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9" w:type="dxa"/>
        <w:tblInd w:w="-11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"/>
        <w:gridCol w:w="2891"/>
        <w:gridCol w:w="5117"/>
        <w:gridCol w:w="1739"/>
      </w:tblGrid>
      <w:tr w:rsidR="00C20048" w:rsidRPr="00B35706" w:rsidTr="00A91619">
        <w:trPr>
          <w:trHeight w:val="3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521A9C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Кл</w:t>
            </w:r>
            <w:r w:rsidR="00A91619" w:rsidRPr="00B35706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ас</w:t>
            </w:r>
          </w:p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вивчення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підручник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посібник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Інтернет-ресурси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ін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Практична робота (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вправу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практичну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роботу,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створити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презентацію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ін</w:t>
            </w:r>
            <w:proofErr w:type="spellEnd"/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.)</w:t>
            </w:r>
          </w:p>
        </w:tc>
      </w:tr>
      <w:tr w:rsidR="00C20048" w:rsidRPr="00B35706" w:rsidTr="00A91619">
        <w:trPr>
          <w:trHeight w:val="14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F5" w:rsidRPr="00B35706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Понеділок,</w:t>
            </w:r>
            <w:r w:rsidR="00E72AFD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1</w:t>
            </w:r>
            <w:r w:rsidR="00FF477A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8</w:t>
            </w:r>
            <w:r w:rsidR="00E72AFD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056F5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травня </w:t>
            </w:r>
          </w:p>
          <w:p w:rsidR="00401B29" w:rsidRPr="00B35706" w:rsidRDefault="00967294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401B29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 ( математична галузь)</w:t>
            </w:r>
          </w:p>
          <w:p w:rsidR="00203606" w:rsidRPr="00B35706" w:rsidRDefault="00401B29" w:rsidP="003102F9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 w:rsidR="001C3ACC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 xml:space="preserve"> </w:t>
            </w:r>
            <w:r w:rsidR="00E64B05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>:</w:t>
            </w:r>
            <w:r w:rsidR="00FD5669" w:rsidRPr="00B35706">
              <w:t xml:space="preserve"> </w:t>
            </w:r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>Виконання простих завдань на основі зібраних даних із застосуванням простих моделей.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FD566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FD566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Зібрати дані про дати днів народження членів родини , побудувати діаграми.</w:t>
            </w:r>
          </w:p>
        </w:tc>
      </w:tr>
      <w:tr w:rsidR="00C20048" w:rsidRPr="00B35706" w:rsidTr="00A91619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:rsidR="00401B29" w:rsidRPr="00B35706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 w:rsidR="00972FE4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:</w:t>
            </w:r>
            <w:r w:rsidR="00972FE4" w:rsidRPr="00B357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Вправляння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 правильному та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виразному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читанні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різних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текстів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Запис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слів,речень</w:t>
            </w:r>
            <w:proofErr w:type="spellEnd"/>
            <w:proofErr w:type="gram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текстів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опрацьованих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001CA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001CA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Читати виразно вголос нескладний текст після попередньої підготовки.</w:t>
            </w:r>
            <w:r w:rsid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Сприймати нас слух монологічне висловлювання з метою розпізнавання ключових слів і фраз.</w:t>
            </w:r>
            <w:r w:rsid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Записати слова з вивченими буквами , вимова і написання яких збігається.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Записати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gram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текст ,</w:t>
            </w:r>
            <w:proofErr w:type="gram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r w:rsid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дотримуючись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 переносу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з рядка на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рядо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>к.</w:t>
            </w:r>
          </w:p>
        </w:tc>
      </w:tr>
      <w:tr w:rsidR="00C20048" w:rsidRPr="00B35706" w:rsidTr="00A91619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:rsidR="00401B29" w:rsidRPr="00B35706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D159CB"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01CA2"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Вправляння у правильному та виразному читанні різних </w:t>
            </w:r>
            <w:proofErr w:type="spellStart"/>
            <w:r w:rsidR="00001CA2"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текстів.Запис</w:t>
            </w:r>
            <w:proofErr w:type="spellEnd"/>
            <w:r w:rsidR="00001CA2"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слів, речень та текстів відповідно до опрацьованих правил.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001CA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001CA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Читати виразно вголос нескладний текст після попередньої підготовки, використовуючи фактичний зміст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(</w:t>
            </w:r>
            <w:proofErr w:type="spellStart"/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хто?що</w:t>
            </w:r>
            <w:proofErr w:type="spellEnd"/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? </w:t>
            </w:r>
            <w:proofErr w:type="spellStart"/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де?коли</w:t>
            </w:r>
            <w:proofErr w:type="spellEnd"/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?) для перетворення усної інформації.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Намалювати ілюстрацію до прочитаного.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Зробити звуковий аналіз виділеного слова.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невелике висловлювання на тему "Мої друзі".</w:t>
            </w:r>
          </w:p>
        </w:tc>
      </w:tr>
      <w:tr w:rsidR="00C20048" w:rsidRPr="00B35706" w:rsidTr="00A91619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401B2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CB" w:rsidRPr="00B35706" w:rsidRDefault="00D159CB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401B29" w:rsidRPr="00B35706" w:rsidRDefault="00401B29" w:rsidP="00BF09B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 w:rsidR="00972FE4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:</w:t>
            </w:r>
            <w:r w:rsidR="004E1389"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3FEF" w:rsidRPr="00B35706">
              <w:rPr>
                <w:rFonts w:ascii="Times New Roman" w:hAnsi="Times New Roman"/>
                <w:sz w:val="24"/>
                <w:szCs w:val="24"/>
                <w:lang w:val="uk-UA"/>
              </w:rPr>
              <w:t>Рухливі ігри та естафети . Правила безпечної поведінки під час виконання фізичних вправ, естафет ,ігор.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4A3FEF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https://www.youtube.com/watch?v=5eie_sJTZ1Y&amp;t=34s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29" w:rsidRPr="00B35706" w:rsidRDefault="004A3FEF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Повторити правила безпечної поведінки. Виконати вправи за показом ( відео). Грати в рухливі ігри, естафети .</w:t>
            </w:r>
          </w:p>
        </w:tc>
      </w:tr>
      <w:tr w:rsidR="00C20048" w:rsidRPr="00B35706" w:rsidTr="00A91619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F5" w:rsidRPr="00B35706" w:rsidRDefault="00D86335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Вівторок</w:t>
            </w:r>
            <w:r w:rsidR="00EB09C8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,</w:t>
            </w: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E72AFD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70AB1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FF477A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9</w:t>
            </w:r>
            <w:r w:rsidR="00170AB1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056F5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травня</w:t>
            </w:r>
          </w:p>
          <w:p w:rsidR="00E34E66" w:rsidRPr="00B35706" w:rsidRDefault="00E34E66" w:rsidP="009E3F8F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</w:t>
            </w:r>
            <w:r w:rsidR="00D86335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соціальна, </w:t>
            </w:r>
            <w:proofErr w:type="spellStart"/>
            <w:r w:rsidR="00D86335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="00D86335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`</w:t>
            </w:r>
            <w:proofErr w:type="spellStart"/>
            <w:r w:rsidR="00D86335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язбережувальна,громадянська</w:t>
            </w:r>
            <w:proofErr w:type="spellEnd"/>
            <w:r w:rsidR="00D86335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та історична </w:t>
            </w: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галузь)</w:t>
            </w:r>
          </w:p>
          <w:p w:rsidR="00D86335" w:rsidRPr="00B35706" w:rsidRDefault="00E34E66" w:rsidP="00967294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 w:rsidR="00972FE4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:</w:t>
            </w:r>
            <w:r w:rsidR="00972FE4"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Правила поведінки в громадських місцях.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FD566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7" w:history="1">
              <w:r w:rsidRPr="00B3570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 w:eastAsia="ru-RU"/>
                </w:rPr>
                <w:t>https://www.youtube.com/watch?v=PIVNjFtK5j</w:t>
              </w:r>
            </w:hyperlink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I </w:t>
            </w:r>
            <w:hyperlink r:id="rId8" w:history="1">
              <w:r w:rsidRPr="00B3570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 w:eastAsia="ru-RU"/>
                </w:rPr>
                <w:t>https://www.youtube.com/watch?v=-IOVYcTmRdw&amp;list=PLkLwod_eIKOUHnC9Cv_4fWxrNgKn9JYiD</w:t>
              </w:r>
            </w:hyperlink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FD5669" w:rsidP="003A7C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Дотримувати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ановлених в освоєному громадському просторі правил. Переконати у важливості поваги до інших, спираючись на власний досвід.</w:t>
            </w:r>
          </w:p>
        </w:tc>
      </w:tr>
      <w:tr w:rsidR="00C20048" w:rsidRPr="00B35706" w:rsidTr="00A91619">
        <w:trPr>
          <w:trHeight w:val="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648" w:rsidRPr="00B35706" w:rsidRDefault="00E7364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:rsidR="00E34E66" w:rsidRPr="00B35706" w:rsidRDefault="00E73648" w:rsidP="003102F9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 w:rsidR="00972FE4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:</w:t>
            </w:r>
            <w:r w:rsidR="00A91619"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Вправляння у правильному та виразному читанні різних текстів . Запис слів,</w:t>
            </w:r>
            <w:r w:rsidR="00B357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речень та текстів відповідно до </w:t>
            </w:r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опрацьованих правил.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6615B7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001CA2" w:rsidP="00001CA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Читати за ролями фрагмент літературного твору , поставити запитання за змістом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тексту.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Знайти у тексті незнайомі слова ,дослідити їх значення.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Розташувати слова у правильному порядку для утворення речень і записати текст.</w:t>
            </w:r>
          </w:p>
        </w:tc>
      </w:tr>
      <w:tr w:rsidR="00C20048" w:rsidRPr="00B35706" w:rsidTr="00A91619">
        <w:trPr>
          <w:trHeight w:val="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7364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:rsidR="00E73648" w:rsidRPr="00B35706" w:rsidRDefault="00E73648" w:rsidP="00BF09BD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6615B7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001CA2" w:rsidRPr="00B35706"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Вправляння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у правильному та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виразному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читанні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різних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текстів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Запис</w:t>
            </w:r>
            <w:proofErr w:type="spellEnd"/>
            <w:proofErr w:type="gram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слів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,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речень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текстів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опрацьованих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правил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6615B7" w:rsidP="00E73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001CA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Читати правильно і виразно вголос різні тексти, переказати прочитане .Удосконалити деформований текст та записати правильно</w:t>
            </w:r>
          </w:p>
        </w:tc>
      </w:tr>
      <w:tr w:rsidR="00C20048" w:rsidRPr="00B35706" w:rsidTr="00A91619">
        <w:trPr>
          <w:trHeight w:val="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:rsidR="00EB09C8" w:rsidRPr="00B35706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 w:rsidR="004019DC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:</w:t>
            </w:r>
            <w:r w:rsidR="00C02BB4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C0B2E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Життєві ситуації, які розв'язуються математичним шляхом.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6E605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1C0B2E" w:rsidP="004B1AD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Лічити за правила лічби.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Оперувати числами в межах ста,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розв'язуючи різні життєві проблеми.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Знайти значення математичних виразів , застосовуючи різні способи виконання арифметичних дій з числами.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Розв'язати сюжетну задачу.</w:t>
            </w:r>
          </w:p>
        </w:tc>
      </w:tr>
      <w:tr w:rsidR="00C20048" w:rsidRPr="00B35706" w:rsidTr="00A91619">
        <w:trPr>
          <w:trHeight w:val="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F5" w:rsidRPr="00B35706" w:rsidRDefault="00EB09C8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Середа, </w:t>
            </w:r>
            <w:r w:rsidR="00401B29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FF477A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20</w:t>
            </w:r>
            <w:r w:rsidR="00170AB1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056F5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травня </w:t>
            </w:r>
          </w:p>
          <w:p w:rsidR="00E34E66" w:rsidRPr="00B35706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Я досліджую світ </w:t>
            </w: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lastRenderedPageBreak/>
              <w:t>(</w:t>
            </w:r>
            <w:r w:rsidR="00EB09C8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технологічна</w:t>
            </w: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галузь)</w:t>
            </w:r>
          </w:p>
          <w:p w:rsidR="00E34E66" w:rsidRPr="00B35706" w:rsidRDefault="00EB09C8" w:rsidP="00627D96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871906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Розв`язування</w:t>
            </w:r>
            <w:proofErr w:type="spellEnd"/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практичних</w:t>
            </w:r>
            <w:proofErr w:type="spellEnd"/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власному</w:t>
            </w:r>
            <w:proofErr w:type="spellEnd"/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побуті</w:t>
            </w:r>
            <w:proofErr w:type="spellEnd"/>
            <w:r w:rsidR="00FD56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FD5669" w:rsidP="00EB09C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color w:val="0070C0"/>
                <w:sz w:val="24"/>
                <w:szCs w:val="24"/>
                <w:lang w:val="uk-UA" w:eastAsia="ru-RU"/>
              </w:rPr>
              <w:lastRenderedPageBreak/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FD566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Виконувати найпростіші дії щодо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самостійності у побуті. Описати, чого хотів досягти.</w:t>
            </w:r>
          </w:p>
        </w:tc>
      </w:tr>
      <w:tr w:rsidR="00C20048" w:rsidRPr="00B35706" w:rsidTr="00A91619">
        <w:trPr>
          <w:trHeight w:val="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Математика </w:t>
            </w:r>
          </w:p>
          <w:p w:rsidR="00E34E66" w:rsidRPr="00B35706" w:rsidRDefault="00EB09C8" w:rsidP="00401B29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 xml:space="preserve"> </w:t>
            </w:r>
            <w:r w:rsidR="002F409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>Розв'язання проблемних ситуацій зі свого життя, що містять групи пов'язаних між собою величин.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6E6050" w:rsidP="00CC21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2F409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Обчислити суму, різницю зручним для себе способом у межах 100.Перетворити іменовані числа , виражені в одиницях двох найменувань.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Пояснити , які одинці вимірювання величини доцільно використовувати в конкретному випадку .Розв'язати сюжетну задачу</w:t>
            </w:r>
          </w:p>
        </w:tc>
      </w:tr>
      <w:tr w:rsidR="00C20048" w:rsidRPr="00B35706" w:rsidTr="00A91619">
        <w:trPr>
          <w:trHeight w:val="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:rsidR="004937E4" w:rsidRPr="00B35706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 xml:space="preserve"> </w:t>
            </w:r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>Вправляння у правильному та виразному читанні різних текстів.</w:t>
            </w:r>
            <w:r w:rsid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 xml:space="preserve"> </w:t>
            </w:r>
            <w:r w:rsidR="00001CA2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>Запис слів , речень та текстів відповідно до опрацьованих правил.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001CA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color w:val="0070C0"/>
                <w:sz w:val="24"/>
                <w:szCs w:val="24"/>
                <w:lang w:val="uk-UA" w:eastAsia="ru-RU"/>
              </w:rPr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001CA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Читати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правильно і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виразно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вголос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різні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тексти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.</w:t>
            </w:r>
            <w:proofErr w:type="gramEnd"/>
            <w:r w:rsid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Вправлятися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у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правильній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вимові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proofErr w:type="gram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слів.З</w:t>
            </w:r>
            <w:proofErr w:type="spellEnd"/>
            <w:proofErr w:type="gramEnd"/>
            <w:r w:rsid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аписати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текст,</w:t>
            </w:r>
            <w:r w:rsid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  <w:lang w:val="uk-UA"/>
              </w:rPr>
              <w:t xml:space="preserve">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дотримуючись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</w:t>
            </w:r>
            <w:proofErr w:type="spellStart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>опрацьованих</w:t>
            </w:r>
            <w:proofErr w:type="spellEnd"/>
            <w:r w:rsidRPr="00B35706">
              <w:rPr>
                <w:rFonts w:ascii="Tahoma" w:hAnsi="Tahoma" w:cs="Tahoma"/>
                <w:color w:val="111111"/>
                <w:sz w:val="18"/>
                <w:szCs w:val="18"/>
                <w:shd w:val="clear" w:color="auto" w:fill="F0F0F0"/>
              </w:rPr>
              <w:t xml:space="preserve"> правил.</w:t>
            </w:r>
          </w:p>
        </w:tc>
      </w:tr>
      <w:tr w:rsidR="00C20048" w:rsidRPr="00B35706" w:rsidTr="00A91619">
        <w:trPr>
          <w:trHeight w:val="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E34E66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:rsidR="004937E4" w:rsidRPr="00B35706" w:rsidRDefault="004937E4" w:rsidP="00F0080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E922F7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="00001CA2" w:rsidRPr="00B35706">
              <w:t xml:space="preserve"> </w:t>
            </w:r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Робота з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дитячою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книжкою.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Сучасна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дитяча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література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різної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тематики та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жанрів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. Правила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поведінки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Інтернет-</w:t>
            </w:r>
            <w:proofErr w:type="gramStart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просторі</w:t>
            </w:r>
            <w:proofErr w:type="spellEnd"/>
            <w:r w:rsidR="00001CA2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6E6050" w:rsidP="004937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E66" w:rsidRPr="00B35706" w:rsidRDefault="00001CA2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Обрати текст для читання,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пояснити свій вибір.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Пояснити ,з яких елементів складається книжка і яку інформацію вони передають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.Описати обкладинку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книжки . Читати правильно і виразно вголос обраний текст , ставити запитання за змістом прочитаного.</w:t>
            </w:r>
          </w:p>
        </w:tc>
      </w:tr>
      <w:tr w:rsidR="00C20048" w:rsidRPr="00B35706" w:rsidTr="00A91619">
        <w:trPr>
          <w:trHeight w:val="340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B35706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B35706" w:rsidRDefault="00C65349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  <w:r w:rsidR="00D16E4B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.</w:t>
            </w:r>
          </w:p>
          <w:p w:rsidR="007738FA" w:rsidRPr="00B35706" w:rsidRDefault="00C65349" w:rsidP="00092E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B00CFE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 xml:space="preserve"> </w:t>
            </w:r>
            <w:r w:rsidR="004A3FEF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>Рухливі ігри та естафети . Правила безпечної поведінки під час виконання фізичних вправ, естафет ,ігор.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B35706" w:rsidRDefault="00D16E4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</w:p>
          <w:p w:rsidR="00D16E4B" w:rsidRPr="00B35706" w:rsidRDefault="00FD5669" w:rsidP="00092E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9" w:history="1">
              <w:r w:rsidRPr="00B3570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 w:eastAsia="ru-RU"/>
                </w:rPr>
                <w:t>https://www.youtube.com/watch?v=IZ0hxGNwW_4&amp;t=14s</w:t>
              </w:r>
            </w:hyperlink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4B" w:rsidRPr="00B35706" w:rsidRDefault="004A3FEF" w:rsidP="003102F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Повторити правила безпечної поведінки. Виконати вправи за показом ( відео). Грати в рухливі ігри, естафети .</w:t>
            </w:r>
          </w:p>
        </w:tc>
      </w:tr>
      <w:tr w:rsidR="00C20048" w:rsidRPr="00B35706" w:rsidTr="00A91619">
        <w:trPr>
          <w:trHeight w:val="379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Pr="00B35706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F5" w:rsidRPr="00B35706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Четвер, </w:t>
            </w:r>
            <w:r w:rsidR="00FF477A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21</w:t>
            </w:r>
            <w:r w:rsidR="001056F5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травня</w:t>
            </w:r>
          </w:p>
          <w:p w:rsidR="00E14D6B" w:rsidRPr="00B35706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світ(природнича галузь)</w:t>
            </w:r>
          </w:p>
          <w:p w:rsidR="00E14D6B" w:rsidRPr="00B35706" w:rsidRDefault="00E14D6B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</w:p>
          <w:p w:rsidR="0065234C" w:rsidRPr="00B35706" w:rsidRDefault="00FD5669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Екскурсія. Рослини і тварини рідного краю, які потребують особливої охорони. Правила поведінки в довкіллі.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Pr="00B35706" w:rsidRDefault="00FD5669" w:rsidP="00BF09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Pr="00B3570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https://www.youtube.com/watch?v=4YC0nOQY_J4</w:t>
              </w:r>
            </w:hyperlink>
            <w:r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B3570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https://www.youtube.com/watch?v=iKqPz4qGYtY</w:t>
              </w:r>
            </w:hyperlink>
            <w:r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B3570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https://www.youtube.com/watch?v=2uj203h1gYM</w:t>
              </w:r>
            </w:hyperlink>
            <w:r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D6B" w:rsidRPr="00B35706" w:rsidRDefault="00E702F1" w:rsidP="00E14D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Провести просте дослідження за рослинами і тваринами, які потребують особливої охорони. Використати інформацію з даних джерел(відео).</w:t>
            </w:r>
          </w:p>
        </w:tc>
      </w:tr>
      <w:tr w:rsidR="00C20048" w:rsidRPr="00B35706" w:rsidTr="00A91619">
        <w:trPr>
          <w:trHeight w:val="312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7738FA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світ(природнича галузь</w:t>
            </w:r>
            <w:r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7738FA" w:rsidRPr="00B35706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 w:rsidR="001C3ACC"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1C3ACC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Екскурсія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Рослини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тварини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рідного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краю,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потребують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охорони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570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Охорона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природи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702F1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Pr="00B3570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https://www.youtube.com/watch?v=2zBOepegJqg</w:t>
              </w:r>
            </w:hyperlink>
            <w:r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B3570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https://www.youtube.com/watch?v=NRLY-HzS1BE</w:t>
              </w:r>
            </w:hyperlink>
            <w:r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5669" w:rsidRPr="00B35706">
              <w:rPr>
                <w:rFonts w:ascii="Times New Roman" w:hAnsi="Times New Roman"/>
                <w:sz w:val="24"/>
                <w:szCs w:val="24"/>
                <w:lang w:val="uk-UA"/>
              </w:rPr>
              <w:t>..</w:t>
            </w:r>
            <w:r w:rsidR="001C3ACC" w:rsidRPr="00B35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702F1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Зафіксувати інформацію , здобуту з джерел у малюнках.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Пояснити як </w:t>
            </w:r>
            <w:proofErr w:type="spellStart"/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ощадливо</w:t>
            </w:r>
            <w:proofErr w:type="spellEnd"/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використовувати природні ресурси. Дотримуватись правил поведінки у довкіллі.</w:t>
            </w:r>
          </w:p>
        </w:tc>
      </w:tr>
      <w:tr w:rsidR="00C20048" w:rsidRPr="00B35706" w:rsidTr="00A91619">
        <w:trPr>
          <w:trHeight w:val="234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:rsidR="00E14D6B" w:rsidRPr="00B35706" w:rsidRDefault="00E14D6B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C74D4E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br/>
            </w:r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Колективне виконання творчого задуму. Проведення мистецьких заходів.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702F1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B3570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https://www.youtube.com/watch?v=EXIFfdhw2Lc https://www.youtube.com/watch?v=ESCJJuczT4E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702F1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Вербально описати свій творчий задум. Організувати міні - концерт"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Здрастуй, літо!"</w:t>
            </w:r>
          </w:p>
        </w:tc>
      </w:tr>
      <w:tr w:rsidR="00C20048" w:rsidRPr="00B35706" w:rsidTr="00A91619">
        <w:trPr>
          <w:trHeight w:val="229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:rsidR="00E14D6B" w:rsidRPr="00B35706" w:rsidRDefault="00E702F1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Pr="00B35706">
              <w:t xml:space="preserve"> </w:t>
            </w:r>
            <w:r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Колективне виконання творчого задуму. Проведення мистецьких заходів.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702F1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B3570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https://www.youtube.com/watch?v=ZcN4exzMdio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702F1" w:rsidP="001056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Вербально описати свій творчий задум.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Створити за </w:t>
            </w:r>
            <w:proofErr w:type="spellStart"/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лопомогою</w:t>
            </w:r>
            <w:proofErr w:type="spellEnd"/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батьків композицію" Барвисте літо"</w:t>
            </w:r>
          </w:p>
        </w:tc>
      </w:tr>
      <w:tr w:rsidR="00C20048" w:rsidRPr="00B35706" w:rsidTr="00A91619">
        <w:trPr>
          <w:trHeight w:val="2538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E14D6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E14D6B" w:rsidRPr="00B35706" w:rsidRDefault="00E14D6B" w:rsidP="004A3F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</w:t>
            </w:r>
            <w:r w:rsidR="00372B90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ема:</w:t>
            </w:r>
            <w:r w:rsidR="00B00CFE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A3FEF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Рухливі ігри: виконання різних ролей.</w:t>
            </w:r>
            <w:r w:rsid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A3FEF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Правила безпечної поведінки під час виконання фізичних вправ та ігор.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FA" w:rsidRPr="00B35706" w:rsidRDefault="004A3FEF" w:rsidP="001056F5">
            <w:pPr>
              <w:spacing w:before="120" w:after="12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B35706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https://www.youtube.com/watch?v=O0VbSEMllNA&amp;t=9s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25" w:rsidRPr="00B35706" w:rsidRDefault="004A3FEF" w:rsidP="004A3FE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Повторити правила безпечної поведінки . Виконувати базові рухи,</w:t>
            </w:r>
            <w:r w:rsid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bookmarkStart w:id="0" w:name="_GoBack"/>
            <w:bookmarkEnd w:id="0"/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характерні для різних видів спорту. Грати в рухливі ігри , виконувати різні ролі в ігрових ситуаціях.</w:t>
            </w:r>
            <w:r w:rsidR="00E702F1"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Брати участь в естафетах.</w:t>
            </w:r>
          </w:p>
        </w:tc>
      </w:tr>
      <w:tr w:rsidR="00C20048" w:rsidRPr="00B35706" w:rsidTr="00A91619">
        <w:trPr>
          <w:trHeight w:val="210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B7" w:rsidRPr="00B35706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П</w:t>
            </w: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proofErr w:type="spellStart"/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ятниця</w:t>
            </w:r>
            <w:proofErr w:type="spellEnd"/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, </w:t>
            </w:r>
            <w:r w:rsidR="00FF477A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22</w:t>
            </w:r>
            <w:r w:rsidR="00170AB1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03FB7"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травня </w:t>
            </w:r>
          </w:p>
          <w:p w:rsidR="00372B90" w:rsidRPr="00B35706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світ(мовно- літературна галузь)</w:t>
            </w:r>
          </w:p>
          <w:p w:rsidR="00372B90" w:rsidRPr="00B35706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EF0469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 xml:space="preserve"> </w:t>
            </w:r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>Практичне застосування умінь з різних видів мовленнєвої діяльності в навчальних і життєвих ситуаціях.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E702F1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Картка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E702F1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Прослухати усне повідомлення, поставити запитання.</w:t>
            </w:r>
            <w:r w:rsid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Спостерігати за діалогом, підтримувати різні точки зору. Створити власне висловлювання "Чому треба берегти </w:t>
            </w:r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тварин?"</w:t>
            </w:r>
          </w:p>
        </w:tc>
      </w:tr>
      <w:tr w:rsidR="00C20048" w:rsidRPr="00B35706" w:rsidTr="00A91619">
        <w:trPr>
          <w:trHeight w:val="186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372B90" w:rsidP="00372B9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світ(мовно- літературна галузь)</w:t>
            </w:r>
          </w:p>
          <w:p w:rsidR="00372B90" w:rsidRPr="00B35706" w:rsidRDefault="00EF0469" w:rsidP="0096729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C12FDE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Практичне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застосування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умінь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 xml:space="preserve"> з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різних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видів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мовленнєвої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діяльності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 xml:space="preserve"> в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навчальних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 xml:space="preserve"> і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життєвих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ситуаціях</w:t>
            </w:r>
            <w:proofErr w:type="spellEnd"/>
            <w:r w:rsidR="00E702F1" w:rsidRPr="00B3570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</w:rPr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E702F1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  <w:lang w:val="uk-UA"/>
              </w:rPr>
            </w:pPr>
            <w:r w:rsidRPr="00B35706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  <w:lang w:val="uk-UA"/>
              </w:rPr>
              <w:t>https://www.youtube.com/watch?v=sIe-QK83RYQ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E702F1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Обговорити тему і зміст простого </w:t>
            </w:r>
            <w:proofErr w:type="spellStart"/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медіатексту</w:t>
            </w:r>
            <w:proofErr w:type="spellEnd"/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 Визначити тему і головну думку мультфільму.</w:t>
            </w:r>
            <w:r w:rsid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Записати елементарне повідомлення про враження від перегляду мультфільму.</w:t>
            </w:r>
            <w:r w:rsidR="006615B7"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</w:tc>
      </w:tr>
      <w:tr w:rsidR="00C20048" w:rsidRPr="00B35706" w:rsidTr="00A91619">
        <w:trPr>
          <w:trHeight w:val="204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372B90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:rsidR="00372B90" w:rsidRPr="00B35706" w:rsidRDefault="00F50FFB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3570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="007662F7" w:rsidRPr="00B35706">
              <w:t xml:space="preserve"> </w:t>
            </w:r>
            <w:r w:rsidR="007662F7" w:rsidRPr="00B3570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Життєві ситуації ( тексти математичного змісту, сюжетні задачі ) , які розв'язуються з опорою на прості математичні моделі.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6E6050" w:rsidP="00BF09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Картка</w:t>
            </w:r>
            <w:r w:rsidR="004E1389"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90" w:rsidRPr="00B35706" w:rsidRDefault="007662F7" w:rsidP="00DC49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Виконати дії додавання і віднімання з іменованими числами , поданими в однакових одиницях вимірювання .Знайти помилки у математичних обчисленнях , усунути їх. Порівняти іменовані числа , подані в одиницях довжини , маси , місткості , часу, температури.</w:t>
            </w:r>
            <w:r w:rsid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357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Створити макет уявного об'єкта</w:t>
            </w:r>
          </w:p>
        </w:tc>
      </w:tr>
    </w:tbl>
    <w:p w:rsidR="007738FA" w:rsidRPr="00B35706" w:rsidRDefault="007738FA">
      <w:pPr>
        <w:rPr>
          <w:rFonts w:ascii="Times New Roman" w:hAnsi="Times New Roman"/>
          <w:sz w:val="24"/>
          <w:szCs w:val="24"/>
          <w:lang w:val="uk-UA"/>
        </w:rPr>
      </w:pPr>
    </w:p>
    <w:p w:rsidR="00E34E66" w:rsidRPr="00B35706" w:rsidRDefault="00E34E66">
      <w:pPr>
        <w:rPr>
          <w:rFonts w:ascii="Times New Roman" w:hAnsi="Times New Roman"/>
          <w:sz w:val="24"/>
          <w:szCs w:val="24"/>
          <w:lang w:val="uk-UA"/>
        </w:rPr>
      </w:pPr>
    </w:p>
    <w:sectPr w:rsidR="00E34E66" w:rsidRPr="00B35706" w:rsidSect="00E2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B4" w:rsidRDefault="00C02BB4" w:rsidP="009A3A8D">
      <w:pPr>
        <w:spacing w:after="0" w:line="240" w:lineRule="auto"/>
      </w:pPr>
      <w:r>
        <w:separator/>
      </w:r>
    </w:p>
  </w:endnote>
  <w:endnote w:type="continuationSeparator" w:id="0">
    <w:p w:rsidR="00C02BB4" w:rsidRDefault="00C02BB4" w:rsidP="009A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B4" w:rsidRDefault="00C02BB4" w:rsidP="009A3A8D">
      <w:pPr>
        <w:spacing w:after="0" w:line="240" w:lineRule="auto"/>
      </w:pPr>
      <w:r>
        <w:separator/>
      </w:r>
    </w:p>
  </w:footnote>
  <w:footnote w:type="continuationSeparator" w:id="0">
    <w:p w:rsidR="00C02BB4" w:rsidRDefault="00C02BB4" w:rsidP="009A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7217"/>
    <w:rsid w:val="00001CA2"/>
    <w:rsid w:val="00092E25"/>
    <w:rsid w:val="000D4CCD"/>
    <w:rsid w:val="001056F5"/>
    <w:rsid w:val="00122192"/>
    <w:rsid w:val="00170AB1"/>
    <w:rsid w:val="001853D2"/>
    <w:rsid w:val="001C0B2E"/>
    <w:rsid w:val="001C1A33"/>
    <w:rsid w:val="001C3ACC"/>
    <w:rsid w:val="00203606"/>
    <w:rsid w:val="002A5151"/>
    <w:rsid w:val="002B35CE"/>
    <w:rsid w:val="002F16B7"/>
    <w:rsid w:val="002F2337"/>
    <w:rsid w:val="002F3CD0"/>
    <w:rsid w:val="002F4092"/>
    <w:rsid w:val="003102F9"/>
    <w:rsid w:val="00372B90"/>
    <w:rsid w:val="003A7C58"/>
    <w:rsid w:val="003C4CA4"/>
    <w:rsid w:val="003D72AE"/>
    <w:rsid w:val="004019DC"/>
    <w:rsid w:val="00401B29"/>
    <w:rsid w:val="0041707C"/>
    <w:rsid w:val="0044276B"/>
    <w:rsid w:val="004474B5"/>
    <w:rsid w:val="00487461"/>
    <w:rsid w:val="004937E4"/>
    <w:rsid w:val="004A3FEF"/>
    <w:rsid w:val="004B1AD5"/>
    <w:rsid w:val="004E1389"/>
    <w:rsid w:val="00521A9C"/>
    <w:rsid w:val="0054513C"/>
    <w:rsid w:val="005506D1"/>
    <w:rsid w:val="00560478"/>
    <w:rsid w:val="005A38FF"/>
    <w:rsid w:val="005B0F68"/>
    <w:rsid w:val="005B5538"/>
    <w:rsid w:val="005D3173"/>
    <w:rsid w:val="005F45CD"/>
    <w:rsid w:val="006020B7"/>
    <w:rsid w:val="00627D96"/>
    <w:rsid w:val="0065234C"/>
    <w:rsid w:val="006615B7"/>
    <w:rsid w:val="006A4EC5"/>
    <w:rsid w:val="006E6050"/>
    <w:rsid w:val="007662F7"/>
    <w:rsid w:val="007738FA"/>
    <w:rsid w:val="007935B8"/>
    <w:rsid w:val="007949AD"/>
    <w:rsid w:val="0085167D"/>
    <w:rsid w:val="00871906"/>
    <w:rsid w:val="0089037F"/>
    <w:rsid w:val="008D0F9B"/>
    <w:rsid w:val="008E2CF9"/>
    <w:rsid w:val="00907CE3"/>
    <w:rsid w:val="00967294"/>
    <w:rsid w:val="00971596"/>
    <w:rsid w:val="0097281E"/>
    <w:rsid w:val="00972FE4"/>
    <w:rsid w:val="0098146F"/>
    <w:rsid w:val="00983EA0"/>
    <w:rsid w:val="009A3A8D"/>
    <w:rsid w:val="009D591D"/>
    <w:rsid w:val="009E3F8F"/>
    <w:rsid w:val="009F120F"/>
    <w:rsid w:val="009F77F3"/>
    <w:rsid w:val="00A40E32"/>
    <w:rsid w:val="00A91619"/>
    <w:rsid w:val="00A94159"/>
    <w:rsid w:val="00A96825"/>
    <w:rsid w:val="00B00CFE"/>
    <w:rsid w:val="00B17217"/>
    <w:rsid w:val="00B355E1"/>
    <w:rsid w:val="00B35706"/>
    <w:rsid w:val="00B7015F"/>
    <w:rsid w:val="00BA4014"/>
    <w:rsid w:val="00BE71BE"/>
    <w:rsid w:val="00BF09BD"/>
    <w:rsid w:val="00C02BB4"/>
    <w:rsid w:val="00C12FDE"/>
    <w:rsid w:val="00C20048"/>
    <w:rsid w:val="00C65349"/>
    <w:rsid w:val="00C74D4E"/>
    <w:rsid w:val="00CB20E5"/>
    <w:rsid w:val="00CC211C"/>
    <w:rsid w:val="00CE571E"/>
    <w:rsid w:val="00D159CB"/>
    <w:rsid w:val="00D16E4B"/>
    <w:rsid w:val="00D57F53"/>
    <w:rsid w:val="00D63DB0"/>
    <w:rsid w:val="00D86335"/>
    <w:rsid w:val="00D9090D"/>
    <w:rsid w:val="00DB47FB"/>
    <w:rsid w:val="00DB5F13"/>
    <w:rsid w:val="00DC49FC"/>
    <w:rsid w:val="00DD6DAC"/>
    <w:rsid w:val="00E14D6B"/>
    <w:rsid w:val="00E256F6"/>
    <w:rsid w:val="00E306B5"/>
    <w:rsid w:val="00E34E66"/>
    <w:rsid w:val="00E64B05"/>
    <w:rsid w:val="00E702F1"/>
    <w:rsid w:val="00E72AFD"/>
    <w:rsid w:val="00E73648"/>
    <w:rsid w:val="00E85D0E"/>
    <w:rsid w:val="00E922F7"/>
    <w:rsid w:val="00EB09C8"/>
    <w:rsid w:val="00ED4E0F"/>
    <w:rsid w:val="00EF0469"/>
    <w:rsid w:val="00F00801"/>
    <w:rsid w:val="00F03FB7"/>
    <w:rsid w:val="00F164DF"/>
    <w:rsid w:val="00F20B64"/>
    <w:rsid w:val="00F23D95"/>
    <w:rsid w:val="00F50FFB"/>
    <w:rsid w:val="00FB3D32"/>
    <w:rsid w:val="00FD5669"/>
    <w:rsid w:val="00FF2C9D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7C575"/>
  <w14:defaultImageDpi w14:val="0"/>
  <w15:docId w15:val="{1D3D5300-889D-4EAC-BF0D-0524B9A6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iPriority="0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F8F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20F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locked/>
    <w:rsid w:val="009A3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A8D"/>
    <w:rPr>
      <w:lang w:val="ru-RU" w:eastAsia="en-US"/>
    </w:rPr>
  </w:style>
  <w:style w:type="paragraph" w:styleId="a6">
    <w:name w:val="footer"/>
    <w:basedOn w:val="a"/>
    <w:link w:val="a7"/>
    <w:uiPriority w:val="99"/>
    <w:unhideWhenUsed/>
    <w:locked/>
    <w:rsid w:val="009A3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A8D"/>
    <w:rPr>
      <w:lang w:val="ru-RU" w:eastAsia="en-US"/>
    </w:rPr>
  </w:style>
  <w:style w:type="character" w:styleId="a8">
    <w:name w:val="Unresolved Mention"/>
    <w:basedOn w:val="a0"/>
    <w:uiPriority w:val="99"/>
    <w:semiHidden/>
    <w:unhideWhenUsed/>
    <w:rsid w:val="00E7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OVYcTmRdw&amp;list=PLkLwod_eIKOUHnC9Cv_4fWxrNgKn9JYiD" TargetMode="External"/><Relationship Id="rId13" Type="http://schemas.openxmlformats.org/officeDocument/2006/relationships/hyperlink" Target="https://www.youtube.com/watch?v=2zBOepegJ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IVNjFtK5j" TargetMode="External"/><Relationship Id="rId12" Type="http://schemas.openxmlformats.org/officeDocument/2006/relationships/hyperlink" Target="https://www.youtube.com/watch?v=2uj203h1gY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KqPz4qGY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YC0nOQY_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0hxGNwW_4&amp;t=14s" TargetMode="External"/><Relationship Id="rId14" Type="http://schemas.openxmlformats.org/officeDocument/2006/relationships/hyperlink" Target="https://www.youtube.com/watch?v=NRLY-HzS1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27AD-644A-490E-B4C0-D66AF6C3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Квасниця Ірина Ігорівна</cp:lastModifiedBy>
  <cp:revision>29</cp:revision>
  <dcterms:created xsi:type="dcterms:W3CDTF">2020-03-31T05:06:00Z</dcterms:created>
  <dcterms:modified xsi:type="dcterms:W3CDTF">2020-05-05T12:54:00Z</dcterms:modified>
</cp:coreProperties>
</file>