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3CE" w:rsidRPr="00A54B84" w:rsidRDefault="00FC23CE" w:rsidP="00FC23C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23C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 варіант</w:t>
      </w:r>
    </w:p>
    <w:p w:rsidR="00FC23CE" w:rsidRPr="00A54B84" w:rsidRDefault="00FC23CE" w:rsidP="00FC23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23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Завдання № 1-6 з однією правиль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ною відповіддю ( по 0,5 бали = 3 б</w:t>
      </w:r>
      <w:r w:rsidRPr="00FC23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)</w:t>
      </w:r>
    </w:p>
    <w:p w:rsidR="00FC23CE" w:rsidRPr="00A54B84" w:rsidRDefault="00FC23CE" w:rsidP="00FC23CE">
      <w:pPr>
        <w:numPr>
          <w:ilvl w:val="0"/>
          <w:numId w:val="1"/>
        </w:num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23C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Травний канал яких тварин має найпримітивнішу організацію?</w:t>
      </w:r>
    </w:p>
    <w:p w:rsidR="00FC23CE" w:rsidRPr="00A54B84" w:rsidRDefault="00FC23CE" w:rsidP="00FC23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23C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а) риб; б) плоских </w:t>
      </w:r>
      <w:proofErr w:type="spellStart"/>
      <w:r w:rsidRPr="00FC23C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червів</w:t>
      </w:r>
      <w:proofErr w:type="spellEnd"/>
      <w:r w:rsidRPr="00FC23C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; в) членистоногих; г) кільчастих </w:t>
      </w:r>
      <w:proofErr w:type="spellStart"/>
      <w:r w:rsidRPr="00FC23C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червів</w:t>
      </w:r>
      <w:proofErr w:type="spellEnd"/>
    </w:p>
    <w:p w:rsidR="00FC23CE" w:rsidRPr="00A54B84" w:rsidRDefault="00FC23CE" w:rsidP="00FC23CE">
      <w:pPr>
        <w:numPr>
          <w:ilvl w:val="0"/>
          <w:numId w:val="2"/>
        </w:num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23C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 яких з перелічених систематичних груп тварин орган слуху складається з трьох відділів?</w:t>
      </w:r>
      <w:r w:rsidRPr="00A54B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  <w:r w:rsidRPr="00FC23C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а) ссавці; б) птахи; в)рептилії; г) риби.</w:t>
      </w:r>
    </w:p>
    <w:p w:rsidR="00FC23CE" w:rsidRPr="00A54B84" w:rsidRDefault="00FC23CE" w:rsidP="00FC23CE">
      <w:pPr>
        <w:numPr>
          <w:ilvl w:val="0"/>
          <w:numId w:val="2"/>
        </w:num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23C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Який метод використовують для дослідження міграції птахів?</w:t>
      </w:r>
    </w:p>
    <w:p w:rsidR="00FC23CE" w:rsidRPr="00A54B84" w:rsidRDefault="00FC23CE" w:rsidP="00FC23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23C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а) радіонавушники; б) мітка на </w:t>
      </w:r>
      <w:proofErr w:type="spellStart"/>
      <w:r w:rsidRPr="00FC23C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пір´ї</w:t>
      </w:r>
      <w:proofErr w:type="spellEnd"/>
      <w:r w:rsidRPr="00FC23C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; в) мічення кільцями; г) мітки з радіоактивними речовинами.</w:t>
      </w:r>
    </w:p>
    <w:p w:rsidR="00FC23CE" w:rsidRPr="00A54B84" w:rsidRDefault="00FC23CE" w:rsidP="00FC23CE">
      <w:pPr>
        <w:numPr>
          <w:ilvl w:val="0"/>
          <w:numId w:val="3"/>
        </w:num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23C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Які сигнали відіграють головну роль у спілкуванні багатьох ссавців, особливо хижаків?</w:t>
      </w:r>
    </w:p>
    <w:p w:rsidR="00FC23CE" w:rsidRPr="00A54B84" w:rsidRDefault="00FC23CE" w:rsidP="00FC23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23C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 а) ехолокація; б) візуальні; в) хімічні; г) звукові.</w:t>
      </w:r>
    </w:p>
    <w:p w:rsidR="00FC23CE" w:rsidRPr="00A54B84" w:rsidRDefault="00FC23CE" w:rsidP="00FC23CE">
      <w:pPr>
        <w:numPr>
          <w:ilvl w:val="0"/>
          <w:numId w:val="4"/>
        </w:num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23C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Який з екологічних чинників є антропогенним?</w:t>
      </w:r>
    </w:p>
    <w:p w:rsidR="00FC23CE" w:rsidRPr="00A54B84" w:rsidRDefault="00FC23CE" w:rsidP="00FC23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23C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а) сила вітру; б) паразитизм; в) вирубування лісів; г) припливи та відпливи.</w:t>
      </w:r>
    </w:p>
    <w:p w:rsidR="00FC23CE" w:rsidRPr="00A54B84" w:rsidRDefault="00FC23CE" w:rsidP="00FC23CE">
      <w:pPr>
        <w:numPr>
          <w:ilvl w:val="0"/>
          <w:numId w:val="5"/>
        </w:num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23C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Як називається природоохоронна територія, на якій розташований рідкісний об’єкт живої та неживої природи?</w:t>
      </w:r>
    </w:p>
    <w:p w:rsidR="00FC23CE" w:rsidRPr="00A54B84" w:rsidRDefault="00FC23CE" w:rsidP="00FC23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23C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а) </w:t>
      </w:r>
      <w:proofErr w:type="spellStart"/>
      <w:r w:rsidRPr="00FC23C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>пам´ятка</w:t>
      </w:r>
      <w:proofErr w:type="spellEnd"/>
      <w:r w:rsidRPr="00FC23CE">
        <w:rPr>
          <w:rFonts w:ascii="Times New Roman" w:eastAsia="Times New Roman" w:hAnsi="Times New Roman" w:cs="Times New Roman"/>
          <w:i/>
          <w:iCs/>
          <w:sz w:val="24"/>
          <w:szCs w:val="24"/>
          <w:lang w:val="uk-UA" w:eastAsia="ru-RU"/>
        </w:rPr>
        <w:t xml:space="preserve"> природи; б) заказник; в) заповідник; г) національний природний парк.</w:t>
      </w:r>
    </w:p>
    <w:p w:rsidR="00FC23CE" w:rsidRPr="00A54B84" w:rsidRDefault="00FC23CE" w:rsidP="00FC23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23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Завдання № 7-9 на встановлення відповідності ( по 1 балу = 3 бали)</w:t>
      </w:r>
    </w:p>
    <w:p w:rsidR="00FC23CE" w:rsidRPr="00A54B84" w:rsidRDefault="00FC23CE" w:rsidP="00FC23CE">
      <w:pPr>
        <w:numPr>
          <w:ilvl w:val="0"/>
          <w:numId w:val="6"/>
        </w:num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23C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Установіть відповідність між характеристиками кровоносної системи та представниками хребетних тварин, яким вони відповідають:</w:t>
      </w:r>
    </w:p>
    <w:tbl>
      <w:tblPr>
        <w:tblW w:w="10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18"/>
        <w:gridCol w:w="4850"/>
        <w:gridCol w:w="651"/>
        <w:gridCol w:w="4816"/>
      </w:tblGrid>
      <w:tr w:rsidR="00FC23CE" w:rsidRPr="00A54B84" w:rsidTr="006A4ED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Холоднокровні, 3-камерне серце з неповною перегородкою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Камбала</w:t>
            </w:r>
          </w:p>
        </w:tc>
      </w:tr>
      <w:tr w:rsidR="00FC23CE" w:rsidRPr="00A54B84" w:rsidTr="006A4ED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Холоднокровні, 3-камерне серце без перегородки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Черепаха</w:t>
            </w:r>
          </w:p>
        </w:tc>
      </w:tr>
      <w:tr w:rsidR="00FC23CE" w:rsidRPr="00A54B84" w:rsidTr="006A4ED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Теплокровні, 4-камерне серце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Саламандра</w:t>
            </w:r>
          </w:p>
        </w:tc>
      </w:tr>
      <w:tr w:rsidR="00FC23CE" w:rsidRPr="00A54B84" w:rsidTr="006A4ED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Холоднокровні, 2-камерне серце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Землерийки</w:t>
            </w:r>
          </w:p>
        </w:tc>
      </w:tr>
    </w:tbl>
    <w:p w:rsidR="00FC23CE" w:rsidRPr="00A54B84" w:rsidRDefault="00FC23CE" w:rsidP="00FC23CE">
      <w:pPr>
        <w:numPr>
          <w:ilvl w:val="0"/>
          <w:numId w:val="7"/>
        </w:num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23C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Установіть відповідність між складовими вродженої та набутої поведінки і прикладами, що їх ілюструють:</w:t>
      </w:r>
    </w:p>
    <w:tbl>
      <w:tblPr>
        <w:tblW w:w="10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18"/>
        <w:gridCol w:w="4850"/>
        <w:gridCol w:w="651"/>
        <w:gridCol w:w="4816"/>
      </w:tblGrid>
      <w:tr w:rsidR="00FC23CE" w:rsidRPr="00A54B84" w:rsidTr="006A4ED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Умовний рефлекс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Пташеня </w:t>
            </w:r>
            <w:proofErr w:type="spellStart"/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солов´я</w:t>
            </w:r>
            <w:proofErr w:type="spellEnd"/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запам’ятовує пісню батька</w:t>
            </w:r>
          </w:p>
        </w:tc>
      </w:tr>
      <w:tr w:rsidR="00FC23CE" w:rsidRPr="00A54B84" w:rsidTr="006A4ED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Научіння</w:t>
            </w:r>
            <w:proofErr w:type="spellEnd"/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Домашня собака підставляє шию, якщо їй показують повідець</w:t>
            </w:r>
          </w:p>
        </w:tc>
      </w:tr>
      <w:tr w:rsidR="00FC23CE" w:rsidRPr="00A54B84" w:rsidTr="006A4ED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Інстинкт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Кішка примружує очі від яскравого світла</w:t>
            </w:r>
          </w:p>
        </w:tc>
      </w:tr>
      <w:tr w:rsidR="00FC23CE" w:rsidRPr="00A54B84" w:rsidTr="006A4ED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Безумовний рефлекс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Павук плете павутину</w:t>
            </w:r>
          </w:p>
        </w:tc>
      </w:tr>
    </w:tbl>
    <w:p w:rsidR="00FC23CE" w:rsidRPr="00A54B84" w:rsidRDefault="00FC23CE" w:rsidP="00FC23CE">
      <w:pPr>
        <w:numPr>
          <w:ilvl w:val="0"/>
          <w:numId w:val="8"/>
        </w:num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23CE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lastRenderedPageBreak/>
        <w:t>Установіть відповідність між організмами та харчовими рівнями, які вони займають:</w:t>
      </w:r>
    </w:p>
    <w:tbl>
      <w:tblPr>
        <w:tblW w:w="109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18"/>
        <w:gridCol w:w="4850"/>
        <w:gridCol w:w="651"/>
        <w:gridCol w:w="4816"/>
      </w:tblGrid>
      <w:tr w:rsidR="00FC23CE" w:rsidRPr="00A54B84" w:rsidTr="006A4ED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Трав´яниста</w:t>
            </w:r>
            <w:proofErr w:type="spellEnd"/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рослина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Редуцент</w:t>
            </w:r>
            <w:proofErr w:type="spellEnd"/>
          </w:p>
        </w:tc>
      </w:tr>
      <w:tr w:rsidR="00FC23CE" w:rsidRPr="00A54B84" w:rsidTr="006A4ED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Вовк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Консумент</w:t>
            </w:r>
            <w:proofErr w:type="spellEnd"/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1-го порядку</w:t>
            </w:r>
          </w:p>
        </w:tc>
      </w:tr>
      <w:tr w:rsidR="00FC23CE" w:rsidRPr="00A54B84" w:rsidTr="006A4ED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Бактерія гниття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Консумент</w:t>
            </w:r>
            <w:proofErr w:type="spellEnd"/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2-го порядку</w:t>
            </w:r>
          </w:p>
        </w:tc>
      </w:tr>
      <w:tr w:rsidR="00FC23CE" w:rsidRPr="00A54B84" w:rsidTr="006A4EDD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Корова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C23CE" w:rsidRPr="00A54B84" w:rsidRDefault="00FC23CE" w:rsidP="006A4E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54B8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Продуцент</w:t>
            </w:r>
          </w:p>
        </w:tc>
      </w:tr>
    </w:tbl>
    <w:p w:rsidR="00FC23CE" w:rsidRPr="00A54B84" w:rsidRDefault="00FC23CE" w:rsidP="00FC23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23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Завдання № 10 – 12. Дайте повн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у відповідь ( 3 б по 1 б</w:t>
      </w:r>
      <w:r w:rsidRPr="00FC23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).</w:t>
      </w:r>
    </w:p>
    <w:p w:rsidR="00FC23CE" w:rsidRPr="00A54B84" w:rsidRDefault="00FC23CE" w:rsidP="00FC23CE">
      <w:pPr>
        <w:numPr>
          <w:ilvl w:val="0"/>
          <w:numId w:val="9"/>
        </w:num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4B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Перелічить особливості будови скелета хребетних тварин, пов’язані з пересуванням у водному середовищі.</w:t>
      </w:r>
    </w:p>
    <w:p w:rsidR="00FC23CE" w:rsidRPr="00A54B84" w:rsidRDefault="00FC23CE" w:rsidP="00FC23CE">
      <w:pPr>
        <w:numPr>
          <w:ilvl w:val="0"/>
          <w:numId w:val="9"/>
        </w:num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4B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Поясніть, яке значення має дослідницька поведінка в житті тварин.</w:t>
      </w:r>
    </w:p>
    <w:p w:rsidR="00FC23CE" w:rsidRPr="00A54B84" w:rsidRDefault="00FC23CE" w:rsidP="00FC23CE">
      <w:pPr>
        <w:numPr>
          <w:ilvl w:val="0"/>
          <w:numId w:val="9"/>
        </w:num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4B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Які заходи передбачають для охорони </w:t>
      </w:r>
      <w:proofErr w:type="spellStart"/>
      <w:r w:rsidRPr="00A54B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грунтів</w:t>
      </w:r>
      <w:proofErr w:type="spellEnd"/>
      <w:r w:rsidRPr="00A54B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?</w:t>
      </w:r>
    </w:p>
    <w:p w:rsidR="00FC23CE" w:rsidRPr="00A54B84" w:rsidRDefault="00FC23CE" w:rsidP="00FC23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C23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Зав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>дання № 13. Розкрийте питання (3</w:t>
      </w:r>
      <w:r w:rsidRPr="00FC23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ru-RU"/>
        </w:rPr>
        <w:t xml:space="preserve"> бали)</w:t>
      </w:r>
    </w:p>
    <w:p w:rsidR="00FC23CE" w:rsidRPr="00A54B84" w:rsidRDefault="00FC23CE" w:rsidP="00FC23CE">
      <w:pPr>
        <w:numPr>
          <w:ilvl w:val="0"/>
          <w:numId w:val="10"/>
        </w:num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54B8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Поясніть, що таке заповідник. Наведіть декілька прикладів заповідників України. Чому ці території потребують охорони?</w:t>
      </w:r>
    </w:p>
    <w:p w:rsidR="00FC23CE" w:rsidRPr="00A54B84" w:rsidRDefault="00FC23CE" w:rsidP="00FC23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8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="t" fillcolor="#a0a0a0" stroked="f"/>
        </w:pict>
      </w:r>
    </w:p>
    <w:p w:rsidR="00FC23CE" w:rsidRPr="00A54B84" w:rsidRDefault="00FC23CE" w:rsidP="00FC23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B8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77C7" w:rsidRDefault="009677C7"/>
    <w:sectPr w:rsidR="009677C7" w:rsidSect="00967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81A7B"/>
    <w:multiLevelType w:val="multilevel"/>
    <w:tmpl w:val="174289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C2219"/>
    <w:multiLevelType w:val="multilevel"/>
    <w:tmpl w:val="B5921C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5B435D"/>
    <w:multiLevelType w:val="multilevel"/>
    <w:tmpl w:val="0E8428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AA3B2C"/>
    <w:multiLevelType w:val="multilevel"/>
    <w:tmpl w:val="A13E50B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B13D7F"/>
    <w:multiLevelType w:val="multilevel"/>
    <w:tmpl w:val="CF5EE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952370"/>
    <w:multiLevelType w:val="multilevel"/>
    <w:tmpl w:val="5F302A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666A1C"/>
    <w:multiLevelType w:val="multilevel"/>
    <w:tmpl w:val="ED4045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5B321A"/>
    <w:multiLevelType w:val="multilevel"/>
    <w:tmpl w:val="7DC4564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1756E9"/>
    <w:multiLevelType w:val="multilevel"/>
    <w:tmpl w:val="012652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B4676B"/>
    <w:multiLevelType w:val="multilevel"/>
    <w:tmpl w:val="9F0CFF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3CE"/>
    <w:rsid w:val="009677C7"/>
    <w:rsid w:val="00FC2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2002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2020-05-15T11:40:00Z</dcterms:created>
  <dcterms:modified xsi:type="dcterms:W3CDTF">2020-05-15T11:42:00Z</dcterms:modified>
</cp:coreProperties>
</file>