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07" w:rsidRPr="005A25EB" w:rsidRDefault="00335407" w:rsidP="00335407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5A25EB">
        <w:rPr>
          <w:rFonts w:ascii="Times New Roman" w:hAnsi="Times New Roman"/>
          <w:b/>
          <w:sz w:val="28"/>
          <w:szCs w:val="28"/>
          <w:lang w:val="uk-UA" w:eastAsia="ru-RU"/>
        </w:rPr>
        <w:t>Контрольна робота №5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A25EB">
        <w:rPr>
          <w:rFonts w:ascii="Times New Roman" w:hAnsi="Times New Roman"/>
          <w:b/>
          <w:sz w:val="28"/>
          <w:szCs w:val="28"/>
          <w:lang w:val="uk-UA" w:eastAsia="ru-RU"/>
        </w:rPr>
        <w:t>з теми «Механічна робота та енергія»</w:t>
      </w:r>
      <w:r w:rsidR="009B2E03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bookmarkStart w:id="0" w:name="_GoBack"/>
      <w:r w:rsidR="009B2E03" w:rsidRPr="009B2E03">
        <w:rPr>
          <w:rFonts w:ascii="Times New Roman" w:hAnsi="Times New Roman"/>
          <w:b/>
          <w:i/>
          <w:sz w:val="28"/>
          <w:szCs w:val="28"/>
          <w:u w:val="single"/>
          <w:lang w:val="uk-UA" w:eastAsia="ru-RU"/>
        </w:rPr>
        <w:t>7 клас</w:t>
      </w:r>
      <w:r w:rsidR="009B2E03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bookmarkEnd w:id="0"/>
    </w:p>
    <w:p w:rsidR="00E42FFD" w:rsidRPr="006D226B" w:rsidRDefault="00E42FFD" w:rsidP="00E42FFD">
      <w:pPr>
        <w:shd w:val="clear" w:color="auto" w:fill="FFFFFF"/>
        <w:spacing w:after="0"/>
        <w:ind w:left="374"/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</w:pPr>
      <w:r w:rsidRPr="006D226B">
        <w:rPr>
          <w:rFonts w:ascii="Times New Roman" w:eastAsia="Times New Roman" w:hAnsi="Times New Roman"/>
          <w:b/>
          <w:i/>
          <w:iCs/>
          <w:sz w:val="28"/>
          <w:szCs w:val="28"/>
          <w:lang w:val="uk-UA" w:eastAsia="ru-RU"/>
        </w:rPr>
        <w:t>Варіант  1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1. У якому із зазначених випадків виконується механічна робота? (0.5 бала)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На столі лежить книжка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Падає крапля дощу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Цеглина лежить на землі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Вода тисне на стінку посудини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2. Які із зазначених тіл мають потенціальну енергію? (0.5 бала)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М’яч, що котиться по Землі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Автомобіль, що рухається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Камінь, що лежить на Землі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Розтягнута пружина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3. Нерухомий блок дає: (0.5 бала)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rPr>
          <w:trHeight w:val="262"/>
        </w:trPr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Виграш у силі в два рази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Б) Виграш у роботі 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Зміну напрямку сили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Виграш у відстані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4. На рисунку зображені 4 кулі з однаковою масою. Яка куля має найбільшу потенціальну енергію? (0.5 бала)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rPr>
          <w:trHeight w:val="262"/>
        </w:trPr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1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2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3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4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noProof/>
          <w:lang w:eastAsia="ru-RU"/>
        </w:rPr>
        <w:drawing>
          <wp:inline distT="0" distB="0" distL="0" distR="0" wp14:anchorId="14A9F62A" wp14:editId="57556426">
            <wp:extent cx="2078182" cy="156003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776" cy="156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5. Установіть відповідність між фізичним поняттям та визначальним рівнянням. (1 бал)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22DAD" w:rsidRPr="00522DAD" w:rsidTr="00CD38FF"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Потенціальна енергія тіла, піднятого на висоту</w:t>
            </w:r>
            <w:r w:rsidRPr="00522DAD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h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b>
                  </m:sSub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1</m:t>
                      </m:r>
                    </m:sub>
                  </m:sSub>
                </m:den>
              </m:f>
            </m:oMath>
          </w:p>
        </w:tc>
      </w:tr>
      <w:tr w:rsidR="00522DAD" w:rsidRPr="00522DAD" w:rsidTr="00CD38FF"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Кінетична енергія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2.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A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den>
              </m:f>
            </m:oMath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22DAD" w:rsidRPr="00522DAD" w:rsidTr="00CD38FF">
        <w:trPr>
          <w:trHeight w:val="578"/>
        </w:trPr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Потужність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oMath>
            <w:r w:rsidRPr="00522DAD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22DAD" w:rsidRPr="00522DAD" w:rsidTr="00CD38FF">
        <w:trPr>
          <w:trHeight w:val="554"/>
        </w:trPr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Правило важеля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oMath>
          </w:p>
        </w:tc>
      </w:tr>
      <w:tr w:rsidR="00522DAD" w:rsidRPr="00522DAD" w:rsidTr="00CD38FF"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mgh</m:t>
              </m:r>
            </m:oMath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6. Яка робота виконується при підніманні вантажу вагою 80 Н на висоту 3 м? (1 бал)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7. Електродвигун розвиває потужність 150 Вт. За скільки часу такий двигун виконає роботу 300 кДж? (1,5 бала)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8. «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Сільвер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буллет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» (у перекладі з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англ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, «срібна куля») — один із найменших реактивних літаків. Маючи масу 196 кг, він розвиває швидкість руху близько 720 км/год.</w:t>
      </w: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ab/>
        <w:t xml:space="preserve">Якою є кінетична енергія літака за цієї швидкості? Відповідь запишіть у </w:t>
      </w:r>
      <w:proofErr w:type="spellStart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МДж</w:t>
      </w:r>
      <w:proofErr w:type="spellEnd"/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. (1,5 бала)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9. Довжина одного плеча важеля 15 см, а другого – 45 см. До меншого плеча важеля прикріпили тіло масою 2,4 кг. Тіло якої маси необхідно прикріпити до більшого плеча, щоб важіль перебував у рівновазі? (2 бала)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10. Хлопчик тягне санчата вгору, прикладаючи силу 25 Н. Якою є маса санчат, якщо висота гірки становить 3 м, її довжина — 6 м, а ККД — 80%? Зробіть пояснювальний рисунок. (3 бала)</w:t>
      </w:r>
    </w:p>
    <w:p w:rsid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522DAD" w:rsidRPr="009B2E03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i/>
          <w:sz w:val="28"/>
          <w:szCs w:val="28"/>
          <w:u w:val="single"/>
          <w:lang w:val="uk-UA" w:eastAsia="ru-RU"/>
        </w:rPr>
      </w:pPr>
      <w:r w:rsidRPr="005A25EB">
        <w:rPr>
          <w:rFonts w:ascii="Times New Roman" w:hAnsi="Times New Roman"/>
          <w:b/>
          <w:sz w:val="28"/>
          <w:szCs w:val="28"/>
          <w:lang w:val="uk-UA" w:eastAsia="ru-RU"/>
        </w:rPr>
        <w:lastRenderedPageBreak/>
        <w:t>Контрольна робота №5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5A25EB">
        <w:rPr>
          <w:rFonts w:ascii="Times New Roman" w:hAnsi="Times New Roman"/>
          <w:b/>
          <w:sz w:val="28"/>
          <w:szCs w:val="28"/>
          <w:lang w:val="uk-UA" w:eastAsia="ru-RU"/>
        </w:rPr>
        <w:t>з теми «Механічна робота та енергія»</w:t>
      </w:r>
      <w:r w:rsidR="009B2E03">
        <w:rPr>
          <w:rFonts w:ascii="Times New Roman" w:hAnsi="Times New Roman"/>
          <w:b/>
          <w:sz w:val="28"/>
          <w:szCs w:val="28"/>
          <w:lang w:val="uk-UA" w:eastAsia="ru-RU"/>
        </w:rPr>
        <w:t xml:space="preserve">  </w:t>
      </w:r>
      <w:r w:rsidR="009B2E03" w:rsidRPr="009B2E03">
        <w:rPr>
          <w:rFonts w:ascii="Times New Roman" w:hAnsi="Times New Roman"/>
          <w:b/>
          <w:i/>
          <w:sz w:val="28"/>
          <w:szCs w:val="28"/>
          <w:u w:val="single"/>
          <w:lang w:val="uk-UA" w:eastAsia="ru-RU"/>
        </w:rPr>
        <w:t>7 клас</w:t>
      </w:r>
    </w:p>
    <w:p w:rsidR="00522DAD" w:rsidRPr="009B2E03" w:rsidRDefault="00522DAD" w:rsidP="00522DAD">
      <w:pPr>
        <w:shd w:val="clear" w:color="auto" w:fill="FFFFFF"/>
        <w:spacing w:after="0"/>
        <w:ind w:left="374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uk-UA" w:eastAsia="ru-RU"/>
        </w:rPr>
      </w:pPr>
      <w:r w:rsidRPr="009B2E03"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val="uk-UA" w:eastAsia="ru-RU"/>
        </w:rPr>
        <w:t>Варіант  2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1. У якому із зазначених випадків НЕ виконується механічна робота? (0.5 бала)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Яблуко відірвалося від гілки і падає на землю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Падає крапля дощу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Цеглина лежить на землі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Хлопчик піднімається вгору сходами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2. Які із зазначених тіл мають кінетичну енергію? (0.5 бала)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Камінь, що лежить на Землі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Розтягнута пружина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Камінь, піднятий над Землею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Літак, що рухається в небі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3. Рухомий блок дає: (0.5 бала)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rPr>
          <w:trHeight w:val="262"/>
        </w:trPr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Виграш у силі в два рази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Б) Виграш у роботі 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Зміну напрямку сили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Виграш у відстані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4. На рисунку зображені 4 кулі з однаковою масою. Яка куля має найменшу потенціальну енергію? (0.5 бала)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522DAD" w:rsidRPr="00522DAD" w:rsidTr="00CD38FF">
        <w:trPr>
          <w:trHeight w:val="262"/>
        </w:trPr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1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2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3</w:t>
            </w:r>
          </w:p>
        </w:tc>
        <w:tc>
          <w:tcPr>
            <w:tcW w:w="2478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4</w:t>
            </w:r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noProof/>
          <w:lang w:eastAsia="ru-RU"/>
        </w:rPr>
        <w:drawing>
          <wp:inline distT="0" distB="0" distL="0" distR="0" wp14:anchorId="3FD7E456" wp14:editId="585F8F0F">
            <wp:extent cx="2078182" cy="156003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3776" cy="156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5. Установіть відповідність між фізичним поняттям та визначальним рівнянням. (1 бал)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22DAD" w:rsidRPr="00522DAD" w:rsidTr="00CD38FF"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А) ККД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1.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Fl</m:t>
              </m:r>
            </m:oMath>
          </w:p>
        </w:tc>
      </w:tr>
      <w:tr w:rsidR="00522DAD" w:rsidRPr="00522DAD" w:rsidTr="00CD38FF"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Б) Потенціальна енергія пружно деформованого тіла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2.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A</m:t>
                  </m:r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t</m:t>
                  </m:r>
                </m:den>
              </m:f>
            </m:oMath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22DAD" w:rsidRPr="00522DAD" w:rsidTr="00CD38FF">
        <w:trPr>
          <w:trHeight w:val="578"/>
        </w:trPr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В) Закон збереження енергії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3.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</m:t>
                  </m:r>
                  <m:sSup>
                    <m:sSup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p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2</m:t>
                  </m:r>
                </m:den>
              </m:f>
            </m:oMath>
            <w:r w:rsidRPr="00522DAD"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522DAD" w:rsidRPr="00522DAD" w:rsidTr="00CD38FF">
        <w:trPr>
          <w:trHeight w:val="554"/>
        </w:trPr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Г) Механічна робота</w:t>
            </w: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choolBookC" w:hAnsi="Times New Roman"/>
                <w:i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4. </w:t>
            </w:r>
            <m:oMath>
              <m:f>
                <m:f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кор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MyriadPro-Regular" w:hAnsi="Cambria Math"/>
                          <w:i/>
                          <w:sz w:val="28"/>
                          <w:szCs w:val="28"/>
                          <w:lang w:val="uk-UA" w:eastAsia="ru-RU"/>
                        </w:rPr>
                      </m:ctrlPr>
                    </m:sSubPr>
                    <m:e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="MyriadPro-Regular" w:hAnsi="Cambria Math"/>
                          <w:sz w:val="28"/>
                          <w:szCs w:val="28"/>
                          <w:lang w:val="uk-UA" w:eastAsia="ru-RU"/>
                        </w:rPr>
                        <m:t>повна</m:t>
                      </m:r>
                    </m:sub>
                  </m:sSub>
                </m:den>
              </m:f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∙100%</m:t>
              </m:r>
            </m:oMath>
          </w:p>
        </w:tc>
      </w:tr>
      <w:tr w:rsidR="00522DAD" w:rsidRPr="00522DAD" w:rsidTr="00CD38FF">
        <w:trPr>
          <w:trHeight w:val="595"/>
        </w:trPr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4956" w:type="dxa"/>
          </w:tcPr>
          <w:p w:rsidR="00522DAD" w:rsidRPr="00522DAD" w:rsidRDefault="00522DAD" w:rsidP="00522D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w:r w:rsidRPr="00522DAD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5. </w:t>
            </w:r>
            <m:oMath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k0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p0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=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k</m:t>
                  </m:r>
                </m:sub>
              </m:sSub>
              <m:r>
                <w:rPr>
                  <w:rFonts w:ascii="Cambria Math" w:eastAsia="MyriadPro-Regular" w:hAnsi="Cambria Math"/>
                  <w:sz w:val="28"/>
                  <w:szCs w:val="28"/>
                  <w:lang w:val="uk-UA" w:eastAsia="ru-RU"/>
                </w:rPr>
                <m:t>+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E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p</m:t>
                  </m:r>
                </m:sub>
              </m:sSub>
            </m:oMath>
          </w:p>
        </w:tc>
      </w:tr>
    </w:tbl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6.</w:t>
      </w:r>
      <w:r w:rsidRPr="00522DAD">
        <w:rPr>
          <w:lang w:val="uk-UA"/>
        </w:rPr>
        <w:t xml:space="preserve"> </w:t>
      </w: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Вантаж переміщують по горизонтальній поверхні на відстань 15 м прикладаючи силу 32 Н. Яка робота при цьому виконується? (1 бал)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7. Трактор розвиває потужність 15 кВт. Яку роботу виконує трактор за 2 хвилини? (1,5 бала)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8. Обчисліть кінетичну енергію автомобіля масою 1,2 т який рухається з швидкістю 15 м/с. Відповідь запишіть у кДж.</w:t>
      </w:r>
    </w:p>
    <w:p w:rsidR="00522DA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9. До меншого плеча важеля прикріпили тіло масою 5 кг, а до більшого 500 г. Довжина великого плеча 10 см. Яка повинна бути довжина малого плеча, щоб важіль перебував у рівновазі? (2 бала)</w:t>
      </w:r>
    </w:p>
    <w:p w:rsidR="00E42FFD" w:rsidRPr="00522DAD" w:rsidRDefault="00522DAD" w:rsidP="00522DA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522DAD">
        <w:rPr>
          <w:rFonts w:ascii="Times New Roman" w:eastAsia="MyriadPro-Regular" w:hAnsi="Times New Roman"/>
          <w:sz w:val="28"/>
          <w:szCs w:val="28"/>
          <w:lang w:val="uk-UA" w:eastAsia="ru-RU"/>
        </w:rPr>
        <w:t>10. По похилій площині піднімають вантаж масою 60 кг, прикладаючи до нього силу 250 Н, спрямовану вздовж площини. Визначте висоту площини, якщо її довжина дорівнює 10 м, а ККД 72 %? Зробіть пояснювальний рисунок. (3 бала)</w:t>
      </w:r>
    </w:p>
    <w:sectPr w:rsidR="00E42FFD" w:rsidRPr="00522DAD" w:rsidSect="00877438">
      <w:pgSz w:w="11906" w:h="16838"/>
      <w:pgMar w:top="284" w:right="1274" w:bottom="0" w:left="426" w:header="708" w:footer="708" w:gutter="0"/>
      <w:cols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1A8"/>
    <w:multiLevelType w:val="singleLevel"/>
    <w:tmpl w:val="12C20498"/>
    <w:lvl w:ilvl="0">
      <w:start w:val="4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52"/>
    <w:rsid w:val="001602D6"/>
    <w:rsid w:val="00326886"/>
    <w:rsid w:val="00335407"/>
    <w:rsid w:val="003C6296"/>
    <w:rsid w:val="0042674E"/>
    <w:rsid w:val="00522DAD"/>
    <w:rsid w:val="005C12D1"/>
    <w:rsid w:val="006102A3"/>
    <w:rsid w:val="00654C11"/>
    <w:rsid w:val="006D2052"/>
    <w:rsid w:val="006D533C"/>
    <w:rsid w:val="006E62E9"/>
    <w:rsid w:val="007D03D9"/>
    <w:rsid w:val="00877438"/>
    <w:rsid w:val="009B2E03"/>
    <w:rsid w:val="00AD4D54"/>
    <w:rsid w:val="00B3592F"/>
    <w:rsid w:val="00BF67C5"/>
    <w:rsid w:val="00C73D65"/>
    <w:rsid w:val="00DD06EF"/>
    <w:rsid w:val="00E42FFD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F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4">
    <w:name w:val="Table Grid"/>
    <w:basedOn w:val="a1"/>
    <w:uiPriority w:val="59"/>
    <w:rsid w:val="0061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59"/>
    <w:rsid w:val="006E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59"/>
    <w:rsid w:val="00E42F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38"/>
    <w:rPr>
      <w:rFonts w:ascii="Segoe UI" w:eastAsia="Calibri" w:hAnsi="Segoe UI" w:cs="Segoe UI"/>
      <w:sz w:val="18"/>
      <w:szCs w:val="18"/>
      <w:lang w:val="ru-RU"/>
    </w:rPr>
  </w:style>
  <w:style w:type="table" w:customStyle="1" w:styleId="3">
    <w:name w:val="Сітка таблиці3"/>
    <w:basedOn w:val="a1"/>
    <w:next w:val="a4"/>
    <w:uiPriority w:val="59"/>
    <w:rsid w:val="00522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ітка таблиці4"/>
    <w:basedOn w:val="a1"/>
    <w:next w:val="a4"/>
    <w:uiPriority w:val="59"/>
    <w:rsid w:val="00522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F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C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uk-UA"/>
    </w:rPr>
  </w:style>
  <w:style w:type="table" w:styleId="a4">
    <w:name w:val="Table Grid"/>
    <w:basedOn w:val="a1"/>
    <w:uiPriority w:val="59"/>
    <w:rsid w:val="00610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59"/>
    <w:rsid w:val="006E62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ітка таблиці2"/>
    <w:basedOn w:val="a1"/>
    <w:next w:val="a4"/>
    <w:uiPriority w:val="59"/>
    <w:rsid w:val="00E42F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7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7438"/>
    <w:rPr>
      <w:rFonts w:ascii="Segoe UI" w:eastAsia="Calibri" w:hAnsi="Segoe UI" w:cs="Segoe UI"/>
      <w:sz w:val="18"/>
      <w:szCs w:val="18"/>
      <w:lang w:val="ru-RU"/>
    </w:rPr>
  </w:style>
  <w:style w:type="table" w:customStyle="1" w:styleId="3">
    <w:name w:val="Сітка таблиці3"/>
    <w:basedOn w:val="a1"/>
    <w:next w:val="a4"/>
    <w:uiPriority w:val="59"/>
    <w:rsid w:val="00522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ітка таблиці4"/>
    <w:basedOn w:val="a1"/>
    <w:next w:val="a4"/>
    <w:uiPriority w:val="59"/>
    <w:rsid w:val="00522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Пользователь</cp:lastModifiedBy>
  <cp:revision>21</cp:revision>
  <cp:lastPrinted>2016-03-29T16:19:00Z</cp:lastPrinted>
  <dcterms:created xsi:type="dcterms:W3CDTF">2015-09-12T15:58:00Z</dcterms:created>
  <dcterms:modified xsi:type="dcterms:W3CDTF">2020-05-07T07:31:00Z</dcterms:modified>
</cp:coreProperties>
</file>