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E2" w:rsidRPr="006477CC" w:rsidRDefault="00854352" w:rsidP="00854352">
      <w:pPr>
        <w:jc w:val="center"/>
        <w:rPr>
          <w:b/>
          <w:sz w:val="32"/>
          <w:szCs w:val="32"/>
          <w:lang w:val="uk-UA"/>
        </w:rPr>
      </w:pPr>
      <w:r w:rsidRPr="006477CC">
        <w:rPr>
          <w:b/>
          <w:sz w:val="32"/>
          <w:szCs w:val="32"/>
          <w:lang w:val="uk-UA"/>
        </w:rPr>
        <w:t>Календарно-тематичне планування уроків з основ здоров</w:t>
      </w:r>
      <w:r w:rsidRPr="006477CC">
        <w:rPr>
          <w:b/>
          <w:sz w:val="32"/>
          <w:szCs w:val="32"/>
        </w:rPr>
        <w:t>’</w:t>
      </w:r>
      <w:r w:rsidRPr="006477CC">
        <w:rPr>
          <w:b/>
          <w:sz w:val="32"/>
          <w:szCs w:val="32"/>
          <w:lang w:val="uk-UA"/>
        </w:rPr>
        <w:t>я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r w:rsidRPr="00854352">
        <w:rPr>
          <w:sz w:val="32"/>
          <w:szCs w:val="32"/>
          <w:lang w:val="uk-UA"/>
        </w:rPr>
        <w:t>9 клас</w:t>
      </w:r>
      <w:r>
        <w:rPr>
          <w:sz w:val="32"/>
          <w:szCs w:val="32"/>
          <w:lang w:val="uk-UA"/>
        </w:rPr>
        <w:t>і</w:t>
      </w:r>
      <w:r w:rsidRPr="0085435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На період карантину (</w:t>
      </w:r>
      <w:proofErr w:type="spellStart"/>
      <w:r>
        <w:rPr>
          <w:sz w:val="32"/>
          <w:szCs w:val="32"/>
          <w:lang w:val="uk-UA"/>
        </w:rPr>
        <w:t>локдауну</w:t>
      </w:r>
      <w:proofErr w:type="spellEnd"/>
      <w:r>
        <w:rPr>
          <w:sz w:val="32"/>
          <w:szCs w:val="32"/>
          <w:lang w:val="uk-UA"/>
        </w:rPr>
        <w:t>).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Вчителька Маковей Ольга Олексіївна.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640"/>
        <w:gridCol w:w="1591"/>
        <w:gridCol w:w="2383"/>
      </w:tblGrid>
      <w:tr w:rsidR="00854352" w:rsidTr="00854352">
        <w:tc>
          <w:tcPr>
            <w:tcW w:w="959" w:type="dxa"/>
          </w:tcPr>
          <w:p w:rsidR="00854352" w:rsidRPr="00D64B09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678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541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2393" w:type="dxa"/>
          </w:tcPr>
          <w:p w:rsidR="00854352" w:rsidRPr="00854352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</w:t>
            </w:r>
            <w:r w:rsidR="00854352">
              <w:rPr>
                <w:sz w:val="32"/>
                <w:szCs w:val="32"/>
                <w:lang w:val="uk-UA"/>
              </w:rPr>
              <w:t>омашнє</w:t>
            </w:r>
            <w:r>
              <w:rPr>
                <w:sz w:val="32"/>
                <w:szCs w:val="32"/>
                <w:lang w:val="uk-UA"/>
              </w:rPr>
              <w:t xml:space="preserve"> завдання</w:t>
            </w:r>
          </w:p>
        </w:tc>
      </w:tr>
      <w:tr w:rsidR="00854352" w:rsidTr="00854352">
        <w:tc>
          <w:tcPr>
            <w:tcW w:w="959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854352" w:rsidRPr="005662BC" w:rsidRDefault="005662B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 семестр</w:t>
            </w:r>
          </w:p>
        </w:tc>
        <w:tc>
          <w:tcPr>
            <w:tcW w:w="1541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W w:w="959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4574"/>
        <w:gridCol w:w="1716"/>
        <w:gridCol w:w="2354"/>
      </w:tblGrid>
      <w:tr w:rsidR="00854352" w:rsidTr="006477CC">
        <w:trPr>
          <w:trHeight w:val="4823"/>
        </w:trPr>
        <w:tc>
          <w:tcPr>
            <w:tcW w:w="954" w:type="dxa"/>
          </w:tcPr>
          <w:p w:rsidR="00B47F28" w:rsidRDefault="00B47F28" w:rsidP="00854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854352" w:rsidRPr="00B47F28" w:rsidRDefault="00B47F28" w:rsidP="00854352">
            <w:pPr>
              <w:jc w:val="center"/>
              <w:rPr>
                <w:sz w:val="28"/>
                <w:szCs w:val="28"/>
                <w:lang w:val="uk-UA"/>
              </w:rPr>
            </w:pPr>
            <w:r w:rsidRPr="00B47F28">
              <w:rPr>
                <w:sz w:val="28"/>
                <w:szCs w:val="28"/>
                <w:lang w:val="uk-UA"/>
              </w:rPr>
              <w:t>2</w:t>
            </w:r>
            <w:r w:rsidR="006477CC" w:rsidRPr="00B47F28">
              <w:rPr>
                <w:sz w:val="28"/>
                <w:szCs w:val="28"/>
                <w:lang w:val="uk-UA"/>
              </w:rPr>
              <w:t>1.</w:t>
            </w:r>
            <w:r w:rsidRPr="00B47F28">
              <w:rPr>
                <w:sz w:val="28"/>
                <w:szCs w:val="28"/>
                <w:lang w:val="uk-UA"/>
              </w:rPr>
              <w:t>01 .21р</w:t>
            </w:r>
          </w:p>
        </w:tc>
        <w:tc>
          <w:tcPr>
            <w:tcW w:w="4686" w:type="dxa"/>
          </w:tcPr>
          <w:p w:rsidR="00854352" w:rsidRPr="005662BC" w:rsidRDefault="006477CC" w:rsidP="008543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662BC">
              <w:rPr>
                <w:b/>
                <w:sz w:val="32"/>
                <w:szCs w:val="32"/>
                <w:lang w:val="uk-UA"/>
              </w:rPr>
              <w:t>Психічна і духовна складова здоров</w:t>
            </w:r>
            <w:r w:rsidRPr="005662BC">
              <w:rPr>
                <w:b/>
                <w:sz w:val="32"/>
                <w:szCs w:val="32"/>
              </w:rPr>
              <w:t>’</w:t>
            </w:r>
            <w:r w:rsidRPr="005662BC">
              <w:rPr>
                <w:b/>
                <w:sz w:val="32"/>
                <w:szCs w:val="32"/>
                <w:lang w:val="uk-UA"/>
              </w:rPr>
              <w:t>я</w:t>
            </w:r>
          </w:p>
          <w:p w:rsidR="006477CC" w:rsidRPr="006477CC" w:rsidRDefault="006477C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Уміння вчитися. Умови ефективного навчання. Активне і пасивне.</w:t>
            </w:r>
          </w:p>
        </w:tc>
        <w:tc>
          <w:tcPr>
            <w:tcW w:w="1542" w:type="dxa"/>
          </w:tcPr>
          <w:p w:rsidR="006477CC" w:rsidRDefault="006477C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І. Д. </w:t>
            </w:r>
            <w:proofErr w:type="spellStart"/>
            <w:r>
              <w:rPr>
                <w:sz w:val="32"/>
                <w:szCs w:val="32"/>
                <w:lang w:val="uk-UA"/>
              </w:rPr>
              <w:t>Бех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, </w:t>
            </w:r>
          </w:p>
          <w:p w:rsidR="00854352" w:rsidRPr="006477CC" w:rsidRDefault="006477C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Т. В. Воронцова</w:t>
            </w:r>
          </w:p>
        </w:tc>
        <w:tc>
          <w:tcPr>
            <w:tcW w:w="2412" w:type="dxa"/>
          </w:tcPr>
          <w:p w:rsidR="00B47F28" w:rsidRDefault="00B47F28" w:rsidP="0085435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B47F28" w:rsidRDefault="005662BC" w:rsidP="005662B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</w:t>
            </w:r>
            <w:bookmarkStart w:id="0" w:name="_GoBack"/>
            <w:bookmarkEnd w:id="0"/>
            <w:r w:rsidR="00B47F28">
              <w:rPr>
                <w:sz w:val="32"/>
                <w:szCs w:val="32"/>
                <w:lang w:val="en-US"/>
              </w:rPr>
              <w:t xml:space="preserve">&amp;13-15 </w:t>
            </w:r>
          </w:p>
          <w:p w:rsidR="00854352" w:rsidRPr="00B47F28" w:rsidRDefault="00B47F28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c</w:t>
            </w:r>
            <w:r>
              <w:rPr>
                <w:sz w:val="32"/>
                <w:szCs w:val="32"/>
                <w:lang w:val="uk-UA"/>
              </w:rPr>
              <w:t>т.95-109</w:t>
            </w:r>
          </w:p>
        </w:tc>
      </w:tr>
    </w:tbl>
    <w:p w:rsidR="00854352" w:rsidRPr="00854352" w:rsidRDefault="00854352" w:rsidP="00854352">
      <w:pPr>
        <w:jc w:val="center"/>
        <w:rPr>
          <w:sz w:val="32"/>
          <w:szCs w:val="32"/>
        </w:rPr>
      </w:pPr>
    </w:p>
    <w:sectPr w:rsidR="00854352" w:rsidRPr="0085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52"/>
    <w:rsid w:val="003D7CE2"/>
    <w:rsid w:val="005662BC"/>
    <w:rsid w:val="006477CC"/>
    <w:rsid w:val="00854352"/>
    <w:rsid w:val="00B47F28"/>
    <w:rsid w:val="00D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2021-01-15T13:45:00Z</dcterms:created>
  <dcterms:modified xsi:type="dcterms:W3CDTF">2021-01-15T14:24:00Z</dcterms:modified>
</cp:coreProperties>
</file>