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D8" w:rsidRDefault="004048D8" w:rsidP="00735715">
      <w:pPr>
        <w:rPr>
          <w:i/>
          <w:sz w:val="28"/>
          <w:szCs w:val="28"/>
        </w:rPr>
      </w:pPr>
    </w:p>
    <w:p w:rsidR="004048D8" w:rsidRPr="004048D8" w:rsidRDefault="00735715" w:rsidP="004048D8">
      <w:pPr>
        <w:jc w:val="both"/>
        <w:rPr>
          <w:b/>
          <w:bCs/>
          <w:color w:val="000000"/>
          <w:spacing w:val="-14"/>
          <w:sz w:val="28"/>
          <w:szCs w:val="28"/>
        </w:rPr>
      </w:pPr>
      <w:r>
        <w:rPr>
          <w:i/>
          <w:sz w:val="28"/>
          <w:szCs w:val="28"/>
        </w:rPr>
        <w:tab/>
      </w:r>
    </w:p>
    <w:p w:rsidR="004048D8" w:rsidRPr="004048D8" w:rsidRDefault="004048D8" w:rsidP="004048D8">
      <w:pPr>
        <w:overflowPunct/>
        <w:autoSpaceDE/>
        <w:autoSpaceDN/>
        <w:adjustRightInd/>
        <w:jc w:val="both"/>
        <w:rPr>
          <w:b/>
          <w:bCs/>
          <w:color w:val="000000"/>
          <w:spacing w:val="-14"/>
          <w:sz w:val="28"/>
          <w:szCs w:val="28"/>
        </w:rPr>
      </w:pPr>
    </w:p>
    <w:p w:rsidR="004048D8" w:rsidRPr="004048D8" w:rsidRDefault="004048D8" w:rsidP="004048D8">
      <w:pPr>
        <w:overflowPunct/>
        <w:autoSpaceDE/>
        <w:autoSpaceDN/>
        <w:adjustRightInd/>
        <w:rPr>
          <w:szCs w:val="24"/>
        </w:rPr>
      </w:pPr>
    </w:p>
    <w:p w:rsidR="004048D8" w:rsidRPr="004048D8" w:rsidRDefault="008F1891" w:rsidP="004048D8">
      <w:pPr>
        <w:overflowPunct/>
        <w:autoSpaceDE/>
        <w:autoSpaceDN/>
        <w:adjustRightInd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5pt;margin-top:-18.85pt;width:41.5pt;height:48.05pt;z-index:-251658240" fillcolor="window">
            <v:imagedata r:id="rId6" o:title=""/>
          </v:shape>
          <o:OLEObject Type="Embed" ProgID="Word.Picture.8" ShapeID="_x0000_s1026" DrawAspect="Content" ObjectID="_1631604370" r:id="rId7"/>
        </w:object>
      </w:r>
    </w:p>
    <w:p w:rsidR="004048D8" w:rsidRPr="004048D8" w:rsidRDefault="004048D8" w:rsidP="004048D8">
      <w:pPr>
        <w:overflowPunct/>
        <w:autoSpaceDE/>
        <w:autoSpaceDN/>
        <w:adjustRightInd/>
        <w:rPr>
          <w:caps/>
          <w:sz w:val="28"/>
          <w:szCs w:val="28"/>
        </w:rPr>
      </w:pPr>
    </w:p>
    <w:p w:rsidR="004048D8" w:rsidRPr="004048D8" w:rsidRDefault="004048D8" w:rsidP="004048D8">
      <w:pPr>
        <w:overflowPunct/>
        <w:autoSpaceDE/>
        <w:autoSpaceDN/>
        <w:adjustRightInd/>
        <w:rPr>
          <w:b/>
          <w:caps/>
          <w:sz w:val="28"/>
          <w:szCs w:val="28"/>
        </w:rPr>
      </w:pPr>
      <w:r w:rsidRPr="004048D8">
        <w:rPr>
          <w:caps/>
          <w:sz w:val="28"/>
          <w:szCs w:val="28"/>
        </w:rPr>
        <w:t xml:space="preserve">                                                        </w:t>
      </w:r>
      <w:r w:rsidRPr="004048D8">
        <w:rPr>
          <w:b/>
          <w:caps/>
          <w:sz w:val="28"/>
          <w:szCs w:val="28"/>
        </w:rPr>
        <w:t>Україна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>МІНІСТЕРСТВО ОСВІТИ І НАУКИ   УКРАЇНИ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 xml:space="preserve">ВІДДІЛ ОСВІТИ ЧЕРНІВЕЦЬКОЇ РАЙОННОЇ 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>ДЕРЖАВНОЇ АДМІНІСТРАЦІЇ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>КОМУНАЛЬНИЙ ЗАКЛАД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>«ЧЕРНІВЕЦЬКА ЗАГАЛЬНООСВІТНЯ ШКОЛА  І-ІІІ СТУПЕНІВ №1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048D8">
        <w:rPr>
          <w:b/>
          <w:sz w:val="28"/>
          <w:szCs w:val="28"/>
        </w:rPr>
        <w:t>ЧЕРНІВЕЦЬКОЇ РАЙОННОЇ РАДИ ВІННИЦЬКОЇ ОБЛАСТІ»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i/>
          <w:sz w:val="24"/>
          <w:szCs w:val="24"/>
        </w:rPr>
      </w:pPr>
      <w:r w:rsidRPr="004048D8">
        <w:rPr>
          <w:i/>
          <w:sz w:val="24"/>
          <w:szCs w:val="24"/>
        </w:rPr>
        <w:t>буд.198, вул.</w:t>
      </w:r>
      <w:r w:rsidRPr="004048D8">
        <w:rPr>
          <w:i/>
          <w:sz w:val="24"/>
          <w:szCs w:val="24"/>
          <w:lang w:val="en-US"/>
        </w:rPr>
        <w:t>C</w:t>
      </w:r>
      <w:r w:rsidRPr="004048D8">
        <w:rPr>
          <w:i/>
          <w:sz w:val="24"/>
          <w:szCs w:val="24"/>
        </w:rPr>
        <w:t xml:space="preserve">вятомиколаївська, смт.Чернівці, Чернівецького р-ну, Вінницької обл..,24100; </w:t>
      </w:r>
    </w:p>
    <w:p w:rsidR="004048D8" w:rsidRPr="004048D8" w:rsidRDefault="004048D8" w:rsidP="004048D8">
      <w:pPr>
        <w:overflowPunct/>
        <w:autoSpaceDE/>
        <w:autoSpaceDN/>
        <w:adjustRightInd/>
        <w:jc w:val="center"/>
        <w:rPr>
          <w:i/>
          <w:sz w:val="24"/>
          <w:szCs w:val="24"/>
        </w:rPr>
      </w:pPr>
      <w:r w:rsidRPr="004048D8">
        <w:rPr>
          <w:noProof/>
          <w:sz w:val="24"/>
          <w:szCs w:val="24"/>
          <w:lang w:val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204469</wp:posOffset>
                </wp:positionV>
                <wp:extent cx="6036945" cy="0"/>
                <wp:effectExtent l="0" t="19050" r="20955" b="1905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D1F33" id="Пряма сполучна лінія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6.1pt" to="4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" strokeweight="3pt">
                <v:stroke linestyle="thinThin"/>
              </v:line>
            </w:pict>
          </mc:Fallback>
        </mc:AlternateContent>
      </w:r>
      <w:r w:rsidRPr="004048D8">
        <w:rPr>
          <w:i/>
          <w:sz w:val="24"/>
          <w:szCs w:val="24"/>
        </w:rPr>
        <w:t>тел. (04357)2-15-23, Е-</w:t>
      </w:r>
      <w:r w:rsidRPr="004048D8">
        <w:rPr>
          <w:i/>
          <w:sz w:val="24"/>
          <w:szCs w:val="24"/>
          <w:lang w:val="en-GB"/>
        </w:rPr>
        <w:t>mail</w:t>
      </w:r>
      <w:r w:rsidRPr="004048D8">
        <w:rPr>
          <w:i/>
          <w:sz w:val="24"/>
          <w:szCs w:val="24"/>
        </w:rPr>
        <w:t xml:space="preserve">, </w:t>
      </w:r>
      <w:hyperlink r:id="rId8" w:history="1">
        <w:r w:rsidRPr="004048D8">
          <w:rPr>
            <w:i/>
            <w:color w:val="0000FF"/>
            <w:sz w:val="24"/>
            <w:szCs w:val="24"/>
            <w:u w:val="single"/>
            <w:lang w:val="en-US"/>
          </w:rPr>
          <w:t>chernivtsi</w:t>
        </w:r>
        <w:r w:rsidRPr="004048D8">
          <w:rPr>
            <w:i/>
            <w:color w:val="0000FF"/>
            <w:sz w:val="24"/>
            <w:szCs w:val="24"/>
            <w:u w:val="single"/>
          </w:rPr>
          <w:t>-1@</w:t>
        </w:r>
        <w:r w:rsidRPr="004048D8">
          <w:rPr>
            <w:i/>
            <w:color w:val="0000FF"/>
            <w:sz w:val="24"/>
            <w:szCs w:val="24"/>
            <w:u w:val="single"/>
            <w:lang w:val="en-US"/>
          </w:rPr>
          <w:t>meta</w:t>
        </w:r>
        <w:r w:rsidRPr="004048D8">
          <w:rPr>
            <w:i/>
            <w:color w:val="0000FF"/>
            <w:sz w:val="24"/>
            <w:szCs w:val="24"/>
            <w:u w:val="single"/>
          </w:rPr>
          <w:t>.</w:t>
        </w:r>
        <w:r w:rsidRPr="004048D8">
          <w:rPr>
            <w:i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4048D8" w:rsidRPr="004048D8" w:rsidRDefault="004048D8" w:rsidP="004048D8">
      <w:pPr>
        <w:overflowPunct/>
        <w:autoSpaceDE/>
        <w:autoSpaceDN/>
        <w:adjustRightInd/>
        <w:jc w:val="both"/>
        <w:rPr>
          <w:sz w:val="28"/>
          <w:szCs w:val="28"/>
          <w:lang w:val="ru-RU"/>
        </w:rPr>
      </w:pPr>
    </w:p>
    <w:p w:rsidR="00735715" w:rsidRPr="008F1891" w:rsidRDefault="004048D8" w:rsidP="008F189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4048D8">
        <w:rPr>
          <w:sz w:val="28"/>
          <w:szCs w:val="28"/>
        </w:rPr>
        <w:t xml:space="preserve">12.09.2019                                                              </w:t>
      </w:r>
      <w:r w:rsidR="008F1891">
        <w:rPr>
          <w:sz w:val="28"/>
          <w:szCs w:val="28"/>
        </w:rPr>
        <w:t xml:space="preserve">                             № 51</w:t>
      </w:r>
    </w:p>
    <w:p w:rsidR="00735715" w:rsidRDefault="00735715" w:rsidP="00735715">
      <w:pPr>
        <w:shd w:val="clear" w:color="auto" w:fill="FFFFFF"/>
        <w:ind w:right="4608"/>
        <w:rPr>
          <w:b/>
          <w:bCs/>
        </w:rPr>
      </w:pPr>
    </w:p>
    <w:p w:rsidR="00735715" w:rsidRDefault="00735715" w:rsidP="00735715">
      <w:pPr>
        <w:shd w:val="clear" w:color="auto" w:fill="FFFFFF"/>
        <w:ind w:right="46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 проведення </w:t>
      </w:r>
    </w:p>
    <w:p w:rsidR="00735715" w:rsidRDefault="00735715" w:rsidP="00735715">
      <w:pPr>
        <w:shd w:val="clear" w:color="auto" w:fill="FFFFFF"/>
        <w:ind w:right="46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«Місячника Цивільного захисту»</w:t>
      </w:r>
    </w:p>
    <w:p w:rsidR="00735715" w:rsidRDefault="00735715" w:rsidP="00735715">
      <w:pPr>
        <w:shd w:val="clear" w:color="auto" w:fill="FFFFFF"/>
        <w:ind w:right="4608"/>
        <w:rPr>
          <w:b/>
          <w:bCs/>
          <w:sz w:val="28"/>
          <w:szCs w:val="28"/>
        </w:rPr>
      </w:pPr>
    </w:p>
    <w:p w:rsidR="00735715" w:rsidRDefault="00735715" w:rsidP="00735715">
      <w:pPr>
        <w:shd w:val="clear" w:color="auto" w:fill="FFFFFF"/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DC7CBB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>«</w:t>
      </w:r>
      <w:r w:rsidR="00DC7CBB">
        <w:rPr>
          <w:sz w:val="28"/>
          <w:szCs w:val="28"/>
        </w:rPr>
        <w:t>П</w:t>
      </w:r>
      <w:r>
        <w:rPr>
          <w:sz w:val="28"/>
          <w:szCs w:val="28"/>
        </w:rPr>
        <w:t xml:space="preserve">лану основних заходів цивільного захисту </w:t>
      </w:r>
      <w:r w:rsidR="00DC7CBB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на 201</w:t>
      </w:r>
      <w:r w:rsidR="002D6548">
        <w:rPr>
          <w:sz w:val="28"/>
          <w:szCs w:val="28"/>
        </w:rPr>
        <w:t>9</w:t>
      </w:r>
      <w:r>
        <w:rPr>
          <w:sz w:val="28"/>
          <w:szCs w:val="28"/>
        </w:rPr>
        <w:t xml:space="preserve"> рік»</w:t>
      </w:r>
      <w:r>
        <w:rPr>
          <w:bCs/>
          <w:sz w:val="28"/>
          <w:szCs w:val="28"/>
        </w:rPr>
        <w:t xml:space="preserve">, </w:t>
      </w:r>
      <w:r w:rsidR="0074543F">
        <w:rPr>
          <w:bCs/>
          <w:sz w:val="28"/>
          <w:szCs w:val="28"/>
        </w:rPr>
        <w:t>накакзу відділу освіти Ч</w:t>
      </w:r>
      <w:r w:rsidR="0074543F" w:rsidRPr="0074543F">
        <w:rPr>
          <w:bCs/>
          <w:sz w:val="28"/>
          <w:szCs w:val="28"/>
        </w:rPr>
        <w:t>ернівецької райдержадміністрації</w:t>
      </w:r>
      <w:r>
        <w:rPr>
          <w:bCs/>
          <w:sz w:val="28"/>
          <w:szCs w:val="28"/>
        </w:rPr>
        <w:t xml:space="preserve"> </w:t>
      </w:r>
      <w:r w:rsidR="0074543F" w:rsidRPr="0074543F">
        <w:rPr>
          <w:bCs/>
          <w:sz w:val="28"/>
          <w:szCs w:val="28"/>
        </w:rPr>
        <w:t xml:space="preserve">від 12.09.2019 року №117 « Про проведення «Місячника Цивільного захисту» , </w:t>
      </w:r>
      <w:r>
        <w:rPr>
          <w:bCs/>
          <w:sz w:val="28"/>
          <w:szCs w:val="28"/>
        </w:rPr>
        <w:t>з метою роз’яснення державної політики, спрямованої на забезпечення безпеки та захисту населення і територій, матеріальних і культурних цінностей та довкілля від негативних наслідків надзвичайних ситуацій, їх попередження, навчання населення по</w:t>
      </w:r>
      <w:r w:rsidR="00442C06">
        <w:rPr>
          <w:bCs/>
          <w:sz w:val="28"/>
          <w:szCs w:val="28"/>
        </w:rPr>
        <w:t>водженню в екстремальних умовах</w:t>
      </w:r>
    </w:p>
    <w:p w:rsidR="00735715" w:rsidRDefault="00735715" w:rsidP="00735715">
      <w:pPr>
        <w:shd w:val="clear" w:color="auto" w:fill="FFFFFF"/>
        <w:ind w:right="-5"/>
        <w:jc w:val="both"/>
        <w:rPr>
          <w:bCs/>
          <w:sz w:val="28"/>
          <w:szCs w:val="28"/>
        </w:rPr>
      </w:pPr>
    </w:p>
    <w:p w:rsidR="00735715" w:rsidRDefault="00735715" w:rsidP="00735715">
      <w:pPr>
        <w:shd w:val="clear" w:color="auto" w:fill="FFFFFF"/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 А К А З У Ю :</w:t>
      </w:r>
      <w:bookmarkStart w:id="0" w:name="_GoBack"/>
      <w:bookmarkEnd w:id="0"/>
    </w:p>
    <w:p w:rsidR="00735715" w:rsidRPr="0074543F" w:rsidRDefault="008D1FD3" w:rsidP="008D1FD3">
      <w:pPr>
        <w:shd w:val="clear" w:color="auto" w:fill="FFFFFF"/>
        <w:ind w:right="-5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</w:t>
      </w:r>
      <w:r w:rsidR="0074543F">
        <w:rPr>
          <w:bCs/>
          <w:sz w:val="28"/>
          <w:szCs w:val="28"/>
          <w:lang w:val="ru-RU"/>
        </w:rPr>
        <w:t xml:space="preserve">Призначити відповідальним заступника директора школи з навчально-виховної роботи Гапон А.В. за  організацію  та </w:t>
      </w:r>
      <w:r w:rsidR="0074543F">
        <w:rPr>
          <w:bCs/>
          <w:sz w:val="28"/>
          <w:szCs w:val="28"/>
        </w:rPr>
        <w:t>проведення</w:t>
      </w:r>
      <w:r w:rsidR="0074543F">
        <w:rPr>
          <w:bCs/>
          <w:sz w:val="28"/>
          <w:szCs w:val="28"/>
          <w:lang w:val="ru-RU"/>
        </w:rPr>
        <w:t xml:space="preserve"> у школі </w:t>
      </w:r>
      <w:r w:rsidR="00735715">
        <w:rPr>
          <w:bCs/>
          <w:sz w:val="28"/>
          <w:szCs w:val="28"/>
        </w:rPr>
        <w:t xml:space="preserve"> з 17 вересня по 1</w:t>
      </w:r>
      <w:r w:rsidR="00735715" w:rsidRPr="0074543F">
        <w:rPr>
          <w:bCs/>
          <w:sz w:val="28"/>
          <w:szCs w:val="28"/>
        </w:rPr>
        <w:t>7</w:t>
      </w:r>
      <w:r w:rsidR="0074543F">
        <w:rPr>
          <w:bCs/>
          <w:sz w:val="28"/>
          <w:szCs w:val="28"/>
          <w:lang w:val="ru-RU"/>
        </w:rPr>
        <w:t xml:space="preserve"> </w:t>
      </w:r>
      <w:r w:rsidR="00735715" w:rsidRPr="0074543F">
        <w:rPr>
          <w:bCs/>
          <w:sz w:val="28"/>
          <w:szCs w:val="28"/>
        </w:rPr>
        <w:t>жовтня 201</w:t>
      </w:r>
      <w:r w:rsidR="008B52F6" w:rsidRPr="0074543F">
        <w:rPr>
          <w:bCs/>
          <w:sz w:val="28"/>
          <w:szCs w:val="28"/>
        </w:rPr>
        <w:t>9</w:t>
      </w:r>
      <w:r w:rsidR="00735715" w:rsidRPr="0074543F">
        <w:rPr>
          <w:bCs/>
          <w:sz w:val="28"/>
          <w:szCs w:val="28"/>
        </w:rPr>
        <w:t xml:space="preserve"> року «Місячник</w:t>
      </w:r>
      <w:r w:rsidR="00177A98">
        <w:rPr>
          <w:bCs/>
          <w:sz w:val="28"/>
          <w:szCs w:val="28"/>
          <w:lang w:val="ru-RU"/>
        </w:rPr>
        <w:t>а</w:t>
      </w:r>
      <w:r w:rsidR="00735715" w:rsidRPr="0074543F">
        <w:rPr>
          <w:bCs/>
          <w:sz w:val="28"/>
          <w:szCs w:val="28"/>
        </w:rPr>
        <w:t xml:space="preserve"> Цивільного захисту»</w:t>
      </w:r>
      <w:r w:rsidR="00735715" w:rsidRPr="0074543F">
        <w:rPr>
          <w:bCs/>
          <w:sz w:val="28"/>
          <w:szCs w:val="28"/>
          <w:lang w:val="ru-RU"/>
        </w:rPr>
        <w:t>;</w:t>
      </w:r>
    </w:p>
    <w:p w:rsidR="00735715" w:rsidRDefault="0074543F" w:rsidP="0074543F">
      <w:pPr>
        <w:shd w:val="clear" w:color="auto" w:fill="FFFFFF"/>
        <w:spacing w:line="322" w:lineRule="exac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</w:t>
      </w:r>
      <w:r w:rsidR="004048D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Класним керівникам провести заходи з цивільного заходу та звітувати про проведену роботу заступнику з НВР Гапон А.В., двічі на тиждень.</w:t>
      </w:r>
    </w:p>
    <w:p w:rsidR="00735715" w:rsidRDefault="0074543F" w:rsidP="0074543F">
      <w:pPr>
        <w:shd w:val="clear" w:color="auto" w:fill="FFFFFF"/>
        <w:spacing w:line="322" w:lineRule="exac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2.1.</w:t>
      </w:r>
      <w:r w:rsidR="004048D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Класним керівникам</w:t>
      </w:r>
      <w:r w:rsidR="008D1FD3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  <w:lang w:val="ru-RU"/>
        </w:rPr>
        <w:t xml:space="preserve"> Голубчик О.О., Олексюк В.М.</w:t>
      </w:r>
      <w:r w:rsidR="008D1FD3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 провести</w:t>
      </w:r>
      <w:r w:rsidR="00735715">
        <w:rPr>
          <w:sz w:val="28"/>
          <w:szCs w:val="28"/>
        </w:rPr>
        <w:t xml:space="preserve"> дні  відкритих  дверей  із  демонстрацією  пізнавального  матеріалу  з     питань пропаганди здо</w:t>
      </w:r>
      <w:r>
        <w:rPr>
          <w:sz w:val="28"/>
          <w:szCs w:val="28"/>
        </w:rPr>
        <w:t xml:space="preserve">рового, активного способу життя </w:t>
      </w:r>
      <w:r w:rsidR="008D1FD3">
        <w:rPr>
          <w:sz w:val="28"/>
          <w:szCs w:val="28"/>
          <w:lang w:val="ru-RU"/>
        </w:rPr>
        <w:t>протягом 16.09. -20.09.2019 року.</w:t>
      </w:r>
    </w:p>
    <w:p w:rsidR="00735715" w:rsidRDefault="008D1FD3" w:rsidP="008D1FD3">
      <w:pPr>
        <w:shd w:val="clear" w:color="auto" w:fill="FFFFFF"/>
        <w:spacing w:line="322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048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Класним керівникам :Андріященко М.А., Ясінська З.В., провести</w:t>
      </w:r>
      <w:r w:rsidR="00735715">
        <w:rPr>
          <w:sz w:val="28"/>
          <w:szCs w:val="28"/>
        </w:rPr>
        <w:t xml:space="preserve"> дитячі конкурси з оцінки можливостей дітей орієнтуватися в</w:t>
      </w:r>
      <w:r w:rsidR="008B52F6">
        <w:rPr>
          <w:sz w:val="28"/>
          <w:szCs w:val="28"/>
        </w:rPr>
        <w:t xml:space="preserve"> </w:t>
      </w:r>
      <w:r w:rsidR="00735715">
        <w:rPr>
          <w:sz w:val="28"/>
          <w:szCs w:val="28"/>
        </w:rPr>
        <w:t xml:space="preserve">     надзвичайних</w:t>
      </w:r>
      <w:r>
        <w:rPr>
          <w:sz w:val="28"/>
          <w:szCs w:val="28"/>
        </w:rPr>
        <w:t xml:space="preserve"> ситуаціях, повсякденному житті протягом 23.09.-</w:t>
      </w:r>
      <w:r>
        <w:rPr>
          <w:sz w:val="28"/>
          <w:szCs w:val="28"/>
          <w:lang w:val="ru-RU"/>
        </w:rPr>
        <w:t>27.09.2019 року.</w:t>
      </w:r>
    </w:p>
    <w:p w:rsidR="00735715" w:rsidRDefault="008D1FD3" w:rsidP="008D1FD3">
      <w:pPr>
        <w:shd w:val="clear" w:color="auto" w:fill="FFFFFF"/>
        <w:spacing w:line="322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4048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Класним керівникам :Баранській В.М.,Баранській Н.К.,Красуляк О.П,.організувати</w:t>
      </w:r>
      <w:r w:rsidR="00735715">
        <w:rPr>
          <w:sz w:val="28"/>
          <w:szCs w:val="28"/>
        </w:rPr>
        <w:t xml:space="preserve"> виставки дитячих робіт з висвітлення знань з основ безпеки      життєдіяльності, конкурси на крашу </w:t>
      </w:r>
      <w:r>
        <w:rPr>
          <w:sz w:val="28"/>
          <w:szCs w:val="28"/>
        </w:rPr>
        <w:t>стінівку з відповідної тематики протягом 30.09.-</w:t>
      </w:r>
      <w:r>
        <w:rPr>
          <w:sz w:val="28"/>
          <w:szCs w:val="28"/>
          <w:lang w:val="ru-RU"/>
        </w:rPr>
        <w:t>04.10.2019 року.</w:t>
      </w:r>
    </w:p>
    <w:p w:rsidR="008D1FD3" w:rsidRPr="008D1FD3" w:rsidRDefault="008D1FD3" w:rsidP="008D1FD3">
      <w:pPr>
        <w:shd w:val="clear" w:color="auto" w:fill="FFFFFF"/>
        <w:spacing w:line="322" w:lineRule="exact"/>
        <w:rPr>
          <w:lang w:val="ru-RU"/>
        </w:rPr>
      </w:pPr>
      <w:r>
        <w:rPr>
          <w:sz w:val="28"/>
          <w:szCs w:val="28"/>
          <w:lang w:val="ru-RU"/>
        </w:rPr>
        <w:lastRenderedPageBreak/>
        <w:t>2.4.</w:t>
      </w:r>
      <w:r w:rsidR="00177A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Класним керівникам :початкової ланки Жарській Т.А., Рембезі А.Б.,Мартинюк Е.Л., Стрілецькій І.П., організувати</w:t>
      </w:r>
      <w:r w:rsidRPr="008D1F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організувати</w:t>
      </w:r>
      <w:r>
        <w:rPr>
          <w:sz w:val="28"/>
          <w:szCs w:val="28"/>
        </w:rPr>
        <w:t xml:space="preserve"> виставки дитячих робіт з висвітлення знань з основ безпеки      життєдіяльності</w:t>
      </w:r>
      <w:r>
        <w:rPr>
          <w:sz w:val="28"/>
          <w:szCs w:val="28"/>
          <w:lang w:val="ru-RU"/>
        </w:rPr>
        <w:t>.</w:t>
      </w:r>
    </w:p>
    <w:p w:rsidR="00735715" w:rsidRDefault="00177A98" w:rsidP="0073571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3</w:t>
      </w:r>
      <w:r w:rsidR="008D1FD3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8D1FD3">
        <w:rPr>
          <w:sz w:val="28"/>
          <w:szCs w:val="28"/>
          <w:lang w:val="ru-RU"/>
        </w:rPr>
        <w:t xml:space="preserve">Робітнику по обслуговуванню </w:t>
      </w:r>
      <w:r w:rsidR="008D1FD3">
        <w:rPr>
          <w:sz w:val="28"/>
          <w:szCs w:val="28"/>
        </w:rPr>
        <w:t xml:space="preserve"> поновлення план евакуації до </w:t>
      </w:r>
      <w:r w:rsidR="008D1FD3">
        <w:rPr>
          <w:sz w:val="28"/>
          <w:szCs w:val="28"/>
          <w:lang w:val="ru-RU"/>
        </w:rPr>
        <w:t>20.09.2019 року.</w:t>
      </w:r>
    </w:p>
    <w:p w:rsidR="00735715" w:rsidRDefault="00177A98" w:rsidP="008B52F6">
      <w:pPr>
        <w:shd w:val="clear" w:color="auto" w:fill="FFFFFF"/>
        <w:spacing w:line="317" w:lineRule="exact"/>
        <w:ind w:left="-360"/>
        <w:jc w:val="both"/>
        <w:rPr>
          <w:sz w:val="27"/>
          <w:szCs w:val="27"/>
        </w:rPr>
      </w:pPr>
      <w:r w:rsidRPr="00177A98">
        <w:rPr>
          <w:sz w:val="28"/>
          <w:szCs w:val="28"/>
        </w:rPr>
        <w:t xml:space="preserve">    </w:t>
      </w:r>
      <w:r w:rsidR="00735715" w:rsidRPr="00177A98">
        <w:rPr>
          <w:sz w:val="28"/>
          <w:szCs w:val="28"/>
        </w:rPr>
        <w:t xml:space="preserve">  </w:t>
      </w:r>
      <w:r w:rsidR="004048D8" w:rsidRPr="00177A98">
        <w:rPr>
          <w:sz w:val="28"/>
          <w:szCs w:val="28"/>
        </w:rPr>
        <w:t>4.Гапон А.В. забезпечити</w:t>
      </w:r>
      <w:r w:rsidR="00735715" w:rsidRPr="00177A98">
        <w:rPr>
          <w:sz w:val="28"/>
          <w:szCs w:val="28"/>
        </w:rPr>
        <w:t xml:space="preserve"> </w:t>
      </w:r>
      <w:r w:rsidR="00735715">
        <w:rPr>
          <w:sz w:val="28"/>
          <w:szCs w:val="28"/>
        </w:rPr>
        <w:t>відпрацювання проведення евакуації учнів</w:t>
      </w:r>
      <w:r w:rsidR="004048D8">
        <w:rPr>
          <w:sz w:val="28"/>
          <w:szCs w:val="28"/>
        </w:rPr>
        <w:t xml:space="preserve">, вчителів </w:t>
      </w:r>
      <w:r w:rsidR="00735715">
        <w:rPr>
          <w:sz w:val="28"/>
          <w:szCs w:val="28"/>
        </w:rPr>
        <w:t xml:space="preserve"> та</w:t>
      </w:r>
      <w:r w:rsidR="008B52F6">
        <w:rPr>
          <w:sz w:val="28"/>
          <w:szCs w:val="28"/>
        </w:rPr>
        <w:t xml:space="preserve"> </w:t>
      </w:r>
      <w:r w:rsidR="00735715">
        <w:rPr>
          <w:sz w:val="28"/>
          <w:szCs w:val="28"/>
        </w:rPr>
        <w:t>обслуговуючого персоналу.</w:t>
      </w:r>
      <w:r w:rsidR="004048D8" w:rsidRPr="00177A98">
        <w:rPr>
          <w:sz w:val="28"/>
          <w:szCs w:val="28"/>
        </w:rPr>
        <w:t xml:space="preserve"> </w:t>
      </w:r>
      <w:r w:rsidR="004048D8">
        <w:rPr>
          <w:sz w:val="28"/>
          <w:szCs w:val="28"/>
          <w:lang w:val="ru-RU"/>
        </w:rPr>
        <w:t>11.10.2019 року.</w:t>
      </w:r>
      <w:r w:rsidR="00735715">
        <w:rPr>
          <w:b/>
          <w:bCs/>
          <w:sz w:val="28"/>
          <w:szCs w:val="28"/>
        </w:rPr>
        <w:t xml:space="preserve">  </w:t>
      </w:r>
    </w:p>
    <w:p w:rsidR="00735715" w:rsidRDefault="00735715" w:rsidP="00735715">
      <w:pPr>
        <w:shd w:val="clear" w:color="auto" w:fill="FFFFFF"/>
        <w:ind w:firstLine="720"/>
        <w:jc w:val="both"/>
      </w:pPr>
    </w:p>
    <w:p w:rsidR="00442C06" w:rsidRPr="004048D8" w:rsidRDefault="00177A98" w:rsidP="004048D8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</w:t>
      </w:r>
      <w:r w:rsidR="004048D8">
        <w:rPr>
          <w:sz w:val="28"/>
          <w:szCs w:val="28"/>
          <w:lang w:val="ru-RU"/>
        </w:rPr>
        <w:t xml:space="preserve">Гапон А.В. </w:t>
      </w:r>
      <w:r w:rsidR="004048D8">
        <w:rPr>
          <w:sz w:val="28"/>
          <w:szCs w:val="28"/>
        </w:rPr>
        <w:t>п</w:t>
      </w:r>
      <w:r w:rsidR="00442C06" w:rsidRPr="004048D8">
        <w:rPr>
          <w:sz w:val="28"/>
          <w:szCs w:val="28"/>
        </w:rPr>
        <w:t xml:space="preserve">ро проведену роботу інформувати відділ освіти </w:t>
      </w:r>
      <w:r w:rsidR="008B52F6" w:rsidRPr="004048D8">
        <w:rPr>
          <w:b/>
          <w:sz w:val="28"/>
          <w:szCs w:val="28"/>
          <w:u w:val="single"/>
        </w:rPr>
        <w:t xml:space="preserve">двічі на тиждень із фотоматеріалами </w:t>
      </w:r>
      <w:r w:rsidR="00442C06" w:rsidRPr="004048D8">
        <w:rPr>
          <w:sz w:val="28"/>
          <w:szCs w:val="28"/>
        </w:rPr>
        <w:t>до 18.10.2</w:t>
      </w:r>
      <w:r w:rsidR="008B52F6" w:rsidRPr="004048D8">
        <w:rPr>
          <w:sz w:val="28"/>
          <w:szCs w:val="28"/>
        </w:rPr>
        <w:t>019</w:t>
      </w:r>
      <w:r w:rsidR="00442C06" w:rsidRPr="004048D8">
        <w:rPr>
          <w:sz w:val="28"/>
          <w:szCs w:val="28"/>
        </w:rPr>
        <w:t xml:space="preserve"> року  для узагальнення та подальшого висвітлення та інформування. </w:t>
      </w:r>
    </w:p>
    <w:p w:rsidR="00735715" w:rsidRPr="004048D8" w:rsidRDefault="004048D8" w:rsidP="004048D8">
      <w:pPr>
        <w:shd w:val="clear" w:color="auto" w:fill="FFFFFF"/>
        <w:ind w:right="5"/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>6.</w:t>
      </w:r>
      <w:r w:rsidR="00735715" w:rsidRPr="004048D8">
        <w:rPr>
          <w:sz w:val="28"/>
          <w:szCs w:val="28"/>
        </w:rPr>
        <w:t xml:space="preserve">Контроль за виконанням наказу </w:t>
      </w:r>
      <w:r>
        <w:rPr>
          <w:sz w:val="28"/>
          <w:szCs w:val="28"/>
        </w:rPr>
        <w:t>залишаю з</w:t>
      </w:r>
      <w:r>
        <w:rPr>
          <w:sz w:val="28"/>
          <w:szCs w:val="28"/>
          <w:lang w:val="ru-RU"/>
        </w:rPr>
        <w:t>а собою.</w:t>
      </w:r>
    </w:p>
    <w:p w:rsidR="00735715" w:rsidRDefault="00735715" w:rsidP="00735715">
      <w:pPr>
        <w:shd w:val="clear" w:color="auto" w:fill="FFFFFF"/>
        <w:jc w:val="both"/>
        <w:rPr>
          <w:b/>
          <w:bCs/>
          <w:sz w:val="16"/>
          <w:szCs w:val="16"/>
        </w:rPr>
      </w:pPr>
    </w:p>
    <w:p w:rsidR="00735715" w:rsidRDefault="00735715" w:rsidP="00735715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735715" w:rsidRDefault="00735715" w:rsidP="00735715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</w:p>
    <w:p w:rsidR="00735715" w:rsidRPr="004048D8" w:rsidRDefault="004048D8" w:rsidP="00735715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</w:rPr>
      </w:pPr>
      <w:r w:rsidRPr="004048D8">
        <w:rPr>
          <w:bCs/>
          <w:sz w:val="28"/>
          <w:szCs w:val="28"/>
        </w:rPr>
        <w:t>Директор ЗЗСО                                                       А.А. Скрипник</w:t>
      </w:r>
    </w:p>
    <w:p w:rsidR="004048D8" w:rsidRPr="004048D8" w:rsidRDefault="004048D8" w:rsidP="00735715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>З наказом ознайомлені:                                         А.В. Гапон</w:t>
      </w:r>
    </w:p>
    <w:p w:rsidR="004048D8" w:rsidRPr="004048D8" w:rsidRDefault="000F13C6" w:rsidP="004048D8">
      <w:pPr>
        <w:shd w:val="clear" w:color="auto" w:fill="FFFFFF"/>
        <w:tabs>
          <w:tab w:val="left" w:pos="7474"/>
        </w:tabs>
        <w:ind w:firstLine="567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4048D8" w:rsidRPr="004048D8">
        <w:rPr>
          <w:bCs/>
          <w:sz w:val="28"/>
          <w:szCs w:val="28"/>
          <w:lang w:val="ru-RU"/>
        </w:rPr>
        <w:t>Т.А. Жарська</w:t>
      </w:r>
    </w:p>
    <w:p w:rsidR="004048D8" w:rsidRPr="004048D8" w:rsidRDefault="000F13C6" w:rsidP="004048D8">
      <w:pPr>
        <w:shd w:val="clear" w:color="auto" w:fill="FFFFFF"/>
        <w:tabs>
          <w:tab w:val="left" w:pos="7474"/>
        </w:tabs>
        <w:ind w:firstLine="567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4048D8" w:rsidRPr="004048D8">
        <w:rPr>
          <w:bCs/>
          <w:sz w:val="28"/>
          <w:szCs w:val="28"/>
          <w:lang w:val="ru-RU"/>
        </w:rPr>
        <w:t>А.Б. Рембеза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ind w:hanging="142"/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 </w:t>
      </w:r>
      <w:r w:rsidR="000F13C6">
        <w:rPr>
          <w:bCs/>
          <w:sz w:val="28"/>
          <w:szCs w:val="28"/>
          <w:lang w:val="ru-RU"/>
        </w:rPr>
        <w:t xml:space="preserve"> </w:t>
      </w:r>
      <w:r w:rsidR="00177A98">
        <w:rPr>
          <w:bCs/>
          <w:sz w:val="28"/>
          <w:szCs w:val="28"/>
          <w:lang w:val="ru-RU"/>
        </w:rPr>
        <w:t xml:space="preserve"> </w:t>
      </w:r>
      <w:r w:rsidRPr="004048D8">
        <w:rPr>
          <w:bCs/>
          <w:sz w:val="28"/>
          <w:szCs w:val="28"/>
          <w:lang w:val="ru-RU"/>
        </w:rPr>
        <w:t xml:space="preserve"> І.П. Стрілецька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</w:t>
      </w:r>
      <w:r w:rsidRPr="004048D8">
        <w:rPr>
          <w:bCs/>
          <w:sz w:val="28"/>
          <w:szCs w:val="28"/>
          <w:lang w:val="ru-RU"/>
        </w:rPr>
        <w:t xml:space="preserve"> </w:t>
      </w:r>
      <w:r w:rsidR="000F13C6">
        <w:rPr>
          <w:bCs/>
          <w:sz w:val="28"/>
          <w:szCs w:val="28"/>
          <w:lang w:val="ru-RU"/>
        </w:rPr>
        <w:t xml:space="preserve"> </w:t>
      </w:r>
      <w:r w:rsidRPr="004048D8">
        <w:rPr>
          <w:bCs/>
          <w:sz w:val="28"/>
          <w:szCs w:val="28"/>
          <w:lang w:val="ru-RU"/>
        </w:rPr>
        <w:t xml:space="preserve"> Е.Л. Мартинюк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  </w:t>
      </w:r>
      <w:r w:rsidRPr="004048D8">
        <w:rPr>
          <w:bCs/>
          <w:sz w:val="28"/>
          <w:szCs w:val="28"/>
          <w:lang w:val="ru-RU"/>
        </w:rPr>
        <w:t xml:space="preserve"> Н.К. Баранська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</w:t>
      </w:r>
      <w:r w:rsidRPr="004048D8">
        <w:rPr>
          <w:bCs/>
          <w:sz w:val="28"/>
          <w:szCs w:val="28"/>
          <w:lang w:val="ru-RU"/>
        </w:rPr>
        <w:t xml:space="preserve"> О.П. Красуляк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 </w:t>
      </w:r>
      <w:r w:rsidRPr="004048D8">
        <w:rPr>
          <w:bCs/>
          <w:sz w:val="28"/>
          <w:szCs w:val="28"/>
          <w:lang w:val="ru-RU"/>
        </w:rPr>
        <w:t>З.В. Ясінська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 </w:t>
      </w:r>
      <w:r w:rsidRPr="004048D8">
        <w:rPr>
          <w:bCs/>
          <w:sz w:val="28"/>
          <w:szCs w:val="28"/>
          <w:lang w:val="ru-RU"/>
        </w:rPr>
        <w:t xml:space="preserve"> М.А. Андріященко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 </w:t>
      </w:r>
      <w:r w:rsidR="00177A98">
        <w:rPr>
          <w:bCs/>
          <w:sz w:val="28"/>
          <w:szCs w:val="28"/>
          <w:lang w:val="ru-RU"/>
        </w:rPr>
        <w:t xml:space="preserve">                             </w:t>
      </w:r>
      <w:r w:rsidRPr="004048D8">
        <w:rPr>
          <w:bCs/>
          <w:sz w:val="28"/>
          <w:szCs w:val="28"/>
          <w:lang w:val="ru-RU"/>
        </w:rPr>
        <w:t>В.М. Олексюк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</w:t>
      </w:r>
      <w:r w:rsidR="000F13C6">
        <w:rPr>
          <w:bCs/>
          <w:sz w:val="28"/>
          <w:szCs w:val="28"/>
          <w:lang w:val="ru-RU"/>
        </w:rPr>
        <w:t xml:space="preserve">                             </w:t>
      </w:r>
      <w:r w:rsidRPr="004048D8">
        <w:rPr>
          <w:bCs/>
          <w:sz w:val="28"/>
          <w:szCs w:val="28"/>
          <w:lang w:val="ru-RU"/>
        </w:rPr>
        <w:t xml:space="preserve"> О.О. Голубчик</w:t>
      </w:r>
    </w:p>
    <w:p w:rsidR="004048D8" w:rsidRPr="004048D8" w:rsidRDefault="004048D8" w:rsidP="004048D8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 w:rsidRPr="004048D8">
        <w:rPr>
          <w:bCs/>
          <w:sz w:val="28"/>
          <w:szCs w:val="28"/>
          <w:lang w:val="ru-RU"/>
        </w:rPr>
        <w:t xml:space="preserve">                                                                         </w:t>
      </w:r>
      <w:r w:rsidR="000F13C6">
        <w:rPr>
          <w:bCs/>
          <w:sz w:val="28"/>
          <w:szCs w:val="28"/>
          <w:lang w:val="ru-RU"/>
        </w:rPr>
        <w:t xml:space="preserve">        </w:t>
      </w:r>
      <w:r w:rsidR="00177A98">
        <w:rPr>
          <w:bCs/>
          <w:sz w:val="28"/>
          <w:szCs w:val="28"/>
          <w:lang w:val="ru-RU"/>
        </w:rPr>
        <w:t xml:space="preserve">  </w:t>
      </w:r>
      <w:r w:rsidRPr="004048D8">
        <w:rPr>
          <w:bCs/>
          <w:sz w:val="28"/>
          <w:szCs w:val="28"/>
          <w:lang w:val="ru-RU"/>
        </w:rPr>
        <w:t>С.П. Іжаковський</w:t>
      </w:r>
    </w:p>
    <w:p w:rsidR="004048D8" w:rsidRPr="000F13C6" w:rsidRDefault="000F13C6" w:rsidP="00735715">
      <w:pPr>
        <w:shd w:val="clear" w:color="auto" w:fill="FFFFFF"/>
        <w:tabs>
          <w:tab w:val="left" w:pos="7474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                В.М. Баранська</w:t>
      </w:r>
    </w:p>
    <w:p w:rsidR="00442C06" w:rsidRDefault="00442C06" w:rsidP="00735715">
      <w:pPr>
        <w:shd w:val="clear" w:color="auto" w:fill="FFFFFF"/>
        <w:tabs>
          <w:tab w:val="left" w:pos="7474"/>
        </w:tabs>
        <w:jc w:val="both"/>
        <w:rPr>
          <w:b/>
          <w:bCs/>
          <w:sz w:val="28"/>
          <w:szCs w:val="28"/>
        </w:rPr>
      </w:pPr>
    </w:p>
    <w:p w:rsidR="00442C06" w:rsidRPr="00442C06" w:rsidRDefault="00442C06" w:rsidP="00735715">
      <w:pPr>
        <w:shd w:val="clear" w:color="auto" w:fill="FFFFFF"/>
        <w:tabs>
          <w:tab w:val="left" w:pos="7474"/>
        </w:tabs>
        <w:jc w:val="both"/>
        <w:rPr>
          <w:bCs/>
          <w:sz w:val="24"/>
          <w:szCs w:val="24"/>
        </w:rPr>
      </w:pPr>
    </w:p>
    <w:p w:rsidR="00735715" w:rsidRDefault="00735715" w:rsidP="00735715">
      <w:pPr>
        <w:shd w:val="clear" w:color="auto" w:fill="FFFFFF"/>
        <w:tabs>
          <w:tab w:val="left" w:pos="7474"/>
        </w:tabs>
        <w:jc w:val="both"/>
        <w:rPr>
          <w:b/>
          <w:bCs/>
          <w:sz w:val="26"/>
          <w:szCs w:val="26"/>
        </w:rPr>
      </w:pPr>
    </w:p>
    <w:p w:rsidR="00735715" w:rsidRDefault="00735715" w:rsidP="00735715">
      <w:pPr>
        <w:shd w:val="clear" w:color="auto" w:fill="FFFFFF"/>
        <w:tabs>
          <w:tab w:val="left" w:pos="7474"/>
        </w:tabs>
        <w:jc w:val="both"/>
      </w:pPr>
    </w:p>
    <w:p w:rsidR="00735715" w:rsidRDefault="00735715" w:rsidP="00735715">
      <w:pPr>
        <w:shd w:val="clear" w:color="auto" w:fill="FFFFFF"/>
        <w:jc w:val="both"/>
        <w:rPr>
          <w:sz w:val="16"/>
          <w:szCs w:val="16"/>
        </w:rPr>
      </w:pPr>
    </w:p>
    <w:p w:rsidR="00735715" w:rsidRDefault="00735715" w:rsidP="00735715">
      <w:pPr>
        <w:shd w:val="clear" w:color="auto" w:fill="FFFFFF"/>
        <w:tabs>
          <w:tab w:val="left" w:pos="7219"/>
        </w:tabs>
        <w:rPr>
          <w:spacing w:val="-3"/>
          <w:sz w:val="16"/>
          <w:szCs w:val="16"/>
        </w:rPr>
      </w:pPr>
    </w:p>
    <w:p w:rsidR="00735715" w:rsidRDefault="00735715" w:rsidP="00735715">
      <w:pPr>
        <w:rPr>
          <w:b/>
          <w:color w:val="000000"/>
          <w:sz w:val="28"/>
          <w:szCs w:val="28"/>
        </w:rPr>
      </w:pPr>
    </w:p>
    <w:p w:rsidR="00735715" w:rsidRDefault="00735715" w:rsidP="0073571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551F5B" w:rsidRDefault="008F1891"/>
    <w:sectPr w:rsidR="00551F5B" w:rsidSect="00A87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397"/>
    <w:multiLevelType w:val="multilevel"/>
    <w:tmpl w:val="EAE861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D9"/>
    <w:rsid w:val="00010BD9"/>
    <w:rsid w:val="000F13C6"/>
    <w:rsid w:val="00113AB2"/>
    <w:rsid w:val="00177A98"/>
    <w:rsid w:val="002D4FB9"/>
    <w:rsid w:val="002D6548"/>
    <w:rsid w:val="004048D8"/>
    <w:rsid w:val="00442C06"/>
    <w:rsid w:val="00735715"/>
    <w:rsid w:val="0074543F"/>
    <w:rsid w:val="008B52F6"/>
    <w:rsid w:val="008D1FD3"/>
    <w:rsid w:val="008F1891"/>
    <w:rsid w:val="009007EA"/>
    <w:rsid w:val="00A878AD"/>
    <w:rsid w:val="00DC7CBB"/>
    <w:rsid w:val="00EB7795"/>
    <w:rsid w:val="00F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526AE"/>
  <w15:docId w15:val="{CB747689-497B-4D08-B6A4-BB4E56B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35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57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571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71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571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35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styleId="a5">
    <w:name w:val="Hyperlink"/>
    <w:semiHidden/>
    <w:unhideWhenUsed/>
    <w:rsid w:val="0073571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vtsi-1@meta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A4AE-EAE4-49E0-A6C8-7793E460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 teacher</cp:lastModifiedBy>
  <cp:revision>6</cp:revision>
  <cp:lastPrinted>2019-09-17T08:09:00Z</cp:lastPrinted>
  <dcterms:created xsi:type="dcterms:W3CDTF">2019-09-17T08:06:00Z</dcterms:created>
  <dcterms:modified xsi:type="dcterms:W3CDTF">2019-10-03T07:40:00Z</dcterms:modified>
</cp:coreProperties>
</file>