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585" w:rsidRPr="00A3099C" w:rsidRDefault="005A1585" w:rsidP="005A1585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  <w:bookmarkStart w:id="0" w:name="_GoBack"/>
      <w:bookmarkEnd w:id="0"/>
      <w:r w:rsidRPr="00A3099C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t>СІЧЕНЬ</w:t>
      </w:r>
    </w:p>
    <w:p w:rsidR="005A1585" w:rsidRPr="00A3099C" w:rsidRDefault="005A1585" w:rsidP="005A1585">
      <w:pPr>
        <w:spacing w:after="0" w:line="240" w:lineRule="auto"/>
        <w:rPr>
          <w:rFonts w:ascii="Times New Roman" w:hAnsi="Times New Roman" w:cs="Times New Roman"/>
          <w:b/>
          <w:color w:val="C45911" w:themeColor="accent2" w:themeShade="BF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C45911" w:themeColor="accent2" w:themeShade="BF"/>
          <w:sz w:val="24"/>
          <w:szCs w:val="24"/>
          <w:lang w:val="uk-UA"/>
        </w:rPr>
        <w:t>І.ОСВІТНЄ СЕРЕДОВИЩЕ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4"/>
        <w:gridCol w:w="1418"/>
        <w:gridCol w:w="1417"/>
        <w:gridCol w:w="1560"/>
        <w:gridCol w:w="1134"/>
      </w:tblGrid>
      <w:tr w:rsidR="005A1585" w:rsidRPr="00A3099C" w:rsidTr="008B3D26">
        <w:trPr>
          <w:trHeight w:val="21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5A1585" w:rsidRPr="00A3099C" w:rsidTr="008B3D26">
        <w:trPr>
          <w:trHeight w:val="21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 Забезпечення комфортних і безпечних умов навчання та праці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Повторний інструктаж з ОП, протипожежної безпеки для працівників </w:t>
            </w:r>
            <w:hyperlink r:id="rId4" w:history="1">
              <w:r w:rsidRPr="00A3099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uk-UA"/>
                </w:rPr>
                <w:t>http://surl.li/iyvcu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B110F1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</w:t>
            </w:r>
            <w:r w:rsidR="005A1585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Повторний інструктаж з БЖД для учнів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чергування персоналу у ІІ семестрі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13.01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21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відвідування учнями школи за січень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21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21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21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проведення фізкультурно-оздоровчої роботи та  спортивно-масової роботи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бесід з БЖД  </w:t>
            </w:r>
            <w:hyperlink r:id="rId5" w:history="1">
              <w:r w:rsidRPr="00A3099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uk-UA"/>
                </w:rPr>
                <w:t>http://surl.li/iyvbx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Контроль за чергуванням технічного персоналу в навчальних кабі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нетах, приміщеннях, 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 території закладу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87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Візуальний огляд приміщень закладу: стелі, підлоги, сходів, меблів, техніки, комунікацій, території закладу тощо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23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просвітницької та консультативної роботи серед дітей, батьків та вчителів « Профілактика сколіозу» </w:t>
            </w:r>
            <w:hyperlink r:id="rId6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https://zmdl5.zp.ua/profilaktyka-skoliozu-u-ditej/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Контроль за фізичним навантаженням учнів, відвідування уроків фізкультури і занять </w:t>
            </w:r>
            <w:hyperlink r:id="rId7" w:history="1">
              <w:r w:rsidRPr="00A3099C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uk-UA"/>
                </w:rPr>
                <w:t>http://surl.li/iyvfg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Обстеження учнів на наявність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педикульозу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інших захворювань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Моніторинг стану захворюваності дітей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навчання по цивільному захисту </w:t>
            </w:r>
            <w:hyperlink r:id="rId8" w:history="1">
              <w:r w:rsidRPr="00A3099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uk-UA"/>
                </w:rPr>
                <w:t>http://surl.li/iyvge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10314"/>
        <w:gridCol w:w="1418"/>
        <w:gridCol w:w="1417"/>
        <w:gridCol w:w="1560"/>
        <w:gridCol w:w="1134"/>
      </w:tblGrid>
      <w:tr w:rsidR="005A1585" w:rsidRPr="00A3099C" w:rsidTr="008B3D26">
        <w:trPr>
          <w:trHeight w:val="85"/>
        </w:trPr>
        <w:tc>
          <w:tcPr>
            <w:tcW w:w="10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585" w:rsidRPr="00A3099C" w:rsidRDefault="005A1585" w:rsidP="008B3D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Профілактичні заходи щодо запобіганню правопорушень, пропусків,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насилля, неетичної поведінки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585" w:rsidRPr="00A3099C" w:rsidRDefault="005A1585" w:rsidP="008B3D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585" w:rsidRPr="00A3099C" w:rsidRDefault="005A1585" w:rsidP="008B3D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585" w:rsidRPr="00A3099C" w:rsidRDefault="005A1585" w:rsidP="008B3D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585" w:rsidRPr="00A3099C" w:rsidRDefault="005A1585" w:rsidP="008B3D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30"/>
        </w:trPr>
        <w:tc>
          <w:tcPr>
            <w:tcW w:w="10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585" w:rsidRPr="00A3099C" w:rsidRDefault="005A1585" w:rsidP="008B3D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Індивідуальні бесіди «Запобігання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класному середовищі» за запитом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585" w:rsidRPr="00A3099C" w:rsidRDefault="005A1585" w:rsidP="008B3D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585" w:rsidRPr="00A3099C" w:rsidRDefault="005A1585" w:rsidP="008B3D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585" w:rsidRPr="00A3099C" w:rsidRDefault="005A1585" w:rsidP="008B3D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585" w:rsidRPr="00A3099C" w:rsidRDefault="005A1585" w:rsidP="008B3D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30"/>
        </w:trPr>
        <w:tc>
          <w:tcPr>
            <w:tcW w:w="10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585" w:rsidRPr="00A3099C" w:rsidRDefault="005A1585" w:rsidP="008B3D26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Заняття  «Захист від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мобінгу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у трудовому колективу» </w:t>
            </w:r>
            <w:hyperlink r:id="rId9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http://surl.li/gjbelr</w:t>
              </w:r>
            </w:hyperlink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585" w:rsidRPr="00A3099C" w:rsidRDefault="00DA545F" w:rsidP="008B3D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</w:t>
            </w:r>
            <w:r w:rsidR="005A1585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585" w:rsidRPr="00A3099C" w:rsidRDefault="008B3D26" w:rsidP="008B3D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585" w:rsidRPr="00A3099C" w:rsidRDefault="005A1585" w:rsidP="008B3D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585" w:rsidRPr="00A3099C" w:rsidRDefault="005A1585" w:rsidP="008B3D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  <w:gridCol w:w="1418"/>
        <w:gridCol w:w="1417"/>
        <w:gridCol w:w="1560"/>
        <w:gridCol w:w="1134"/>
      </w:tblGrid>
      <w:tr w:rsidR="005A1585" w:rsidRPr="00A3099C" w:rsidTr="008B3D2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3.Формування інклюзивного, розвивального та мотивуючого до навчання освітнього простору.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Оновлення сайту, ФБ-сторінки школи освітніми матеріалами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Освітній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хаб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«Набута інвалідність дитини. Поради батькам і фахівцям» </w:t>
            </w:r>
            <w:hyperlink r:id="rId10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https://www.unicef.org/ukraine/documents/acquired-disability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08.01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ПС, 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Залучення учнів до гурткової роботи, конкурсів,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проєктів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змагань, турнірів, заходів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Коригування індивідуальної програми розвитку дитини (за потреби)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команда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5A1585" w:rsidRPr="00A3099C" w:rsidRDefault="005A1585" w:rsidP="005A1585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5A1585" w:rsidRPr="00A3099C" w:rsidRDefault="005A1585" w:rsidP="005A1585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  <w:t>ІІ. СИСТЕМА ОЦІНЮВАННЯ РЕЗУЛЬТАТІВ НАВЧАННЯ УЧНІВ</w:t>
      </w: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  <w:gridCol w:w="1418"/>
        <w:gridCol w:w="1417"/>
        <w:gridCol w:w="1560"/>
        <w:gridCol w:w="1211"/>
      </w:tblGrid>
      <w:tr w:rsidR="005A1585" w:rsidRPr="00A3099C" w:rsidTr="008B3D2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5A1585" w:rsidRPr="00A3099C" w:rsidRDefault="005A1585" w:rsidP="008B3D2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 Наявність системи оцінювання результатів навчання учнів, яка забезпечує справедливе, неупереджене, об’єктивне та доброчесне оцінювання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Ознайомлення із змінами навчального навантаженням у ІІ семестрі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08-10.01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B0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Створення бази авторських </w:t>
            </w:r>
            <w:proofErr w:type="spellStart"/>
            <w:r w:rsidRPr="001B0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компетентнісних</w:t>
            </w:r>
            <w:proofErr w:type="spellEnd"/>
            <w:r w:rsidRPr="001B0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завдань, сучасного інструментарію, освітніх ресурсів для проведення оцінювання, відстеження індивідуального поступу учнів, перевірки рівня оволодіння учнями ключовими компетентностями та наскрізними уміннями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 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Внутрішній моніторинг. Виконання навальних програм за І семестр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01-06.01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ЗД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Внутрішній моніторинг</w:t>
            </w:r>
            <w:r w:rsidRPr="000664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відвідування учнями закладу у І семестрі </w:t>
            </w:r>
            <w:proofErr w:type="spellStart"/>
            <w:r w:rsidRPr="000664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Pr="000664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Перевірка. Якість ведення класних журналів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07-09.01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ЗД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5A1585" w:rsidRPr="00A3099C" w:rsidRDefault="005A1585" w:rsidP="008B3D2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3. Спрямованість системи оцінювання на формування в учнів освіти відповідальності за результати свого навчання, здатності до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самооцінювання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Профорієнтаційна робота. Участь у Дні відкритих дверей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Проведення індивідуальних, групових занять з метою подолання освітніх втрат і розривів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канікули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5A1585" w:rsidRPr="00A3099C" w:rsidRDefault="005A1585" w:rsidP="005A1585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>ІІІ. ЕДАГОГІЧНА ДІЯЛЬНІСТЬ ПЕДАГОГІЧНИХ ПРАЦІВНИКІВ</w:t>
      </w:r>
    </w:p>
    <w:tbl>
      <w:tblPr>
        <w:tblW w:w="15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  <w:gridCol w:w="1351"/>
        <w:gridCol w:w="1546"/>
        <w:gridCol w:w="1524"/>
        <w:gridCol w:w="1110"/>
      </w:tblGrid>
      <w:tr w:rsidR="005A1585" w:rsidRPr="00F66421" w:rsidTr="008B3D2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:rsidR="005A1585" w:rsidRPr="00A3099C" w:rsidRDefault="005A1585" w:rsidP="008B3D2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учнів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Цифровізація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педагогічної діяльності. Розробка та використання  електронних документів, погодження календарних планів , виховних планів роботи на ІІ семестр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.01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Створення та поширення авторських освітніх матеріалів на освітніх сайтах, платформах: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календарно-тематичні плани;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плани-конспекти, розробки, сценарії проведення навчальних занять;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додаткові інформаційні, дидактичні, роздаткові матеріали для проведення навчальних занять;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тести, контрольні та моніторингові роботи;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 практичні та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проєктні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завдання для роботи учнів;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завдання для самостійного опрацювання;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навчальні програми;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електронні освітні ресурси для технології дистанційного, змішаного навчання;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критерії оцінювання навчальних досягнень учнів при проведенні різних видів робіт;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:rsidR="005A1585" w:rsidRPr="00A3099C" w:rsidRDefault="005A1585" w:rsidP="008B3D2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Самоосвітня діяльності 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чителів.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..місяця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 у міських методичних заходах, Інтернет-заходах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..місяця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табелю робочого часу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Засідання атестаційної комісії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 розгляд, перевірку достовірності документів педагогічних працівників, які атестуються, встановлення дотримання вимог п. 8, 9 Положення про атестацію.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оцінку професійних компетентностей педагогічних працівників з урахуванням їх посадових обов’язків і вимог професійного стандарту (за наявності).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ГАК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методичної ради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1.Про результати моніторингу якості викладання предметів за  І семестр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2.Про шляхи формування ключових компетентностей учнів НУШ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Майстерка «12 м’яких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навичок, важливих для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життя, та як їх розвинути» </w:t>
            </w:r>
            <w:hyperlink r:id="rId11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http://surl.li/kqtkme</w:t>
              </w:r>
            </w:hyperlink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:rsidR="005A1585" w:rsidRPr="00A3099C" w:rsidRDefault="005A1585" w:rsidP="008B3D2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Співпраця з учнями, їх батьками, працівниками закладу освіти.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матеріалів для батьків,  учнів на сайті, у групі ФБ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Індивідуальні зустрічі з батьками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..місяця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Ради школи</w:t>
            </w:r>
          </w:p>
          <w:p w:rsidR="005A1585" w:rsidRPr="00A3099C" w:rsidRDefault="005A1585" w:rsidP="008B3D2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1.Про охорону здоров'я та збереження життя учнів і працівників закладу.</w:t>
            </w:r>
          </w:p>
          <w:p w:rsidR="005A1585" w:rsidRPr="00A3099C" w:rsidRDefault="005A1585" w:rsidP="008B3D26">
            <w:pPr>
              <w:keepNext/>
              <w:keepLines/>
              <w:spacing w:after="0" w:line="240" w:lineRule="auto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  <w:lang w:val="uk-UA"/>
              </w:rPr>
              <w:t>2. Дотримання вимог санітарно-гігієнічного режиму в закладі.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:rsidR="005A1585" w:rsidRPr="00A3099C" w:rsidRDefault="005A1585" w:rsidP="008B3D2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 Організація педагогічної діяльності та навчання учнів на засадах академічної доброчесності.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«Моя академічна доброчесність»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5A1585" w:rsidRPr="00A3099C" w:rsidRDefault="005A1585" w:rsidP="005A1585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385623" w:themeColor="accent6" w:themeShade="8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385623" w:themeColor="accent6" w:themeShade="80"/>
          <w:sz w:val="24"/>
          <w:szCs w:val="24"/>
          <w:lang w:val="uk-UA"/>
        </w:rPr>
        <w:t>ІV. УПРАВЛІНСЬКІ ПРОЦЕСИ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4"/>
        <w:gridCol w:w="1276"/>
        <w:gridCol w:w="1559"/>
        <w:gridCol w:w="1560"/>
        <w:gridCol w:w="1134"/>
      </w:tblGrid>
      <w:tr w:rsidR="005A1585" w:rsidRPr="00A3099C" w:rsidTr="008B3D2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Інструктивно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-методична оперативка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 роботу закладу у ІІ семестрі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погодження календарно-тематичних, виховних планів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Про атестацію педагогічних працівників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Про серти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фікацію педагогічних працівників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щопонеділка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самооцінювання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напрямом «Комплексне оцінювання». Вивчення документації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на корекція річного плану роботи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вхідною і вихідною кореспонденцією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Наповнення електронних портфоліо педагогів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портфоліо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Залучення вчителів до курсів,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вебінарів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щодо підвищення професійного рівня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4. Організація освітнього процесу на засадах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людиноцентризму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1585" w:rsidRPr="00102E40" w:rsidTr="008B3D2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85" w:rsidRPr="00102E40" w:rsidRDefault="005A1585" w:rsidP="008B3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02E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Оновлення правил поведінки, правил внутрішнього розпорядку, посадових інструкцій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85" w:rsidRPr="00102E40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85" w:rsidRPr="00102E40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85" w:rsidRPr="00102E40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85" w:rsidRPr="00102E40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79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накази</w:t>
            </w:r>
          </w:p>
          <w:p w:rsidR="005A1585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64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результати моніторингу відвідування учнями закладу у І семестрі </w:t>
            </w:r>
            <w:proofErr w:type="spellStart"/>
            <w:r w:rsidRPr="000664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Pr="000664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 виконання програми за І семестр</w:t>
            </w:r>
            <w:r w:rsidRPr="000664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664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Pr="000664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підсу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мки роботи зі звернень громадян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виконання заходів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безбарєрності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затвердження Плану заходів із створення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безбарєрного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простору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роботи під час канікул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профорієнтаційної роботи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перерозподіл годин у ІІ семестрі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перевірки якості ведення класних журналі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роботу закладу в умовах виникнення надзвичайних ситуацій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введення в дію рішень педради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актуалізацію інформації в ЄДЕБО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участь в конкурсі на кращий електронний освітній ресурс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введення номенклатури справ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організацію чергування 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Плану заходів з реалізації Стратегії впровадження гендерної рівності в закладі</w:t>
            </w:r>
          </w:p>
          <w:p w:rsidR="005A1585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роботу учнівського самоврядування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затвердження </w:t>
            </w:r>
            <w:r w:rsidRPr="00102E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 поведінки, правил внутрішнього розпорядку, посадових інструкцій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пр.місяця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5. Формування та забезпечення реалізації політики академічної доброчесності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Майстер - клас «Як правильно оформити використану літературу, інтернет-джерела при підготовці авторських матеріалів 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5A1585" w:rsidRPr="00A3099C" w:rsidRDefault="005A1585" w:rsidP="005A1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sz w:val="24"/>
          <w:szCs w:val="24"/>
          <w:lang w:val="uk-UA"/>
        </w:rPr>
        <w:t>V. НАСКРІЗНИЙ ВИХОВНИЙ ПРОЦЕС</w:t>
      </w:r>
    </w:p>
    <w:tbl>
      <w:tblPr>
        <w:tblStyle w:val="a3"/>
        <w:tblW w:w="16018" w:type="dxa"/>
        <w:tblLayout w:type="fixed"/>
        <w:tblLook w:val="04A0" w:firstRow="1" w:lastRow="0" w:firstColumn="1" w:lastColumn="0" w:noHBand="0" w:noVBand="1"/>
      </w:tblPr>
      <w:tblGrid>
        <w:gridCol w:w="4111"/>
        <w:gridCol w:w="4394"/>
        <w:gridCol w:w="1843"/>
        <w:gridCol w:w="2126"/>
        <w:gridCol w:w="2268"/>
        <w:gridCol w:w="1276"/>
      </w:tblGrid>
      <w:tr w:rsidR="005A1585" w:rsidRPr="00A3099C" w:rsidTr="008B3D26">
        <w:tc>
          <w:tcPr>
            <w:tcW w:w="4111" w:type="dxa"/>
            <w:shd w:val="clear" w:color="auto" w:fill="DE6CD0"/>
          </w:tcPr>
          <w:p w:rsidR="005A1585" w:rsidRPr="00A3099C" w:rsidRDefault="005A1585" w:rsidP="008B3D26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Формування компетентностей</w:t>
            </w:r>
          </w:p>
        </w:tc>
        <w:tc>
          <w:tcPr>
            <w:tcW w:w="4394" w:type="dxa"/>
            <w:shd w:val="clear" w:color="auto" w:fill="DE6CD0"/>
          </w:tcPr>
          <w:p w:rsidR="005A1585" w:rsidRPr="00A3099C" w:rsidRDefault="005A1585" w:rsidP="008B3D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843" w:type="dxa"/>
            <w:shd w:val="clear" w:color="auto" w:fill="DE6CD0"/>
          </w:tcPr>
          <w:p w:rsidR="005A1585" w:rsidRPr="00A3099C" w:rsidRDefault="005A1585" w:rsidP="008B3D26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shd w:val="clear" w:color="auto" w:fill="DE6CD0"/>
          </w:tcPr>
          <w:p w:rsidR="005A1585" w:rsidRPr="00A3099C" w:rsidRDefault="005A1585" w:rsidP="008B3D26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shd w:val="clear" w:color="auto" w:fill="DE6CD0"/>
          </w:tcPr>
          <w:p w:rsidR="005A1585" w:rsidRPr="00A3099C" w:rsidRDefault="005A1585" w:rsidP="008B3D26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DE6CD0"/>
          </w:tcPr>
          <w:p w:rsidR="005A1585" w:rsidRPr="00A3099C" w:rsidRDefault="005A1585" w:rsidP="008B3D26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c>
          <w:tcPr>
            <w:tcW w:w="4111" w:type="dxa"/>
          </w:tcPr>
          <w:p w:rsidR="005A1585" w:rsidRPr="00A3099C" w:rsidRDefault="005A1585" w:rsidP="008B3D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культури.</w:t>
            </w:r>
          </w:p>
        </w:tc>
        <w:tc>
          <w:tcPr>
            <w:tcW w:w="4394" w:type="dxa"/>
          </w:tcPr>
          <w:p w:rsidR="005A1585" w:rsidRPr="00A3099C" w:rsidRDefault="005A1585" w:rsidP="008B3D26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Благодійний вертеп «Ми до Вас завітаєм, із Різдвом привітаєм»</w:t>
            </w:r>
          </w:p>
        </w:tc>
        <w:tc>
          <w:tcPr>
            <w:tcW w:w="1843" w:type="dxa"/>
          </w:tcPr>
          <w:p w:rsidR="005A1585" w:rsidRPr="00A3099C" w:rsidRDefault="005A1585" w:rsidP="008B3D26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01-06.01</w:t>
            </w:r>
          </w:p>
        </w:tc>
        <w:tc>
          <w:tcPr>
            <w:tcW w:w="2126" w:type="dxa"/>
          </w:tcPr>
          <w:p w:rsidR="005A1585" w:rsidRPr="00A3099C" w:rsidRDefault="005A1585" w:rsidP="008B3D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фотозвіт</w:t>
            </w:r>
            <w:proofErr w:type="spellEnd"/>
          </w:p>
        </w:tc>
        <w:tc>
          <w:tcPr>
            <w:tcW w:w="2268" w:type="dxa"/>
          </w:tcPr>
          <w:p w:rsidR="005A1585" w:rsidRPr="00A3099C" w:rsidRDefault="005A1585" w:rsidP="008B3D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</w:t>
            </w:r>
          </w:p>
        </w:tc>
        <w:tc>
          <w:tcPr>
            <w:tcW w:w="1276" w:type="dxa"/>
          </w:tcPr>
          <w:p w:rsidR="005A1585" w:rsidRPr="00A3099C" w:rsidRDefault="005A1585" w:rsidP="008B3D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c>
          <w:tcPr>
            <w:tcW w:w="4111" w:type="dxa"/>
          </w:tcPr>
          <w:p w:rsidR="005A1585" w:rsidRPr="00A3099C" w:rsidRDefault="005A1585" w:rsidP="008B3D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Соціальна та громадянська компетентності</w:t>
            </w:r>
          </w:p>
        </w:tc>
        <w:tc>
          <w:tcPr>
            <w:tcW w:w="4394" w:type="dxa"/>
          </w:tcPr>
          <w:p w:rsidR="005A1585" w:rsidRPr="00A3099C" w:rsidRDefault="005A1585" w:rsidP="008B3D26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Інформаційна хвилинка до Дня </w:t>
            </w: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Соборностi</w:t>
            </w:r>
            <w:proofErr w:type="spellEnd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України.</w:t>
            </w:r>
          </w:p>
        </w:tc>
        <w:tc>
          <w:tcPr>
            <w:tcW w:w="1843" w:type="dxa"/>
          </w:tcPr>
          <w:p w:rsidR="005A1585" w:rsidRPr="00A3099C" w:rsidRDefault="005A1585" w:rsidP="008B3D26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21.01</w:t>
            </w:r>
          </w:p>
        </w:tc>
        <w:tc>
          <w:tcPr>
            <w:tcW w:w="2126" w:type="dxa"/>
          </w:tcPr>
          <w:p w:rsidR="005A1585" w:rsidRPr="00A3099C" w:rsidRDefault="005A1585" w:rsidP="008B3D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2268" w:type="dxa"/>
          </w:tcPr>
          <w:p w:rsidR="005A1585" w:rsidRPr="00A3099C" w:rsidRDefault="005A1585" w:rsidP="008B3D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:rsidR="005A1585" w:rsidRPr="00A3099C" w:rsidRDefault="005A1585" w:rsidP="008B3D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c>
          <w:tcPr>
            <w:tcW w:w="4111" w:type="dxa"/>
          </w:tcPr>
          <w:p w:rsidR="005A1585" w:rsidRPr="00A3099C" w:rsidRDefault="005A1585" w:rsidP="008B3D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Соціальна та громадянська компетентності. </w:t>
            </w:r>
          </w:p>
        </w:tc>
        <w:tc>
          <w:tcPr>
            <w:tcW w:w="4394" w:type="dxa"/>
          </w:tcPr>
          <w:p w:rsidR="005A1585" w:rsidRPr="00A3099C" w:rsidRDefault="005A1585" w:rsidP="008B3D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Виховна година до Дня </w:t>
            </w: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пам'ятi</w:t>
            </w:r>
            <w:proofErr w:type="spellEnd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Героїв Крут  «А ми ніколи не </w:t>
            </w: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забудем</w:t>
            </w:r>
            <w:proofErr w:type="spellEnd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України вірних синів».</w:t>
            </w:r>
          </w:p>
        </w:tc>
        <w:tc>
          <w:tcPr>
            <w:tcW w:w="1843" w:type="dxa"/>
          </w:tcPr>
          <w:p w:rsidR="005A1585" w:rsidRPr="00A3099C" w:rsidRDefault="005A1585" w:rsidP="008B3D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28.01</w:t>
            </w:r>
          </w:p>
          <w:p w:rsidR="005A1585" w:rsidRPr="00A3099C" w:rsidRDefault="005A1585" w:rsidP="008B3D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5A1585" w:rsidRPr="00A3099C" w:rsidRDefault="005A1585" w:rsidP="008B3D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сценарій</w:t>
            </w:r>
          </w:p>
        </w:tc>
        <w:tc>
          <w:tcPr>
            <w:tcW w:w="2268" w:type="dxa"/>
          </w:tcPr>
          <w:p w:rsidR="005A1585" w:rsidRPr="00A3099C" w:rsidRDefault="005A1585" w:rsidP="008B3D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:rsidR="005A1585" w:rsidRPr="00A3099C" w:rsidRDefault="005A1585" w:rsidP="008B3D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</w:tbl>
    <w:p w:rsidR="005A1585" w:rsidRPr="00A3099C" w:rsidRDefault="005A1585" w:rsidP="005A15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A1585" w:rsidRPr="00A3099C" w:rsidRDefault="005A1585" w:rsidP="005A15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A1585" w:rsidRPr="00A3099C" w:rsidRDefault="005A1585" w:rsidP="005A1585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5A1585" w:rsidRPr="00A3099C" w:rsidRDefault="005A1585" w:rsidP="005A1585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5A1585" w:rsidRDefault="005A1585" w:rsidP="005A1585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5A1585" w:rsidRPr="00A3099C" w:rsidRDefault="005A1585" w:rsidP="005A1585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5A1585" w:rsidRPr="00A3099C" w:rsidRDefault="005A1585" w:rsidP="005A1585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5A1585" w:rsidRPr="00A3099C" w:rsidRDefault="005A1585" w:rsidP="005A1585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lastRenderedPageBreak/>
        <w:t>ЛЮТИЙ</w:t>
      </w:r>
    </w:p>
    <w:p w:rsidR="005A1585" w:rsidRPr="00A3099C" w:rsidRDefault="005A1585" w:rsidP="005A1585">
      <w:pPr>
        <w:spacing w:after="0" w:line="240" w:lineRule="auto"/>
        <w:rPr>
          <w:rFonts w:ascii="Times New Roman" w:hAnsi="Times New Roman" w:cs="Times New Roman"/>
          <w:b/>
          <w:color w:val="C45911" w:themeColor="accent2" w:themeShade="BF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C45911" w:themeColor="accent2" w:themeShade="BF"/>
          <w:sz w:val="24"/>
          <w:szCs w:val="24"/>
          <w:lang w:val="uk-UA"/>
        </w:rPr>
        <w:t>І.ОСВІТНЄ СЕРЕДОВИЩЕ</w:t>
      </w:r>
    </w:p>
    <w:tbl>
      <w:tblPr>
        <w:tblW w:w="15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81"/>
        <w:gridCol w:w="1276"/>
        <w:gridCol w:w="1701"/>
        <w:gridCol w:w="1134"/>
        <w:gridCol w:w="710"/>
      </w:tblGrid>
      <w:tr w:rsidR="005A1585" w:rsidRPr="00A3099C" w:rsidTr="008B3D26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5A1585" w:rsidRPr="00A3099C" w:rsidTr="008B3D26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1.Забезпечення здорових, безпечних і комфортних умов навчання та праці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відвідування учнями школи за лютий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28.02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проведення фізкультурно-оздоровчої роботи та  спортивно-масової роботи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Контроль за чергуванням технічного персоналу в навчальних кабінетах, приміщеннях, харчоблокові на території закладу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87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Візуальний огляд приміщень закладу: стелі, підлоги, сходів, меблів, техніки, комунікацій, території закладу тощо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23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Санітарно-просвітницька робота із учнями, батьками, працівниками школи щодо подолання стресу </w:t>
            </w:r>
            <w:hyperlink r:id="rId12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http://surl.li/yervrn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Контроль за фізичним навантаженням школярів, відвідувати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уроки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фізкультури і заняття спортивних секцій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Моніторинг стану захворюваності дітей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D0AFF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навчання з радіаційної безпеки  </w:t>
            </w:r>
            <w:hyperlink r:id="rId13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http://surl.li/iyvqy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Ремонт ТЗН (за потреби)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023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роведення заходів з нагоди Дня безпечного Інтернету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допис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10881"/>
        <w:gridCol w:w="1276"/>
        <w:gridCol w:w="1701"/>
        <w:gridCol w:w="1134"/>
        <w:gridCol w:w="709"/>
      </w:tblGrid>
      <w:tr w:rsidR="005A1585" w:rsidRPr="00A3099C" w:rsidTr="008B3D26">
        <w:trPr>
          <w:trHeight w:val="130"/>
        </w:trPr>
        <w:tc>
          <w:tcPr>
            <w:tcW w:w="10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585" w:rsidRPr="00A3099C" w:rsidRDefault="005A1585" w:rsidP="008B3D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Профілактичні заходи щодо запобіганню правопорушень, пропусків,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насилля, неетичної поведінки </w:t>
            </w:r>
            <w:hyperlink r:id="rId14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https://naurok.com.ua/metodichna-rozrobka-stop-buling-336120.html</w:t>
              </w:r>
            </w:hyperlink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585" w:rsidRPr="00A3099C" w:rsidRDefault="005A1585" w:rsidP="008B3D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28.02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585" w:rsidRPr="00A3099C" w:rsidRDefault="005A1585" w:rsidP="008B3D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585" w:rsidRPr="00A3099C" w:rsidRDefault="005A1585" w:rsidP="008B3D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585" w:rsidRPr="00A3099C" w:rsidRDefault="005A1585" w:rsidP="008B3D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30"/>
        </w:trPr>
        <w:tc>
          <w:tcPr>
            <w:tcW w:w="10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585" w:rsidRPr="00A3099C" w:rsidRDefault="005A1585" w:rsidP="008B3D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Зустрічі з представниками міських соціальних служб щодо попередження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585" w:rsidRPr="00A3099C" w:rsidRDefault="005A1585" w:rsidP="008B3D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28.02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585" w:rsidRPr="00A3099C" w:rsidRDefault="005A1585" w:rsidP="008B3D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585" w:rsidRPr="00A3099C" w:rsidRDefault="005A1585" w:rsidP="008B3D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585" w:rsidRPr="00A3099C" w:rsidRDefault="005A1585" w:rsidP="008B3D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81"/>
        <w:gridCol w:w="1276"/>
        <w:gridCol w:w="1701"/>
        <w:gridCol w:w="1134"/>
        <w:gridCol w:w="709"/>
      </w:tblGrid>
      <w:tr w:rsidR="005A1585" w:rsidRPr="00A3099C" w:rsidTr="008B3D26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3.Формування інклюзивного, розвивального та мотивуючого до навчання освітнього простору.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Оновлення сайту, ФБ-сторінки освітніми матеріалами для учнів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Залучення учнів до гурткової роботи, конкурсів, турнірів, змагань,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проєктів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5A1585" w:rsidRPr="00A3099C" w:rsidRDefault="005A1585" w:rsidP="005A1585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5A1585" w:rsidRPr="00A3099C" w:rsidRDefault="005A1585" w:rsidP="005A1585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  <w:t>ІІ. СИСТЕМА ОЦІНЮВАННЯ РЕЗУЛЬТАТІВ НАВЧАННЯ УЧНІВ</w:t>
      </w: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6"/>
        <w:gridCol w:w="1668"/>
        <w:gridCol w:w="1911"/>
        <w:gridCol w:w="1131"/>
        <w:gridCol w:w="914"/>
      </w:tblGrid>
      <w:tr w:rsidR="005A1585" w:rsidRPr="00A3099C" w:rsidTr="005D0AFF">
        <w:trPr>
          <w:trHeight w:val="145"/>
        </w:trPr>
        <w:tc>
          <w:tcPr>
            <w:tcW w:w="10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5A1585" w:rsidRPr="00A3099C" w:rsidRDefault="005A1585" w:rsidP="008B3D2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 Наявність системи оцінювання результатів навчання учнів, яка забезпечує справедливе, неупереджене, об’єктивне та доброчесне оцінювання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1585" w:rsidRPr="00A3099C" w:rsidTr="005D0AFF">
        <w:trPr>
          <w:trHeight w:val="145"/>
        </w:trPr>
        <w:tc>
          <w:tcPr>
            <w:tcW w:w="10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Бесіда «Формувальне оцінювання: не </w:t>
            </w:r>
            <w:proofErr w:type="spellStart"/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смайликами</w:t>
            </w:r>
            <w:proofErr w:type="spellEnd"/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єдиними»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15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http://surl.li/mumrxv</w:t>
              </w:r>
            </w:hyperlink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21-25.02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5A1585" w:rsidRPr="00A3099C" w:rsidTr="005D0AFF">
        <w:trPr>
          <w:trHeight w:val="145"/>
        </w:trPr>
        <w:tc>
          <w:tcPr>
            <w:tcW w:w="10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Удосконалення критеріїв оцінювання навчання учнів із географії (за потреби)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самооцінювання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5A1585" w:rsidRPr="00A3099C" w:rsidTr="005D0AFF">
        <w:trPr>
          <w:trHeight w:val="145"/>
        </w:trPr>
        <w:tc>
          <w:tcPr>
            <w:tcW w:w="10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 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1585" w:rsidRPr="00A3099C" w:rsidTr="005D0AFF">
        <w:trPr>
          <w:trHeight w:val="145"/>
        </w:trPr>
        <w:tc>
          <w:tcPr>
            <w:tcW w:w="10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Внутрішній моніторинг. Організація  освітнього процесу у 9 класі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5D0AFF">
        <w:trPr>
          <w:trHeight w:val="145"/>
        </w:trPr>
        <w:tc>
          <w:tcPr>
            <w:tcW w:w="10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Внутрішній моніторинг вивчення ефективності методів роботи із географії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5D0AFF">
        <w:trPr>
          <w:trHeight w:val="145"/>
        </w:trPr>
        <w:tc>
          <w:tcPr>
            <w:tcW w:w="10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5A1585" w:rsidRPr="00A3099C" w:rsidRDefault="005A1585" w:rsidP="008B3D2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3. Спрямованість системи оцінювання на формування в учнів відповідальності за результати свого навчання, здатності до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самооцінювання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1585" w:rsidRPr="00A3099C" w:rsidTr="005D0AFF">
        <w:trPr>
          <w:trHeight w:val="145"/>
        </w:trPr>
        <w:tc>
          <w:tcPr>
            <w:tcW w:w="10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Профорієнтаційний урок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графіком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5A1585" w:rsidRPr="00A3099C" w:rsidRDefault="005A1585" w:rsidP="005A1585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</w:pPr>
    </w:p>
    <w:p w:rsidR="005A1585" w:rsidRPr="00A3099C" w:rsidRDefault="005A1585" w:rsidP="005A1585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>ІІІ. ПЕДАГОГІЧНА ДІЯЛЬНІСТЬ ПЕДАГОГІЧНИХ ПРАЦІВНИКІВ</w:t>
      </w: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4"/>
        <w:gridCol w:w="1414"/>
        <w:gridCol w:w="1666"/>
        <w:gridCol w:w="1127"/>
        <w:gridCol w:w="1119"/>
      </w:tblGrid>
      <w:tr w:rsidR="005A1585" w:rsidRPr="00F66421" w:rsidTr="008B3D26">
        <w:trPr>
          <w:trHeight w:val="145"/>
        </w:trPr>
        <w:tc>
          <w:tcPr>
            <w:tcW w:w="10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:rsidR="005A1585" w:rsidRPr="00A3099C" w:rsidRDefault="005A1585" w:rsidP="008B3D2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учнів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Відвідування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уроків географії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..місяця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аркуш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Вибір вчителями підручників для учнів НУШ 8 класів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:rsidR="005A1585" w:rsidRPr="00A3099C" w:rsidRDefault="005A1585" w:rsidP="008B3D2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 у міських методичних заходах, Інтернет-заходах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..місяця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Робота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 науково-методичним питанням. </w:t>
            </w:r>
            <w:r w:rsidRPr="00CA2D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Інноваційна діяльність, дослідно-експериментальна діяльність, участь в </w:t>
            </w:r>
            <w:proofErr w:type="spellStart"/>
            <w:r w:rsidRPr="00CA2D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проєктах</w:t>
            </w:r>
            <w:proofErr w:type="spellEnd"/>
            <w:r w:rsidRPr="00CA2D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професійних ко</w:t>
            </w:r>
            <w:r w:rsidR="005D0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нкурсах, виставках.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6"/>
        </w:trPr>
        <w:tc>
          <w:tcPr>
            <w:tcW w:w="10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табелю робочого часу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:rsidR="005A1585" w:rsidRPr="00A3099C" w:rsidRDefault="005A1585" w:rsidP="008B3D2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Співпраця з учнями, їх батьками, працівниками закладу освіти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матеріалів для батьків,  учнів на сайті, у групі ФБ.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Індивідуальні зустрічі з батьками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..місяця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зустрічі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:rsidR="005A1585" w:rsidRPr="00A3099C" w:rsidRDefault="005A1585" w:rsidP="008B3D2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 Організація педагогічної діяльності та навчання учнів на засадах академічної доброчесності.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Анкетування «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Самооцінювання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взаємооцінювання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і академічна доброчесність»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DA545F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</w:t>
            </w:r>
            <w:r w:rsidR="005A1585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-04.02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5A1585" w:rsidRPr="00A3099C" w:rsidRDefault="005A1585" w:rsidP="005A1585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385623" w:themeColor="accent6" w:themeShade="8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385623" w:themeColor="accent6" w:themeShade="80"/>
          <w:sz w:val="24"/>
          <w:szCs w:val="24"/>
          <w:lang w:val="uk-UA"/>
        </w:rPr>
        <w:t>ІV. УПРАВЛІНСЬКІ ПРОЦЕСИ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0"/>
        <w:gridCol w:w="1417"/>
        <w:gridCol w:w="1418"/>
        <w:gridCol w:w="1134"/>
        <w:gridCol w:w="1134"/>
      </w:tblGrid>
      <w:tr w:rsidR="005A1585" w:rsidRPr="00A3099C" w:rsidTr="008B3D26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Інструктивно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-методична оперативка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 профорієнтаційну роботу з учнями</w:t>
            </w:r>
          </w:p>
          <w:p w:rsidR="005A1585" w:rsidRPr="00A3099C" w:rsidRDefault="005D0AFF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роботу з батьками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щопонеділка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вхідною і вихідною кореспонденцією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самооцінювання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напрямом «Комплексне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самооцінювання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 Спостереження за заняттями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..місяця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Відвідування уроків у 9 класі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аркуш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6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Залучення вчителів до курсів,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вебінарів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щодо підвищення професійного рівня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6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 проведення семінарів на базі закладу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графіком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4. Організація освітнього процесу на засадах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людиноцентризму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79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Видати накази: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призначення відповідальних за підготовку замовлень на виготовлення документів про освіту державного зразка випускникам початкової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шоли</w:t>
            </w:r>
            <w:proofErr w:type="spellEnd"/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роботи з майбутніми першокласниками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Плану заходів із цивільного захисту на 2025 рік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підсумки роботи з безпеки життєдіяльності та профілактичної роботи з питань запобігання всіх видів дитячого травматизму в закладі за 2024 рік та затвердження Плану заходів на 2025 рік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роботу закладу з профілактики шкідливих звичок, девіантної поведінки серед учнів за 2024 рік та затвердження Плану заходів на 2025 рік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моніторингу якості впровадження освітнього процесу в 9 класі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моніторингу якості впровадження освітнього процесу в 9 класі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стан виконавської дисципліни у навчальному закладі за 2024 рік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хід реалізації Національної стратегії розбудови безпечного і здорового освітнього середовища у новій українській школі та популяризації здорового способу життя серед здобувачів освіти та за</w:t>
            </w:r>
            <w:r w:rsidR="005D0A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твердження Плану заходів на 202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5рік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стан протипожежної, техногенної безпеки у закладі за 2024 рік та затвердження Плану заходів на 2025 рік                                                                                              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заходів з нагоди Дня безпечного Інтернету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стан роботи з профілактики травматизму виробничого та  невиробничого характеру за 2024 рік та затвердження Плану заходів на 2025 рік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результати вивчення ефективності методів роботи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географії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Міжнародного дня рідної мови в закладі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28.02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5. Формування та забезпечення реалізації політики академічної доброчесності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авторських матеріалів на освітніх платформах із дотриманням принципів академічної доброчесності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5A1585" w:rsidRPr="00A3099C" w:rsidRDefault="005A1585" w:rsidP="005A15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A1585" w:rsidRDefault="005A1585" w:rsidP="005A1585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5A1585" w:rsidRDefault="005A1585" w:rsidP="005A1585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5A1585" w:rsidRDefault="005A1585" w:rsidP="005A1585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5D0AFF" w:rsidRDefault="005D0AFF" w:rsidP="005A1585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5D0AFF" w:rsidRDefault="005D0AFF" w:rsidP="005A1585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5D0AFF" w:rsidRDefault="005D0AFF" w:rsidP="005A1585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5D0AFF" w:rsidRDefault="005D0AFF" w:rsidP="005A1585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5D0AFF" w:rsidRDefault="005D0AFF" w:rsidP="005A1585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5D0AFF" w:rsidRDefault="005D0AFF" w:rsidP="005A1585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5D0AFF" w:rsidRDefault="005D0AFF" w:rsidP="005A1585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5D0AFF" w:rsidRDefault="005D0AFF" w:rsidP="005A1585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5D0AFF" w:rsidRDefault="005D0AFF" w:rsidP="005A1585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5D0AFF" w:rsidRDefault="005D0AFF" w:rsidP="005A1585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5A1585" w:rsidRDefault="005A1585" w:rsidP="005A1585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5A1585" w:rsidRPr="00A3099C" w:rsidRDefault="005A1585" w:rsidP="005A1585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lastRenderedPageBreak/>
        <w:t>БЕРЕЗЕНЬ</w:t>
      </w:r>
    </w:p>
    <w:p w:rsidR="005A1585" w:rsidRPr="00A3099C" w:rsidRDefault="005A1585" w:rsidP="005A1585">
      <w:pPr>
        <w:spacing w:after="0" w:line="240" w:lineRule="auto"/>
        <w:rPr>
          <w:rFonts w:ascii="Times New Roman" w:hAnsi="Times New Roman" w:cs="Times New Roman"/>
          <w:b/>
          <w:color w:val="C45911" w:themeColor="accent2" w:themeShade="BF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C45911" w:themeColor="accent2" w:themeShade="BF"/>
          <w:sz w:val="24"/>
          <w:szCs w:val="24"/>
          <w:lang w:val="uk-UA"/>
        </w:rPr>
        <w:t>І.ОСВІТНЄ СЕРЕДОВИЩЕ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6"/>
        <w:gridCol w:w="1276"/>
        <w:gridCol w:w="1701"/>
        <w:gridCol w:w="1417"/>
        <w:gridCol w:w="1134"/>
      </w:tblGrid>
      <w:tr w:rsidR="005A1585" w:rsidRPr="00A3099C" w:rsidTr="008B3D26">
        <w:trPr>
          <w:trHeight w:val="21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5A1585" w:rsidRPr="00A3099C" w:rsidTr="008B3D26">
        <w:trPr>
          <w:trHeight w:val="21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 Забезпечення здорових, безпечних і комфортних умов навчання та праці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Первинний інструктаж на весняні канікули </w:t>
            </w:r>
            <w:hyperlink r:id="rId16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http://surl.li/ptttbt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21.03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7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Складання та затвердження плану на весняні канікули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21.03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21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відвідування учнями школи за березень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7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Обстеження учнів на наявність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педикульозу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інших захворювань після канікул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21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21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21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проведення фізкультурно-оздоровчої роботи та спортивно-масової роботи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Провести бесіди з БЖД </w:t>
            </w:r>
            <w:hyperlink r:id="rId17" w:history="1">
              <w:r w:rsidRPr="00A3099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uk-UA"/>
                </w:rPr>
                <w:t>http://surl.li/japvl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7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Контроль чергування технічного персоналу в навчальних кабінетах, приміщеннях, харчоблокові на території закладу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87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Візуальний огляд приміщень закладу: стелі, підлоги, сходів, меблів, техніки, комунікацій, території закладу тощо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23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Санітарно-просвітницька робота із учнями, батьками, працівниками щодо профілактики кишкових інфекцій </w:t>
            </w:r>
            <w:hyperlink r:id="rId18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http://surl.li/yzxdbr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7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Проводити контроль за фізичним навантаженням школярів, відвідувати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уроки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фізкультури і заняття спортивних секцій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7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заходів із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кібергігєни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 гаслом «Основні правила захисту даних —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кібергігієна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активного Інтернет-користувача»  </w:t>
            </w:r>
            <w:hyperlink r:id="rId19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http://surl.li/uzrqzs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7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Тестування учасників освітнього процесу «Чи добре ви знаєте правила пожежної безпеки?»      </w:t>
            </w:r>
            <w:hyperlink r:id="rId20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https://osvita.ua/news/lifelonglearn/91865/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канікули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тестування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осн.здор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7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місячника благоустрою та озеленення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7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0456"/>
        <w:gridCol w:w="1276"/>
        <w:gridCol w:w="1701"/>
        <w:gridCol w:w="1417"/>
        <w:gridCol w:w="1134"/>
      </w:tblGrid>
      <w:tr w:rsidR="005A1585" w:rsidRPr="00A3099C" w:rsidTr="008B3D26">
        <w:trPr>
          <w:trHeight w:val="130"/>
        </w:trPr>
        <w:tc>
          <w:tcPr>
            <w:tcW w:w="10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585" w:rsidRPr="00A3099C" w:rsidRDefault="005A1585" w:rsidP="008B3D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Профілактичні заходи щодо запобіганню правопорушень, пропусків,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насилля, неетичної поведінки. Заняття довіри «5 шляхів подолання домашнього насильства»</w:t>
            </w:r>
            <w:r w:rsidRPr="00A3099C">
              <w:rPr>
                <w:sz w:val="24"/>
                <w:szCs w:val="24"/>
                <w:lang w:val="uk-UA"/>
              </w:rPr>
              <w:t xml:space="preserve"> </w:t>
            </w:r>
            <w:hyperlink r:id="rId21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https://www.network.rv.ua/news/1929</w:t>
              </w:r>
            </w:hyperlink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585" w:rsidRPr="00A3099C" w:rsidRDefault="005A1585" w:rsidP="008B3D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585" w:rsidRPr="00A3099C" w:rsidRDefault="005A1585" w:rsidP="008B3D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585" w:rsidRPr="00A3099C" w:rsidRDefault="005A1585" w:rsidP="008B3D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585" w:rsidRPr="00A3099C" w:rsidRDefault="005A1585" w:rsidP="008B3D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30"/>
        </w:trPr>
        <w:tc>
          <w:tcPr>
            <w:tcW w:w="10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585" w:rsidRPr="00A3099C" w:rsidRDefault="005A1585" w:rsidP="008B3D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Оновлення телефонів довіри на сайті закладу щодо попередження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насилля, дискримінації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585" w:rsidRPr="00A3099C" w:rsidRDefault="005A1585" w:rsidP="008B3D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585" w:rsidRPr="00A3099C" w:rsidRDefault="005A1585" w:rsidP="008B3D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585" w:rsidRPr="00A3099C" w:rsidRDefault="005A1585" w:rsidP="008B3D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585" w:rsidRPr="00A3099C" w:rsidRDefault="005A1585" w:rsidP="008B3D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6"/>
        <w:gridCol w:w="1276"/>
        <w:gridCol w:w="1701"/>
        <w:gridCol w:w="1417"/>
        <w:gridCol w:w="1134"/>
      </w:tblGrid>
      <w:tr w:rsidR="005A1585" w:rsidRPr="00A3099C" w:rsidTr="008B3D26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3.Формування інклюзивного, розвивального та мотивуючого до навчання освітнього простору.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Оновлення сайту школи, ФБ-сторінки школи освітніми матеріалами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</w:tbl>
    <w:p w:rsidR="005A1585" w:rsidRPr="00A3099C" w:rsidRDefault="005A1585" w:rsidP="005A1585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5A1585" w:rsidRPr="00A3099C" w:rsidRDefault="005A1585" w:rsidP="005A1585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  <w:t>ІІ. СИСТЕМА ОЦІНЮВАННЯ РЕЗУЛЬТАТІВ НАВЧАННЯ УЧНІВ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  <w:gridCol w:w="1276"/>
        <w:gridCol w:w="1701"/>
        <w:gridCol w:w="1417"/>
        <w:gridCol w:w="1134"/>
      </w:tblGrid>
      <w:tr w:rsidR="005A1585" w:rsidRPr="00A3099C" w:rsidTr="008B3D26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5A1585" w:rsidRPr="00A3099C" w:rsidRDefault="005A1585" w:rsidP="008B3D2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1. Наявність системи оцінювання результатів навчання учнів, яка забезпечує справедливе, неупереджене, об’єктивне та доброчесне оцінювання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Розробка і оновлення учнями і вчителями  критеріїв оцінювання різних видів робіт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сайт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Мотиваційні бесіди щодо підвищення результативності у навчанні </w:t>
            </w:r>
            <w:hyperlink r:id="rId22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http://surl.li/usufu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</w:t>
            </w:r>
            <w:r w:rsidRPr="00A3099C">
              <w:rPr>
                <w:sz w:val="24"/>
                <w:szCs w:val="24"/>
                <w:lang w:val="uk-UA"/>
              </w:rPr>
              <w:t xml:space="preserve">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6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Внутрішн</w:t>
            </w:r>
            <w:r w:rsidR="008E6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 моніторинг простеження компе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нтісного підходу в навчанні та системі оцінювання результаті</w:t>
            </w:r>
            <w:r w:rsidR="008E6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оцінювання учнів із 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літератури</w:t>
            </w:r>
            <w:r w:rsidR="008E6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(румунської та української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8E6E73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5A1585" w:rsidRPr="00A3099C" w:rsidRDefault="005A1585" w:rsidP="008B3D2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3. Спрямованість системи оцінювання на формування в учнів відповідальності за результати свого навчання, здатності до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самооцінювання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 здобувачів  у Інтернет-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проєктах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заходах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5A1585" w:rsidRPr="00A3099C" w:rsidRDefault="005A1585" w:rsidP="005A1585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>ІІІ. ПЕДАГОГІЧНА ДІЯЛЬНІСТЬ ПЕДАГОГІЧНИХ ПРАЦІВНИКІВ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9"/>
        <w:gridCol w:w="1276"/>
        <w:gridCol w:w="1696"/>
        <w:gridCol w:w="1546"/>
        <w:gridCol w:w="1107"/>
      </w:tblGrid>
      <w:tr w:rsidR="005A1585" w:rsidRPr="00F66421" w:rsidTr="008B3D26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:rsidR="005A1585" w:rsidRPr="00A3099C" w:rsidRDefault="005A1585" w:rsidP="008B3D2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учнів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Відвідування</w:t>
            </w:r>
            <w:r w:rsidR="008E6E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уроків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літератури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..місяця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аркуш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спост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:rsidR="005A1585" w:rsidRPr="00A3099C" w:rsidRDefault="005A1585" w:rsidP="008B3D2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Самоосвітня діяльності вчителів, підвищення кваліфікації, навчання на освітніх платформах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..місяця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 у міських методичних заходах, Інтернет-заходах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..місяця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6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табелю робочого часу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6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атестаційної комісії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 Про порядок голосування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Про результати атестації педагогічних працівників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6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методичної ради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1.Про проміжні результати впровадження Державного стандарту базової середньої освіти в 7 класі НУШ </w:t>
            </w:r>
            <w:hyperlink r:id="rId23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http://surl.li/lebgod</w:t>
              </w:r>
            </w:hyperlink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Воркшоп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«Надихаємось і навчаємось. НУШ - нові можливості, нові виклики»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:rsidR="005A1585" w:rsidRPr="00A3099C" w:rsidRDefault="005A1585" w:rsidP="008B3D2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Співпраця з учнями, їх батьками, працівниками закладу освіти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матеріалів для батьків,  учнів на сайті, у групі ФБ.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Індивідуальні зустрічі з батьками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Відвідування учнів вдома (за потреби)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28-31.03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Зустріч батьківського комітету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28-31.03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Ради школи</w:t>
            </w:r>
          </w:p>
          <w:p w:rsidR="005A1585" w:rsidRPr="00A3099C" w:rsidRDefault="005A1585" w:rsidP="008B3D2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1.Про проведення превентивних заходів щодо подолання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агресії,, насильства</w:t>
            </w:r>
          </w:p>
          <w:p w:rsidR="005A1585" w:rsidRPr="00A3099C" w:rsidRDefault="005A1585" w:rsidP="008B3D2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2.Про підготовку до відпочинку та оздоровлення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:rsidR="005A1585" w:rsidRPr="00A3099C" w:rsidRDefault="005A1585" w:rsidP="008B3D2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 Організація педагогічної діяльності та навчання учнів на засадах академічної доброчесності.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5A1585" w:rsidRPr="00A3099C" w:rsidRDefault="005A1585" w:rsidP="005A1585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385623" w:themeColor="accent6" w:themeShade="8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385623" w:themeColor="accent6" w:themeShade="80"/>
          <w:sz w:val="24"/>
          <w:szCs w:val="24"/>
          <w:lang w:val="uk-UA"/>
        </w:rPr>
        <w:t>ІV. УПРАВЛІНСЬКІ ПРОЦЕСИ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4"/>
        <w:gridCol w:w="1418"/>
        <w:gridCol w:w="1559"/>
        <w:gridCol w:w="1559"/>
        <w:gridCol w:w="1134"/>
      </w:tblGrid>
      <w:tr w:rsidR="005A1585" w:rsidRPr="00A3099C" w:rsidTr="008B3D2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Інструктивно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-методична оперативка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1.Про роботу з майбутніми першокласниками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2.Про перевірку класних журналів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Про роботу на весняних канікулах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щопонеділка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8E6E73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педра</w:t>
            </w:r>
            <w:r w:rsidR="00DA54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</w:t>
            </w:r>
          </w:p>
          <w:p w:rsidR="005A1585" w:rsidRPr="00A3099C" w:rsidRDefault="008E6E73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A1585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Про стан та якість виконавської дисципліни</w:t>
            </w:r>
          </w:p>
          <w:p w:rsidR="005A1585" w:rsidRDefault="008E6E73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5A1585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Про організацію системи роботи щодо розвитку в учнів та педагогів навичок 4К: креативність, критичне мислення, комунікація та командна праця</w:t>
            </w:r>
          </w:p>
          <w:p w:rsidR="008E6E73" w:rsidRDefault="008E6E73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  <w:p w:rsidR="008E6E73" w:rsidRDefault="008E6E73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E6E73" w:rsidRDefault="008E6E73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E6E73" w:rsidRDefault="008E6E73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E6E73" w:rsidRPr="00A3099C" w:rsidRDefault="008E6E73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вхідною і вихідною кореспонденцією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31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самооцінювання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напрямом «Комплексне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самооцінювання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 Спостереження за заняттями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..місяця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та поповнення банку електронних публікацій педагогічних працівників, надання допомоги у розміщенні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 оприлюднення атестаційних листів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до31.03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Залучення вчителів до курсів,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вебінарів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щодо підвищення професійного рівня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матеріалів для участі у Інтернет-семінарах, конференціях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4. Організація освітнього процесу на засадах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людиноцентризму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79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Видати накази: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участь в місячнику озеленення, прибирання та благоустрою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проведену роботу щодо профілактики та запобігання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кібербулінгу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дискримінації, насильства в закладі освіти впродовж 2024 року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атестації педагогічних працівників у 2024/2025 навчальному році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 організацію роботи закладу під час весняних канікул у  2024/2025 навчальному році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порядок прийому дітей до 1 класу  закладу у 2025 році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та проведення Шевченківського тижня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підготовку спортивних споруд до роботи в весняний період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 стан функціонування веб-сайту закладу, розміщення, оновлення інформації, що підлягає оприлюдненню на сайті закладу освіти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посилення заходів із радіаційної та хімічної безпеки в закладі освіти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посилення кібернетичної захищеності та безпеки в закладі освіти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функціонування Класу безпеки у закладі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перевірки якості ведення, правильності заповнення класних журналів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 введення в дію рішень педагогічної ради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вивчення</w:t>
            </w:r>
            <w:r w:rsidRPr="00F50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50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компеентісного</w:t>
            </w:r>
            <w:proofErr w:type="spellEnd"/>
            <w:r w:rsidRPr="00F50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підходу в навчанні та системі оцінювання результатів оцінювання учнів із зарубіжної літератури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до 30.03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5. Формування та забезпечення реалізації політики академічної доброчесності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Співбесіди з учасниками освітнього процесу щодо виявлення випадків корупції у закладі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03-04.03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5A1585" w:rsidRPr="00A3099C" w:rsidRDefault="005A1585" w:rsidP="005A1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sz w:val="24"/>
          <w:szCs w:val="24"/>
          <w:lang w:val="uk-UA"/>
        </w:rPr>
        <w:t>V. НАСКРІЗНИЙ ВИХОВНИЙ ПРОЦЕС</w:t>
      </w:r>
    </w:p>
    <w:tbl>
      <w:tblPr>
        <w:tblStyle w:val="a3"/>
        <w:tblW w:w="16018" w:type="dxa"/>
        <w:tblLayout w:type="fixed"/>
        <w:tblLook w:val="04A0" w:firstRow="1" w:lastRow="0" w:firstColumn="1" w:lastColumn="0" w:noHBand="0" w:noVBand="1"/>
      </w:tblPr>
      <w:tblGrid>
        <w:gridCol w:w="4111"/>
        <w:gridCol w:w="4394"/>
        <w:gridCol w:w="1843"/>
        <w:gridCol w:w="2126"/>
        <w:gridCol w:w="2268"/>
        <w:gridCol w:w="1276"/>
      </w:tblGrid>
      <w:tr w:rsidR="005A1585" w:rsidRPr="00A3099C" w:rsidTr="008B3D26">
        <w:tc>
          <w:tcPr>
            <w:tcW w:w="4111" w:type="dxa"/>
            <w:shd w:val="clear" w:color="auto" w:fill="DE6CD0"/>
          </w:tcPr>
          <w:p w:rsidR="005A1585" w:rsidRPr="00A3099C" w:rsidRDefault="005A1585" w:rsidP="008B3D26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Формування компетентностей</w:t>
            </w:r>
          </w:p>
        </w:tc>
        <w:tc>
          <w:tcPr>
            <w:tcW w:w="4394" w:type="dxa"/>
            <w:shd w:val="clear" w:color="auto" w:fill="DE6CD0"/>
          </w:tcPr>
          <w:p w:rsidR="005A1585" w:rsidRPr="00A3099C" w:rsidRDefault="005A1585" w:rsidP="008B3D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843" w:type="dxa"/>
            <w:shd w:val="clear" w:color="auto" w:fill="DE6CD0"/>
          </w:tcPr>
          <w:p w:rsidR="005A1585" w:rsidRPr="00A3099C" w:rsidRDefault="005A1585" w:rsidP="008B3D26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shd w:val="clear" w:color="auto" w:fill="DE6CD0"/>
          </w:tcPr>
          <w:p w:rsidR="005A1585" w:rsidRPr="00A3099C" w:rsidRDefault="005A1585" w:rsidP="008B3D26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shd w:val="clear" w:color="auto" w:fill="DE6CD0"/>
          </w:tcPr>
          <w:p w:rsidR="005A1585" w:rsidRPr="00A3099C" w:rsidRDefault="005A1585" w:rsidP="008B3D26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DE6CD0"/>
          </w:tcPr>
          <w:p w:rsidR="005A1585" w:rsidRPr="00A3099C" w:rsidRDefault="005A1585" w:rsidP="008B3D26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c>
          <w:tcPr>
            <w:tcW w:w="4111" w:type="dxa"/>
          </w:tcPr>
          <w:p w:rsidR="005A1585" w:rsidRPr="00A3099C" w:rsidRDefault="005A1585" w:rsidP="008B3D26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</w:t>
            </w:r>
          </w:p>
        </w:tc>
        <w:tc>
          <w:tcPr>
            <w:tcW w:w="4394" w:type="dxa"/>
          </w:tcPr>
          <w:p w:rsidR="005A1585" w:rsidRPr="00A3099C" w:rsidRDefault="005A1585" w:rsidP="008B3D2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Привітання з святом весни «А жінка на весну так схожа»</w:t>
            </w:r>
          </w:p>
        </w:tc>
        <w:tc>
          <w:tcPr>
            <w:tcW w:w="1843" w:type="dxa"/>
          </w:tcPr>
          <w:p w:rsidR="005A1585" w:rsidRPr="00A3099C" w:rsidRDefault="005A1585" w:rsidP="008B3D26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07.03</w:t>
            </w:r>
          </w:p>
          <w:p w:rsidR="005A1585" w:rsidRPr="00A3099C" w:rsidRDefault="005A1585" w:rsidP="008B3D26">
            <w:pPr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5A1585" w:rsidRPr="00A3099C" w:rsidRDefault="005A1585" w:rsidP="008B3D2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листівки</w:t>
            </w:r>
          </w:p>
        </w:tc>
        <w:tc>
          <w:tcPr>
            <w:tcW w:w="2268" w:type="dxa"/>
          </w:tcPr>
          <w:p w:rsidR="005A1585" w:rsidRPr="00A3099C" w:rsidRDefault="005A1585" w:rsidP="008B3D2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:rsidR="005A1585" w:rsidRPr="00A3099C" w:rsidRDefault="005A1585" w:rsidP="008B3D2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c>
          <w:tcPr>
            <w:tcW w:w="4111" w:type="dxa"/>
          </w:tcPr>
          <w:p w:rsidR="005A1585" w:rsidRPr="00A3099C" w:rsidRDefault="005A1585" w:rsidP="008B3D2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</w:t>
            </w:r>
          </w:p>
          <w:p w:rsidR="005A1585" w:rsidRPr="00A3099C" w:rsidRDefault="005A1585" w:rsidP="008B3D2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:rsidR="005A1585" w:rsidRPr="00A3099C" w:rsidRDefault="005A1585" w:rsidP="008B3D2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Літературні читання і </w:t>
            </w:r>
            <w:proofErr w:type="spellStart"/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квест</w:t>
            </w:r>
            <w:proofErr w:type="spellEnd"/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«Наскільки добре ти знаєш творчість Тараса Шевченка?».</w:t>
            </w:r>
          </w:p>
        </w:tc>
        <w:tc>
          <w:tcPr>
            <w:tcW w:w="1843" w:type="dxa"/>
          </w:tcPr>
          <w:p w:rsidR="005A1585" w:rsidRPr="00A3099C" w:rsidRDefault="005A1585" w:rsidP="008B3D2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10.03</w:t>
            </w:r>
          </w:p>
        </w:tc>
        <w:tc>
          <w:tcPr>
            <w:tcW w:w="2126" w:type="dxa"/>
          </w:tcPr>
          <w:p w:rsidR="005A1585" w:rsidRPr="00A3099C" w:rsidRDefault="005A1585" w:rsidP="008B3D2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2268" w:type="dxa"/>
          </w:tcPr>
          <w:p w:rsidR="005A1585" w:rsidRPr="00A3099C" w:rsidRDefault="005A1585" w:rsidP="008B3D2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:rsidR="005A1585" w:rsidRPr="00A3099C" w:rsidRDefault="005A1585" w:rsidP="008B3D2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c>
          <w:tcPr>
            <w:tcW w:w="4111" w:type="dxa"/>
          </w:tcPr>
          <w:p w:rsidR="005A1585" w:rsidRPr="00A3099C" w:rsidRDefault="005A1585" w:rsidP="008B3D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Інформаційно-цифрова компетентність, о</w:t>
            </w: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бізнаність та  самовираження у сфері культури</w:t>
            </w:r>
          </w:p>
        </w:tc>
        <w:tc>
          <w:tcPr>
            <w:tcW w:w="4394" w:type="dxa"/>
          </w:tcPr>
          <w:p w:rsidR="005A1585" w:rsidRPr="00A3099C" w:rsidRDefault="005A1585" w:rsidP="008B3D2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Створення відеоролика «Читаю Шевченка»</w:t>
            </w:r>
          </w:p>
        </w:tc>
        <w:tc>
          <w:tcPr>
            <w:tcW w:w="1843" w:type="dxa"/>
          </w:tcPr>
          <w:p w:rsidR="005A1585" w:rsidRPr="00A3099C" w:rsidRDefault="005A1585" w:rsidP="008B3D2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11.03.</w:t>
            </w:r>
          </w:p>
        </w:tc>
        <w:tc>
          <w:tcPr>
            <w:tcW w:w="2126" w:type="dxa"/>
          </w:tcPr>
          <w:p w:rsidR="005A1585" w:rsidRPr="00A3099C" w:rsidRDefault="005A1585" w:rsidP="008B3D2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відеоролик</w:t>
            </w:r>
          </w:p>
        </w:tc>
        <w:tc>
          <w:tcPr>
            <w:tcW w:w="2268" w:type="dxa"/>
          </w:tcPr>
          <w:p w:rsidR="005A1585" w:rsidRPr="00A3099C" w:rsidRDefault="005A1585" w:rsidP="008B3D2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:rsidR="005A1585" w:rsidRPr="00A3099C" w:rsidRDefault="005A1585" w:rsidP="008B3D2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</w:tbl>
    <w:p w:rsidR="005A1585" w:rsidRPr="00A3099C" w:rsidRDefault="005A1585" w:rsidP="005A15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A1585" w:rsidRPr="00A3099C" w:rsidRDefault="005A1585" w:rsidP="005A15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A1585" w:rsidRPr="00A3099C" w:rsidRDefault="005A1585" w:rsidP="005A15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A1585" w:rsidRDefault="005A1585" w:rsidP="005A15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E6E73" w:rsidRDefault="008E6E73" w:rsidP="005A15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E6E73" w:rsidRDefault="008E6E73" w:rsidP="005A15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E6E73" w:rsidRDefault="008E6E73" w:rsidP="005A15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E6E73" w:rsidRDefault="008E6E73" w:rsidP="005A15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E6E73" w:rsidRDefault="008E6E73" w:rsidP="005A15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E6E73" w:rsidRDefault="008E6E73" w:rsidP="005A15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E6E73" w:rsidRDefault="008E6E73" w:rsidP="005A15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E6E73" w:rsidRDefault="008E6E73" w:rsidP="005A15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E6E73" w:rsidRDefault="008E6E73" w:rsidP="005A15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A1585" w:rsidRPr="00A3099C" w:rsidRDefault="005A1585" w:rsidP="005A15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A1585" w:rsidRPr="00A3099C" w:rsidRDefault="005A1585" w:rsidP="005A1585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lastRenderedPageBreak/>
        <w:t>КВІТЕНЬ</w:t>
      </w:r>
    </w:p>
    <w:p w:rsidR="005A1585" w:rsidRPr="00A3099C" w:rsidRDefault="005A1585" w:rsidP="005A1585">
      <w:pPr>
        <w:spacing w:after="0" w:line="240" w:lineRule="auto"/>
        <w:rPr>
          <w:rFonts w:ascii="Times New Roman" w:hAnsi="Times New Roman" w:cs="Times New Roman"/>
          <w:b/>
          <w:color w:val="C45911" w:themeColor="accent2" w:themeShade="BF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C45911" w:themeColor="accent2" w:themeShade="BF"/>
          <w:sz w:val="24"/>
          <w:szCs w:val="24"/>
          <w:lang w:val="uk-UA"/>
        </w:rPr>
        <w:t>І.ОСВІТНЄ СЕРЕДОВИЩЕ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3"/>
        <w:gridCol w:w="1418"/>
        <w:gridCol w:w="1417"/>
        <w:gridCol w:w="1134"/>
        <w:gridCol w:w="1134"/>
      </w:tblGrid>
      <w:tr w:rsidR="005A1585" w:rsidRPr="00A3099C" w:rsidTr="008B3D26">
        <w:trPr>
          <w:trHeight w:val="21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5A1585" w:rsidRPr="00A3099C" w:rsidTr="008B3D26">
        <w:trPr>
          <w:trHeight w:val="21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 Забезпечення здорових, безпечних 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комфортних умов навчання та праці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70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 здача актів на списання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70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Заходи в рамках Тижня охорони праці </w:t>
            </w:r>
            <w:hyperlink r:id="rId24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http://surl.li/jcexr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28.04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21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21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21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відвідування учнями школи за квітень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21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проведення фізкультурно-оздоровчої роботи та спортивно-масової роботи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бесід - презентацій з БЖД </w:t>
            </w:r>
            <w:hyperlink r:id="rId25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http://surl.li/jceto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70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Контроль за чергування технічного персоналу в навчальних кабінетах, приміщеннях, харчоблокові на території закладу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87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Візуальний огляд приміщень закладу: стелі, підлоги, сходів, меблів, техніки, комунікацій, території закладу тощо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23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Санітарно-просвітницька робота із учнями, батьками, працівниками щодо попередження отруєнь </w:t>
            </w:r>
            <w:hyperlink r:id="rId26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http://surl.li/jceuj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70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Контроль за фізичним навантаженням учнів, відвідування уроків фізкультури і занять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70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Інформаційні заходи щодо проведення профілактичних щеплень, вакцинації </w:t>
            </w:r>
            <w:hyperlink r:id="rId27" w:history="1">
              <w:r w:rsidRPr="00A309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http://surl.li/jbwgk</w:t>
              </w:r>
            </w:hyperlink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28" w:history="1">
              <w:r w:rsidRPr="00A309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http://surl.li/jbwgx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70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Робота Школи майбутнього першокласника «Що потрібно знати». Складання списків, підготовка документів </w:t>
            </w:r>
            <w:hyperlink r:id="rId29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http://surl.li/jcexc</w:t>
              </w:r>
            </w:hyperlink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список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70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місячника благоустрою. Оновлення зелених насаджень. Дизайн клумб.  Оновлення зелених зон відпочинку та оздоровлення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місяця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фотозвіт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70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заходів в рамках «Місяця цифрової грамотності»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допис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70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1023"/>
        <w:gridCol w:w="1418"/>
        <w:gridCol w:w="1417"/>
        <w:gridCol w:w="1134"/>
        <w:gridCol w:w="1134"/>
      </w:tblGrid>
      <w:tr w:rsidR="005A1585" w:rsidRPr="00A3099C" w:rsidTr="008B3D26">
        <w:trPr>
          <w:trHeight w:val="130"/>
        </w:trPr>
        <w:tc>
          <w:tcPr>
            <w:tcW w:w="1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585" w:rsidRPr="00A3099C" w:rsidRDefault="005A1585" w:rsidP="008B3D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Профілактичні заходи щодо запобіганню правопорушень, пропусків,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насилля, неетичної поведінки. Робота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відеозалу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«Поведінка в школі»</w:t>
            </w:r>
            <w:r w:rsidRPr="00A3099C">
              <w:rPr>
                <w:sz w:val="24"/>
                <w:szCs w:val="24"/>
                <w:lang w:val="uk-UA"/>
              </w:rPr>
              <w:t xml:space="preserve"> </w:t>
            </w:r>
            <w:hyperlink r:id="rId30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https://www.youtube.com/watch?v=p_QRMZzSI00</w:t>
              </w:r>
            </w:hyperlink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585" w:rsidRPr="00A3099C" w:rsidRDefault="005A1585" w:rsidP="008B3D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21-25.04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585" w:rsidRPr="00A3099C" w:rsidRDefault="005A1585" w:rsidP="008B3D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родик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585" w:rsidRPr="00A3099C" w:rsidRDefault="005A1585" w:rsidP="008B3D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585" w:rsidRPr="00A3099C" w:rsidRDefault="005A1585" w:rsidP="008B3D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30"/>
        </w:trPr>
        <w:tc>
          <w:tcPr>
            <w:tcW w:w="1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585" w:rsidRPr="00A3099C" w:rsidRDefault="005A1585" w:rsidP="008B3D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Заходи в рамках Тижня психологічної служби </w:t>
            </w:r>
            <w:hyperlink r:id="rId31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http://surl.li/jceya</w:t>
              </w:r>
            </w:hyperlink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585" w:rsidRPr="00A3099C" w:rsidRDefault="005A1585" w:rsidP="008B3D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графіком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585" w:rsidRPr="00A3099C" w:rsidRDefault="005A1585" w:rsidP="008B3D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585" w:rsidRPr="00A3099C" w:rsidRDefault="005A1585" w:rsidP="008B3D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585" w:rsidRPr="00A3099C" w:rsidRDefault="005A1585" w:rsidP="008B3D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30"/>
        </w:trPr>
        <w:tc>
          <w:tcPr>
            <w:tcW w:w="1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585" w:rsidRPr="00A3099C" w:rsidRDefault="005A1585" w:rsidP="008B3D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Заняття з елементами тренінгу "Всі труднощі здоланні" (профілактика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суїцидальної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поведінки)</w:t>
            </w:r>
            <w:r w:rsidRPr="00A3099C">
              <w:rPr>
                <w:sz w:val="24"/>
                <w:szCs w:val="24"/>
                <w:lang w:val="uk-UA"/>
              </w:rPr>
              <w:t xml:space="preserve"> </w:t>
            </w:r>
            <w:hyperlink r:id="rId32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http://surl.li/yxwlhx</w:t>
              </w:r>
            </w:hyperlink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585" w:rsidRPr="00A3099C" w:rsidRDefault="005A1585" w:rsidP="008B3D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585" w:rsidRPr="00A3099C" w:rsidRDefault="005A1585" w:rsidP="008B3D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585" w:rsidRPr="00A3099C" w:rsidRDefault="005A1585" w:rsidP="008B3D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585" w:rsidRPr="00A3099C" w:rsidRDefault="005A1585" w:rsidP="008B3D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3"/>
        <w:gridCol w:w="1418"/>
        <w:gridCol w:w="1417"/>
        <w:gridCol w:w="1142"/>
        <w:gridCol w:w="1126"/>
      </w:tblGrid>
      <w:tr w:rsidR="005A1585" w:rsidRPr="00A3099C" w:rsidTr="008B3D26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3.Формування інклюзивного, розвивального та мотивуючого до навчання освітнього простору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Наповнення сайту, ФБ-сторінки освітніми матеріалами, результатами роботи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освітнього середовища закладу цікавими локаціями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Залучення учнів до гурткової роботи,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проєктів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турнірів, заходів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5A1585" w:rsidRPr="00A3099C" w:rsidRDefault="005A1585" w:rsidP="005A1585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5A1585" w:rsidRPr="00A3099C" w:rsidRDefault="005A1585" w:rsidP="005A1585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  <w:t>ІІ. СИСТЕМА ОЦІНЮВАННЯ РЕЗУЛЬТАТІВ НАВЧАННЯ УЧНІВ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53"/>
        <w:gridCol w:w="1273"/>
        <w:gridCol w:w="1666"/>
        <w:gridCol w:w="1236"/>
        <w:gridCol w:w="1098"/>
      </w:tblGrid>
      <w:tr w:rsidR="005A1585" w:rsidRPr="00F66421" w:rsidTr="008B3D26">
        <w:trPr>
          <w:trHeight w:val="145"/>
        </w:trPr>
        <w:tc>
          <w:tcPr>
            <w:tcW w:w="10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5A1585" w:rsidRPr="00A3099C" w:rsidRDefault="005A1585" w:rsidP="008B3D2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 Наявність відкритої, прозорої і зрозумілої для учнів системи оцінювання їх навчальних досягнень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Корекція графіку контрольних та </w:t>
            </w:r>
            <w:proofErr w:type="spellStart"/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діагностувальних</w:t>
            </w:r>
            <w:proofErr w:type="spellEnd"/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робіт за ІІ семестр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18-22.04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 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6"/>
        </w:trPr>
        <w:tc>
          <w:tcPr>
            <w:tcW w:w="10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Внутрішній моніторинг організації освітнього процесу в 4 класі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6"/>
        </w:trPr>
        <w:tc>
          <w:tcPr>
            <w:tcW w:w="10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Внутрішній моніторинг математичної компетентності учнів початкових класів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5A1585" w:rsidRPr="00A3099C" w:rsidRDefault="005A1585" w:rsidP="008B3D2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3. Спрямованість системи оцінювання на формування в учнів відповідальності за результати свого навчання, здатності до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самооцінювання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70"/>
        </w:trPr>
        <w:tc>
          <w:tcPr>
            <w:tcW w:w="10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Профорієнтаційні зустрічі з представниками ВНЗ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5A1585" w:rsidRPr="00A3099C" w:rsidRDefault="005A1585" w:rsidP="005A1585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>ІІІ. ПЕДАГОГІЧНА ДІЯЛЬНІСТЬ ПЕДАГОГІЧНИХ ПРАЦІВНИКІВ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81"/>
        <w:gridCol w:w="1276"/>
        <w:gridCol w:w="1701"/>
        <w:gridCol w:w="1157"/>
        <w:gridCol w:w="1111"/>
      </w:tblGrid>
      <w:tr w:rsidR="005A1585" w:rsidRPr="00F66421" w:rsidTr="008B3D26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:rsidR="005A1585" w:rsidRPr="00A3099C" w:rsidRDefault="005A1585" w:rsidP="008B3D2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Відвідування уроків математики у початковій школі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аркуш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:rsidR="005A1585" w:rsidRPr="00A3099C" w:rsidRDefault="005A1585" w:rsidP="008B3D2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Самоосвітня діяльності вчителів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 у міських методичних заходах, Інтернет-заходах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над науково-методичним питанням школи. Анкетування та опитування вчителів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6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табелю робочого часу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:rsidR="005A1585" w:rsidRPr="00A3099C" w:rsidRDefault="005A1585" w:rsidP="008B3D2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Співпраці з учнями, їх батьками, працівниками закладу освіти.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8E6E73" w:rsidP="008B3D2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Батьківські зустрічі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матеріалів для батьків,  учн</w:t>
            </w:r>
            <w:r w:rsidR="008E6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 на сайті, у групі ФБ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:rsidR="005A1585" w:rsidRPr="00A3099C" w:rsidRDefault="005A1585" w:rsidP="008B3D2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 Організація педагогічної діяльності та навчання учнів на засадах академічної доброчесності.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Бесіда «ГДЗ - добре чи погано?» </w:t>
            </w:r>
            <w:hyperlink r:id="rId33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https://zhzh.info/publ/9-1-0-20721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07-11.04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5A1585" w:rsidRPr="00A3099C" w:rsidRDefault="005A1585" w:rsidP="005A1585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385623" w:themeColor="accent6" w:themeShade="8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385623" w:themeColor="accent6" w:themeShade="80"/>
          <w:sz w:val="24"/>
          <w:szCs w:val="24"/>
          <w:lang w:val="uk-UA"/>
        </w:rPr>
        <w:t>ІV. УПРАВЛІНСЬКІ ПРОЦЕСИ</w:t>
      </w:r>
    </w:p>
    <w:tbl>
      <w:tblPr>
        <w:tblW w:w="16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81"/>
        <w:gridCol w:w="1276"/>
        <w:gridCol w:w="1701"/>
        <w:gridCol w:w="1134"/>
        <w:gridCol w:w="1150"/>
      </w:tblGrid>
      <w:tr w:rsidR="005A1585" w:rsidRPr="00A3099C" w:rsidTr="008B3D26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</w:t>
            </w:r>
            <w:r w:rsidR="008E6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структивно</w:t>
            </w:r>
            <w:proofErr w:type="spellEnd"/>
            <w:r w:rsidR="008E6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-методична оперативка</w:t>
            </w:r>
          </w:p>
          <w:p w:rsidR="005A1585" w:rsidRPr="00A3099C" w:rsidRDefault="008E6E73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A1585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.Про вивчення нормативних документів щодо завершення навчального року</w:t>
            </w:r>
          </w:p>
          <w:p w:rsidR="005A1585" w:rsidRPr="00A3099C" w:rsidRDefault="008E6E73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5A1585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.Про підготовку до Дня ЦЗ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щопонеділка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вхідною і вихідною кореспонденцією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самооцінювання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напрямом «Комплексне оцінювання».  Аналіз та обробка даних заповнених форм, анкет, опитувальників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Майстер-класи досвідчених колег для малодосвідчених </w:t>
            </w:r>
            <w:r w:rsidRPr="00A3099C">
              <w:rPr>
                <w:sz w:val="24"/>
                <w:szCs w:val="24"/>
                <w:lang w:val="uk-UA"/>
              </w:rPr>
              <w:t>«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Найкращ</w:t>
            </w:r>
            <w:r w:rsidR="008E6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інструменти для педагогів 2025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найефективнішого керування класом»  </w:t>
            </w:r>
            <w:hyperlink r:id="rId34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https://zhzh.info/publ/9-1-0-20721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6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Залучення вчителів до курсів,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вебінарів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щодо підвищення професійного рівня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6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матеріалів для участі у Інтернет-семінарах, конференціях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4. Організація освітнього процесу на засадах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людиноцентризму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79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Видати накази: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профілактику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суїцидальних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проявів серед дітей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результати роботи закладу з напряму військово-патріотичне виховання 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дотримання правил безпеки під час освітнього процесу в закладі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розробку проєкту Освітньої програми закладу 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розробку проєкту річного плану роботи закладу 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перевірку правильності заповнення документів про освіту та виставлення оцінок в додатки документів про освіту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додаткових заходів з безпеки життєдіяльності учасників освітнього процесу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участь у «Місяці цифрової грамотності»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експлуатації ігрових майданчиків та ігрових споруд у весняно-літній період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</w:t>
            </w:r>
            <w:r w:rsidR="008E6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дення Тижня охорони праці      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організації освітнього процесу у 4 класі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вивчення математичної компетентності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учнів початкової школи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26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5. Формування та забезпечення реалізації політики академічної доброчесності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Робота із платформою #ОСВІТАБЕЗКОРУПЦІЇ Вчись і навчай доброчесності </w:t>
            </w:r>
            <w:hyperlink r:id="rId35" w:history="1">
              <w:r w:rsidRPr="00A309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https://www.edcamp.org.ua/schoolwithoutcorruption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5A1585" w:rsidRPr="00A3099C" w:rsidRDefault="005A1585" w:rsidP="005A1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sz w:val="24"/>
          <w:szCs w:val="24"/>
          <w:lang w:val="uk-UA"/>
        </w:rPr>
        <w:t>V. НАСКРІЗНИЙ ВИХОВНИЙ ПРОЦЕС</w:t>
      </w:r>
    </w:p>
    <w:tbl>
      <w:tblPr>
        <w:tblStyle w:val="a3"/>
        <w:tblW w:w="16018" w:type="dxa"/>
        <w:tblLayout w:type="fixed"/>
        <w:tblLook w:val="04A0" w:firstRow="1" w:lastRow="0" w:firstColumn="1" w:lastColumn="0" w:noHBand="0" w:noVBand="1"/>
      </w:tblPr>
      <w:tblGrid>
        <w:gridCol w:w="4111"/>
        <w:gridCol w:w="5778"/>
        <w:gridCol w:w="1843"/>
        <w:gridCol w:w="1559"/>
        <w:gridCol w:w="1451"/>
        <w:gridCol w:w="1276"/>
      </w:tblGrid>
      <w:tr w:rsidR="005A1585" w:rsidRPr="00A3099C" w:rsidTr="008B3D26">
        <w:tc>
          <w:tcPr>
            <w:tcW w:w="4111" w:type="dxa"/>
            <w:shd w:val="clear" w:color="auto" w:fill="DE6CD0"/>
          </w:tcPr>
          <w:p w:rsidR="005A1585" w:rsidRPr="00A3099C" w:rsidRDefault="005A1585" w:rsidP="008B3D26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Формування компетентностей</w:t>
            </w:r>
          </w:p>
        </w:tc>
        <w:tc>
          <w:tcPr>
            <w:tcW w:w="5778" w:type="dxa"/>
            <w:shd w:val="clear" w:color="auto" w:fill="DE6CD0"/>
          </w:tcPr>
          <w:p w:rsidR="005A1585" w:rsidRPr="00A3099C" w:rsidRDefault="005A1585" w:rsidP="008B3D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843" w:type="dxa"/>
            <w:shd w:val="clear" w:color="auto" w:fill="DE6CD0"/>
          </w:tcPr>
          <w:p w:rsidR="005A1585" w:rsidRPr="00A3099C" w:rsidRDefault="005A1585" w:rsidP="008B3D26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DE6CD0"/>
          </w:tcPr>
          <w:p w:rsidR="005A1585" w:rsidRPr="00A3099C" w:rsidRDefault="005A1585" w:rsidP="008B3D26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451" w:type="dxa"/>
            <w:shd w:val="clear" w:color="auto" w:fill="DE6CD0"/>
          </w:tcPr>
          <w:p w:rsidR="005A1585" w:rsidRPr="00A3099C" w:rsidRDefault="005A1585" w:rsidP="008B3D26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DE6CD0"/>
          </w:tcPr>
          <w:p w:rsidR="005A1585" w:rsidRPr="00A3099C" w:rsidRDefault="005A1585" w:rsidP="008B3D26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c>
          <w:tcPr>
            <w:tcW w:w="4111" w:type="dxa"/>
          </w:tcPr>
          <w:p w:rsidR="005A1585" w:rsidRPr="00A3099C" w:rsidRDefault="005A1585" w:rsidP="008B3D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Екологічна грамотність і здорове життя</w:t>
            </w:r>
          </w:p>
        </w:tc>
        <w:tc>
          <w:tcPr>
            <w:tcW w:w="5778" w:type="dxa"/>
          </w:tcPr>
          <w:p w:rsidR="005A1585" w:rsidRPr="00A3099C" w:rsidRDefault="005A1585" w:rsidP="008B3D26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Фотофлешмоб</w:t>
            </w:r>
            <w:proofErr w:type="spellEnd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«Здоровий спосіб життя – це </w:t>
            </w: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модно</w:t>
            </w:r>
            <w:proofErr w:type="spellEnd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 до Всесвітнього дня здоров’я.</w:t>
            </w:r>
          </w:p>
        </w:tc>
        <w:tc>
          <w:tcPr>
            <w:tcW w:w="1843" w:type="dxa"/>
          </w:tcPr>
          <w:p w:rsidR="005A1585" w:rsidRPr="00A3099C" w:rsidRDefault="005A1585" w:rsidP="008B3D26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07.04</w:t>
            </w:r>
          </w:p>
        </w:tc>
        <w:tc>
          <w:tcPr>
            <w:tcW w:w="1559" w:type="dxa"/>
          </w:tcPr>
          <w:p w:rsidR="005A1585" w:rsidRPr="00A3099C" w:rsidRDefault="005A1585" w:rsidP="008B3D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фотофлешмоб</w:t>
            </w:r>
            <w:proofErr w:type="spellEnd"/>
          </w:p>
        </w:tc>
        <w:tc>
          <w:tcPr>
            <w:tcW w:w="1451" w:type="dxa"/>
          </w:tcPr>
          <w:p w:rsidR="005A1585" w:rsidRPr="00A3099C" w:rsidRDefault="005A1585" w:rsidP="008B3D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:rsidR="005A1585" w:rsidRPr="00A3099C" w:rsidRDefault="005A1585" w:rsidP="008B3D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c>
          <w:tcPr>
            <w:tcW w:w="4111" w:type="dxa"/>
          </w:tcPr>
          <w:p w:rsidR="005A1585" w:rsidRPr="00A3099C" w:rsidRDefault="005A1585" w:rsidP="008B3D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Екологічна грамотність і здорове життя</w:t>
            </w:r>
          </w:p>
        </w:tc>
        <w:tc>
          <w:tcPr>
            <w:tcW w:w="5778" w:type="dxa"/>
          </w:tcPr>
          <w:p w:rsidR="005A1585" w:rsidRPr="00A3099C" w:rsidRDefault="005A1585" w:rsidP="008B3D26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Прибирання території громади до Всесвітнього дня довкілля</w:t>
            </w:r>
          </w:p>
        </w:tc>
        <w:tc>
          <w:tcPr>
            <w:tcW w:w="1843" w:type="dxa"/>
          </w:tcPr>
          <w:p w:rsidR="005A1585" w:rsidRPr="00A3099C" w:rsidRDefault="005A1585" w:rsidP="008B3D26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18.04</w:t>
            </w:r>
          </w:p>
        </w:tc>
        <w:tc>
          <w:tcPr>
            <w:tcW w:w="1559" w:type="dxa"/>
          </w:tcPr>
          <w:p w:rsidR="005A1585" w:rsidRPr="00A3099C" w:rsidRDefault="005A1585" w:rsidP="008B3D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451" w:type="dxa"/>
          </w:tcPr>
          <w:p w:rsidR="005A1585" w:rsidRPr="00A3099C" w:rsidRDefault="005A1585" w:rsidP="008B3D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:rsidR="005A1585" w:rsidRPr="00A3099C" w:rsidRDefault="005A1585" w:rsidP="008B3D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c>
          <w:tcPr>
            <w:tcW w:w="4111" w:type="dxa"/>
          </w:tcPr>
          <w:p w:rsidR="005A1585" w:rsidRPr="00A3099C" w:rsidRDefault="005A1585" w:rsidP="008B3D26">
            <w:pPr>
              <w:pStyle w:val="Default"/>
              <w:ind w:right="-284"/>
              <w:rPr>
                <w:lang w:val="uk-UA"/>
              </w:rPr>
            </w:pPr>
            <w:r w:rsidRPr="00A3099C">
              <w:rPr>
                <w:lang w:val="uk-UA"/>
              </w:rPr>
              <w:t>Соціальна та громадянська компетентності</w:t>
            </w:r>
          </w:p>
          <w:p w:rsidR="005A1585" w:rsidRPr="00A3099C" w:rsidRDefault="005A1585" w:rsidP="008B3D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778" w:type="dxa"/>
          </w:tcPr>
          <w:p w:rsidR="005A1585" w:rsidRPr="00A3099C" w:rsidRDefault="005A1585" w:rsidP="008B3D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пам’яті жертв Чорнобильської трагедії. «Чорнобилем постукала у вікна гірка біда….» виховна година</w:t>
            </w:r>
          </w:p>
        </w:tc>
        <w:tc>
          <w:tcPr>
            <w:tcW w:w="1843" w:type="dxa"/>
          </w:tcPr>
          <w:p w:rsidR="005A1585" w:rsidRPr="00A3099C" w:rsidRDefault="005A1585" w:rsidP="008B3D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25.04</w:t>
            </w:r>
          </w:p>
          <w:p w:rsidR="005A1585" w:rsidRPr="00A3099C" w:rsidRDefault="005A1585" w:rsidP="008B3D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A1585" w:rsidRPr="00A3099C" w:rsidRDefault="005A1585" w:rsidP="008B3D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сценарій</w:t>
            </w:r>
          </w:p>
        </w:tc>
        <w:tc>
          <w:tcPr>
            <w:tcW w:w="1451" w:type="dxa"/>
          </w:tcPr>
          <w:p w:rsidR="005A1585" w:rsidRPr="00A3099C" w:rsidRDefault="005A1585" w:rsidP="008B3D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:rsidR="005A1585" w:rsidRPr="00A3099C" w:rsidRDefault="005A1585" w:rsidP="008B3D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c>
          <w:tcPr>
            <w:tcW w:w="4111" w:type="dxa"/>
          </w:tcPr>
          <w:p w:rsidR="005A1585" w:rsidRPr="00A3099C" w:rsidRDefault="005A1585" w:rsidP="008B3D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Уміння вчитися впродовж життя</w:t>
            </w:r>
          </w:p>
          <w:p w:rsidR="005A1585" w:rsidRPr="00A3099C" w:rsidRDefault="005A1585" w:rsidP="008B3D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778" w:type="dxa"/>
          </w:tcPr>
          <w:p w:rsidR="005A1585" w:rsidRPr="00A3099C" w:rsidRDefault="005A1585" w:rsidP="008B3D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Круглий стіл «Моя професія – мій життєвий вибір» до Всесвітнього дня охорони праці.</w:t>
            </w:r>
          </w:p>
        </w:tc>
        <w:tc>
          <w:tcPr>
            <w:tcW w:w="1843" w:type="dxa"/>
          </w:tcPr>
          <w:p w:rsidR="005A1585" w:rsidRPr="00A3099C" w:rsidRDefault="005A1585" w:rsidP="008B3D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28.04</w:t>
            </w:r>
          </w:p>
        </w:tc>
        <w:tc>
          <w:tcPr>
            <w:tcW w:w="1559" w:type="dxa"/>
          </w:tcPr>
          <w:p w:rsidR="005A1585" w:rsidRPr="00A3099C" w:rsidRDefault="005A1585" w:rsidP="008B3D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451" w:type="dxa"/>
          </w:tcPr>
          <w:p w:rsidR="005A1585" w:rsidRPr="00A3099C" w:rsidRDefault="005A1585" w:rsidP="008B3D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:rsidR="005A1585" w:rsidRPr="00A3099C" w:rsidRDefault="005A1585" w:rsidP="008B3D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</w:tbl>
    <w:p w:rsidR="005A1585" w:rsidRPr="00A3099C" w:rsidRDefault="005A1585" w:rsidP="005A15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A1585" w:rsidRPr="00A3099C" w:rsidRDefault="005A1585" w:rsidP="005A15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A1585" w:rsidRDefault="005A1585" w:rsidP="005A1585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5A1585" w:rsidRDefault="005A1585" w:rsidP="005A1585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5A1585" w:rsidRDefault="005A1585" w:rsidP="005A1585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5A1585" w:rsidRDefault="005A1585" w:rsidP="005A1585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5A1585" w:rsidRDefault="005A1585" w:rsidP="005A1585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5A1585" w:rsidRDefault="005A1585" w:rsidP="005A1585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5A1585" w:rsidRDefault="005A1585" w:rsidP="005A1585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5A1585" w:rsidRDefault="005A1585" w:rsidP="005A1585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5A1585" w:rsidRDefault="005A1585" w:rsidP="005A1585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5A1585" w:rsidRDefault="005A1585" w:rsidP="005A1585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5A1585" w:rsidRDefault="005A1585" w:rsidP="005A1585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5A1585" w:rsidRDefault="005A1585" w:rsidP="005A1585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5A1585" w:rsidRDefault="005A1585" w:rsidP="005A1585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5A1585" w:rsidRDefault="005A1585" w:rsidP="005A1585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5A1585" w:rsidRDefault="005A1585" w:rsidP="005A1585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5A1585" w:rsidRDefault="005A1585" w:rsidP="005A1585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5A1585" w:rsidRDefault="005A1585" w:rsidP="005A1585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5A1585" w:rsidRDefault="005A1585" w:rsidP="005A1585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5A1585" w:rsidRDefault="005A1585" w:rsidP="005A1585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5A1585" w:rsidRDefault="005A1585" w:rsidP="005A1585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5A1585" w:rsidRDefault="005A1585" w:rsidP="005A1585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5A1585" w:rsidRDefault="005A1585" w:rsidP="005A1585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5A1585" w:rsidRDefault="005A1585" w:rsidP="005A1585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5A1585" w:rsidRDefault="005A1585" w:rsidP="005A1585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5A1585" w:rsidRDefault="005A1585" w:rsidP="005A1585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5A1585" w:rsidRDefault="005A1585" w:rsidP="005A1585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5A1585" w:rsidRDefault="005A1585" w:rsidP="005A1585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5A1585" w:rsidRDefault="005A1585" w:rsidP="005A1585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5A1585" w:rsidRDefault="005A1585" w:rsidP="005A1585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5A1585" w:rsidRDefault="005A1585" w:rsidP="005A1585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5A1585" w:rsidRDefault="005A1585" w:rsidP="005A1585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5A1585" w:rsidRDefault="005A1585" w:rsidP="005A1585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5A1585" w:rsidRDefault="005A1585" w:rsidP="005A1585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5A1585" w:rsidRDefault="005A1585" w:rsidP="005A1585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5A1585" w:rsidRDefault="005A1585" w:rsidP="005A1585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8E6E73" w:rsidRDefault="008E6E73" w:rsidP="005A1585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8E6E73" w:rsidRDefault="008E6E73" w:rsidP="005A1585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5A1585" w:rsidRPr="00A3099C" w:rsidRDefault="005A1585" w:rsidP="005A1585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lastRenderedPageBreak/>
        <w:t>ТРАВЕНЬ</w:t>
      </w:r>
    </w:p>
    <w:p w:rsidR="005A1585" w:rsidRPr="00A3099C" w:rsidRDefault="005A1585" w:rsidP="005A1585">
      <w:pPr>
        <w:spacing w:after="0" w:line="240" w:lineRule="auto"/>
        <w:rPr>
          <w:rFonts w:ascii="Times New Roman" w:hAnsi="Times New Roman" w:cs="Times New Roman"/>
          <w:b/>
          <w:color w:val="C45911" w:themeColor="accent2" w:themeShade="BF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C45911" w:themeColor="accent2" w:themeShade="BF"/>
          <w:sz w:val="24"/>
          <w:szCs w:val="24"/>
          <w:lang w:val="uk-UA"/>
        </w:rPr>
        <w:t>І.ОСВІТНЄ СЕРЕДОВИЩЕ</w:t>
      </w:r>
    </w:p>
    <w:tbl>
      <w:tblPr>
        <w:tblW w:w="15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81"/>
        <w:gridCol w:w="1560"/>
        <w:gridCol w:w="1559"/>
        <w:gridCol w:w="1134"/>
        <w:gridCol w:w="712"/>
      </w:tblGrid>
      <w:tr w:rsidR="005A1585" w:rsidRPr="00A3099C" w:rsidTr="008B3D26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5A1585" w:rsidRPr="00A3099C" w:rsidTr="008B3D26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 Забезпечення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здорових, безпечних і  комфортних </w:t>
            </w: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умов навчання та праці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відвідування учнями школи за травень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Зарахування учнів до 1 класу. Оформлення особових справ, розміщення наказу на сайті </w:t>
            </w:r>
            <w:hyperlink r:id="rId36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http://surl.li/burit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проведення фізкультурно-оздоровчої роботи та спортивно-масової роботи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Провести бесіди з БЖД на літні канікули </w:t>
            </w:r>
            <w:hyperlink r:id="rId37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https://osvita.ua/legislation/Ser_osv/92211/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Контроль чергування технічного персоналу в навчальних кабінетах, приміщеннях, харчоблокові на території закладу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87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Візуальний огляд приміщень закладу: стелі, підлоги, сходів, меблів, техніки, комунікацій, території закладу тощо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23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Санітарно-просвітницьку робота із учнями, батьками, працівниками школи щодо попередження теплових та сонячних  ударів </w:t>
            </w:r>
            <w:hyperlink r:id="rId38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http://surl.li/jcbyj</w:t>
              </w:r>
            </w:hyperlink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hyperlink r:id="rId39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http://surl.li/jcbzj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Контроль за фізичним навантаженням учнів, відвідувати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уроки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фізкультури і заняття спортивних секцій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Проведення вимірів,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анрометрії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підготовка документів для проходження учнями медичного огляду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заходів в рамках Тижня дорожнього руху </w:t>
            </w:r>
            <w:hyperlink r:id="rId40" w:history="1">
              <w:r w:rsidRPr="00AC689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http://surl.li/woqpeu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графіком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Дня ЦЗ, об’єктового тренування </w:t>
            </w:r>
            <w:hyperlink r:id="rId41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http://surl.li/jcemn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закладу, документів організації відпочинку та оздоровлення </w:t>
            </w:r>
            <w:hyperlink r:id="rId42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http://surl.li/jcenf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10881"/>
        <w:gridCol w:w="1560"/>
        <w:gridCol w:w="1417"/>
        <w:gridCol w:w="1134"/>
        <w:gridCol w:w="851"/>
      </w:tblGrid>
      <w:tr w:rsidR="005A1585" w:rsidRPr="00A3099C" w:rsidTr="008B3D26">
        <w:trPr>
          <w:trHeight w:val="130"/>
        </w:trPr>
        <w:tc>
          <w:tcPr>
            <w:tcW w:w="10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585" w:rsidRPr="00A3099C" w:rsidRDefault="005A1585" w:rsidP="008B3D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Опрацювання методичного посібника «Протидія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закладі освіти:</w:t>
            </w:r>
          </w:p>
          <w:p w:rsidR="005A1585" w:rsidRPr="00A3099C" w:rsidRDefault="005A1585" w:rsidP="008B3D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системний підхід» </w:t>
            </w:r>
            <w:hyperlink r:id="rId43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http://surl.li/agfoo</w:t>
              </w:r>
            </w:hyperlink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585" w:rsidRPr="00A3099C" w:rsidRDefault="005A1585" w:rsidP="008B3D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585" w:rsidRPr="00A3099C" w:rsidRDefault="005A1585" w:rsidP="008B3D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пдан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585" w:rsidRPr="00A3099C" w:rsidRDefault="005A1585" w:rsidP="008B3D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585" w:rsidRPr="00A3099C" w:rsidRDefault="005A1585" w:rsidP="008B3D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30"/>
        </w:trPr>
        <w:tc>
          <w:tcPr>
            <w:tcW w:w="10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585" w:rsidRPr="00A3099C" w:rsidRDefault="005A1585" w:rsidP="008B3D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Інтерактивне заняття  з учнями «Протидія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 </w:t>
            </w:r>
            <w:hyperlink r:id="rId44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http://surl.li/jccgi</w:t>
              </w:r>
            </w:hyperlink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585" w:rsidRPr="00A3099C" w:rsidRDefault="005A1585" w:rsidP="008B3D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03-06.05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585" w:rsidRPr="00A3099C" w:rsidRDefault="005A1585" w:rsidP="008B3D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585" w:rsidRPr="00A3099C" w:rsidRDefault="005A1585" w:rsidP="008B3D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585" w:rsidRPr="00A3099C" w:rsidRDefault="005A1585" w:rsidP="008B3D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tbl>
      <w:tblPr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81"/>
        <w:gridCol w:w="1519"/>
        <w:gridCol w:w="1461"/>
        <w:gridCol w:w="1131"/>
        <w:gridCol w:w="850"/>
      </w:tblGrid>
      <w:tr w:rsidR="005A1585" w:rsidRPr="00A3099C" w:rsidTr="008B3D26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3.Формування інклюзивного, розвивального та мотивуючого до навчання освітнього простору.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куточка оздоровчих технологій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куточок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Залучення учнів до гурткової роботи, турнірів,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проєктів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заходів, волонтерської діяльності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5A1585" w:rsidRDefault="005A1585" w:rsidP="005A1585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5A1585" w:rsidRPr="00A3099C" w:rsidRDefault="005A1585" w:rsidP="005A1585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  <w:t>ІІ. СИСТЕМА ОЦІНЮВАННЯ РЕЗУЛЬТАТІВ НАВЧАННЯ УЧНІВ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62"/>
        <w:gridCol w:w="1273"/>
        <w:gridCol w:w="1666"/>
        <w:gridCol w:w="1070"/>
        <w:gridCol w:w="972"/>
      </w:tblGrid>
      <w:tr w:rsidR="005A1585" w:rsidRPr="00B110F1" w:rsidTr="008B3D26">
        <w:trPr>
          <w:trHeight w:val="145"/>
        </w:trPr>
        <w:tc>
          <w:tcPr>
            <w:tcW w:w="10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5A1585" w:rsidRPr="00A3099C" w:rsidRDefault="005A1585" w:rsidP="008B3D2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1. Наявність відкритої, прозорої і зрозумілої для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учнів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системи оцінювання їх навчальних досягнень.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Розміщення QR-код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ів із інформацією «Процедура коригування оцінок</w:t>
            </w: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  <w:r w:rsidRPr="00926939">
              <w:rPr>
                <w:lang w:val="uk-UA"/>
              </w:rPr>
              <w:t xml:space="preserve"> </w:t>
            </w:r>
            <w:hyperlink r:id="rId45" w:history="1">
              <w:r w:rsidRPr="00AC689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http://surl.li/yrwdrm</w:t>
              </w:r>
            </w:hyperlink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 31.05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код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ЗД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Оприлюднення графіку підсумкових робіт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 10.05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ЗД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6"/>
        </w:trPr>
        <w:tc>
          <w:tcPr>
            <w:tcW w:w="10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 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6"/>
        </w:trPr>
        <w:tc>
          <w:tcPr>
            <w:tcW w:w="10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Внутрішній моніторинг. Якість викладання навчальних предметів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6"/>
        </w:trPr>
        <w:tc>
          <w:tcPr>
            <w:tcW w:w="10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Внутрішній моніторинг. Результати навчальних досягнень учнів за ІІ семестр , рік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6"/>
        </w:trPr>
        <w:tc>
          <w:tcPr>
            <w:tcW w:w="10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Перевірка читацьких навичок та читацької компетентності учнів початкових класів  </w:t>
            </w:r>
            <w:hyperlink r:id="rId46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http://surl.li/jcerr</w:t>
              </w:r>
            </w:hyperlink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5A1585" w:rsidRPr="00A3099C" w:rsidRDefault="005A1585" w:rsidP="008B3D2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3. Спрямованість системи оцінювання на формування 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учнів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відповідальності за результати свого навчання, здатності до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самооцінювання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E06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Висвітлення успіхів і досягнень учнів на сайті закладу, сторінці у соціальній мережі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допис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Профорієнтаційні зустрічі з представниками ВНЗ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5A1585" w:rsidRPr="00A3099C" w:rsidRDefault="005A1585" w:rsidP="005A1585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ІІІ. 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ПЕДАГОГІЧНА </w:t>
      </w: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>ДІЯЛЬНІСТЬ ПЕДАГОГІЧНИХ ПРАЦІВНИКІВ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30"/>
        <w:gridCol w:w="1276"/>
        <w:gridCol w:w="1794"/>
        <w:gridCol w:w="1134"/>
        <w:gridCol w:w="850"/>
      </w:tblGrid>
      <w:tr w:rsidR="005A1585" w:rsidRPr="00B110F1" w:rsidTr="008B3D26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:rsidR="005A1585" w:rsidRPr="00A3099C" w:rsidRDefault="005A1585" w:rsidP="008B3D2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Наповнення бази електронних педагогічних портфоліо педагогічних працівників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портфоліо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:rsidR="005A1585" w:rsidRPr="00A3099C" w:rsidRDefault="005A1585" w:rsidP="008B3D2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Самоосвітня діяльності вчителів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підвищення кваліфікації, навчання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..місяця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портфоліо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 у міських методичних заходах, Інтернет-заходах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..місяця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Робота над науково-методичним питанням школи. Аналіз проведеного анкетування і опитування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28.05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6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табелю робочого часу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6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методичної ради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 результати моніторингових досліджень якості викладання предметів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результати роботи над науково-методичним питанням за навчальний рік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Про результати роботи з обдарованими за навчальний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:rsidR="005A1585" w:rsidRPr="00A3099C" w:rsidRDefault="005A1585" w:rsidP="008B3D2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Співпраця з учнями їх батьками, працівниками закладу освіти.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Відкритий діалог з батьками. Звіт роботи школи за ІІ семестр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Оновлення сайту, ФБ-сторінки освітніми матеріалами щодо відпочинку </w:t>
            </w:r>
            <w:hyperlink r:id="rId47" w:history="1">
              <w:r w:rsidRPr="00A3099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http://surl.li/jceob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Індивідуальні, колективні зустрічі, обговорення з батьками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..місяця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Ради школи</w:t>
            </w:r>
          </w:p>
          <w:p w:rsidR="005A1585" w:rsidRPr="00A3099C" w:rsidRDefault="005A1585" w:rsidP="008B3D2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1.Про підсумки роботи за навчальний рік</w:t>
            </w:r>
          </w:p>
          <w:p w:rsidR="005A1585" w:rsidRPr="00A3099C" w:rsidRDefault="005A1585" w:rsidP="008B3D2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2.Про зміцнення матеріально-технічної бази закладу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:rsidR="005A1585" w:rsidRPr="00A3099C" w:rsidRDefault="005A1585" w:rsidP="008B3D2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 Організація педагогічної діяльності та навчання учнів на засадах академічної доброчесності.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Усний журнал «Плагіат і його різновиди» </w:t>
            </w:r>
            <w:hyperlink r:id="rId48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http://surl.li/jcdje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03.05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5A1585" w:rsidRPr="00A3099C" w:rsidRDefault="005A1585" w:rsidP="005A1585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385623" w:themeColor="accent6" w:themeShade="8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385623" w:themeColor="accent6" w:themeShade="80"/>
          <w:sz w:val="24"/>
          <w:szCs w:val="24"/>
          <w:lang w:val="uk-UA"/>
        </w:rPr>
        <w:t>ІV. УПРАВЛІНСЬКІ ПРОЦЕСИ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3"/>
        <w:gridCol w:w="1276"/>
        <w:gridCol w:w="1701"/>
        <w:gridCol w:w="1134"/>
        <w:gridCol w:w="850"/>
      </w:tblGrid>
      <w:tr w:rsidR="005A1585" w:rsidRPr="00A3099C" w:rsidTr="008B3D26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Інструктивно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-методична оперативка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 роботу над річним планом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роботу над освітньою програмою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По попереднє навантаження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4. Про використання варіативної складової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5.Про вивчення запитів щодо впровадження </w:t>
            </w:r>
            <w:r w:rsidR="005947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поглибленого вивчення предметів</w:t>
            </w:r>
          </w:p>
          <w:p w:rsidR="005A1585" w:rsidRPr="00A3099C" w:rsidRDefault="005947CF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  <w:r w:rsidR="005A1585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підготовку до оздоровлення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щопонеділка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Засідання педради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 результати навчання учнів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5947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Про роботу класних колективів</w:t>
            </w:r>
          </w:p>
          <w:p w:rsidR="005A1585" w:rsidRPr="00A3099C" w:rsidRDefault="005947CF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5A1585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Про переведення на наступний рік навчання</w:t>
            </w:r>
            <w:r w:rsidR="005A1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учнів 1-8 класів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вхідною і вихідною кореспонденцією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самооцінювання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напрямом «Комплексне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самооцінювання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 Підготовка довідки про результати вивчення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Співбесіда щодо комплектації на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н.н.р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27.05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співбесіда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6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Залучення вчителів до курсів,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вебінарів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щодо підвищення професійного рівня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сертиікати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6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матеріалів для участі у Інтернет-семінарах, конференціях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4. Організація освітнього процесу на засадах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людиноцентризму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79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Видати накази: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роботу з дітьми з категорійних сімей 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підготовку та проведення Дня цивільного захисту та об’єктового тренування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підсумки проведення Дня ЦЗ  та об’єктового тренування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окремі питання завершення навчального року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зарахування учнів до 1 класу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підсумки  роботи  з обдарованими та здібними дітьми 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систему роботи з охорони праці, безпеки життєдіяльності, профілактики травматизму та  виробничої санітарії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попередній розподіл педагогічного навантаження 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безпеку життєдіяльності учасників освітнього процесу в період літніх канікул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підсумки підготовки з ЦЗ  і завдання  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поглиблене вивчення предметів та  впровадження курсів за вибором, факультативів 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заходів Глобального тижня безпеки дорожнього руху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проведених заходів та затвердження Плану заходів із реалізації Конц</w:t>
            </w:r>
            <w:r w:rsidR="005947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епції безпеки в закладі на 2026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</w:t>
            </w:r>
          </w:p>
          <w:p w:rsidR="005A1585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проведених заходів та затвердження Плану заходів із реалізації Стратегії ро</w:t>
            </w:r>
            <w:r w:rsidR="005947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звитку читання в закладі на 2026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вивчення навички читання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F3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5. Формування та забезпечення реалізації політики академічної доброчесності</w:t>
            </w:r>
            <w:r w:rsidRPr="000F3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Перегляд серіалу «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Антикорупція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hyperlink r:id="rId49" w:history="1">
              <w:r w:rsidRPr="00A309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http://surl.li/jcedg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5A1585" w:rsidRPr="00A3099C" w:rsidRDefault="005A1585" w:rsidP="005A1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V. НАСКРІЗНИЙ ВИХОВНИЙ ПРОЦЕС</w:t>
      </w:r>
    </w:p>
    <w:tbl>
      <w:tblPr>
        <w:tblStyle w:val="a3"/>
        <w:tblW w:w="16018" w:type="dxa"/>
        <w:tblLayout w:type="fixed"/>
        <w:tblLook w:val="04A0" w:firstRow="1" w:lastRow="0" w:firstColumn="1" w:lastColumn="0" w:noHBand="0" w:noVBand="1"/>
      </w:tblPr>
      <w:tblGrid>
        <w:gridCol w:w="4111"/>
        <w:gridCol w:w="4394"/>
        <w:gridCol w:w="1843"/>
        <w:gridCol w:w="2126"/>
        <w:gridCol w:w="2268"/>
        <w:gridCol w:w="1276"/>
      </w:tblGrid>
      <w:tr w:rsidR="005A1585" w:rsidRPr="00A3099C" w:rsidTr="008B3D26">
        <w:tc>
          <w:tcPr>
            <w:tcW w:w="4111" w:type="dxa"/>
            <w:shd w:val="clear" w:color="auto" w:fill="DE6CD0"/>
          </w:tcPr>
          <w:p w:rsidR="005A1585" w:rsidRPr="00A3099C" w:rsidRDefault="005A1585" w:rsidP="008B3D26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Формування компетентностей</w:t>
            </w:r>
          </w:p>
        </w:tc>
        <w:tc>
          <w:tcPr>
            <w:tcW w:w="4394" w:type="dxa"/>
            <w:shd w:val="clear" w:color="auto" w:fill="DE6CD0"/>
          </w:tcPr>
          <w:p w:rsidR="005A1585" w:rsidRPr="00A3099C" w:rsidRDefault="005A1585" w:rsidP="008B3D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843" w:type="dxa"/>
            <w:shd w:val="clear" w:color="auto" w:fill="DE6CD0"/>
          </w:tcPr>
          <w:p w:rsidR="005A1585" w:rsidRPr="00A3099C" w:rsidRDefault="005A1585" w:rsidP="008B3D26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shd w:val="clear" w:color="auto" w:fill="DE6CD0"/>
          </w:tcPr>
          <w:p w:rsidR="005A1585" w:rsidRPr="00A3099C" w:rsidRDefault="005A1585" w:rsidP="008B3D26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shd w:val="clear" w:color="auto" w:fill="DE6CD0"/>
          </w:tcPr>
          <w:p w:rsidR="005A1585" w:rsidRPr="00A3099C" w:rsidRDefault="005A1585" w:rsidP="008B3D26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DE6CD0"/>
          </w:tcPr>
          <w:p w:rsidR="005A1585" w:rsidRPr="00A3099C" w:rsidRDefault="005A1585" w:rsidP="008B3D26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c>
          <w:tcPr>
            <w:tcW w:w="4111" w:type="dxa"/>
          </w:tcPr>
          <w:p w:rsidR="005A1585" w:rsidRPr="00A3099C" w:rsidRDefault="005A1585" w:rsidP="008B3D2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Соціальна та громадянська компетентності</w:t>
            </w:r>
          </w:p>
        </w:tc>
        <w:tc>
          <w:tcPr>
            <w:tcW w:w="4394" w:type="dxa"/>
          </w:tcPr>
          <w:p w:rsidR="005A1585" w:rsidRPr="00A3099C" w:rsidRDefault="005A1585" w:rsidP="008B3D2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День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пам'ятi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«Свічу я тихо </w:t>
            </w:r>
            <w:proofErr w:type="spellStart"/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запалю</w:t>
            </w:r>
            <w:proofErr w:type="spellEnd"/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і за героїв помолюсь…».</w:t>
            </w:r>
          </w:p>
        </w:tc>
        <w:tc>
          <w:tcPr>
            <w:tcW w:w="1843" w:type="dxa"/>
          </w:tcPr>
          <w:p w:rsidR="005A1585" w:rsidRPr="00A3099C" w:rsidRDefault="005A1585" w:rsidP="008B3D2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08.05</w:t>
            </w:r>
          </w:p>
        </w:tc>
        <w:tc>
          <w:tcPr>
            <w:tcW w:w="2126" w:type="dxa"/>
          </w:tcPr>
          <w:p w:rsidR="005A1585" w:rsidRPr="00A3099C" w:rsidRDefault="005A1585" w:rsidP="008B3D2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2268" w:type="dxa"/>
          </w:tcPr>
          <w:p w:rsidR="005A1585" w:rsidRPr="00A3099C" w:rsidRDefault="005A1585" w:rsidP="008B3D2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:rsidR="005A1585" w:rsidRPr="00A3099C" w:rsidRDefault="005A1585" w:rsidP="008B3D2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c>
          <w:tcPr>
            <w:tcW w:w="4111" w:type="dxa"/>
          </w:tcPr>
          <w:p w:rsidR="005A1585" w:rsidRPr="00A3099C" w:rsidRDefault="005A1585" w:rsidP="008B3D26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</w:t>
            </w:r>
          </w:p>
        </w:tc>
        <w:tc>
          <w:tcPr>
            <w:tcW w:w="4394" w:type="dxa"/>
          </w:tcPr>
          <w:p w:rsidR="005A1585" w:rsidRPr="00A3099C" w:rsidRDefault="005A1585" w:rsidP="008B3D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/>
                <w:sz w:val="24"/>
                <w:szCs w:val="24"/>
                <w:lang w:val="uk-UA"/>
              </w:rPr>
              <w:t>Фотофлешмоб</w:t>
            </w:r>
            <w:proofErr w:type="spellEnd"/>
            <w:r w:rsidRPr="00A3099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«Я і моя сім’я» до Міжнародного дня сім'ї.</w:t>
            </w:r>
          </w:p>
        </w:tc>
        <w:tc>
          <w:tcPr>
            <w:tcW w:w="1843" w:type="dxa"/>
          </w:tcPr>
          <w:p w:rsidR="005A1585" w:rsidRPr="00A3099C" w:rsidRDefault="005A1585" w:rsidP="008B3D26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до 13.05.</w:t>
            </w:r>
          </w:p>
        </w:tc>
        <w:tc>
          <w:tcPr>
            <w:tcW w:w="2126" w:type="dxa"/>
          </w:tcPr>
          <w:p w:rsidR="005A1585" w:rsidRPr="00A3099C" w:rsidRDefault="005A1585" w:rsidP="008B3D2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фотозвіт</w:t>
            </w:r>
            <w:proofErr w:type="spellEnd"/>
          </w:p>
        </w:tc>
        <w:tc>
          <w:tcPr>
            <w:tcW w:w="2268" w:type="dxa"/>
          </w:tcPr>
          <w:p w:rsidR="005A1585" w:rsidRPr="00A3099C" w:rsidRDefault="005A1585" w:rsidP="008B3D2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:rsidR="005A1585" w:rsidRPr="00A3099C" w:rsidRDefault="005A1585" w:rsidP="008B3D2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c>
          <w:tcPr>
            <w:tcW w:w="4111" w:type="dxa"/>
          </w:tcPr>
          <w:p w:rsidR="005A1585" w:rsidRPr="00A3099C" w:rsidRDefault="005A1585" w:rsidP="008B3D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sz w:val="24"/>
                <w:szCs w:val="24"/>
                <w:lang w:val="uk-UA"/>
              </w:rPr>
              <w:t>Соціальна та громадянська компетентності, с</w:t>
            </w: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пілкування іноземними мовами</w:t>
            </w:r>
          </w:p>
        </w:tc>
        <w:tc>
          <w:tcPr>
            <w:tcW w:w="4394" w:type="dxa"/>
          </w:tcPr>
          <w:p w:rsidR="005A1585" w:rsidRPr="00A3099C" w:rsidRDefault="005A1585" w:rsidP="008B3D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sz w:val="24"/>
                <w:szCs w:val="24"/>
                <w:lang w:val="uk-UA"/>
              </w:rPr>
              <w:t>День Європи в Україні. Години спілкування.</w:t>
            </w:r>
          </w:p>
        </w:tc>
        <w:tc>
          <w:tcPr>
            <w:tcW w:w="1843" w:type="dxa"/>
          </w:tcPr>
          <w:p w:rsidR="005A1585" w:rsidRPr="00A3099C" w:rsidRDefault="005A1585" w:rsidP="008B3D26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09.05</w:t>
            </w:r>
          </w:p>
        </w:tc>
        <w:tc>
          <w:tcPr>
            <w:tcW w:w="2126" w:type="dxa"/>
          </w:tcPr>
          <w:p w:rsidR="005A1585" w:rsidRPr="00A3099C" w:rsidRDefault="005A1585" w:rsidP="008B3D2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сценарій</w:t>
            </w:r>
          </w:p>
        </w:tc>
        <w:tc>
          <w:tcPr>
            <w:tcW w:w="2268" w:type="dxa"/>
          </w:tcPr>
          <w:p w:rsidR="005A1585" w:rsidRPr="00A3099C" w:rsidRDefault="005A1585" w:rsidP="008B3D2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:rsidR="005A1585" w:rsidRPr="00A3099C" w:rsidRDefault="005A1585" w:rsidP="008B3D2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c>
          <w:tcPr>
            <w:tcW w:w="4111" w:type="dxa"/>
          </w:tcPr>
          <w:p w:rsidR="005A1585" w:rsidRPr="00A3099C" w:rsidRDefault="005A1585" w:rsidP="008B3D2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Соціальна та громадянська компетентності.</w:t>
            </w:r>
          </w:p>
          <w:p w:rsidR="005A1585" w:rsidRPr="00A3099C" w:rsidRDefault="005A1585" w:rsidP="008B3D2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Спілкування державною (і рідною мовою у разі відмінності) мовами</w:t>
            </w:r>
          </w:p>
        </w:tc>
        <w:tc>
          <w:tcPr>
            <w:tcW w:w="4394" w:type="dxa"/>
          </w:tcPr>
          <w:p w:rsidR="005A1585" w:rsidRPr="00A3099C" w:rsidRDefault="005A1585" w:rsidP="008B3D2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Флешмоб</w:t>
            </w:r>
            <w:proofErr w:type="spellEnd"/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до Дня вишиванки. Парад вишиванок «</w:t>
            </w:r>
            <w:proofErr w:type="spellStart"/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Виший</w:t>
            </w:r>
            <w:proofErr w:type="spellEnd"/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 мамо, мені сорочку».</w:t>
            </w:r>
          </w:p>
          <w:p w:rsidR="005A1585" w:rsidRPr="00A3099C" w:rsidRDefault="005A1585" w:rsidP="008B3D2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Фоточелендж</w:t>
            </w:r>
            <w:proofErr w:type="spellEnd"/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«Одягни вишиванку, країно моя!»</w:t>
            </w:r>
          </w:p>
        </w:tc>
        <w:tc>
          <w:tcPr>
            <w:tcW w:w="1843" w:type="dxa"/>
          </w:tcPr>
          <w:p w:rsidR="005A1585" w:rsidRPr="00A3099C" w:rsidRDefault="005A1585" w:rsidP="008B3D2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19.05.</w:t>
            </w:r>
          </w:p>
          <w:p w:rsidR="005A1585" w:rsidRPr="00A3099C" w:rsidRDefault="005A1585" w:rsidP="008B3D2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5A1585" w:rsidRPr="00A3099C" w:rsidRDefault="005A1585" w:rsidP="008B3D2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фотозвіт</w:t>
            </w:r>
            <w:proofErr w:type="spellEnd"/>
          </w:p>
        </w:tc>
        <w:tc>
          <w:tcPr>
            <w:tcW w:w="2268" w:type="dxa"/>
          </w:tcPr>
          <w:p w:rsidR="005A1585" w:rsidRPr="00A3099C" w:rsidRDefault="005A1585" w:rsidP="008B3D2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:rsidR="005A1585" w:rsidRPr="00A3099C" w:rsidRDefault="005A1585" w:rsidP="008B3D2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</w:tbl>
    <w:p w:rsidR="005A1585" w:rsidRPr="00A3099C" w:rsidRDefault="005A1585" w:rsidP="005A15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A1585" w:rsidRPr="00A3099C" w:rsidRDefault="005A1585" w:rsidP="005A15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A1585" w:rsidRPr="00A3099C" w:rsidRDefault="005A1585" w:rsidP="005A15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A1585" w:rsidRPr="00A3099C" w:rsidRDefault="005A1585" w:rsidP="005A15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A1585" w:rsidRPr="00A3099C" w:rsidRDefault="005A1585" w:rsidP="005A15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A1585" w:rsidRPr="00A3099C" w:rsidRDefault="005A1585" w:rsidP="005A15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A1585" w:rsidRPr="00A3099C" w:rsidRDefault="005A1585" w:rsidP="005A15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A1585" w:rsidRPr="00A3099C" w:rsidRDefault="005A1585" w:rsidP="005A15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A1585" w:rsidRPr="00A3099C" w:rsidRDefault="005A1585" w:rsidP="005A15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A1585" w:rsidRPr="00A3099C" w:rsidRDefault="005A1585" w:rsidP="005A15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A1585" w:rsidRPr="00A3099C" w:rsidRDefault="005A1585" w:rsidP="005A15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A1585" w:rsidRPr="00A3099C" w:rsidRDefault="005A1585" w:rsidP="005A15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A1585" w:rsidRPr="00A3099C" w:rsidRDefault="005A1585" w:rsidP="005A15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A1585" w:rsidRPr="00A3099C" w:rsidRDefault="005A1585" w:rsidP="005A15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A1585" w:rsidRPr="00A3099C" w:rsidRDefault="005A1585" w:rsidP="005A15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A1585" w:rsidRPr="00A3099C" w:rsidRDefault="005A1585" w:rsidP="005A15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A1585" w:rsidRPr="00A3099C" w:rsidRDefault="005A1585" w:rsidP="005A15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A1585" w:rsidRPr="00A3099C" w:rsidRDefault="005A1585" w:rsidP="005A15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A1585" w:rsidRDefault="005A1585" w:rsidP="005A1585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5A1585" w:rsidRDefault="005A1585" w:rsidP="005A1585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5A1585" w:rsidRDefault="005A1585" w:rsidP="005A1585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5A1585" w:rsidRDefault="005A1585" w:rsidP="005A1585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5A1585" w:rsidRPr="00A3099C" w:rsidRDefault="005A1585" w:rsidP="005A1585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t>ЧЕРВЕНЬ</w:t>
      </w:r>
    </w:p>
    <w:p w:rsidR="005A1585" w:rsidRPr="00A3099C" w:rsidRDefault="005A1585" w:rsidP="005A1585">
      <w:pPr>
        <w:spacing w:after="0" w:line="240" w:lineRule="auto"/>
        <w:rPr>
          <w:rFonts w:ascii="Times New Roman" w:hAnsi="Times New Roman" w:cs="Times New Roman"/>
          <w:b/>
          <w:color w:val="C45911" w:themeColor="accent2" w:themeShade="BF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C45911" w:themeColor="accent2" w:themeShade="BF"/>
          <w:sz w:val="24"/>
          <w:szCs w:val="24"/>
          <w:lang w:val="uk-UA"/>
        </w:rPr>
        <w:t>І.ОСВІТНЄ СЕРЕДОВИЩЕ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4"/>
        <w:gridCol w:w="1276"/>
        <w:gridCol w:w="1701"/>
        <w:gridCol w:w="1135"/>
        <w:gridCol w:w="1417"/>
      </w:tblGrid>
      <w:tr w:rsidR="005A1585" w:rsidRPr="00A3099C" w:rsidTr="008B3D26">
        <w:trPr>
          <w:trHeight w:val="21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5A1585" w:rsidRPr="00A3099C" w:rsidTr="008B3D26">
        <w:trPr>
          <w:trHeight w:val="21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 Забезпечення комфортних і безпечних умов навчання та праці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21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та проведення літнього відпочинку та оздоровлення </w:t>
            </w:r>
            <w:hyperlink r:id="rId50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http://surl.li/bpsgf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21.06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СП, КК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інструктажів, бесід з БЖД під час оздоровлення та відпочинку </w:t>
            </w:r>
            <w:hyperlink r:id="rId51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http://surl.li/jcukn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Переведення учнів на наступний рік навчання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випуск, відрахування  </w:t>
            </w:r>
            <w:hyperlink r:id="rId52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http://surl.li/dcaiu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03.06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даних  в АІКОМ (відрахування, зарахування учнів)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Оформлення особових справ, класних журналів, іншої документації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21.06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Оформлення документів про освіту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книга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Контроль чергування технічного персоналу в навчальних кабінетах, приміщеннях, харчоблокові на території закладу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87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Візуальний огляд приміщень закладу: стелі, підлоги, сходів, меблів, техніки, комунікацій, території закладу тощо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87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Підготовка закладу до роботи у новому навчальному році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23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Санітарно-просвітницька робота із учнями, батьками щодо літнього оздоровлення  </w:t>
            </w:r>
            <w:hyperlink r:id="rId53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http://surl.li/jcuom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заявки на придбання необхідних матеріалів на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н.н.р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відомість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Профілактичні заходи щодо запобіганню правопорушень, пропусків,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насилля, неетичної поведінки під час оздоровлення та відпочинку </w:t>
            </w:r>
            <w:hyperlink r:id="rId54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http://surl.li/agfoo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3.Формування інклюзивного, розвивального та мотивуючого до навчання освітнього простору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Наповнення сайту, ФБ-сторінки освітніми матеріалами щодо надолуження навчальних втрат впродовж літа </w:t>
            </w:r>
            <w:hyperlink r:id="rId55" w:history="1">
              <w:r w:rsidRPr="00A3099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http://surl.li/jcusu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5A1585" w:rsidRPr="00A3099C" w:rsidRDefault="005A1585" w:rsidP="005A1585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t>ІІ.</w:t>
      </w:r>
      <w:r w:rsidRPr="00A3099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  <w:t xml:space="preserve"> СИСТЕМА ОЦІНЮВАННЯ ЗДОБУВАЧІВ ОСВІТИ</w:t>
      </w:r>
    </w:p>
    <w:tbl>
      <w:tblPr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7"/>
        <w:gridCol w:w="1199"/>
        <w:gridCol w:w="1542"/>
        <w:gridCol w:w="1417"/>
        <w:gridCol w:w="1417"/>
      </w:tblGrid>
      <w:tr w:rsidR="005A1585" w:rsidRPr="00B110F1" w:rsidTr="008B3D26">
        <w:trPr>
          <w:trHeight w:val="145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5A1585" w:rsidRPr="00A3099C" w:rsidRDefault="005A1585" w:rsidP="008B3D2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 Наявність відкритої, прозорої і зрозумілої для здобувачів освіти системи оцінювання їх навчальних досягнень.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Ознайомлення з результатами підсумкового оцінювання, вручення табелів, </w:t>
            </w:r>
            <w:proofErr w:type="spellStart"/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свідоцтв</w:t>
            </w:r>
            <w:proofErr w:type="spellEnd"/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досягнень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 03.06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свідоцтво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2.Застосування внутрішньої системи оцінювання роботи закладу освіти.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6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Внутрішній моніторинг виконання навчальних правил і програм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10.06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6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Внутрішній моніторинг відвідування учнями навчального закладу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10.06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6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Аналіз роботи з ОП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6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роботи з ЦЗ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6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Аналіз ведення та заповнення класних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журналів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6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методичної роботи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5A1585" w:rsidRPr="00A3099C" w:rsidRDefault="005A1585" w:rsidP="008B3D2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3. Спрямованість системи оцінювання на формування в здобувачів освіти відповідальності за результати свого навчання, здатності до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самооцінювання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Відзначення учнів за результатами досягнень за начальний рік «Учень/учениця року», «Спортсмен/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спортменка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року», «Митець/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мисткиня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дипломи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5A1585" w:rsidRPr="00A3099C" w:rsidRDefault="005A1585" w:rsidP="005A1585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>ІІІ. ДІЯЛЬНІСТЬ ПЕДАГОГІЧНИХ ПРАЦІВНИКІВ</w:t>
      </w:r>
    </w:p>
    <w:tbl>
      <w:tblPr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6"/>
        <w:gridCol w:w="1259"/>
        <w:gridCol w:w="1666"/>
        <w:gridCol w:w="1411"/>
        <w:gridCol w:w="1400"/>
      </w:tblGrid>
      <w:tr w:rsidR="005A1585" w:rsidRPr="00B110F1" w:rsidTr="00B110F1">
        <w:trPr>
          <w:trHeight w:val="1485"/>
        </w:trPr>
        <w:tc>
          <w:tcPr>
            <w:tcW w:w="10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:rsidR="005A1585" w:rsidRPr="00A3099C" w:rsidRDefault="005A1585" w:rsidP="008B3D2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Проведення </w:t>
            </w:r>
            <w:r w:rsidR="00B110F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підсумкових робіт екстернатами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:rsidR="005A1585" w:rsidRPr="00A3099C" w:rsidRDefault="005A1585" w:rsidP="008B3D2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Узагальнення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результатів самоосвітньої діяльності педагогічних працівників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портфоліо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 у міських методичних заходах, Інтернет-заходах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..місяця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6"/>
        </w:trPr>
        <w:tc>
          <w:tcPr>
            <w:tcW w:w="10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табелю робочого часу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:rsidR="005A1585" w:rsidRPr="00A3099C" w:rsidRDefault="005A1585" w:rsidP="008B3D2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Співпраці зі здобувачами освіти, їх батьками, працівниками закладу освіти.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Засідання батьківського комітету. Допомога у підготовці закладу до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н.н.р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:rsidR="005A1585" w:rsidRPr="00A3099C" w:rsidRDefault="005A1585" w:rsidP="008B3D2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 Організація педагогічної діяльності та навчання здобувачів освіти на засадах академічної доброчесності.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Діалог «Акад</w:t>
            </w:r>
            <w:r w:rsidR="00B110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емічна доброчесність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Поради для учнів </w:t>
            </w:r>
            <w:hyperlink r:id="rId56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https://www.youtube.com/watch?v=EuADvoUAe2U</w:t>
              </w:r>
            </w:hyperlink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5A1585" w:rsidRPr="00A3099C" w:rsidRDefault="005A1585" w:rsidP="005A1585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385623" w:themeColor="accent6" w:themeShade="8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385623" w:themeColor="accent6" w:themeShade="80"/>
          <w:sz w:val="24"/>
          <w:szCs w:val="24"/>
          <w:lang w:val="uk-UA"/>
        </w:rPr>
        <w:t>ІV. УПРАВЛІНСЬКІ ПРОЦЕСИ</w:t>
      </w:r>
    </w:p>
    <w:tbl>
      <w:tblPr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1"/>
        <w:gridCol w:w="1276"/>
        <w:gridCol w:w="1842"/>
        <w:gridCol w:w="1276"/>
        <w:gridCol w:w="1417"/>
      </w:tblGrid>
      <w:tr w:rsidR="005A1585" w:rsidRPr="00A3099C" w:rsidTr="008B3D26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Інструктивно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-методична оперативка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 хід оздоровлення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Про підготовку до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н.н.р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Про підсумки перевірки ведення документації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Про підсумки самоосвітньої діяльності вчителів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щопонеділка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Річний звіт керівника перед громадськістю, висвітлення діяльності на сайті</w:t>
            </w:r>
            <w:r w:rsidRPr="00EB5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21.06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EB5F6F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виконання Стратегії розвитку закладу, корегування заходів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21.06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виконання Освітньої програми за минулий навчальний рік, спільна розробка на новий навчальний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21.06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Аналіз виконання </w:t>
            </w:r>
            <w:r w:rsidRPr="00EB5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річного плану роботи закладу</w:t>
            </w:r>
            <w:r w:rsidRPr="00EB5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минулий навчальний рік, спільна розробка на новий навчальний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21.06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колектив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EB5F6F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Спільна розробка, подання та оприлюднення кошторису на рік</w:t>
            </w:r>
            <w:r w:rsidRPr="00EB5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21.06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кошторис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EB5F6F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Складання та затвердження штатного розпису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21.06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розпис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EB5F6F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Аналіз підвищення кваліфікації педагогічними працівниками </w:t>
            </w:r>
          </w:p>
          <w:p w:rsidR="005A1585" w:rsidRPr="00EB5F6F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Аналіз атестації педагогічних працівників</w:t>
            </w:r>
          </w:p>
          <w:p w:rsidR="005A1585" w:rsidRPr="00EB5F6F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сертифікації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навчання освітніх експертів, супервізорів</w:t>
            </w:r>
            <w:r w:rsidRPr="00EB5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EB5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EB5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EB5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EB5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до 21.06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Робота з вхідною і вихідною кореспонденцією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документів, інформації, звітів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педради</w:t>
            </w:r>
          </w:p>
          <w:p w:rsidR="005A1585" w:rsidRDefault="00B110F1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A1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Про випуск і відрахування учнів із закладу</w:t>
            </w:r>
          </w:p>
          <w:p w:rsidR="005A1585" w:rsidRPr="00A3099C" w:rsidRDefault="00B110F1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5A1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A1585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результати </w:t>
            </w:r>
            <w:proofErr w:type="spellStart"/>
            <w:r w:rsidR="005A1585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самооціню</w:t>
            </w:r>
            <w:r w:rsidR="005A1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вання</w:t>
            </w:r>
            <w:proofErr w:type="spellEnd"/>
            <w:r w:rsidR="005A1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напрямом «Комплексне </w:t>
            </w:r>
            <w:proofErr w:type="spellStart"/>
            <w:r w:rsidR="005A15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самооцінювання</w:t>
            </w:r>
            <w:proofErr w:type="spellEnd"/>
            <w:r w:rsidR="005A1585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методичної допомоги вчителям щодо заповнення документації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документація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Погодження штатного розпису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розпис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6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Узагальнення </w:t>
            </w:r>
            <w:r w:rsidR="00DA54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вчительського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портфоліо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..місяця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4. Організація освітнього процесу на засадах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людиноцентризму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79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Видати накази: 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підсумки моніторингу якості викладання навчальних предметів за ІІ семестр та навчальний рік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перевірки якості ведення, правильності заповнення класних журналів навчальний за рік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переведення на наступний рік навчання учнів 1-8 класів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випуск і відрахування учнів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виконання навчального плану та навчальних програм за ІІ семестр та навчальний рік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методичної роботи в закладі за навчальний рік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списання матеріальних цінностей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результати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моніторину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відвідування учнями закладу у ІІ семестрі 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результати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самооцінювання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роботи закладу за напрямом 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Комплексне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самооцінювання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підсумки роботи бібліотеки закладу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здійснення превентивних заходів серед дітей та молоді в умовах воєнного стану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підготовку закладу до роботи 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виконання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річного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плану роботи закладу </w:t>
            </w:r>
          </w:p>
          <w:p w:rsidR="005A1585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реалізацію Освітньої програми закладу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реалізації Стратегії розвитку закладу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F3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5. Формування та забезпечення реалізації політики академічної доброчесності</w:t>
            </w:r>
            <w:r w:rsidRPr="000F3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Узагальненн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 матеріалів, висвітлення результатів роботи на сторінці у ФБ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5A1585" w:rsidRPr="00A3099C" w:rsidRDefault="005A1585" w:rsidP="005A1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sz w:val="24"/>
          <w:szCs w:val="24"/>
          <w:lang w:val="uk-UA"/>
        </w:rPr>
        <w:t>V. Наскрізний виховний процес</w:t>
      </w:r>
    </w:p>
    <w:tbl>
      <w:tblPr>
        <w:tblStyle w:val="a3"/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34"/>
        <w:gridCol w:w="4361"/>
        <w:gridCol w:w="33"/>
        <w:gridCol w:w="1809"/>
        <w:gridCol w:w="34"/>
        <w:gridCol w:w="2093"/>
        <w:gridCol w:w="33"/>
        <w:gridCol w:w="2235"/>
        <w:gridCol w:w="33"/>
        <w:gridCol w:w="1242"/>
      </w:tblGrid>
      <w:tr w:rsidR="005A1585" w:rsidRPr="00A3099C" w:rsidTr="008B3D26"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6CD0"/>
            <w:hideMark/>
          </w:tcPr>
          <w:p w:rsidR="005A1585" w:rsidRPr="00A3099C" w:rsidRDefault="005A1585" w:rsidP="008B3D26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Формування компетентностей</w:t>
            </w:r>
          </w:p>
        </w:tc>
        <w:tc>
          <w:tcPr>
            <w:tcW w:w="43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6CD0"/>
            <w:hideMark/>
          </w:tcPr>
          <w:p w:rsidR="005A1585" w:rsidRPr="00A3099C" w:rsidRDefault="005A1585" w:rsidP="008B3D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6CD0"/>
          </w:tcPr>
          <w:p w:rsidR="005A1585" w:rsidRPr="00A3099C" w:rsidRDefault="005A1585" w:rsidP="008B3D26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Терміни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6CD0"/>
          </w:tcPr>
          <w:p w:rsidR="005A1585" w:rsidRPr="00A3099C" w:rsidRDefault="005A1585" w:rsidP="008B3D26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6CD0"/>
          </w:tcPr>
          <w:p w:rsidR="005A1585" w:rsidRPr="00A3099C" w:rsidRDefault="005A1585" w:rsidP="008B3D26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6CD0"/>
          </w:tcPr>
          <w:p w:rsidR="005A1585" w:rsidRPr="00A3099C" w:rsidRDefault="005A1585" w:rsidP="008B3D26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Примітка</w:t>
            </w:r>
          </w:p>
        </w:tc>
      </w:tr>
      <w:tr w:rsidR="005A1585" w:rsidRPr="00A3099C" w:rsidTr="008B3D26">
        <w:tc>
          <w:tcPr>
            <w:tcW w:w="4003" w:type="dxa"/>
            <w:gridSpan w:val="2"/>
          </w:tcPr>
          <w:p w:rsidR="005A1585" w:rsidRPr="00A3099C" w:rsidRDefault="005A1585" w:rsidP="008B3D2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lastRenderedPageBreak/>
              <w:t>Обізнаність та  самовираження у сфері культури.</w:t>
            </w:r>
          </w:p>
        </w:tc>
        <w:tc>
          <w:tcPr>
            <w:tcW w:w="4394" w:type="dxa"/>
            <w:gridSpan w:val="2"/>
          </w:tcPr>
          <w:p w:rsidR="005A1585" w:rsidRPr="00A3099C" w:rsidRDefault="005A1585" w:rsidP="008B3D2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Свято Останнього дзвоника «Пролунай, наш останній дзвінок – у доросле життя тільки крок…».</w:t>
            </w:r>
          </w:p>
        </w:tc>
        <w:tc>
          <w:tcPr>
            <w:tcW w:w="1843" w:type="dxa"/>
            <w:gridSpan w:val="2"/>
          </w:tcPr>
          <w:p w:rsidR="005A1585" w:rsidRPr="00A3099C" w:rsidRDefault="00B110F1" w:rsidP="008B3D2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2126" w:type="dxa"/>
            <w:gridSpan w:val="2"/>
          </w:tcPr>
          <w:p w:rsidR="005A1585" w:rsidRPr="00A3099C" w:rsidRDefault="005A1585" w:rsidP="008B3D2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сценарій</w:t>
            </w:r>
          </w:p>
        </w:tc>
        <w:tc>
          <w:tcPr>
            <w:tcW w:w="2268" w:type="dxa"/>
            <w:gridSpan w:val="2"/>
          </w:tcPr>
          <w:p w:rsidR="005A1585" w:rsidRPr="00A3099C" w:rsidRDefault="005A1585" w:rsidP="008B3D2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42" w:type="dxa"/>
          </w:tcPr>
          <w:p w:rsidR="005A1585" w:rsidRPr="00A3099C" w:rsidRDefault="005A1585" w:rsidP="008B3D2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c>
          <w:tcPr>
            <w:tcW w:w="4003" w:type="dxa"/>
            <w:gridSpan w:val="2"/>
          </w:tcPr>
          <w:p w:rsidR="005A1585" w:rsidRPr="00A3099C" w:rsidRDefault="005A1585" w:rsidP="008B3D2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E54E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Соціальна та громадянська компетентності, спілкування державною мовами</w:t>
            </w:r>
          </w:p>
        </w:tc>
        <w:tc>
          <w:tcPr>
            <w:tcW w:w="4394" w:type="dxa"/>
            <w:gridSpan w:val="2"/>
          </w:tcPr>
          <w:p w:rsidR="005A1585" w:rsidRPr="00A3099C" w:rsidRDefault="005A1585" w:rsidP="008B3D2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День вшанування пам’яті дітей, які загинули внаслідок російської агресії</w:t>
            </w:r>
          </w:p>
        </w:tc>
        <w:tc>
          <w:tcPr>
            <w:tcW w:w="1843" w:type="dxa"/>
            <w:gridSpan w:val="2"/>
          </w:tcPr>
          <w:p w:rsidR="005A1585" w:rsidRPr="00A3099C" w:rsidRDefault="005A1585" w:rsidP="008B3D2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04.06</w:t>
            </w:r>
          </w:p>
        </w:tc>
        <w:tc>
          <w:tcPr>
            <w:tcW w:w="2126" w:type="dxa"/>
            <w:gridSpan w:val="2"/>
          </w:tcPr>
          <w:p w:rsidR="005A1585" w:rsidRPr="00A3099C" w:rsidRDefault="005A1585" w:rsidP="008B3D2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година спілкування</w:t>
            </w:r>
          </w:p>
        </w:tc>
        <w:tc>
          <w:tcPr>
            <w:tcW w:w="2268" w:type="dxa"/>
            <w:gridSpan w:val="2"/>
          </w:tcPr>
          <w:p w:rsidR="005A1585" w:rsidRPr="00A3099C" w:rsidRDefault="005A1585" w:rsidP="008B3D2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КК</w:t>
            </w:r>
          </w:p>
        </w:tc>
        <w:tc>
          <w:tcPr>
            <w:tcW w:w="1242" w:type="dxa"/>
          </w:tcPr>
          <w:p w:rsidR="005A1585" w:rsidRPr="00A3099C" w:rsidRDefault="005A1585" w:rsidP="008B3D2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c>
          <w:tcPr>
            <w:tcW w:w="4003" w:type="dxa"/>
            <w:gridSpan w:val="2"/>
          </w:tcPr>
          <w:p w:rsidR="005A1585" w:rsidRPr="00A3099C" w:rsidRDefault="005A1585" w:rsidP="008B3D26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культури.</w:t>
            </w:r>
          </w:p>
        </w:tc>
        <w:tc>
          <w:tcPr>
            <w:tcW w:w="4394" w:type="dxa"/>
            <w:gridSpan w:val="2"/>
          </w:tcPr>
          <w:p w:rsidR="005A1585" w:rsidRPr="00A3099C" w:rsidRDefault="005A1585" w:rsidP="008B3D2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Випускний вечір «Мить невагомості між минулим і майбутнім». </w:t>
            </w:r>
          </w:p>
        </w:tc>
        <w:tc>
          <w:tcPr>
            <w:tcW w:w="1843" w:type="dxa"/>
            <w:gridSpan w:val="2"/>
          </w:tcPr>
          <w:p w:rsidR="005A1585" w:rsidRPr="00A3099C" w:rsidRDefault="005A1585" w:rsidP="008B3D2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2126" w:type="dxa"/>
            <w:gridSpan w:val="2"/>
          </w:tcPr>
          <w:p w:rsidR="005A1585" w:rsidRPr="00A3099C" w:rsidRDefault="005A1585" w:rsidP="008B3D2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сценарій</w:t>
            </w:r>
          </w:p>
        </w:tc>
        <w:tc>
          <w:tcPr>
            <w:tcW w:w="2268" w:type="dxa"/>
            <w:gridSpan w:val="2"/>
          </w:tcPr>
          <w:p w:rsidR="005A1585" w:rsidRPr="00A3099C" w:rsidRDefault="005A1585" w:rsidP="008B3D2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42" w:type="dxa"/>
          </w:tcPr>
          <w:p w:rsidR="005A1585" w:rsidRPr="00A3099C" w:rsidRDefault="005A1585" w:rsidP="008B3D2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c>
          <w:tcPr>
            <w:tcW w:w="4003" w:type="dxa"/>
            <w:gridSpan w:val="2"/>
          </w:tcPr>
          <w:p w:rsidR="005A1585" w:rsidRPr="00A3099C" w:rsidRDefault="005A1585" w:rsidP="008B3D2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Соціальна та громадянська компетентності.</w:t>
            </w:r>
          </w:p>
        </w:tc>
        <w:tc>
          <w:tcPr>
            <w:tcW w:w="4394" w:type="dxa"/>
            <w:gridSpan w:val="2"/>
          </w:tcPr>
          <w:p w:rsidR="005A1585" w:rsidRPr="00A3099C" w:rsidRDefault="005A1585" w:rsidP="008B3D2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День Конституції України, виставка</w:t>
            </w:r>
          </w:p>
        </w:tc>
        <w:tc>
          <w:tcPr>
            <w:tcW w:w="1843" w:type="dxa"/>
            <w:gridSpan w:val="2"/>
          </w:tcPr>
          <w:p w:rsidR="005A1585" w:rsidRPr="00A3099C" w:rsidRDefault="005A1585" w:rsidP="008B3D2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28.06</w:t>
            </w:r>
          </w:p>
        </w:tc>
        <w:tc>
          <w:tcPr>
            <w:tcW w:w="2126" w:type="dxa"/>
            <w:gridSpan w:val="2"/>
          </w:tcPr>
          <w:p w:rsidR="005A1585" w:rsidRPr="00A3099C" w:rsidRDefault="005A1585" w:rsidP="008B3D2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виставка</w:t>
            </w:r>
          </w:p>
        </w:tc>
        <w:tc>
          <w:tcPr>
            <w:tcW w:w="2268" w:type="dxa"/>
            <w:gridSpan w:val="2"/>
          </w:tcPr>
          <w:p w:rsidR="005A1585" w:rsidRPr="00A3099C" w:rsidRDefault="005A1585" w:rsidP="008B3D2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42" w:type="dxa"/>
          </w:tcPr>
          <w:p w:rsidR="005A1585" w:rsidRPr="00A3099C" w:rsidRDefault="005A1585" w:rsidP="008B3D2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c>
          <w:tcPr>
            <w:tcW w:w="4003" w:type="dxa"/>
            <w:gridSpan w:val="2"/>
          </w:tcPr>
          <w:p w:rsidR="005A1585" w:rsidRPr="00A3099C" w:rsidRDefault="005A1585" w:rsidP="008B3D2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культури.</w:t>
            </w:r>
          </w:p>
        </w:tc>
        <w:tc>
          <w:tcPr>
            <w:tcW w:w="4394" w:type="dxa"/>
            <w:gridSpan w:val="2"/>
          </w:tcPr>
          <w:p w:rsidR="005A1585" w:rsidRPr="00A3099C" w:rsidRDefault="005A1585" w:rsidP="008B3D2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E4BF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Співпраця з місцевою громадою, дошкільною установою, народними умільцями. Проведення спільних заходів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5A1585" w:rsidRPr="00A3099C" w:rsidRDefault="005A1585" w:rsidP="008B3D2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2126" w:type="dxa"/>
            <w:gridSpan w:val="2"/>
          </w:tcPr>
          <w:p w:rsidR="005A1585" w:rsidRPr="00A3099C" w:rsidRDefault="005A1585" w:rsidP="008B3D2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вироби</w:t>
            </w:r>
          </w:p>
        </w:tc>
        <w:tc>
          <w:tcPr>
            <w:tcW w:w="2268" w:type="dxa"/>
            <w:gridSpan w:val="2"/>
          </w:tcPr>
          <w:p w:rsidR="005A1585" w:rsidRPr="00A3099C" w:rsidRDefault="005A1585" w:rsidP="008B3D2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 КК</w:t>
            </w:r>
          </w:p>
        </w:tc>
        <w:tc>
          <w:tcPr>
            <w:tcW w:w="1242" w:type="dxa"/>
          </w:tcPr>
          <w:p w:rsidR="005A1585" w:rsidRPr="00A3099C" w:rsidRDefault="005A1585" w:rsidP="008B3D2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</w:tbl>
    <w:p w:rsidR="005A1585" w:rsidRPr="00A3099C" w:rsidRDefault="005A1585" w:rsidP="005A15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5A1585" w:rsidRPr="00A3099C" w:rsidRDefault="005A1585" w:rsidP="005A15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5A1585" w:rsidRDefault="005A1585" w:rsidP="005A1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A1585" w:rsidRDefault="005A1585" w:rsidP="005A1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A1585" w:rsidRDefault="005A1585" w:rsidP="005A1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A1585" w:rsidRDefault="005A1585" w:rsidP="005A1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A1585" w:rsidRDefault="005A1585" w:rsidP="005A1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A1585" w:rsidRDefault="005A1585" w:rsidP="005A1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A1585" w:rsidRDefault="005A1585" w:rsidP="005A1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A1585" w:rsidRDefault="005A1585" w:rsidP="005A1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A1585" w:rsidRDefault="005A1585" w:rsidP="005A1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A1585" w:rsidRDefault="005A1585" w:rsidP="005A1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A1585" w:rsidRDefault="005A1585" w:rsidP="005A1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A1585" w:rsidRDefault="005A1585" w:rsidP="005A1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A1585" w:rsidRDefault="005A1585" w:rsidP="005A1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A1585" w:rsidRDefault="005A1585" w:rsidP="005A1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A1585" w:rsidRDefault="005A1585" w:rsidP="005A1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A1585" w:rsidRDefault="005A1585" w:rsidP="005A1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A1585" w:rsidRDefault="005A1585" w:rsidP="005A1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A1585" w:rsidRDefault="005A1585" w:rsidP="005A1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A1585" w:rsidRDefault="005A1585" w:rsidP="005A1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A1585" w:rsidRDefault="005A1585" w:rsidP="005A1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A1585" w:rsidRDefault="005A1585" w:rsidP="005A1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A1585" w:rsidRPr="00A3099C" w:rsidRDefault="005A1585" w:rsidP="005A1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sz w:val="24"/>
          <w:szCs w:val="24"/>
          <w:lang w:val="uk-UA"/>
        </w:rPr>
        <w:t>СЕРПЕНЬ</w:t>
      </w:r>
    </w:p>
    <w:p w:rsidR="005A1585" w:rsidRPr="00A3099C" w:rsidRDefault="005A1585" w:rsidP="005A1585">
      <w:pPr>
        <w:spacing w:after="0" w:line="240" w:lineRule="auto"/>
        <w:rPr>
          <w:rFonts w:ascii="Times New Roman" w:hAnsi="Times New Roman" w:cs="Times New Roman"/>
          <w:b/>
          <w:color w:val="C45911" w:themeColor="accent2" w:themeShade="BF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C45911" w:themeColor="accent2" w:themeShade="BF"/>
          <w:sz w:val="24"/>
          <w:szCs w:val="24"/>
          <w:lang w:val="uk-UA"/>
        </w:rPr>
        <w:t>І.ОСВІТНЄ СЕРЕДОВИЩЕ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9"/>
        <w:gridCol w:w="1559"/>
        <w:gridCol w:w="1843"/>
        <w:gridCol w:w="1559"/>
        <w:gridCol w:w="1276"/>
      </w:tblGrid>
      <w:tr w:rsidR="005A1585" w:rsidRPr="00A3099C" w:rsidTr="008B3D26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5A1585" w:rsidRPr="00A3099C" w:rsidTr="008B3D26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1.Забезпечення здорових, безпечних і комфортних умов навчання та праці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інфраструктури за</w:t>
            </w:r>
            <w:r w:rsidR="00B110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кладу до безпечної роботи у 2025/2026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навчальному році </w:t>
            </w:r>
            <w:hyperlink r:id="rId57" w:anchor="google_vignette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https://osvita.ua/legislation/Ser_osv/88889/#google_vignette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колектив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закладу освіти до проходжен</w:t>
            </w:r>
            <w:r w:rsidR="00B110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ня осінньо-зимового періоду 2025/2026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навчального року </w:t>
            </w:r>
            <w:r w:rsidRPr="00B110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http://surl.li/usafc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 колектив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укриття до продовження навчання під час повітряних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тривог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Н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аповнення необхідним обладнанням, вказівниками, пам’ятками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розміщення навчальних зон, розподілення учнів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58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https://osvita.ua/legislation/Ser_osv/86706/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колектив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70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Часткове о</w:t>
            </w:r>
            <w:r w:rsidRPr="0019288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новлення твердого покриття на території закладу, доріжок, алеї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70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Підготовка освітнього простору навчальних кабінетів до роботи у новому навчальному році </w:t>
            </w:r>
            <w:hyperlink r:id="rId59" w:history="1">
              <w:r w:rsidRPr="00A309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http://surl.li/bfneq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завідуючі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70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Складання Паспорту кабінету та заключення договору щодо закріплення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інтерактивних засобів навчання та навчального обладнання.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паспорт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завідуючі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Перевірка дотримання санітарно-гігієнічних норм у приміщеннях та надворі (освітлення, маркування інвентаря та меблів, повітряно-тепловий режим, облаштування та утримання туалетів, дотримання питного режиму, відсутність колючих, отруйних рослин, тощо, відповідно до Санітарного регламенту та нормативно-правових актів ОП) </w:t>
            </w:r>
            <w:hyperlink r:id="rId60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http://surl.li/vskk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Перевірка дотримання вимог ОП та безпеки життєдіяльності у приміщеннях та надворі, обстеження майданчиків, територій (недопущення загрози травмування учнів та працівників відповідно до  нормативно-правових актів ОП) </w:t>
            </w:r>
            <w:hyperlink r:id="rId61" w:anchor="Text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https://zakon.rada.gov.ua/laws/show/z0100-18#Text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Перевірка готовності роботи закладу у новому навчальному році комісією управління освіти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укриття до евакуації учасників освітнього процесу та можливості навчання в новому навчальному році ДСНСУ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25.08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даних  Паспорту безпеки в АІКОМ</w:t>
            </w:r>
            <w:r w:rsidRPr="00A3099C">
              <w:rPr>
                <w:sz w:val="24"/>
                <w:szCs w:val="24"/>
                <w:lang w:val="uk-UA"/>
              </w:rPr>
              <w:t xml:space="preserve"> </w:t>
            </w:r>
            <w:hyperlink r:id="rId62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http://surl.li/mqqzzd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функціонування  Класу безпеки </w:t>
            </w:r>
            <w:hyperlink r:id="rId63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https://osvita.ua/legislation/Ser_osv/88557/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функціонування системи оповіщення та евакуації в закладі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схема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заходів з безпеки дорожнього руху та безпеки життєдіяльності «Увага! Діти на дорозі» </w:t>
            </w:r>
            <w:hyperlink r:id="rId64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https://rada.info/upload/users_files/43834226/ced1a068fe384611f5c85989b7559587.pdf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Д,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спостереження за закладом, чергування, недопущення проникнення сторонніх осіб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чергові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пожежної та техногенної безпеки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оновлення документів з ОП, ЦЗ, пожежної, техногенної, евакуації.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Д,ЗГ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Забезпечення закладу необхідним майном, інвентарем, матеріалами для роботи в умовах воєнного стану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відомість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Організація освітнього процесу, вибір форм навчання в умовах воєнного стану, створення комфортних та безпечних умов </w:t>
            </w:r>
            <w:hyperlink r:id="rId65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https://osvita.ua/legislation/Ser_osv/90390/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Складання та затвердження режиму роботи закладу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режим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Закріплення кабінетів за учнями, робочих місць за працівниками з урахуванням потреб та вимог воєнного стану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схе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B110F1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</w:t>
            </w:r>
            <w:r w:rsidR="005A1585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здорового гарячого харчув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ання учнів (за формою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кейтерінг</w:t>
            </w:r>
            <w:proofErr w:type="spellEnd"/>
            <w:r w:rsidR="005A1585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  <w:hyperlink r:id="rId66" w:anchor="Text" w:history="1">
              <w:r w:rsidR="005A1585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https://zakon.rada.gov.ua/laws/show/990-2023-%D1%80#Text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Забезпечення учнів та вчителів підручниками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відомість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Оновлення аптечок в медичному кабінеті, майстерні, спортзалі, укритті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відомість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Забезпечення закладу, їдальні миючими засобами, предметами гігієни та санітарії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відомість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Контроль за проходженням медичного огляду працівниками закладу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список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70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2.Створення освітнього середовища, вільного від будь-яких форм насильства та дискримінації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роботи психологічної служби, затвердження планів, графіків роботи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план, графік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3.Формування інклюзивного, розвивального та мотивуючого до навчання освітнього простору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Оновлення ігрового, спортивного майданчика для учнів початкової школи, ігрових зон, місць сидіння, зон відпочинку, розвитку, дозвілля для учасників освітнього процесу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Наповнення освітнього простору НУШ дидактичними, роздатковими, мотиваційними матеріалами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до30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Організація </w:t>
            </w:r>
            <w:proofErr w:type="spellStart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безбар’єрного</w:t>
            </w:r>
            <w:proofErr w:type="spellEnd"/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простору, розумного пристосування приміщень закладу, розміщення позначок, наліпок вказівників, написів</w:t>
            </w: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</w:p>
          <w:p w:rsidR="005A1585" w:rsidRPr="00A3099C" w:rsidRDefault="00F66421" w:rsidP="008B3D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hyperlink r:id="rId67" w:anchor="Text" w:history="1">
              <w:r w:rsidR="005A1585" w:rsidRPr="00A3099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https://zakon.rada.gov.ua/laws/show/366-2021-%D1%80#Text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5A1585" w:rsidRPr="00A3099C" w:rsidRDefault="005A1585" w:rsidP="005A1585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:rsidR="005A1585" w:rsidRPr="00A3099C" w:rsidRDefault="005A1585" w:rsidP="005A1585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t>ІІ.</w:t>
      </w:r>
      <w:r w:rsidRPr="00A3099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  <w:t xml:space="preserve"> СИСТЕМА ОЦІНЮВАННЯ РЕЗУЛЬТАТІВ НАВЧАННЯ УЧНІВ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9"/>
        <w:gridCol w:w="1559"/>
        <w:gridCol w:w="1937"/>
        <w:gridCol w:w="1389"/>
        <w:gridCol w:w="1352"/>
      </w:tblGrid>
      <w:tr w:rsidR="005A1585" w:rsidRPr="00A3099C" w:rsidTr="008B3D26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5A1585" w:rsidRPr="00A3099C" w:rsidRDefault="005A1585" w:rsidP="008B3D2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 Наявність системи оцінювання результатів навчання учнів, яка забезпечує справедливе, неупереджене, об’єктивне та доброчесне оцінювання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Опрацювання методичних рекомендацій, форм, методів, шкал, систем оцінювання результатів навчання учнів </w:t>
            </w:r>
            <w:hyperlink r:id="rId68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http://surl.li/jwdzqw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рекомендації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0B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Оновлення банку критеріїв оцінювання різних видів робіт, видів діяльності (виступ, само- та </w:t>
            </w:r>
            <w:proofErr w:type="spellStart"/>
            <w:r w:rsidRPr="00C00B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взаємооцінювання</w:t>
            </w:r>
            <w:proofErr w:type="spellEnd"/>
            <w:r w:rsidRPr="00C00B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тощо),  форми організації учнів на навчальному занятті (групова, індивідуальна, фронтальна, колективна), які ґрунтуються на критеріях, затверд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жених МОН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Ознайомлення із системами оцінювання шкільної освіти різних країн </w:t>
            </w:r>
            <w:hyperlink r:id="rId69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https://enic.in.ua/attachments/4all/seminar/04_08/present_04_08_YuH.pdf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презентація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Організація проведення внутрішніх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моніторингів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для дослідження стану та результатів навчання здобувачів освіти та освітньої діяльності закладу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5A1585" w:rsidRPr="00A3099C" w:rsidRDefault="005A1585" w:rsidP="008B3D2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3. Спрямованість системи оцінювання на формування в учнів відповідальності за результати свого навчання, здатності до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самооцінювання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Створення умов для вибору учнями власної освітньої траєкторії, вивчення їх запитів, опрацювання заяв батьків (за наявності)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5A1585" w:rsidRPr="00A3099C" w:rsidRDefault="005A1585" w:rsidP="005A1585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</w:pPr>
    </w:p>
    <w:p w:rsidR="005A1585" w:rsidRPr="00A3099C" w:rsidRDefault="005A1585" w:rsidP="005A1585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>ІІІ. ПЕДАГОГІЧНА ДІЯЛЬНІСТЬ ПЕДАГОГІЧНИХ ПРАЦІВНИКІВ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0"/>
        <w:gridCol w:w="1134"/>
        <w:gridCol w:w="1701"/>
        <w:gridCol w:w="1275"/>
        <w:gridCol w:w="1276"/>
      </w:tblGrid>
      <w:tr w:rsidR="005A1585" w:rsidRPr="00B110F1" w:rsidTr="008B3D26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учнів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  нормативних документів, рекомендаційних листів  щодо  організації освітньої діяльності, оцінювання, викладання предметів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70" w:history="1">
              <w:r w:rsidRPr="00AF01B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https://osvita.ua/school/metod-rekom/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рекомендації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</w:t>
            </w:r>
            <w:r w:rsidR="00B110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ення навчальних програм для 7-8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класів на основі модельних начальних програм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:rsidR="005A1585" w:rsidRPr="00A3099C" w:rsidRDefault="005A1585" w:rsidP="008B3D2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77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1A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Педагогічний </w:t>
            </w:r>
            <w:proofErr w:type="spellStart"/>
            <w:r w:rsidRPr="00961A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форсайт</w:t>
            </w:r>
            <w:proofErr w:type="spellEnd"/>
            <w:r w:rsidR="00B110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«2025/2026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 р. - плануємо свою діяльність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hyperlink r:id="rId71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http://surl.li/gibsot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:rsidR="005A1585" w:rsidRPr="00A3099C" w:rsidRDefault="005A1585" w:rsidP="008B3D2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Співпраці зі здобувачами освіти, їх батьками, працівниками закладу освіти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Збір та аналіз заяв, звернень батьків щодо організації освітнього процесу, форми навчання, надання дозволів на перебування в укритті учнів, проведення заходів тощо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:rsidR="005A1585" w:rsidRPr="00A3099C" w:rsidRDefault="005A1585" w:rsidP="008B3D2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 Організація педагогічної діяльності та навчання учнів на засадах академічної доброчесності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Оновлення матеріалів академічної доброчесності на сторінці закладу у ФБ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допис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5A1585" w:rsidRPr="00A3099C" w:rsidRDefault="005A1585" w:rsidP="005A1585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385623" w:themeColor="accent6" w:themeShade="80"/>
          <w:sz w:val="24"/>
          <w:szCs w:val="24"/>
          <w:lang w:val="uk-UA"/>
        </w:rPr>
      </w:pPr>
    </w:p>
    <w:p w:rsidR="005A1585" w:rsidRPr="00A3099C" w:rsidRDefault="005A1585" w:rsidP="005A1585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385623" w:themeColor="accent6" w:themeShade="8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385623" w:themeColor="accent6" w:themeShade="80"/>
          <w:sz w:val="24"/>
          <w:szCs w:val="24"/>
          <w:lang w:val="uk-UA"/>
        </w:rPr>
        <w:t xml:space="preserve">ІV. УПРАВЛІНСЬКІ ПРОЦЕСИ 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4"/>
        <w:gridCol w:w="1276"/>
        <w:gridCol w:w="1843"/>
        <w:gridCol w:w="1417"/>
        <w:gridCol w:w="1276"/>
      </w:tblGrid>
      <w:tr w:rsidR="005A1585" w:rsidRPr="00A3099C" w:rsidTr="008B3D2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Обговорення </w:t>
            </w:r>
            <w:r w:rsidRPr="00894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результатів </w:t>
            </w:r>
            <w:proofErr w:type="spellStart"/>
            <w:r w:rsidRPr="00894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самооцінювання</w:t>
            </w:r>
            <w:proofErr w:type="spellEnd"/>
            <w:r w:rsidRPr="00894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попередній навчальний рік та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затвердження заходів щодо підвищення якості освітньої діяльності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педради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 результати підготовки закладу до роботи у новому навчальному році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форму організації освітнього процесу в умовах воєнного стану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Про обговорення та схвалення освітньої програми закладу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Про обговорення та затвердження річного плану роботи закладу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5. Про затвердження списків на безкоштовне харчування 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6. Про затвердження </w:t>
            </w:r>
            <w:r w:rsidR="00B110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навчальних програм для учнів 7-9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 Про оцінювання учнів 5-6 класів, 7-9 класів НУШ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роботи чату керівника,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групи у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Viber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групі закладу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-диску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Співбесіди з новопризначеними вчителями (за потреби)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Розподіл педагогічного навантаження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тарифікація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4. Організація освітнього процесу на засадах </w:t>
            </w:r>
            <w:proofErr w:type="spellStart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людиноцентризму</w:t>
            </w:r>
            <w:proofErr w:type="spellEnd"/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1585" w:rsidRPr="00F8179F" w:rsidTr="008B3D2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85" w:rsidRPr="00F8179F" w:rsidRDefault="005A1585" w:rsidP="008B3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8179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Розробка прогнозу очікуваної кількості дітей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Заповнення мережі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85" w:rsidRPr="00F8179F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85" w:rsidRPr="00F8179F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мережа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85" w:rsidRPr="00F8179F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85" w:rsidRPr="00F8179F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273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Затвердження режиму роботи,  розкладу уроків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розклад,режим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273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Підготувати накази 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СЕРПЕНЬ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введення в дію Освітньої програми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оновлення алгоритму дій працівників закладу при сигналі «Повітряна тривога» чи іншому оповіщені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правил внутрішнього розпорядку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затвердження режиму роботи закладу 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підготовки до нового навчального року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підготовку закладу до роботи  в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осінньо</w:t>
            </w:r>
            <w:proofErr w:type="spellEnd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зимовий  період 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форму організації освітнього процесу 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тренування з евакуації за сигналом «Повітряна тривога»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проведення Свята першого дзвоника та першого уроку 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заходів з безпеки дорожнього руху та безпеки життєдіяльності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підготовку до роботи та експлуатації спортивних споруд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призначення відповідального за електрогосподарство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призначення відповідальних за стан охорони праці та безпеки життєдіяльності у закладі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призначення відповідального  за про</w:t>
            </w:r>
            <w:r w:rsidR="00DA54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типожежну та техногенну безпеку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призначення класних керівників та організацію їх роботи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харч</w:t>
            </w:r>
            <w:r w:rsidR="00DA54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ування 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заборону тютюнопаління, вживання алкогольних, наркотичних, та пропаганду здорового способу життя серед учнівської молоді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медичне обстеження працівників закладу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розподіл педагогічного навантаження 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дотримання Санітарного регламенту під час організації освітнього процесу та заходів щодо збереження здоров’я учасників освітнього процесу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спостереження за закладом та чергування у закладі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проведення внутрішніх </w:t>
            </w:r>
            <w:proofErr w:type="spellStart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моніторингів</w:t>
            </w:r>
            <w:proofErr w:type="spellEnd"/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графіків роботи</w:t>
            </w:r>
          </w:p>
          <w:p w:rsidR="005A1585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місячника «Увага! Діти на дорозі»</w:t>
            </w:r>
          </w:p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затвердження заходів щодо підвищення якості освітньої діяльності за результатами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самоцінювання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5. Формування та забезпечення реалізації політики академічної доброчесності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Опрацювання Положення про академічну доброчесність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Колектив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85" w:rsidRPr="00A3099C" w:rsidRDefault="005A1585" w:rsidP="008B3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5A1585" w:rsidRPr="00A3099C" w:rsidRDefault="005A1585" w:rsidP="005A1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A1585" w:rsidRPr="00A3099C" w:rsidRDefault="005A1585" w:rsidP="005A1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sz w:val="24"/>
          <w:szCs w:val="24"/>
          <w:lang w:val="uk-UA"/>
        </w:rPr>
        <w:t>V. НАСКРІЗНИЙ ВИХОВНИЙ ПРОЦЕС</w:t>
      </w:r>
    </w:p>
    <w:tbl>
      <w:tblPr>
        <w:tblStyle w:val="a3"/>
        <w:tblW w:w="16018" w:type="dxa"/>
        <w:tblLayout w:type="fixed"/>
        <w:tblLook w:val="04A0" w:firstRow="1" w:lastRow="0" w:firstColumn="1" w:lastColumn="0" w:noHBand="0" w:noVBand="1"/>
      </w:tblPr>
      <w:tblGrid>
        <w:gridCol w:w="4111"/>
        <w:gridCol w:w="6629"/>
        <w:gridCol w:w="1134"/>
        <w:gridCol w:w="1417"/>
        <w:gridCol w:w="1559"/>
        <w:gridCol w:w="1168"/>
      </w:tblGrid>
      <w:tr w:rsidR="005A1585" w:rsidRPr="00A3099C" w:rsidTr="008B3D26">
        <w:tc>
          <w:tcPr>
            <w:tcW w:w="4111" w:type="dxa"/>
            <w:shd w:val="clear" w:color="auto" w:fill="DE6CD0"/>
          </w:tcPr>
          <w:p w:rsidR="005A1585" w:rsidRPr="00A3099C" w:rsidRDefault="005A1585" w:rsidP="008B3D26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Формування компетентностей</w:t>
            </w:r>
          </w:p>
        </w:tc>
        <w:tc>
          <w:tcPr>
            <w:tcW w:w="6629" w:type="dxa"/>
            <w:shd w:val="clear" w:color="auto" w:fill="DE6CD0"/>
          </w:tcPr>
          <w:p w:rsidR="005A1585" w:rsidRPr="00A3099C" w:rsidRDefault="005A1585" w:rsidP="008B3D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134" w:type="dxa"/>
            <w:shd w:val="clear" w:color="auto" w:fill="DE6CD0"/>
          </w:tcPr>
          <w:p w:rsidR="005A1585" w:rsidRPr="00A3099C" w:rsidRDefault="005A1585" w:rsidP="008B3D26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Терміни</w:t>
            </w:r>
          </w:p>
        </w:tc>
        <w:tc>
          <w:tcPr>
            <w:tcW w:w="1417" w:type="dxa"/>
            <w:shd w:val="clear" w:color="auto" w:fill="DE6CD0"/>
          </w:tcPr>
          <w:p w:rsidR="005A1585" w:rsidRPr="00A3099C" w:rsidRDefault="005A1585" w:rsidP="008B3D26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559" w:type="dxa"/>
            <w:shd w:val="clear" w:color="auto" w:fill="DE6CD0"/>
          </w:tcPr>
          <w:p w:rsidR="005A1585" w:rsidRPr="00A3099C" w:rsidRDefault="005A1585" w:rsidP="008B3D26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168" w:type="dxa"/>
            <w:shd w:val="clear" w:color="auto" w:fill="DE6CD0"/>
          </w:tcPr>
          <w:p w:rsidR="005A1585" w:rsidRPr="00A3099C" w:rsidRDefault="005A1585" w:rsidP="008B3D26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Примітка</w:t>
            </w:r>
          </w:p>
        </w:tc>
      </w:tr>
      <w:tr w:rsidR="005A1585" w:rsidRPr="00A3099C" w:rsidTr="008B3D26">
        <w:tc>
          <w:tcPr>
            <w:tcW w:w="4111" w:type="dxa"/>
          </w:tcPr>
          <w:p w:rsidR="005A1585" w:rsidRPr="00A3099C" w:rsidRDefault="005A1585" w:rsidP="008B3D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Соціальна та громадянська компетентності, спілкування державною мовами</w:t>
            </w:r>
          </w:p>
        </w:tc>
        <w:tc>
          <w:tcPr>
            <w:tcW w:w="6629" w:type="dxa"/>
          </w:tcPr>
          <w:p w:rsidR="005A1585" w:rsidRPr="00A3099C" w:rsidRDefault="005A1585" w:rsidP="008B3D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українського прапора, бесіди</w:t>
            </w:r>
          </w:p>
        </w:tc>
        <w:tc>
          <w:tcPr>
            <w:tcW w:w="1134" w:type="dxa"/>
          </w:tcPr>
          <w:p w:rsidR="005A1585" w:rsidRPr="00A3099C" w:rsidRDefault="005A1585" w:rsidP="008B3D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23.08</w:t>
            </w:r>
          </w:p>
        </w:tc>
        <w:tc>
          <w:tcPr>
            <w:tcW w:w="1417" w:type="dxa"/>
          </w:tcPr>
          <w:p w:rsidR="005A1585" w:rsidRPr="00A3099C" w:rsidRDefault="005A1585" w:rsidP="008B3D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1559" w:type="dxa"/>
          </w:tcPr>
          <w:p w:rsidR="005A1585" w:rsidRPr="00A3099C" w:rsidRDefault="005A1585" w:rsidP="008B3D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168" w:type="dxa"/>
          </w:tcPr>
          <w:p w:rsidR="005A1585" w:rsidRPr="00A3099C" w:rsidRDefault="005A1585" w:rsidP="008B3D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c>
          <w:tcPr>
            <w:tcW w:w="4111" w:type="dxa"/>
          </w:tcPr>
          <w:p w:rsidR="005A1585" w:rsidRPr="00A3099C" w:rsidRDefault="005A1585" w:rsidP="008B3D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Соціальна та громадянська компетентності,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спілкування державною мовами</w:t>
            </w:r>
          </w:p>
        </w:tc>
        <w:tc>
          <w:tcPr>
            <w:tcW w:w="6629" w:type="dxa"/>
          </w:tcPr>
          <w:p w:rsidR="005A1585" w:rsidRPr="00A3099C" w:rsidRDefault="005A1585" w:rsidP="008B3D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незалежності України «Україна моя – це любові й надії колиска» - заходи за окремим планом</w:t>
            </w:r>
          </w:p>
        </w:tc>
        <w:tc>
          <w:tcPr>
            <w:tcW w:w="1134" w:type="dxa"/>
          </w:tcPr>
          <w:p w:rsidR="005A1585" w:rsidRPr="00A3099C" w:rsidRDefault="005A1585" w:rsidP="008B3D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24.08</w:t>
            </w:r>
          </w:p>
        </w:tc>
        <w:tc>
          <w:tcPr>
            <w:tcW w:w="1417" w:type="dxa"/>
          </w:tcPr>
          <w:p w:rsidR="005A1585" w:rsidRPr="00A3099C" w:rsidRDefault="005A1585" w:rsidP="008B3D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59" w:type="dxa"/>
          </w:tcPr>
          <w:p w:rsidR="005A1585" w:rsidRPr="00A3099C" w:rsidRDefault="005A1585" w:rsidP="008B3D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168" w:type="dxa"/>
          </w:tcPr>
          <w:p w:rsidR="005A1585" w:rsidRPr="00A3099C" w:rsidRDefault="005A1585" w:rsidP="008B3D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5A1585" w:rsidRPr="00A3099C" w:rsidTr="008B3D26">
        <w:tc>
          <w:tcPr>
            <w:tcW w:w="4111" w:type="dxa"/>
          </w:tcPr>
          <w:p w:rsidR="005A1585" w:rsidRPr="00A3099C" w:rsidRDefault="005A1585" w:rsidP="008B3D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Соціальна та громадянська компетентності, спілкування державною мовами</w:t>
            </w:r>
          </w:p>
        </w:tc>
        <w:tc>
          <w:tcPr>
            <w:tcW w:w="6629" w:type="dxa"/>
          </w:tcPr>
          <w:p w:rsidR="005A1585" w:rsidRPr="00A3099C" w:rsidRDefault="005A1585" w:rsidP="008B3D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 Свята першого дзвоника та першого уроку</w:t>
            </w:r>
          </w:p>
        </w:tc>
        <w:tc>
          <w:tcPr>
            <w:tcW w:w="1134" w:type="dxa"/>
          </w:tcPr>
          <w:p w:rsidR="005A1585" w:rsidRPr="00A3099C" w:rsidRDefault="005A1585" w:rsidP="008B3D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 30</w:t>
            </w: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.08</w:t>
            </w:r>
          </w:p>
        </w:tc>
        <w:tc>
          <w:tcPr>
            <w:tcW w:w="1417" w:type="dxa"/>
          </w:tcPr>
          <w:p w:rsidR="005A1585" w:rsidRPr="00A3099C" w:rsidRDefault="005A1585" w:rsidP="008B3D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сценарії</w:t>
            </w:r>
          </w:p>
        </w:tc>
        <w:tc>
          <w:tcPr>
            <w:tcW w:w="1559" w:type="dxa"/>
          </w:tcPr>
          <w:p w:rsidR="005A1585" w:rsidRPr="00A3099C" w:rsidRDefault="005A1585" w:rsidP="008B3D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ПП, КК</w:t>
            </w:r>
          </w:p>
        </w:tc>
        <w:tc>
          <w:tcPr>
            <w:tcW w:w="1168" w:type="dxa"/>
          </w:tcPr>
          <w:p w:rsidR="005A1585" w:rsidRPr="00A3099C" w:rsidRDefault="005A1585" w:rsidP="008B3D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</w:tbl>
    <w:p w:rsidR="005A1585" w:rsidRPr="00A3099C" w:rsidRDefault="005A1585" w:rsidP="005A15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5A1585" w:rsidRPr="00A3099C" w:rsidRDefault="005A1585" w:rsidP="005A15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A1585" w:rsidRPr="00A3099C" w:rsidRDefault="005A1585" w:rsidP="005A15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A1585" w:rsidRPr="00A3099C" w:rsidRDefault="005A1585" w:rsidP="005A15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A1585" w:rsidRPr="00A3099C" w:rsidRDefault="005A1585" w:rsidP="005A15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A1585" w:rsidRPr="00A3099C" w:rsidRDefault="005A1585" w:rsidP="005A15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A1585" w:rsidRPr="00A3099C" w:rsidRDefault="005A1585" w:rsidP="005A15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A1585" w:rsidRPr="00A3099C" w:rsidRDefault="005A1585" w:rsidP="005A15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A1585" w:rsidRPr="00A3099C" w:rsidRDefault="005A1585" w:rsidP="005A15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A1585" w:rsidRPr="00A3099C" w:rsidRDefault="005A1585" w:rsidP="005A15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A1585" w:rsidRPr="00A3099C" w:rsidRDefault="005A1585" w:rsidP="005A15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A1585" w:rsidRPr="00A3099C" w:rsidRDefault="005A1585" w:rsidP="005A15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A1585" w:rsidRPr="00A3099C" w:rsidRDefault="005A1585" w:rsidP="005A15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A1585" w:rsidRPr="00A3099C" w:rsidRDefault="005A1585" w:rsidP="005A158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3099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3099C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E55D27" w:rsidRDefault="00E55D27"/>
    <w:sectPr w:rsidR="00E55D27" w:rsidSect="008B3D26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585"/>
    <w:rsid w:val="005947CF"/>
    <w:rsid w:val="005A1585"/>
    <w:rsid w:val="005D0AFF"/>
    <w:rsid w:val="008B3D26"/>
    <w:rsid w:val="008E6E73"/>
    <w:rsid w:val="00B110F1"/>
    <w:rsid w:val="00DA545F"/>
    <w:rsid w:val="00E55D27"/>
    <w:rsid w:val="00F6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DCCCE1-32EF-4BFB-93EE-2B0A1DCD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58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A158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5A158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A1585"/>
    <w:rPr>
      <w:color w:val="954F72" w:themeColor="followedHyperlink"/>
      <w:u w:val="single"/>
    </w:rPr>
  </w:style>
  <w:style w:type="paragraph" w:customStyle="1" w:styleId="Default">
    <w:name w:val="Default"/>
    <w:rsid w:val="005A15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url.li/iyvqy" TargetMode="External"/><Relationship Id="rId18" Type="http://schemas.openxmlformats.org/officeDocument/2006/relationships/hyperlink" Target="http://surl.li/yzxdbr" TargetMode="External"/><Relationship Id="rId26" Type="http://schemas.openxmlformats.org/officeDocument/2006/relationships/hyperlink" Target="http://surl.li/jceuj" TargetMode="External"/><Relationship Id="rId39" Type="http://schemas.openxmlformats.org/officeDocument/2006/relationships/hyperlink" Target="http://surl.li/jcbzj" TargetMode="External"/><Relationship Id="rId21" Type="http://schemas.openxmlformats.org/officeDocument/2006/relationships/hyperlink" Target="https://www.network.rv.ua/news/1929" TargetMode="External"/><Relationship Id="rId34" Type="http://schemas.openxmlformats.org/officeDocument/2006/relationships/hyperlink" Target="https://zhzh.info/publ/9-1-0-20721" TargetMode="External"/><Relationship Id="rId42" Type="http://schemas.openxmlformats.org/officeDocument/2006/relationships/hyperlink" Target="http://surl.li/jcenf" TargetMode="External"/><Relationship Id="rId47" Type="http://schemas.openxmlformats.org/officeDocument/2006/relationships/hyperlink" Target="http://surl.li/jceob" TargetMode="External"/><Relationship Id="rId50" Type="http://schemas.openxmlformats.org/officeDocument/2006/relationships/hyperlink" Target="http://surl.li/bpsgf" TargetMode="External"/><Relationship Id="rId55" Type="http://schemas.openxmlformats.org/officeDocument/2006/relationships/hyperlink" Target="http://surl.li/jcusu" TargetMode="External"/><Relationship Id="rId63" Type="http://schemas.openxmlformats.org/officeDocument/2006/relationships/hyperlink" Target="https://osvita.ua/legislation/Ser_osv/88557/" TargetMode="External"/><Relationship Id="rId68" Type="http://schemas.openxmlformats.org/officeDocument/2006/relationships/hyperlink" Target="http://surl.li/jwdzqw" TargetMode="External"/><Relationship Id="rId7" Type="http://schemas.openxmlformats.org/officeDocument/2006/relationships/hyperlink" Target="http://surl.li/iyvfg" TargetMode="External"/><Relationship Id="rId71" Type="http://schemas.openxmlformats.org/officeDocument/2006/relationships/hyperlink" Target="http://surl.li/gibsot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url.li/ptttbt" TargetMode="External"/><Relationship Id="rId29" Type="http://schemas.openxmlformats.org/officeDocument/2006/relationships/hyperlink" Target="http://surl.li/jcexc" TargetMode="External"/><Relationship Id="rId11" Type="http://schemas.openxmlformats.org/officeDocument/2006/relationships/hyperlink" Target="http://surl.li/kqtkme" TargetMode="External"/><Relationship Id="rId24" Type="http://schemas.openxmlformats.org/officeDocument/2006/relationships/hyperlink" Target="http://surl.li/jcexr" TargetMode="External"/><Relationship Id="rId32" Type="http://schemas.openxmlformats.org/officeDocument/2006/relationships/hyperlink" Target="http://surl.li/yxwlhx" TargetMode="External"/><Relationship Id="rId37" Type="http://schemas.openxmlformats.org/officeDocument/2006/relationships/hyperlink" Target="https://osvita.ua/legislation/Ser_osv/92211/" TargetMode="External"/><Relationship Id="rId40" Type="http://schemas.openxmlformats.org/officeDocument/2006/relationships/hyperlink" Target="http://surl.li/woqpeu" TargetMode="External"/><Relationship Id="rId45" Type="http://schemas.openxmlformats.org/officeDocument/2006/relationships/hyperlink" Target="http://surl.li/yrwdrm" TargetMode="External"/><Relationship Id="rId53" Type="http://schemas.openxmlformats.org/officeDocument/2006/relationships/hyperlink" Target="http://surl.li/jcuom" TargetMode="External"/><Relationship Id="rId58" Type="http://schemas.openxmlformats.org/officeDocument/2006/relationships/hyperlink" Target="https://osvita.ua/legislation/Ser_osv/86706/" TargetMode="External"/><Relationship Id="rId66" Type="http://schemas.openxmlformats.org/officeDocument/2006/relationships/hyperlink" Target="https://zakon.rada.gov.ua/laws/show/990-2023-%D1%80" TargetMode="External"/><Relationship Id="rId5" Type="http://schemas.openxmlformats.org/officeDocument/2006/relationships/hyperlink" Target="http://surl.li/iyvbx" TargetMode="External"/><Relationship Id="rId15" Type="http://schemas.openxmlformats.org/officeDocument/2006/relationships/hyperlink" Target="http://surl.li/mumrxv" TargetMode="External"/><Relationship Id="rId23" Type="http://schemas.openxmlformats.org/officeDocument/2006/relationships/hyperlink" Target="http://surl.li/lebgod" TargetMode="External"/><Relationship Id="rId28" Type="http://schemas.openxmlformats.org/officeDocument/2006/relationships/hyperlink" Target="http://surl.li/jbwgx" TargetMode="External"/><Relationship Id="rId36" Type="http://schemas.openxmlformats.org/officeDocument/2006/relationships/hyperlink" Target="http://surl.li/burit" TargetMode="External"/><Relationship Id="rId49" Type="http://schemas.openxmlformats.org/officeDocument/2006/relationships/hyperlink" Target="http://surl.li/jcedg" TargetMode="External"/><Relationship Id="rId57" Type="http://schemas.openxmlformats.org/officeDocument/2006/relationships/hyperlink" Target="https://osvita.ua/legislation/Ser_osv/88889/" TargetMode="External"/><Relationship Id="rId61" Type="http://schemas.openxmlformats.org/officeDocument/2006/relationships/hyperlink" Target="https://zakon.rada.gov.ua/laws/show/z0100-18" TargetMode="External"/><Relationship Id="rId10" Type="http://schemas.openxmlformats.org/officeDocument/2006/relationships/hyperlink" Target="https://www.unicef.org/ukraine/documents/acquired-disability" TargetMode="External"/><Relationship Id="rId19" Type="http://schemas.openxmlformats.org/officeDocument/2006/relationships/hyperlink" Target="http://surl.li/uzrqzs" TargetMode="External"/><Relationship Id="rId31" Type="http://schemas.openxmlformats.org/officeDocument/2006/relationships/hyperlink" Target="http://surl.li/jceya" TargetMode="External"/><Relationship Id="rId44" Type="http://schemas.openxmlformats.org/officeDocument/2006/relationships/hyperlink" Target="http://surl.li/jccgi" TargetMode="External"/><Relationship Id="rId52" Type="http://schemas.openxmlformats.org/officeDocument/2006/relationships/hyperlink" Target="http://surl.li/dcaiu" TargetMode="External"/><Relationship Id="rId60" Type="http://schemas.openxmlformats.org/officeDocument/2006/relationships/hyperlink" Target="http://surl.li/vskk" TargetMode="External"/><Relationship Id="rId65" Type="http://schemas.openxmlformats.org/officeDocument/2006/relationships/hyperlink" Target="https://osvita.ua/legislation/Ser_osv/90390/" TargetMode="External"/><Relationship Id="rId73" Type="http://schemas.openxmlformats.org/officeDocument/2006/relationships/theme" Target="theme/theme1.xml"/><Relationship Id="rId4" Type="http://schemas.openxmlformats.org/officeDocument/2006/relationships/hyperlink" Target="http://surl.li/iyvcu" TargetMode="External"/><Relationship Id="rId9" Type="http://schemas.openxmlformats.org/officeDocument/2006/relationships/hyperlink" Target="http://surl.li/gjbelr" TargetMode="External"/><Relationship Id="rId14" Type="http://schemas.openxmlformats.org/officeDocument/2006/relationships/hyperlink" Target="https://naurok.com.ua/metodichna-rozrobka-stop-buling-336120.html" TargetMode="External"/><Relationship Id="rId22" Type="http://schemas.openxmlformats.org/officeDocument/2006/relationships/hyperlink" Target="http://surl.li/usufu" TargetMode="External"/><Relationship Id="rId27" Type="http://schemas.openxmlformats.org/officeDocument/2006/relationships/hyperlink" Target="http://surl.li/jbwgk" TargetMode="External"/><Relationship Id="rId30" Type="http://schemas.openxmlformats.org/officeDocument/2006/relationships/hyperlink" Target="https://www.youtube.com/watch?v=p_QRMZzSI00" TargetMode="External"/><Relationship Id="rId35" Type="http://schemas.openxmlformats.org/officeDocument/2006/relationships/hyperlink" Target="https://www.edcamp.org.ua/schoolwithoutcorruption" TargetMode="External"/><Relationship Id="rId43" Type="http://schemas.openxmlformats.org/officeDocument/2006/relationships/hyperlink" Target="http://surl.li/agfoo" TargetMode="External"/><Relationship Id="rId48" Type="http://schemas.openxmlformats.org/officeDocument/2006/relationships/hyperlink" Target="http://surl.li/jcdje" TargetMode="External"/><Relationship Id="rId56" Type="http://schemas.openxmlformats.org/officeDocument/2006/relationships/hyperlink" Target="https://www.youtube.com/watch?v=EuADvoUAe2U" TargetMode="External"/><Relationship Id="rId64" Type="http://schemas.openxmlformats.org/officeDocument/2006/relationships/hyperlink" Target="https://rada.info/upload/users_files/43834226/ced1a068fe384611f5c85989b7559587.pdf" TargetMode="External"/><Relationship Id="rId69" Type="http://schemas.openxmlformats.org/officeDocument/2006/relationships/hyperlink" Target="https://enic.in.ua/attachments/4all/seminar/04_08/present_04_08_YuH.pdf" TargetMode="External"/><Relationship Id="rId8" Type="http://schemas.openxmlformats.org/officeDocument/2006/relationships/hyperlink" Target="http://surl.li/iyvge" TargetMode="External"/><Relationship Id="rId51" Type="http://schemas.openxmlformats.org/officeDocument/2006/relationships/hyperlink" Target="http://surl.li/jcukn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://surl.li/yervrn" TargetMode="External"/><Relationship Id="rId17" Type="http://schemas.openxmlformats.org/officeDocument/2006/relationships/hyperlink" Target="http://surl.li/japvl" TargetMode="External"/><Relationship Id="rId25" Type="http://schemas.openxmlformats.org/officeDocument/2006/relationships/hyperlink" Target="http://surl.li/jceto" TargetMode="External"/><Relationship Id="rId33" Type="http://schemas.openxmlformats.org/officeDocument/2006/relationships/hyperlink" Target="https://zhzh.info/publ/9-1-0-20721" TargetMode="External"/><Relationship Id="rId38" Type="http://schemas.openxmlformats.org/officeDocument/2006/relationships/hyperlink" Target="http://surl.li/jcbyj" TargetMode="External"/><Relationship Id="rId46" Type="http://schemas.openxmlformats.org/officeDocument/2006/relationships/hyperlink" Target="http://surl.li/jcerr" TargetMode="External"/><Relationship Id="rId59" Type="http://schemas.openxmlformats.org/officeDocument/2006/relationships/hyperlink" Target="http://surl.li/bfneq" TargetMode="External"/><Relationship Id="rId67" Type="http://schemas.openxmlformats.org/officeDocument/2006/relationships/hyperlink" Target="https://zakon.rada.gov.ua/laws/show/366-2021-%D1%80" TargetMode="External"/><Relationship Id="rId20" Type="http://schemas.openxmlformats.org/officeDocument/2006/relationships/hyperlink" Target="https://osvita.ua/news/lifelonglearn/91865/" TargetMode="External"/><Relationship Id="rId41" Type="http://schemas.openxmlformats.org/officeDocument/2006/relationships/hyperlink" Target="http://surl.li/jcemn" TargetMode="External"/><Relationship Id="rId54" Type="http://schemas.openxmlformats.org/officeDocument/2006/relationships/hyperlink" Target="http://surl.li/agfoo" TargetMode="External"/><Relationship Id="rId62" Type="http://schemas.openxmlformats.org/officeDocument/2006/relationships/hyperlink" Target="http://surl.li/mqqzzd" TargetMode="External"/><Relationship Id="rId70" Type="http://schemas.openxmlformats.org/officeDocument/2006/relationships/hyperlink" Target="https://osvita.ua/school/metod-rekom/" TargetMode="External"/><Relationship Id="rId1" Type="http://schemas.openxmlformats.org/officeDocument/2006/relationships/styles" Target="styles.xml"/><Relationship Id="rId6" Type="http://schemas.openxmlformats.org/officeDocument/2006/relationships/hyperlink" Target="https://zmdl5.zp.ua/profilaktyka-skoliozu-u-dite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9419</Words>
  <Characters>53691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Users</cp:lastModifiedBy>
  <cp:revision>2</cp:revision>
  <dcterms:created xsi:type="dcterms:W3CDTF">2025-01-28T19:38:00Z</dcterms:created>
  <dcterms:modified xsi:type="dcterms:W3CDTF">2025-01-28T19:38:00Z</dcterms:modified>
</cp:coreProperties>
</file>