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82" w:rsidRPr="008013CA" w:rsidRDefault="00DA4E4A" w:rsidP="00DA4E4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ПРОТОКОЛ №7</w:t>
      </w:r>
    </w:p>
    <w:p w:rsidR="00DA4E4A" w:rsidRPr="008013CA" w:rsidRDefault="008013CA" w:rsidP="00DA4E4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</w:t>
      </w:r>
      <w:r w:rsidR="00DA4E4A"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асідання педагогічної ради</w:t>
      </w:r>
    </w:p>
    <w:p w:rsidR="00DA4E4A" w:rsidRPr="008013CA" w:rsidRDefault="00DA4E4A" w:rsidP="00DA4E4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Чернівецької гімназії №1 « Вектор»</w:t>
      </w:r>
    </w:p>
    <w:p w:rsidR="00DA4E4A" w:rsidRPr="00DA4E4A" w:rsidRDefault="00DA4E4A" w:rsidP="00414986">
      <w:pPr>
        <w:pStyle w:val="a5"/>
        <w:tabs>
          <w:tab w:val="left" w:pos="7088"/>
        </w:tabs>
        <w:ind w:firstLine="99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27.02.2023 року  </w:t>
      </w:r>
      <w:r w:rsidR="00801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801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8013CA">
        <w:rPr>
          <w:rFonts w:ascii="Times New Roman" w:hAnsi="Times New Roman" w:cs="Times New Roman"/>
          <w:sz w:val="28"/>
          <w:szCs w:val="28"/>
          <w:lang w:val="uk-UA" w:eastAsia="ru-RU"/>
        </w:rPr>
        <w:t>№7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414986" w:rsidRDefault="00414986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4E4A" w:rsidRPr="00DA4E4A" w:rsidRDefault="00414986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Голова</w:t>
      </w:r>
      <w:r w:rsidR="00DA4E4A"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 ФАКАС Є.М. </w:t>
      </w:r>
    </w:p>
    <w:p w:rsidR="00DA4E4A" w:rsidRPr="00DA4E4A" w:rsidRDefault="00414986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</w:t>
      </w:r>
      <w:r w:rsidR="00DA4E4A" w:rsidRPr="00DA4E4A">
        <w:rPr>
          <w:rFonts w:ascii="Times New Roman" w:hAnsi="Times New Roman" w:cs="Times New Roman"/>
          <w:sz w:val="28"/>
          <w:szCs w:val="28"/>
          <w:lang w:val="uk-UA" w:eastAsia="ru-RU"/>
        </w:rPr>
        <w:t>: МАНДРИК С.В.</w:t>
      </w:r>
    </w:p>
    <w:p w:rsidR="00DA4E4A" w:rsidRPr="00DA4E4A" w:rsidRDefault="00414986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Присутні</w:t>
      </w:r>
      <w:r w:rsidR="00DA4E4A"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:19  </w:t>
      </w:r>
    </w:p>
    <w:p w:rsidR="00DA4E4A" w:rsidRPr="00DA4E4A" w:rsidRDefault="00DA4E4A" w:rsidP="00DA4E4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4E4A" w:rsidRPr="008013CA" w:rsidRDefault="00DA4E4A" w:rsidP="00DA4E4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DA4E4A" w:rsidRPr="00DA4E4A" w:rsidRDefault="00DA4E4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1.Про вибір та замовлення  підручників для 1 класу на 2023-2024 </w:t>
      </w:r>
      <w:proofErr w:type="spellStart"/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4E4A" w:rsidRPr="00DA4E4A" w:rsidRDefault="00DA4E4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A4E4A" w:rsidRDefault="00DA4E4A" w:rsidP="008013C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СЛУХАЛИ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>Тодерян</w:t>
      </w:r>
      <w:proofErr w:type="spellEnd"/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В.О., 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заступника директ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>ора з навчально-виховної роботи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яка ознайомила присутніх з листом 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>МОН від 20.01.203 № 1/1299-23 «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Про забезпечення виконання наказу МОН України від 23 травня 2022 року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забезпечення виконання наказу МОН в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>ід 30.09.2022 № 869 (зі змінами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якому видано </w:t>
      </w:r>
      <w:proofErr w:type="spellStart"/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>Інструктивно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–методичні</w:t>
      </w:r>
      <w:proofErr w:type="spellEnd"/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матеріали для здійснення вибору закладами освіти підручників з кожної назви підручника у комплекті з </w:t>
      </w:r>
      <w:proofErr w:type="spellStart"/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обклади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нки для 1 класу закладів освіти»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8013CA">
        <w:rPr>
          <w:rFonts w:ascii="Times New Roman" w:hAnsi="Times New Roman" w:cs="Times New Roman"/>
          <w:sz w:val="28"/>
          <w:szCs w:val="28"/>
          <w:lang w:val="uk-UA" w:eastAsia="ru-RU"/>
        </w:rPr>
        <w:t>проаналізувавши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прогнозовану кількість учнів 1 класу у 2023-2024 </w:t>
      </w:r>
      <w:proofErr w:type="spellStart"/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. та по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требу в підручниках для вчителя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запропонувало замовити  21 комплект  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підручників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з яких 1 –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для вчителя.</w:t>
      </w:r>
    </w:p>
    <w:p w:rsidR="00C96481" w:rsidRDefault="00C96481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96481" w:rsidRDefault="00C96481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СЛУХАЛИ: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Пухальську</w:t>
      </w:r>
      <w:proofErr w:type="spellEnd"/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149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вчителя початкових класів, яка ознайомилась з фрагментами  електронних версій  оригінал-макетів для 1 класу та здійснила вибір.</w:t>
      </w:r>
    </w:p>
    <w:p w:rsidR="00C96481" w:rsidRDefault="00C96481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96481" w:rsidRPr="008013CA" w:rsidRDefault="00C96481" w:rsidP="00DA4E4A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ВИРІШИЛИ:</w:t>
      </w:r>
    </w:p>
    <w:p w:rsidR="00C96481" w:rsidRPr="008013CA" w:rsidRDefault="00C96481" w:rsidP="00DA4E4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Замовити такі підручники для 1класу:</w:t>
      </w:r>
    </w:p>
    <w:p w:rsidR="00C96481" w:rsidRDefault="008013C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Англійська мова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підручник для 1 класу ЗЗСО (</w:t>
      </w:r>
      <w:proofErr w:type="spellStart"/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Карп'юк</w:t>
      </w:r>
      <w:proofErr w:type="spellEnd"/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О.Д.)</w:t>
      </w:r>
    </w:p>
    <w:p w:rsidR="00C96481" w:rsidRDefault="008013C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2.«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Математика»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навчальний посібн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ик для 1 класу (у трьох частина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Істер</w:t>
      </w:r>
      <w:proofErr w:type="spellEnd"/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О.С</w:t>
      </w:r>
    </w:p>
    <w:p w:rsidR="00C96481" w:rsidRDefault="008013C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3.«Мистецтво»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>підручник інтегрованого кур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су для 1 класу (</w:t>
      </w:r>
      <w:proofErr w:type="spellStart"/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Масол</w:t>
      </w:r>
      <w:proofErr w:type="spellEnd"/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Л.М., </w:t>
      </w:r>
      <w:r w:rsidR="00C96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Гайдамака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О.В.)</w:t>
      </w:r>
    </w:p>
    <w:p w:rsidR="00C96481" w:rsidRDefault="008013C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4.«Румунська мова. Буквар» підручник для 1 класу ЗЗСО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Криган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С.Г.</w:t>
      </w:r>
      <w:r w:rsidR="00247C46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8013CA" w:rsidRDefault="008013C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5.«Українська мова» навчальний посібник для 1 класу з навчанням румунською мовою (Петрук О.М.)</w:t>
      </w:r>
    </w:p>
    <w:p w:rsidR="008013CA" w:rsidRDefault="008013C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6.«Я досліджую світ»</w:t>
      </w:r>
      <w:r w:rsidRPr="00801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інтегрованого курсу для 1 класу 2-х частинах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Т.Г.)</w:t>
      </w:r>
    </w:p>
    <w:p w:rsidR="008013CA" w:rsidRDefault="008013CA" w:rsidP="00DA4E4A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13CA" w:rsidRPr="00DA1056" w:rsidRDefault="008013CA" w:rsidP="00DA4E4A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A105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Голова педагогічної ради                                            Євгенія  ФАКАС </w:t>
      </w:r>
    </w:p>
    <w:p w:rsidR="008013CA" w:rsidRPr="00DA1056" w:rsidRDefault="008013CA" w:rsidP="00DA4E4A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A105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Секретар                                                                    Світлана Мандрик </w:t>
      </w:r>
    </w:p>
    <w:p w:rsidR="00C96481" w:rsidRPr="00DA1056" w:rsidRDefault="00C96481" w:rsidP="00DA4E4A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20082" w:rsidRPr="00DA4E4A" w:rsidRDefault="00920082" w:rsidP="009200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:rsidR="008013CA" w:rsidRDefault="008013CA" w:rsidP="008013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013CA" w:rsidRDefault="008013CA" w:rsidP="008013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013CA" w:rsidRDefault="008013CA" w:rsidP="00414986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sectPr w:rsidR="008013CA" w:rsidSect="001C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20082"/>
    <w:rsid w:val="000C7717"/>
    <w:rsid w:val="001C2CF2"/>
    <w:rsid w:val="00247C46"/>
    <w:rsid w:val="00356085"/>
    <w:rsid w:val="00414986"/>
    <w:rsid w:val="007B6986"/>
    <w:rsid w:val="008013CA"/>
    <w:rsid w:val="00920082"/>
    <w:rsid w:val="00C96481"/>
    <w:rsid w:val="00DA1056"/>
    <w:rsid w:val="00DA4E4A"/>
    <w:rsid w:val="00E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4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4E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2019-03-11T09:55:00Z</dcterms:created>
  <dcterms:modified xsi:type="dcterms:W3CDTF">2023-04-07T08:33:00Z</dcterms:modified>
</cp:coreProperties>
</file>