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5B62" w14:textId="77777777" w:rsidR="00F34F60" w:rsidRPr="008317C1" w:rsidRDefault="00000000" w:rsidP="008317C1">
      <w:pPr>
        <w:pStyle w:val="a3"/>
        <w:tabs>
          <w:tab w:val="left" w:pos="6999"/>
          <w:tab w:val="left" w:pos="7046"/>
        </w:tabs>
        <w:ind w:right="204"/>
        <w:jc w:val="center"/>
        <w:rPr>
          <w:b/>
          <w:bCs/>
          <w:color w:val="000009"/>
          <w:sz w:val="32"/>
          <w:szCs w:val="32"/>
        </w:rPr>
      </w:pPr>
      <w:r w:rsidRPr="008317C1">
        <w:rPr>
          <w:b/>
          <w:bCs/>
          <w:color w:val="000009"/>
          <w:sz w:val="32"/>
          <w:szCs w:val="32"/>
        </w:rPr>
        <w:t>План</w:t>
      </w:r>
      <w:r w:rsidRPr="008317C1">
        <w:rPr>
          <w:b/>
          <w:bCs/>
          <w:color w:val="000009"/>
          <w:spacing w:val="-2"/>
          <w:sz w:val="32"/>
          <w:szCs w:val="32"/>
        </w:rPr>
        <w:t xml:space="preserve"> </w:t>
      </w:r>
      <w:r w:rsidRPr="008317C1">
        <w:rPr>
          <w:b/>
          <w:bCs/>
          <w:color w:val="000009"/>
          <w:sz w:val="32"/>
          <w:szCs w:val="32"/>
        </w:rPr>
        <w:t>заходів</w:t>
      </w:r>
      <w:r w:rsidRPr="008317C1">
        <w:rPr>
          <w:b/>
          <w:bCs/>
          <w:color w:val="000009"/>
          <w:spacing w:val="-2"/>
          <w:sz w:val="32"/>
          <w:szCs w:val="32"/>
        </w:rPr>
        <w:t xml:space="preserve"> </w:t>
      </w:r>
      <w:r w:rsidRPr="008317C1">
        <w:rPr>
          <w:b/>
          <w:bCs/>
          <w:color w:val="000009"/>
          <w:sz w:val="32"/>
          <w:szCs w:val="32"/>
        </w:rPr>
        <w:t>закладу</w:t>
      </w:r>
      <w:r w:rsidRPr="008317C1">
        <w:rPr>
          <w:b/>
          <w:bCs/>
          <w:color w:val="000009"/>
          <w:spacing w:val="-1"/>
          <w:sz w:val="32"/>
          <w:szCs w:val="32"/>
        </w:rPr>
        <w:t xml:space="preserve"> </w:t>
      </w:r>
      <w:r w:rsidRPr="008317C1">
        <w:rPr>
          <w:b/>
          <w:bCs/>
          <w:color w:val="000009"/>
          <w:sz w:val="32"/>
          <w:szCs w:val="32"/>
        </w:rPr>
        <w:t>загальної</w:t>
      </w:r>
      <w:r w:rsidRPr="008317C1">
        <w:rPr>
          <w:b/>
          <w:bCs/>
          <w:color w:val="000009"/>
          <w:spacing w:val="-2"/>
          <w:sz w:val="32"/>
          <w:szCs w:val="32"/>
        </w:rPr>
        <w:t xml:space="preserve"> </w:t>
      </w:r>
      <w:r w:rsidRPr="008317C1">
        <w:rPr>
          <w:b/>
          <w:bCs/>
          <w:color w:val="000009"/>
          <w:sz w:val="32"/>
          <w:szCs w:val="32"/>
        </w:rPr>
        <w:t>середньої освіти</w:t>
      </w:r>
      <w:r w:rsidR="00F34F60" w:rsidRPr="008317C1">
        <w:rPr>
          <w:b/>
          <w:bCs/>
          <w:color w:val="000009"/>
          <w:spacing w:val="-3"/>
          <w:sz w:val="32"/>
          <w:szCs w:val="32"/>
        </w:rPr>
        <w:t xml:space="preserve">, </w:t>
      </w:r>
      <w:r w:rsidRPr="008317C1">
        <w:rPr>
          <w:b/>
          <w:bCs/>
          <w:color w:val="000009"/>
          <w:sz w:val="32"/>
          <w:szCs w:val="32"/>
        </w:rPr>
        <w:t>спрямованих на</w:t>
      </w:r>
      <w:r w:rsidRPr="008317C1">
        <w:rPr>
          <w:b/>
          <w:bCs/>
          <w:color w:val="000009"/>
          <w:spacing w:val="1"/>
          <w:sz w:val="32"/>
          <w:szCs w:val="32"/>
        </w:rPr>
        <w:t xml:space="preserve"> </w:t>
      </w:r>
      <w:r w:rsidRPr="008317C1">
        <w:rPr>
          <w:b/>
          <w:bCs/>
          <w:color w:val="000009"/>
          <w:sz w:val="32"/>
          <w:szCs w:val="32"/>
        </w:rPr>
        <w:t>запобігання</w:t>
      </w:r>
      <w:r w:rsidRPr="008317C1">
        <w:rPr>
          <w:b/>
          <w:bCs/>
          <w:color w:val="000009"/>
          <w:spacing w:val="-4"/>
          <w:sz w:val="32"/>
          <w:szCs w:val="32"/>
        </w:rPr>
        <w:t xml:space="preserve"> </w:t>
      </w:r>
      <w:r w:rsidRPr="008317C1">
        <w:rPr>
          <w:b/>
          <w:bCs/>
          <w:color w:val="000009"/>
          <w:sz w:val="32"/>
          <w:szCs w:val="32"/>
        </w:rPr>
        <w:t>та</w:t>
      </w:r>
      <w:r w:rsidRPr="008317C1">
        <w:rPr>
          <w:b/>
          <w:bCs/>
          <w:color w:val="000009"/>
          <w:spacing w:val="-3"/>
          <w:sz w:val="32"/>
          <w:szCs w:val="32"/>
        </w:rPr>
        <w:t xml:space="preserve"> </w:t>
      </w:r>
      <w:r w:rsidRPr="008317C1">
        <w:rPr>
          <w:b/>
          <w:bCs/>
          <w:color w:val="000009"/>
          <w:sz w:val="32"/>
          <w:szCs w:val="32"/>
        </w:rPr>
        <w:t>протидію</w:t>
      </w:r>
      <w:r w:rsidRPr="008317C1">
        <w:rPr>
          <w:b/>
          <w:bCs/>
          <w:color w:val="000009"/>
          <w:spacing w:val="-4"/>
          <w:sz w:val="32"/>
          <w:szCs w:val="32"/>
        </w:rPr>
        <w:t xml:space="preserve"> </w:t>
      </w:r>
      <w:r w:rsidRPr="008317C1">
        <w:rPr>
          <w:b/>
          <w:bCs/>
          <w:color w:val="000009"/>
          <w:sz w:val="32"/>
          <w:szCs w:val="32"/>
        </w:rPr>
        <w:t>булінгу</w:t>
      </w:r>
      <w:r w:rsidRPr="008317C1">
        <w:rPr>
          <w:b/>
          <w:bCs/>
          <w:color w:val="000009"/>
          <w:spacing w:val="-3"/>
          <w:sz w:val="32"/>
          <w:szCs w:val="32"/>
        </w:rPr>
        <w:t xml:space="preserve"> </w:t>
      </w:r>
      <w:r w:rsidRPr="008317C1">
        <w:rPr>
          <w:b/>
          <w:bCs/>
          <w:color w:val="000009"/>
          <w:sz w:val="32"/>
          <w:szCs w:val="32"/>
        </w:rPr>
        <w:t>(цькуванню)</w:t>
      </w:r>
      <w:r w:rsidRPr="008317C1">
        <w:rPr>
          <w:b/>
          <w:bCs/>
          <w:color w:val="000009"/>
          <w:spacing w:val="-4"/>
          <w:sz w:val="32"/>
          <w:szCs w:val="32"/>
        </w:rPr>
        <w:t xml:space="preserve"> </w:t>
      </w:r>
      <w:r w:rsidR="00F34F60" w:rsidRPr="008317C1">
        <w:rPr>
          <w:b/>
          <w:bCs/>
          <w:color w:val="000009"/>
          <w:sz w:val="32"/>
          <w:szCs w:val="32"/>
        </w:rPr>
        <w:t>у 2022-2023</w:t>
      </w:r>
    </w:p>
    <w:p w14:paraId="0F61699C" w14:textId="2DDE1729" w:rsidR="0001338A" w:rsidRPr="008317C1" w:rsidRDefault="00000000">
      <w:pPr>
        <w:pStyle w:val="a3"/>
        <w:tabs>
          <w:tab w:val="left" w:pos="6999"/>
          <w:tab w:val="left" w:pos="7046"/>
        </w:tabs>
        <w:ind w:left="310" w:right="204" w:hanging="3"/>
        <w:jc w:val="center"/>
        <w:rPr>
          <w:b/>
          <w:bCs/>
          <w:sz w:val="32"/>
          <w:szCs w:val="32"/>
        </w:rPr>
      </w:pPr>
      <w:r w:rsidRPr="008317C1">
        <w:rPr>
          <w:b/>
          <w:bCs/>
          <w:color w:val="000009"/>
          <w:sz w:val="32"/>
          <w:szCs w:val="32"/>
        </w:rPr>
        <w:t>навчальному</w:t>
      </w:r>
      <w:r w:rsidRPr="008317C1">
        <w:rPr>
          <w:b/>
          <w:bCs/>
          <w:color w:val="000009"/>
          <w:spacing w:val="-8"/>
          <w:sz w:val="32"/>
          <w:szCs w:val="32"/>
        </w:rPr>
        <w:t xml:space="preserve"> </w:t>
      </w:r>
      <w:r w:rsidRPr="008317C1">
        <w:rPr>
          <w:b/>
          <w:bCs/>
          <w:color w:val="000009"/>
          <w:sz w:val="32"/>
          <w:szCs w:val="32"/>
        </w:rPr>
        <w:t>році</w:t>
      </w:r>
    </w:p>
    <w:p w14:paraId="271D31A8" w14:textId="77777777" w:rsidR="0001338A" w:rsidRPr="00F34F60" w:rsidRDefault="0001338A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Y="8"/>
        <w:tblW w:w="0" w:type="auto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1990"/>
        <w:gridCol w:w="2977"/>
      </w:tblGrid>
      <w:tr w:rsidR="00F34F60" w:rsidRPr="00F34F60" w14:paraId="41BC8F02" w14:textId="77777777" w:rsidTr="00160C96">
        <w:trPr>
          <w:trHeight w:val="752"/>
        </w:trPr>
        <w:tc>
          <w:tcPr>
            <w:tcW w:w="566" w:type="dxa"/>
            <w:tcBorders>
              <w:right w:val="single" w:sz="4" w:space="0" w:color="FFFFFF"/>
            </w:tcBorders>
            <w:shd w:val="clear" w:color="auto" w:fill="FABF8F" w:themeFill="accent6" w:themeFillTint="99"/>
          </w:tcPr>
          <w:p w14:paraId="54222221" w14:textId="77777777" w:rsidR="00F34F60" w:rsidRPr="00F34F60" w:rsidRDefault="00F34F60" w:rsidP="00F34F60">
            <w:pPr>
              <w:pStyle w:val="TableParagraph"/>
              <w:spacing w:before="8"/>
              <w:ind w:lef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F60">
              <w:rPr>
                <w:rFonts w:ascii="Times New Roman" w:hAnsi="Times New Roman" w:cs="Times New Roman"/>
                <w:b/>
                <w:bCs/>
                <w:color w:val="000009"/>
              </w:rPr>
              <w:t>№</w:t>
            </w:r>
          </w:p>
        </w:tc>
        <w:tc>
          <w:tcPr>
            <w:tcW w:w="38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ABF8F" w:themeFill="accent6" w:themeFillTint="99"/>
          </w:tcPr>
          <w:p w14:paraId="3C84223B" w14:textId="77777777" w:rsidR="00F34F60" w:rsidRPr="00F34F60" w:rsidRDefault="00F34F60" w:rsidP="00F34F60">
            <w:pPr>
              <w:pStyle w:val="TableParagraph"/>
              <w:spacing w:before="8"/>
              <w:ind w:left="1561" w:right="15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F60">
              <w:rPr>
                <w:rFonts w:ascii="Times New Roman" w:hAnsi="Times New Roman" w:cs="Times New Roman"/>
                <w:b/>
                <w:bCs/>
                <w:color w:val="000009"/>
              </w:rPr>
              <w:t>Заходи</w:t>
            </w:r>
          </w:p>
        </w:tc>
        <w:tc>
          <w:tcPr>
            <w:tcW w:w="19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ABF8F" w:themeFill="accent6" w:themeFillTint="99"/>
          </w:tcPr>
          <w:p w14:paraId="34220DE5" w14:textId="77777777" w:rsidR="00F34F60" w:rsidRPr="00F34F60" w:rsidRDefault="00F34F60" w:rsidP="00F34F60">
            <w:pPr>
              <w:pStyle w:val="TableParagraph"/>
              <w:spacing w:before="8" w:line="247" w:lineRule="auto"/>
              <w:ind w:left="277" w:right="255" w:firstLin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F60">
              <w:rPr>
                <w:rFonts w:ascii="Times New Roman" w:hAnsi="Times New Roman" w:cs="Times New Roman"/>
                <w:b/>
                <w:bCs/>
                <w:color w:val="000009"/>
              </w:rPr>
              <w:t>Терміни</w:t>
            </w:r>
            <w:r w:rsidRPr="00F34F60">
              <w:rPr>
                <w:rFonts w:ascii="Times New Roman" w:hAnsi="Times New Roman" w:cs="Times New Roman"/>
                <w:b/>
                <w:bCs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bCs/>
                <w:color w:val="000009"/>
                <w:spacing w:val="-1"/>
              </w:rPr>
              <w:t>виконання</w:t>
            </w:r>
          </w:p>
        </w:tc>
        <w:tc>
          <w:tcPr>
            <w:tcW w:w="2977" w:type="dxa"/>
            <w:tcBorders>
              <w:left w:val="single" w:sz="4" w:space="0" w:color="FFFFFF"/>
            </w:tcBorders>
            <w:shd w:val="clear" w:color="auto" w:fill="FABF8F" w:themeFill="accent6" w:themeFillTint="99"/>
          </w:tcPr>
          <w:p w14:paraId="197BE994" w14:textId="77777777" w:rsidR="00F34F60" w:rsidRPr="00F34F60" w:rsidRDefault="00F34F60" w:rsidP="00F34F60">
            <w:pPr>
              <w:pStyle w:val="TableParagraph"/>
              <w:spacing w:before="8"/>
              <w:ind w:left="6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F60">
              <w:rPr>
                <w:rFonts w:ascii="Times New Roman" w:hAnsi="Times New Roman" w:cs="Times New Roman"/>
                <w:b/>
                <w:bCs/>
                <w:color w:val="000009"/>
              </w:rPr>
              <w:t>Відповідальний</w:t>
            </w:r>
          </w:p>
        </w:tc>
      </w:tr>
      <w:tr w:rsidR="00F34F60" w:rsidRPr="00F34F60" w14:paraId="66661EC2" w14:textId="77777777" w:rsidTr="00F34F60">
        <w:trPr>
          <w:trHeight w:val="752"/>
        </w:trPr>
        <w:tc>
          <w:tcPr>
            <w:tcW w:w="9361" w:type="dxa"/>
            <w:gridSpan w:val="4"/>
            <w:shd w:val="clear" w:color="auto" w:fill="DAE4F0"/>
          </w:tcPr>
          <w:p w14:paraId="1F78397F" w14:textId="77777777" w:rsidR="00F34F60" w:rsidRPr="00F34F60" w:rsidRDefault="00F34F60" w:rsidP="00F34F60">
            <w:pPr>
              <w:pStyle w:val="TableParagraph"/>
              <w:spacing w:before="8" w:line="247" w:lineRule="auto"/>
              <w:ind w:left="3979" w:hanging="3616"/>
              <w:rPr>
                <w:rFonts w:ascii="Times New Roman" w:hAnsi="Times New Roman" w:cs="Times New Roman"/>
                <w:b/>
                <w:color w:val="000009"/>
                <w:spacing w:val="-46"/>
              </w:rPr>
            </w:pPr>
            <w:r w:rsidRPr="00F34F60">
              <w:rPr>
                <w:rFonts w:ascii="Times New Roman" w:hAnsi="Times New Roman" w:cs="Times New Roman"/>
                <w:b/>
                <w:color w:val="000009"/>
              </w:rPr>
              <w:t>Нормативно-правове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та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8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інформаційне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забезпечення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попередження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насильства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та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46"/>
              </w:rPr>
              <w:t xml:space="preserve">   </w:t>
            </w:r>
          </w:p>
          <w:p w14:paraId="79C71B10" w14:textId="2402EE2F" w:rsidR="00F34F60" w:rsidRPr="00F34F60" w:rsidRDefault="00F34F60" w:rsidP="00F34F60">
            <w:pPr>
              <w:pStyle w:val="TableParagraph"/>
              <w:spacing w:before="8" w:line="247" w:lineRule="auto"/>
              <w:ind w:left="3979" w:hanging="3616"/>
              <w:jc w:val="center"/>
              <w:rPr>
                <w:rFonts w:ascii="Times New Roman" w:hAnsi="Times New Roman" w:cs="Times New Roman"/>
                <w:b/>
              </w:rPr>
            </w:pPr>
            <w:r w:rsidRPr="00F34F60">
              <w:rPr>
                <w:rFonts w:ascii="Times New Roman" w:hAnsi="Times New Roman" w:cs="Times New Roman"/>
                <w:b/>
                <w:color w:val="000009"/>
              </w:rPr>
              <w:t>булінгу</w:t>
            </w:r>
          </w:p>
        </w:tc>
      </w:tr>
      <w:tr w:rsidR="00F34F60" w:rsidRPr="00F34F60" w14:paraId="30CCDD04" w14:textId="77777777" w:rsidTr="00160C96">
        <w:trPr>
          <w:trHeight w:val="1227"/>
        </w:trPr>
        <w:tc>
          <w:tcPr>
            <w:tcW w:w="566" w:type="dxa"/>
          </w:tcPr>
          <w:p w14:paraId="76B6F2AE" w14:textId="77777777" w:rsidR="00F34F60" w:rsidRPr="00F34F60" w:rsidRDefault="00F34F60" w:rsidP="00F34F60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1</w:t>
            </w:r>
          </w:p>
        </w:tc>
        <w:tc>
          <w:tcPr>
            <w:tcW w:w="3828" w:type="dxa"/>
          </w:tcPr>
          <w:p w14:paraId="6389073A" w14:textId="77777777" w:rsidR="00F34F60" w:rsidRPr="00F34F60" w:rsidRDefault="00F34F60" w:rsidP="00F34F60">
            <w:pPr>
              <w:pStyle w:val="TableParagraph"/>
              <w:spacing w:before="8" w:line="247" w:lineRule="auto"/>
              <w:ind w:right="256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Підготовка наказу «Про запобігання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у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закладі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освіти»</w:t>
            </w:r>
          </w:p>
        </w:tc>
        <w:tc>
          <w:tcPr>
            <w:tcW w:w="1990" w:type="dxa"/>
          </w:tcPr>
          <w:p w14:paraId="1AE72C64" w14:textId="77777777" w:rsidR="00F34F60" w:rsidRPr="00F34F60" w:rsidRDefault="00F34F60" w:rsidP="00F34F60">
            <w:pPr>
              <w:pStyle w:val="TableParagraph"/>
              <w:spacing w:before="8" w:line="247" w:lineRule="auto"/>
              <w:ind w:right="603"/>
              <w:jc w:val="bot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Останній</w:t>
            </w:r>
            <w:r w:rsidRPr="00F34F60">
              <w:rPr>
                <w:rFonts w:ascii="Times New Roman" w:hAnsi="Times New Roman" w:cs="Times New Roman"/>
                <w:color w:val="000009"/>
                <w:spacing w:val="-4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тиждень</w:t>
            </w:r>
            <w:r w:rsidRPr="00F34F60">
              <w:rPr>
                <w:rFonts w:ascii="Times New Roman" w:hAnsi="Times New Roman" w:cs="Times New Roman"/>
                <w:color w:val="000009"/>
                <w:spacing w:val="-4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серпня</w:t>
            </w:r>
          </w:p>
        </w:tc>
        <w:tc>
          <w:tcPr>
            <w:tcW w:w="2977" w:type="dxa"/>
          </w:tcPr>
          <w:p w14:paraId="319EB685" w14:textId="77777777" w:rsidR="00F34F60" w:rsidRPr="00F34F60" w:rsidRDefault="00F34F60" w:rsidP="00F34F60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Директор</w:t>
            </w:r>
          </w:p>
        </w:tc>
      </w:tr>
      <w:tr w:rsidR="00F34F60" w:rsidRPr="00F34F60" w14:paraId="1A868574" w14:textId="77777777" w:rsidTr="00160C96">
        <w:trPr>
          <w:trHeight w:val="1304"/>
        </w:trPr>
        <w:tc>
          <w:tcPr>
            <w:tcW w:w="566" w:type="dxa"/>
          </w:tcPr>
          <w:p w14:paraId="3E47ADFB" w14:textId="77777777" w:rsidR="00F34F60" w:rsidRPr="00F34F60" w:rsidRDefault="00F34F60" w:rsidP="00F34F60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2</w:t>
            </w:r>
          </w:p>
        </w:tc>
        <w:tc>
          <w:tcPr>
            <w:tcW w:w="3828" w:type="dxa"/>
          </w:tcPr>
          <w:p w14:paraId="5EEA539E" w14:textId="77777777" w:rsidR="00F34F60" w:rsidRPr="00F34F60" w:rsidRDefault="00F34F60" w:rsidP="00F34F60">
            <w:pPr>
              <w:pStyle w:val="TableParagraph"/>
              <w:spacing w:before="8" w:line="247" w:lineRule="auto"/>
              <w:ind w:right="197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Підготовка наказу «Про порядок дій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персоналу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при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зіткненні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випадками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  <w:r w:rsidRPr="00F34F60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в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закладі</w:t>
            </w:r>
            <w:r w:rsidRPr="00F34F60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освіти»</w:t>
            </w:r>
          </w:p>
        </w:tc>
        <w:tc>
          <w:tcPr>
            <w:tcW w:w="1990" w:type="dxa"/>
          </w:tcPr>
          <w:p w14:paraId="5E96C1A4" w14:textId="77777777" w:rsidR="00F34F60" w:rsidRPr="00F34F60" w:rsidRDefault="00F34F60" w:rsidP="00F34F60">
            <w:pPr>
              <w:pStyle w:val="TableParagraph"/>
              <w:spacing w:before="8" w:line="247" w:lineRule="auto"/>
              <w:ind w:right="628"/>
              <w:jc w:val="bot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Перший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тиждень</w:t>
            </w:r>
            <w:r w:rsidRPr="00F34F60">
              <w:rPr>
                <w:rFonts w:ascii="Times New Roman" w:hAnsi="Times New Roman" w:cs="Times New Roman"/>
                <w:color w:val="000009"/>
                <w:spacing w:val="-4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вересня</w:t>
            </w:r>
          </w:p>
        </w:tc>
        <w:tc>
          <w:tcPr>
            <w:tcW w:w="2977" w:type="dxa"/>
          </w:tcPr>
          <w:p w14:paraId="588FAA56" w14:textId="77777777" w:rsidR="00F34F60" w:rsidRPr="00F34F60" w:rsidRDefault="00F34F60" w:rsidP="00F34F60">
            <w:pPr>
              <w:pStyle w:val="TableParagraph"/>
              <w:spacing w:before="8" w:line="247" w:lineRule="auto"/>
              <w:ind w:right="44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Уповноважена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особа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питань запобігання та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протидії</w:t>
            </w:r>
            <w:r w:rsidRPr="00F34F60">
              <w:rPr>
                <w:rFonts w:ascii="Times New Roman" w:hAnsi="Times New Roman" w:cs="Times New Roman"/>
                <w:color w:val="000009"/>
                <w:spacing w:val="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</w:p>
        </w:tc>
      </w:tr>
      <w:tr w:rsidR="00F34F60" w:rsidRPr="00F34F60" w14:paraId="5648FF35" w14:textId="77777777" w:rsidTr="00160C96">
        <w:trPr>
          <w:trHeight w:val="2467"/>
        </w:trPr>
        <w:tc>
          <w:tcPr>
            <w:tcW w:w="566" w:type="dxa"/>
          </w:tcPr>
          <w:p w14:paraId="35BA6F4F" w14:textId="77777777" w:rsidR="00F34F60" w:rsidRPr="00F34F60" w:rsidRDefault="00F34F60" w:rsidP="00F34F60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3</w:t>
            </w:r>
          </w:p>
        </w:tc>
        <w:tc>
          <w:tcPr>
            <w:tcW w:w="3828" w:type="dxa"/>
          </w:tcPr>
          <w:p w14:paraId="4C4CFE11" w14:textId="62BA6167" w:rsidR="00F34F60" w:rsidRPr="00F34F60" w:rsidRDefault="00F34F60" w:rsidP="00F34F60">
            <w:pPr>
              <w:pStyle w:val="TableParagraph"/>
              <w:spacing w:before="8" w:line="247" w:lineRule="auto"/>
              <w:ind w:right="437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Наради з різними категоріями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працівників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питань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профілактики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="00160C96">
              <w:rPr>
                <w:rFonts w:ascii="Times New Roman" w:hAnsi="Times New Roman" w:cs="Times New Roman"/>
                <w:color w:val="000009"/>
                <w:spacing w:val="-47"/>
              </w:rPr>
              <w:t xml:space="preserve">   </w:t>
            </w:r>
            <w:r w:rsidRPr="00F34F60">
              <w:rPr>
                <w:rFonts w:ascii="Times New Roman" w:hAnsi="Times New Roman" w:cs="Times New Roman"/>
                <w:color w:val="000009"/>
              </w:rPr>
              <w:t>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(цькування):</w:t>
            </w:r>
          </w:p>
          <w:p w14:paraId="40BBC03F" w14:textId="77777777" w:rsidR="00F34F60" w:rsidRPr="00F34F60" w:rsidRDefault="00F34F60" w:rsidP="00F34F60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before="191"/>
              <w:ind w:hanging="351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педагогічний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персонал;</w:t>
            </w:r>
          </w:p>
          <w:p w14:paraId="7DCB0434" w14:textId="77777777" w:rsidR="00F34F60" w:rsidRPr="00F34F60" w:rsidRDefault="00F34F60" w:rsidP="00F34F60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before="199"/>
              <w:ind w:hanging="351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допоміжний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персонал;</w:t>
            </w:r>
          </w:p>
          <w:p w14:paraId="706D3E7E" w14:textId="77777777" w:rsidR="00F34F60" w:rsidRPr="00F34F60" w:rsidRDefault="00F34F60" w:rsidP="00F34F60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before="200"/>
              <w:ind w:hanging="351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технічний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персонал.</w:t>
            </w:r>
          </w:p>
        </w:tc>
        <w:tc>
          <w:tcPr>
            <w:tcW w:w="1990" w:type="dxa"/>
          </w:tcPr>
          <w:p w14:paraId="2A034E80" w14:textId="77777777" w:rsidR="00F34F60" w:rsidRPr="00F34F60" w:rsidRDefault="00F34F60" w:rsidP="00F34F60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Вересень</w:t>
            </w:r>
          </w:p>
        </w:tc>
        <w:tc>
          <w:tcPr>
            <w:tcW w:w="2977" w:type="dxa"/>
          </w:tcPr>
          <w:p w14:paraId="5BE75F89" w14:textId="77777777" w:rsidR="00F34F60" w:rsidRPr="00F34F60" w:rsidRDefault="00F34F60" w:rsidP="00F34F60">
            <w:pPr>
              <w:pStyle w:val="TableParagraph"/>
              <w:spacing w:before="22" w:line="261" w:lineRule="auto"/>
              <w:ind w:right="46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Уповноважена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особа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питань запобігання та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протидії 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</w:p>
        </w:tc>
      </w:tr>
      <w:tr w:rsidR="00F34F60" w:rsidRPr="00F34F60" w14:paraId="2A93D116" w14:textId="77777777" w:rsidTr="00160C96">
        <w:trPr>
          <w:trHeight w:val="1303"/>
        </w:trPr>
        <w:tc>
          <w:tcPr>
            <w:tcW w:w="566" w:type="dxa"/>
          </w:tcPr>
          <w:p w14:paraId="4973786F" w14:textId="77777777" w:rsidR="00F34F60" w:rsidRPr="00F34F60" w:rsidRDefault="00F34F60" w:rsidP="00F34F60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4</w:t>
            </w:r>
          </w:p>
        </w:tc>
        <w:tc>
          <w:tcPr>
            <w:tcW w:w="3828" w:type="dxa"/>
          </w:tcPr>
          <w:p w14:paraId="6DE00E8B" w14:textId="77777777" w:rsidR="00F34F60" w:rsidRPr="00F34F60" w:rsidRDefault="00F34F60" w:rsidP="00F34F60">
            <w:pPr>
              <w:pStyle w:val="TableParagraph"/>
              <w:spacing w:before="8" w:line="247" w:lineRule="auto"/>
              <w:ind w:right="487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Обговорення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та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прийняття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правил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поведінки в групах/класах,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оформлення правил у вигляді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наочного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стенду</w:t>
            </w:r>
          </w:p>
        </w:tc>
        <w:tc>
          <w:tcPr>
            <w:tcW w:w="1990" w:type="dxa"/>
          </w:tcPr>
          <w:p w14:paraId="479ACAA1" w14:textId="77777777" w:rsidR="00F34F60" w:rsidRPr="00F34F60" w:rsidRDefault="00F34F60" w:rsidP="00F34F60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Вересень</w:t>
            </w:r>
          </w:p>
        </w:tc>
        <w:tc>
          <w:tcPr>
            <w:tcW w:w="2977" w:type="dxa"/>
          </w:tcPr>
          <w:p w14:paraId="185C5E21" w14:textId="0ACAA143" w:rsidR="00F34F60" w:rsidRPr="00F34F60" w:rsidRDefault="00F34F60" w:rsidP="00F34F60">
            <w:pPr>
              <w:pStyle w:val="TableParagraph"/>
              <w:spacing w:before="8" w:line="247" w:lineRule="auto"/>
              <w:ind w:right="52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Класні керівники,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старости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класів</w:t>
            </w:r>
            <w:r w:rsidRPr="00F34F60">
              <w:rPr>
                <w:rFonts w:ascii="Times New Roman" w:hAnsi="Times New Roman" w:cs="Times New Roman"/>
                <w:color w:val="000009"/>
                <w:spacing w:val="4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</w:t>
            </w:r>
            <w:r w:rsidR="00160C96">
              <w:rPr>
                <w:rFonts w:ascii="Times New Roman" w:hAnsi="Times New Roman" w:cs="Times New Roman"/>
                <w:color w:val="000009"/>
              </w:rPr>
              <w:t xml:space="preserve">8-9 </w:t>
            </w:r>
            <w:r w:rsidRPr="00F34F60">
              <w:rPr>
                <w:rFonts w:ascii="Times New Roman" w:hAnsi="Times New Roman" w:cs="Times New Roman"/>
                <w:color w:val="000009"/>
              </w:rPr>
              <w:t>класи)</w:t>
            </w:r>
          </w:p>
        </w:tc>
      </w:tr>
      <w:tr w:rsidR="00F34F60" w:rsidRPr="00F34F60" w14:paraId="3BF14067" w14:textId="77777777" w:rsidTr="00160C96">
        <w:trPr>
          <w:trHeight w:val="1304"/>
        </w:trPr>
        <w:tc>
          <w:tcPr>
            <w:tcW w:w="566" w:type="dxa"/>
          </w:tcPr>
          <w:p w14:paraId="03C8FC35" w14:textId="77777777" w:rsidR="00F34F60" w:rsidRPr="00F34F60" w:rsidRDefault="00F34F60" w:rsidP="00F34F60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5</w:t>
            </w:r>
          </w:p>
        </w:tc>
        <w:tc>
          <w:tcPr>
            <w:tcW w:w="3828" w:type="dxa"/>
          </w:tcPr>
          <w:p w14:paraId="50802E1B" w14:textId="77777777" w:rsidR="00F34F60" w:rsidRPr="00F34F60" w:rsidRDefault="00F34F60" w:rsidP="00F34F60">
            <w:pPr>
              <w:pStyle w:val="TableParagraph"/>
              <w:spacing w:before="8" w:line="247" w:lineRule="auto"/>
              <w:ind w:right="26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Організація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механізмів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звернення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та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встановлення інформаційних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скриньок для повідомлень про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випадки</w:t>
            </w: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</w:p>
        </w:tc>
        <w:tc>
          <w:tcPr>
            <w:tcW w:w="1990" w:type="dxa"/>
          </w:tcPr>
          <w:p w14:paraId="6075AC21" w14:textId="77777777" w:rsidR="00F34F60" w:rsidRPr="00F34F60" w:rsidRDefault="00F34F60" w:rsidP="00F34F60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Вересень</w:t>
            </w:r>
          </w:p>
        </w:tc>
        <w:tc>
          <w:tcPr>
            <w:tcW w:w="2977" w:type="dxa"/>
          </w:tcPr>
          <w:p w14:paraId="1D596487" w14:textId="77777777" w:rsidR="00F34F60" w:rsidRPr="00F34F60" w:rsidRDefault="00F34F60" w:rsidP="00F34F60">
            <w:pPr>
              <w:pStyle w:val="TableParagraph"/>
              <w:spacing w:before="8" w:line="247" w:lineRule="auto"/>
              <w:ind w:right="543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Психолог,</w:t>
            </w:r>
            <w:r w:rsidRPr="00F34F60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соціальний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педагог</w:t>
            </w:r>
          </w:p>
          <w:p w14:paraId="09725029" w14:textId="77777777" w:rsidR="00F34F60" w:rsidRPr="00F34F60" w:rsidRDefault="00F34F60" w:rsidP="00F34F60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0179E275" w14:textId="77777777" w:rsidR="00F34F60" w:rsidRPr="00F34F60" w:rsidRDefault="00F34F60" w:rsidP="00F34F6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Класні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керівники</w:t>
            </w:r>
          </w:p>
        </w:tc>
      </w:tr>
    </w:tbl>
    <w:p w14:paraId="2606C569" w14:textId="77777777" w:rsidR="0001338A" w:rsidRPr="00F34F60" w:rsidRDefault="0001338A">
      <w:pPr>
        <w:pStyle w:val="a3"/>
        <w:rPr>
          <w:sz w:val="20"/>
        </w:rPr>
      </w:pPr>
    </w:p>
    <w:p w14:paraId="6CD01CA4" w14:textId="77777777" w:rsidR="0001338A" w:rsidRPr="00F34F60" w:rsidRDefault="0001338A">
      <w:pPr>
        <w:pStyle w:val="a3"/>
        <w:spacing w:before="8"/>
        <w:rPr>
          <w:sz w:val="18"/>
        </w:rPr>
      </w:pPr>
    </w:p>
    <w:p w14:paraId="23DD990D" w14:textId="77777777" w:rsidR="0001338A" w:rsidRPr="00F34F60" w:rsidRDefault="0001338A">
      <w:pPr>
        <w:rPr>
          <w:rFonts w:ascii="Times New Roman" w:hAnsi="Times New Roman" w:cs="Times New Roman"/>
        </w:rPr>
        <w:sectPr w:rsidR="0001338A" w:rsidRPr="00F34F60" w:rsidSect="003F23A5">
          <w:footerReference w:type="default" r:id="rId7"/>
          <w:type w:val="continuous"/>
          <w:pgSz w:w="11900" w:h="16840"/>
          <w:pgMar w:top="1134" w:right="850" w:bottom="1134" w:left="1701" w:header="720" w:footer="0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1558"/>
        <w:gridCol w:w="2696"/>
      </w:tblGrid>
      <w:tr w:rsidR="0001338A" w:rsidRPr="00F34F60" w14:paraId="15F7C6DF" w14:textId="77777777">
        <w:trPr>
          <w:trHeight w:val="1303"/>
        </w:trPr>
        <w:tc>
          <w:tcPr>
            <w:tcW w:w="566" w:type="dxa"/>
          </w:tcPr>
          <w:p w14:paraId="07453C53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lastRenderedPageBreak/>
              <w:t>6</w:t>
            </w:r>
          </w:p>
        </w:tc>
        <w:tc>
          <w:tcPr>
            <w:tcW w:w="3828" w:type="dxa"/>
          </w:tcPr>
          <w:p w14:paraId="06280343" w14:textId="77777777" w:rsidR="0001338A" w:rsidRPr="00F34F60" w:rsidRDefault="00000000">
            <w:pPr>
              <w:pStyle w:val="TableParagraph"/>
              <w:spacing w:line="247" w:lineRule="auto"/>
              <w:ind w:right="173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Створення (або оновлення) розділу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профілактику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  <w:r w:rsidRPr="00F34F60">
              <w:rPr>
                <w:rFonts w:ascii="Times New Roman" w:hAnsi="Times New Roman" w:cs="Times New Roman"/>
                <w:color w:val="000009"/>
                <w:spacing w:val="-4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і розміщення нормативних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документів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на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сайті</w:t>
            </w:r>
            <w:r w:rsidRPr="00F34F60">
              <w:rPr>
                <w:rFonts w:ascii="Times New Roman" w:hAnsi="Times New Roman" w:cs="Times New Roman"/>
                <w:color w:val="000009"/>
                <w:spacing w:val="4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закладу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освіти</w:t>
            </w:r>
          </w:p>
        </w:tc>
        <w:tc>
          <w:tcPr>
            <w:tcW w:w="1558" w:type="dxa"/>
          </w:tcPr>
          <w:p w14:paraId="4811E347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Вересень</w:t>
            </w:r>
          </w:p>
        </w:tc>
        <w:tc>
          <w:tcPr>
            <w:tcW w:w="2696" w:type="dxa"/>
          </w:tcPr>
          <w:p w14:paraId="7148EEA3" w14:textId="77777777" w:rsidR="0001338A" w:rsidRPr="00F34F60" w:rsidRDefault="00000000">
            <w:pPr>
              <w:pStyle w:val="TableParagraph"/>
              <w:spacing w:line="247" w:lineRule="auto"/>
              <w:ind w:right="143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Відповідальний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роботу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сайту</w:t>
            </w: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школи</w:t>
            </w:r>
          </w:p>
        </w:tc>
      </w:tr>
      <w:tr w:rsidR="0001338A" w:rsidRPr="00F34F60" w14:paraId="49A62E72" w14:textId="77777777">
        <w:trPr>
          <w:trHeight w:val="1304"/>
        </w:trPr>
        <w:tc>
          <w:tcPr>
            <w:tcW w:w="566" w:type="dxa"/>
          </w:tcPr>
          <w:p w14:paraId="5D9522F7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7</w:t>
            </w:r>
          </w:p>
        </w:tc>
        <w:tc>
          <w:tcPr>
            <w:tcW w:w="3828" w:type="dxa"/>
          </w:tcPr>
          <w:p w14:paraId="3D6B4249" w14:textId="77777777" w:rsidR="0001338A" w:rsidRPr="00F34F60" w:rsidRDefault="00000000">
            <w:pPr>
              <w:pStyle w:val="TableParagraph"/>
              <w:spacing w:line="247" w:lineRule="auto"/>
              <w:ind w:right="188"/>
              <w:jc w:val="bot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Підготовка брошури з нормативними</w:t>
            </w:r>
            <w:r w:rsidRPr="00F34F60">
              <w:rPr>
                <w:rFonts w:ascii="Times New Roman" w:hAnsi="Times New Roman" w:cs="Times New Roman"/>
                <w:color w:val="000009"/>
                <w:spacing w:val="-4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документами з профілактики булінга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 в освітньому середовищі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для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педагогів</w:t>
            </w:r>
          </w:p>
        </w:tc>
        <w:tc>
          <w:tcPr>
            <w:tcW w:w="1558" w:type="dxa"/>
          </w:tcPr>
          <w:p w14:paraId="56DABB37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Жовтень</w:t>
            </w:r>
          </w:p>
        </w:tc>
        <w:tc>
          <w:tcPr>
            <w:tcW w:w="2696" w:type="dxa"/>
          </w:tcPr>
          <w:p w14:paraId="204D1EE0" w14:textId="77777777" w:rsidR="0001338A" w:rsidRPr="00F34F60" w:rsidRDefault="00000000">
            <w:pPr>
              <w:pStyle w:val="TableParagraph"/>
              <w:spacing w:before="16" w:line="261" w:lineRule="auto"/>
              <w:ind w:right="46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Уповноважена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особа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питань запобігання та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протидії 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</w:p>
        </w:tc>
      </w:tr>
      <w:tr w:rsidR="0001338A" w:rsidRPr="00F34F60" w14:paraId="15BB639A" w14:textId="77777777">
        <w:trPr>
          <w:trHeight w:val="2540"/>
        </w:trPr>
        <w:tc>
          <w:tcPr>
            <w:tcW w:w="566" w:type="dxa"/>
          </w:tcPr>
          <w:p w14:paraId="0750B8AA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8</w:t>
            </w:r>
          </w:p>
        </w:tc>
        <w:tc>
          <w:tcPr>
            <w:tcW w:w="3828" w:type="dxa"/>
          </w:tcPr>
          <w:p w14:paraId="3EC8FECA" w14:textId="77777777" w:rsidR="0001338A" w:rsidRPr="00F34F60" w:rsidRDefault="00000000">
            <w:pPr>
              <w:pStyle w:val="TableParagraph"/>
              <w:spacing w:line="247" w:lineRule="auto"/>
              <w:ind w:right="118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Підготовка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методичних</w:t>
            </w:r>
            <w:r w:rsidRPr="00F34F60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рекомендацій</w:t>
            </w:r>
            <w:r w:rsidRPr="00F34F60">
              <w:rPr>
                <w:rFonts w:ascii="Times New Roman" w:hAnsi="Times New Roman" w:cs="Times New Roman"/>
                <w:color w:val="000009"/>
                <w:spacing w:val="-4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для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педагогів:</w:t>
            </w:r>
          </w:p>
          <w:p w14:paraId="3FE36B97" w14:textId="78F678A3" w:rsidR="0001338A" w:rsidRPr="00F34F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191" w:line="247" w:lineRule="auto"/>
              <w:ind w:left="828" w:right="843" w:hanging="36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вивчення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учнівського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="005632B1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колективу;</w:t>
            </w:r>
          </w:p>
          <w:p w14:paraId="12A36264" w14:textId="77777777" w:rsidR="0001338A" w:rsidRPr="00F34F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191" w:line="247" w:lineRule="auto"/>
              <w:ind w:left="828" w:right="190" w:hanging="36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з розпізнавання ознак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насильства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різних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видів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щодо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дітей</w:t>
            </w:r>
          </w:p>
        </w:tc>
        <w:tc>
          <w:tcPr>
            <w:tcW w:w="1558" w:type="dxa"/>
          </w:tcPr>
          <w:p w14:paraId="21024456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Жовтень</w:t>
            </w:r>
          </w:p>
        </w:tc>
        <w:tc>
          <w:tcPr>
            <w:tcW w:w="2696" w:type="dxa"/>
          </w:tcPr>
          <w:p w14:paraId="6F045EF2" w14:textId="77777777" w:rsidR="0001338A" w:rsidRPr="00F34F60" w:rsidRDefault="00000000">
            <w:pPr>
              <w:pStyle w:val="TableParagraph"/>
              <w:spacing w:before="16" w:line="261" w:lineRule="auto"/>
              <w:ind w:right="46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Уповноважена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особа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питань запобігання та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протидії 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</w:p>
        </w:tc>
      </w:tr>
      <w:tr w:rsidR="0001338A" w:rsidRPr="00F34F60" w14:paraId="416E7DEB" w14:textId="77777777">
        <w:trPr>
          <w:trHeight w:val="1780"/>
        </w:trPr>
        <w:tc>
          <w:tcPr>
            <w:tcW w:w="566" w:type="dxa"/>
          </w:tcPr>
          <w:p w14:paraId="50E8BDD2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9</w:t>
            </w:r>
          </w:p>
        </w:tc>
        <w:tc>
          <w:tcPr>
            <w:tcW w:w="3828" w:type="dxa"/>
          </w:tcPr>
          <w:p w14:paraId="0BC707F2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Оформлення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тематичного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стенду</w:t>
            </w:r>
          </w:p>
        </w:tc>
        <w:tc>
          <w:tcPr>
            <w:tcW w:w="1558" w:type="dxa"/>
          </w:tcPr>
          <w:p w14:paraId="6D887C8B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Жовтень</w:t>
            </w:r>
          </w:p>
        </w:tc>
        <w:tc>
          <w:tcPr>
            <w:tcW w:w="2696" w:type="dxa"/>
          </w:tcPr>
          <w:p w14:paraId="281ED217" w14:textId="77777777" w:rsidR="0001338A" w:rsidRPr="00F34F60" w:rsidRDefault="00000000">
            <w:pPr>
              <w:pStyle w:val="TableParagraph"/>
              <w:spacing w:before="16" w:line="261" w:lineRule="auto"/>
              <w:ind w:right="46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Уповноважена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особа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питань запобігання та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протидії 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</w:p>
        </w:tc>
      </w:tr>
      <w:tr w:rsidR="0001338A" w:rsidRPr="00F34F60" w14:paraId="4D990BAE" w14:textId="77777777">
        <w:trPr>
          <w:trHeight w:val="1303"/>
        </w:trPr>
        <w:tc>
          <w:tcPr>
            <w:tcW w:w="566" w:type="dxa"/>
          </w:tcPr>
          <w:p w14:paraId="46E177BD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10</w:t>
            </w:r>
          </w:p>
        </w:tc>
        <w:tc>
          <w:tcPr>
            <w:tcW w:w="3828" w:type="dxa"/>
          </w:tcPr>
          <w:p w14:paraId="52BB5F8E" w14:textId="77777777" w:rsidR="0001338A" w:rsidRPr="00F34F60" w:rsidRDefault="00000000">
            <w:pPr>
              <w:pStyle w:val="TableParagraph"/>
              <w:spacing w:line="247" w:lineRule="auto"/>
              <w:ind w:right="425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Підготовка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тематичних</w:t>
            </w:r>
            <w:r w:rsidRPr="00F34F60">
              <w:rPr>
                <w:rFonts w:ascii="Times New Roman" w:hAnsi="Times New Roman" w:cs="Times New Roman"/>
                <w:color w:val="000009"/>
                <w:spacing w:val="40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буклетів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участю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старшокласників</w:t>
            </w:r>
          </w:p>
        </w:tc>
        <w:tc>
          <w:tcPr>
            <w:tcW w:w="1558" w:type="dxa"/>
          </w:tcPr>
          <w:p w14:paraId="794DB8E1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Листопад</w:t>
            </w:r>
          </w:p>
        </w:tc>
        <w:tc>
          <w:tcPr>
            <w:tcW w:w="2696" w:type="dxa"/>
          </w:tcPr>
          <w:p w14:paraId="35BA77F7" w14:textId="77777777" w:rsidR="0001338A" w:rsidRPr="00F34F60" w:rsidRDefault="00000000">
            <w:pPr>
              <w:pStyle w:val="TableParagraph"/>
              <w:spacing w:before="16" w:line="261" w:lineRule="auto"/>
              <w:ind w:right="46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Уповноважена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особа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питань запобігання та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протидії 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</w:p>
        </w:tc>
      </w:tr>
      <w:tr w:rsidR="0001338A" w:rsidRPr="00F34F60" w14:paraId="42A9F843" w14:textId="77777777">
        <w:trPr>
          <w:trHeight w:val="1303"/>
        </w:trPr>
        <w:tc>
          <w:tcPr>
            <w:tcW w:w="566" w:type="dxa"/>
          </w:tcPr>
          <w:p w14:paraId="036200F5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11</w:t>
            </w:r>
          </w:p>
        </w:tc>
        <w:tc>
          <w:tcPr>
            <w:tcW w:w="3828" w:type="dxa"/>
          </w:tcPr>
          <w:p w14:paraId="61CB7C50" w14:textId="6497B61F" w:rsidR="0001338A" w:rsidRPr="00F34F60" w:rsidRDefault="00000000">
            <w:pPr>
              <w:pStyle w:val="TableParagraph"/>
              <w:spacing w:line="247" w:lineRule="auto"/>
              <w:ind w:right="19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Перевірка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інформаційної</w:t>
            </w:r>
            <w:r w:rsidRPr="00F34F60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доступності</w:t>
            </w:r>
            <w:r w:rsidRPr="00F34F60">
              <w:rPr>
                <w:rFonts w:ascii="Times New Roman" w:hAnsi="Times New Roman" w:cs="Times New Roman"/>
                <w:color w:val="000009"/>
                <w:spacing w:val="-46"/>
              </w:rPr>
              <w:t xml:space="preserve"> </w:t>
            </w:r>
            <w:r w:rsidR="005632B1">
              <w:rPr>
                <w:rFonts w:ascii="Times New Roman" w:hAnsi="Times New Roman" w:cs="Times New Roman"/>
                <w:color w:val="000009"/>
                <w:spacing w:val="-46"/>
              </w:rPr>
              <w:t xml:space="preserve">  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правил поведінки та нормативних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документів з профілактики 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</w:p>
        </w:tc>
        <w:tc>
          <w:tcPr>
            <w:tcW w:w="1558" w:type="dxa"/>
          </w:tcPr>
          <w:p w14:paraId="566CE393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Листопад</w:t>
            </w:r>
          </w:p>
        </w:tc>
        <w:tc>
          <w:tcPr>
            <w:tcW w:w="2696" w:type="dxa"/>
          </w:tcPr>
          <w:p w14:paraId="2A63686D" w14:textId="77777777" w:rsidR="0001338A" w:rsidRPr="00F34F60" w:rsidRDefault="00000000">
            <w:pPr>
              <w:pStyle w:val="TableParagraph"/>
              <w:spacing w:before="16" w:line="261" w:lineRule="auto"/>
              <w:ind w:right="46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Уповноважена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особа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питань запобігання та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протидії 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</w:p>
        </w:tc>
      </w:tr>
      <w:tr w:rsidR="0001338A" w:rsidRPr="00F34F60" w14:paraId="20F127AA" w14:textId="77777777">
        <w:trPr>
          <w:trHeight w:val="1303"/>
        </w:trPr>
        <w:tc>
          <w:tcPr>
            <w:tcW w:w="566" w:type="dxa"/>
          </w:tcPr>
          <w:p w14:paraId="0DA5F3F1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12</w:t>
            </w:r>
          </w:p>
        </w:tc>
        <w:tc>
          <w:tcPr>
            <w:tcW w:w="3828" w:type="dxa"/>
          </w:tcPr>
          <w:p w14:paraId="328C109C" w14:textId="77777777" w:rsidR="0001338A" w:rsidRPr="00F34F60" w:rsidRDefault="00000000">
            <w:pPr>
              <w:pStyle w:val="TableParagraph"/>
              <w:spacing w:line="247" w:lineRule="auto"/>
              <w:ind w:right="1473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Інформаційна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акція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для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старшокласників</w:t>
            </w:r>
          </w:p>
        </w:tc>
        <w:tc>
          <w:tcPr>
            <w:tcW w:w="1558" w:type="dxa"/>
          </w:tcPr>
          <w:p w14:paraId="42660305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Грудень</w:t>
            </w:r>
          </w:p>
        </w:tc>
        <w:tc>
          <w:tcPr>
            <w:tcW w:w="2696" w:type="dxa"/>
          </w:tcPr>
          <w:p w14:paraId="5E8EA231" w14:textId="77777777" w:rsidR="0001338A" w:rsidRPr="00F34F60" w:rsidRDefault="00000000">
            <w:pPr>
              <w:pStyle w:val="TableParagraph"/>
              <w:spacing w:before="16" w:line="261" w:lineRule="auto"/>
              <w:ind w:right="46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Уповноважена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особа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питань запобігання та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протидії 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</w:p>
        </w:tc>
      </w:tr>
      <w:tr w:rsidR="0001338A" w:rsidRPr="00F34F60" w14:paraId="2F345F1A" w14:textId="77777777">
        <w:trPr>
          <w:trHeight w:val="1780"/>
        </w:trPr>
        <w:tc>
          <w:tcPr>
            <w:tcW w:w="566" w:type="dxa"/>
          </w:tcPr>
          <w:p w14:paraId="5E8B73E1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13</w:t>
            </w:r>
          </w:p>
        </w:tc>
        <w:tc>
          <w:tcPr>
            <w:tcW w:w="3828" w:type="dxa"/>
          </w:tcPr>
          <w:p w14:paraId="26E977C0" w14:textId="77777777" w:rsidR="0001338A" w:rsidRPr="00F34F60" w:rsidRDefault="00000000">
            <w:pPr>
              <w:pStyle w:val="TableParagraph"/>
              <w:spacing w:line="247" w:lineRule="auto"/>
              <w:ind w:right="367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Виступ на загальношкільних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батьківських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зборах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профілактики</w:t>
            </w:r>
            <w:r w:rsidRPr="00F34F60">
              <w:rPr>
                <w:rFonts w:ascii="Times New Roman" w:hAnsi="Times New Roman" w:cs="Times New Roman"/>
                <w:color w:val="000009"/>
                <w:spacing w:val="-4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булінгу (цькування) в ученівському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колективі</w:t>
            </w:r>
          </w:p>
        </w:tc>
        <w:tc>
          <w:tcPr>
            <w:tcW w:w="1558" w:type="dxa"/>
          </w:tcPr>
          <w:p w14:paraId="65A3C1A3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Лютий</w:t>
            </w:r>
          </w:p>
        </w:tc>
        <w:tc>
          <w:tcPr>
            <w:tcW w:w="2696" w:type="dxa"/>
          </w:tcPr>
          <w:p w14:paraId="56486F97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Директор,</w:t>
            </w:r>
          </w:p>
          <w:p w14:paraId="33EDEAD8" w14:textId="77777777" w:rsidR="0001338A" w:rsidRPr="00F34F60" w:rsidRDefault="0001338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9572507" w14:textId="77777777" w:rsidR="0001338A" w:rsidRPr="00F34F60" w:rsidRDefault="00000000">
            <w:pPr>
              <w:pStyle w:val="TableParagraph"/>
              <w:spacing w:before="0" w:line="261" w:lineRule="auto"/>
              <w:ind w:right="46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Уповноважена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особа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питань запобігання та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протидії 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</w:p>
        </w:tc>
      </w:tr>
      <w:tr w:rsidR="0001338A" w:rsidRPr="00F34F60" w14:paraId="04E31D90" w14:textId="77777777">
        <w:trPr>
          <w:trHeight w:val="476"/>
        </w:trPr>
        <w:tc>
          <w:tcPr>
            <w:tcW w:w="8648" w:type="dxa"/>
            <w:gridSpan w:val="4"/>
            <w:shd w:val="clear" w:color="auto" w:fill="DAE4F0"/>
          </w:tcPr>
          <w:p w14:paraId="07312EF5" w14:textId="77777777" w:rsidR="0001338A" w:rsidRPr="00F34F60" w:rsidRDefault="00000000">
            <w:pPr>
              <w:pStyle w:val="TableParagraph"/>
              <w:ind w:left="1411" w:right="1407"/>
              <w:jc w:val="center"/>
              <w:rPr>
                <w:rFonts w:ascii="Times New Roman" w:hAnsi="Times New Roman" w:cs="Times New Roman"/>
                <w:b/>
              </w:rPr>
            </w:pPr>
            <w:r w:rsidRPr="00F34F60">
              <w:rPr>
                <w:rFonts w:ascii="Times New Roman" w:hAnsi="Times New Roman" w:cs="Times New Roman"/>
                <w:b/>
                <w:color w:val="000009"/>
              </w:rPr>
              <w:t>Робота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вчителями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та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іншими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працівниками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1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закладу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освіти</w:t>
            </w:r>
          </w:p>
        </w:tc>
      </w:tr>
      <w:tr w:rsidR="0001338A" w:rsidRPr="00F34F60" w14:paraId="76812986" w14:textId="77777777">
        <w:trPr>
          <w:trHeight w:val="1304"/>
        </w:trPr>
        <w:tc>
          <w:tcPr>
            <w:tcW w:w="566" w:type="dxa"/>
          </w:tcPr>
          <w:p w14:paraId="17F1C567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15</w:t>
            </w:r>
          </w:p>
        </w:tc>
        <w:tc>
          <w:tcPr>
            <w:tcW w:w="3828" w:type="dxa"/>
          </w:tcPr>
          <w:p w14:paraId="312EBAB7" w14:textId="77777777" w:rsidR="0001338A" w:rsidRPr="00F34F60" w:rsidRDefault="00000000">
            <w:pPr>
              <w:pStyle w:val="TableParagraph"/>
              <w:spacing w:line="247" w:lineRule="auto"/>
              <w:ind w:right="47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Проведення</w:t>
            </w:r>
            <w:r w:rsidRPr="00F34F60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навчальних</w:t>
            </w:r>
            <w:r w:rsidRPr="00F34F60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семінарів</w:t>
            </w:r>
            <w:r w:rsidRPr="00F34F60">
              <w:rPr>
                <w:rFonts w:ascii="Times New Roman" w:hAnsi="Times New Roman" w:cs="Times New Roman"/>
                <w:color w:val="000009"/>
                <w:spacing w:val="-4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для вчителів щодо запобігання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булінгу (цькування) та заходів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реагування.</w:t>
            </w:r>
          </w:p>
        </w:tc>
        <w:tc>
          <w:tcPr>
            <w:tcW w:w="1558" w:type="dxa"/>
          </w:tcPr>
          <w:p w14:paraId="68BDBE18" w14:textId="77777777" w:rsidR="0001338A" w:rsidRPr="00F34F60" w:rsidRDefault="00000000">
            <w:pPr>
              <w:pStyle w:val="TableParagraph"/>
              <w:spacing w:line="247" w:lineRule="auto"/>
              <w:ind w:right="618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Осінні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>канікули</w:t>
            </w:r>
          </w:p>
        </w:tc>
        <w:tc>
          <w:tcPr>
            <w:tcW w:w="2696" w:type="dxa"/>
          </w:tcPr>
          <w:p w14:paraId="523280B9" w14:textId="77777777" w:rsidR="0001338A" w:rsidRPr="00F34F60" w:rsidRDefault="00000000">
            <w:pPr>
              <w:pStyle w:val="TableParagraph"/>
              <w:spacing w:before="16" w:line="261" w:lineRule="auto"/>
              <w:ind w:right="46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Уповноважена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особа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питань запобігання та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протидії 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</w:p>
        </w:tc>
      </w:tr>
    </w:tbl>
    <w:p w14:paraId="5422DE3C" w14:textId="77777777" w:rsidR="0001338A" w:rsidRPr="00F34F60" w:rsidRDefault="0001338A">
      <w:pPr>
        <w:spacing w:line="261" w:lineRule="auto"/>
        <w:rPr>
          <w:rFonts w:ascii="Times New Roman" w:hAnsi="Times New Roman" w:cs="Times New Roman"/>
        </w:rPr>
        <w:sectPr w:rsidR="0001338A" w:rsidRPr="00F34F60" w:rsidSect="003F23A5">
          <w:pgSz w:w="11900" w:h="16840"/>
          <w:pgMar w:top="1134" w:right="850" w:bottom="1134" w:left="1701" w:header="0" w:footer="0" w:gutter="0"/>
          <w:cols w:space="720"/>
        </w:sectPr>
      </w:pPr>
    </w:p>
    <w:tbl>
      <w:tblPr>
        <w:tblStyle w:val="TableNormal"/>
        <w:tblW w:w="9537" w:type="dxa"/>
        <w:tblInd w:w="123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221"/>
        <w:gridCol w:w="1718"/>
        <w:gridCol w:w="2974"/>
      </w:tblGrid>
      <w:tr w:rsidR="0001338A" w:rsidRPr="00F34F60" w14:paraId="3483D24D" w14:textId="77777777" w:rsidTr="008317C1">
        <w:trPr>
          <w:trHeight w:val="1115"/>
        </w:trPr>
        <w:tc>
          <w:tcPr>
            <w:tcW w:w="624" w:type="dxa"/>
          </w:tcPr>
          <w:p w14:paraId="10AABA02" w14:textId="17693F2D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lastRenderedPageBreak/>
              <w:t>1</w:t>
            </w:r>
            <w:r w:rsidR="005632B1">
              <w:rPr>
                <w:rFonts w:ascii="Times New Roman" w:hAnsi="Times New Roman" w:cs="Times New Roman"/>
                <w:color w:val="000009"/>
              </w:rPr>
              <w:t>6</w:t>
            </w:r>
          </w:p>
        </w:tc>
        <w:tc>
          <w:tcPr>
            <w:tcW w:w="4221" w:type="dxa"/>
          </w:tcPr>
          <w:p w14:paraId="00AE9833" w14:textId="77777777" w:rsidR="0001338A" w:rsidRPr="00F34F60" w:rsidRDefault="00000000">
            <w:pPr>
              <w:pStyle w:val="TableParagraph"/>
              <w:spacing w:line="247" w:lineRule="auto"/>
              <w:ind w:right="48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Тренінг для вчителів щодо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запобігання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у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закладі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освіти</w:t>
            </w:r>
          </w:p>
        </w:tc>
        <w:tc>
          <w:tcPr>
            <w:tcW w:w="1718" w:type="dxa"/>
          </w:tcPr>
          <w:p w14:paraId="45119C37" w14:textId="77777777" w:rsidR="0001338A" w:rsidRPr="00F34F60" w:rsidRDefault="00000000">
            <w:pPr>
              <w:pStyle w:val="TableParagraph"/>
              <w:spacing w:line="247" w:lineRule="auto"/>
              <w:ind w:right="618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Зимові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>канікули</w:t>
            </w:r>
          </w:p>
        </w:tc>
        <w:tc>
          <w:tcPr>
            <w:tcW w:w="2973" w:type="dxa"/>
          </w:tcPr>
          <w:p w14:paraId="4FA2D2F5" w14:textId="6B5E665B" w:rsidR="0001338A" w:rsidRPr="00F34F60" w:rsidRDefault="00000000">
            <w:pPr>
              <w:pStyle w:val="TableParagraph"/>
              <w:spacing w:line="247" w:lineRule="auto"/>
              <w:ind w:right="242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 xml:space="preserve">Психолог, </w:t>
            </w:r>
            <w:r w:rsidR="005632B1">
              <w:rPr>
                <w:rFonts w:ascii="Times New Roman" w:hAnsi="Times New Roman" w:cs="Times New Roman"/>
                <w:color w:val="000009"/>
              </w:rPr>
              <w:t>с</w:t>
            </w:r>
            <w:r w:rsidRPr="00F34F60">
              <w:rPr>
                <w:rFonts w:ascii="Times New Roman" w:hAnsi="Times New Roman" w:cs="Times New Roman"/>
                <w:color w:val="000009"/>
              </w:rPr>
              <w:t>оціальний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педагог,</w:t>
            </w:r>
            <w:r w:rsidRPr="00F34F60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залучені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фахівці</w:t>
            </w:r>
          </w:p>
        </w:tc>
      </w:tr>
      <w:tr w:rsidR="0001338A" w:rsidRPr="00F34F60" w14:paraId="767E50B2" w14:textId="77777777" w:rsidTr="008317C1">
        <w:trPr>
          <w:trHeight w:val="1633"/>
        </w:trPr>
        <w:tc>
          <w:tcPr>
            <w:tcW w:w="624" w:type="dxa"/>
          </w:tcPr>
          <w:p w14:paraId="704EC7E3" w14:textId="7CDB91B1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1</w:t>
            </w:r>
            <w:r w:rsidR="005632B1">
              <w:rPr>
                <w:rFonts w:ascii="Times New Roman" w:hAnsi="Times New Roman" w:cs="Times New Roman"/>
                <w:color w:val="000009"/>
              </w:rPr>
              <w:t>7</w:t>
            </w:r>
          </w:p>
        </w:tc>
        <w:tc>
          <w:tcPr>
            <w:tcW w:w="4221" w:type="dxa"/>
          </w:tcPr>
          <w:p w14:paraId="19575178" w14:textId="77777777" w:rsidR="0001338A" w:rsidRPr="00F34F60" w:rsidRDefault="00000000">
            <w:pPr>
              <w:pStyle w:val="TableParagraph"/>
              <w:spacing w:line="247" w:lineRule="auto"/>
              <w:ind w:right="234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Консультування класних керівників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психологом,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соціальним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педагогом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проблемних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ситуацій.</w:t>
            </w:r>
          </w:p>
        </w:tc>
        <w:tc>
          <w:tcPr>
            <w:tcW w:w="1718" w:type="dxa"/>
          </w:tcPr>
          <w:p w14:paraId="45DD21C4" w14:textId="77777777" w:rsidR="0001338A" w:rsidRPr="00F34F60" w:rsidRDefault="00000000">
            <w:pPr>
              <w:pStyle w:val="TableParagraph"/>
              <w:spacing w:line="247" w:lineRule="auto"/>
              <w:ind w:right="251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Впродовж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>навчального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року</w:t>
            </w:r>
          </w:p>
        </w:tc>
        <w:tc>
          <w:tcPr>
            <w:tcW w:w="2973" w:type="dxa"/>
          </w:tcPr>
          <w:p w14:paraId="4F652662" w14:textId="77777777" w:rsidR="0001338A" w:rsidRPr="00F34F60" w:rsidRDefault="00000000">
            <w:pPr>
              <w:pStyle w:val="TableParagraph"/>
              <w:spacing w:line="247" w:lineRule="auto"/>
              <w:ind w:right="543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Психолог,</w:t>
            </w:r>
            <w:r w:rsidRPr="00F34F60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соціальний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педагог</w:t>
            </w:r>
          </w:p>
        </w:tc>
      </w:tr>
      <w:tr w:rsidR="0001338A" w:rsidRPr="00F34F60" w14:paraId="53236770" w14:textId="77777777" w:rsidTr="008317C1">
        <w:trPr>
          <w:trHeight w:val="515"/>
        </w:trPr>
        <w:tc>
          <w:tcPr>
            <w:tcW w:w="9537" w:type="dxa"/>
            <w:gridSpan w:val="4"/>
            <w:shd w:val="clear" w:color="auto" w:fill="DAE4F0"/>
          </w:tcPr>
          <w:p w14:paraId="66EAA75C" w14:textId="77777777" w:rsidR="0001338A" w:rsidRPr="00F34F60" w:rsidRDefault="00000000">
            <w:pPr>
              <w:pStyle w:val="TableParagraph"/>
              <w:ind w:left="1411" w:right="1404"/>
              <w:jc w:val="center"/>
              <w:rPr>
                <w:rFonts w:ascii="Times New Roman" w:hAnsi="Times New Roman" w:cs="Times New Roman"/>
                <w:b/>
              </w:rPr>
            </w:pPr>
            <w:r w:rsidRPr="00F34F60">
              <w:rPr>
                <w:rFonts w:ascii="Times New Roman" w:hAnsi="Times New Roman" w:cs="Times New Roman"/>
                <w:b/>
                <w:color w:val="000009"/>
              </w:rPr>
              <w:t>Робота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учнями</w:t>
            </w:r>
          </w:p>
        </w:tc>
      </w:tr>
      <w:tr w:rsidR="0001338A" w:rsidRPr="00F34F60" w14:paraId="7D466D98" w14:textId="77777777" w:rsidTr="008317C1">
        <w:trPr>
          <w:trHeight w:val="1416"/>
        </w:trPr>
        <w:tc>
          <w:tcPr>
            <w:tcW w:w="624" w:type="dxa"/>
          </w:tcPr>
          <w:p w14:paraId="10440690" w14:textId="5AF5C86A" w:rsidR="0001338A" w:rsidRPr="00F34F60" w:rsidRDefault="00B800E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</w:rPr>
              <w:t>18</w:t>
            </w:r>
          </w:p>
        </w:tc>
        <w:tc>
          <w:tcPr>
            <w:tcW w:w="4221" w:type="dxa"/>
          </w:tcPr>
          <w:p w14:paraId="1CBC71BF" w14:textId="0E712FAF" w:rsidR="0001338A" w:rsidRPr="00F34F60" w:rsidRDefault="00000000">
            <w:pPr>
              <w:pStyle w:val="TableParagraph"/>
              <w:spacing w:line="247" w:lineRule="auto"/>
              <w:ind w:right="231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Проведення тренінгів для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старшокласників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3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розвитку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навичок</w:t>
            </w:r>
            <w:r w:rsidR="005632B1">
              <w:rPr>
                <w:rFonts w:ascii="Times New Roman" w:hAnsi="Times New Roman" w:cs="Times New Roman"/>
                <w:color w:val="00000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спілкування та мирного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вирішення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конфліктів</w:t>
            </w:r>
          </w:p>
        </w:tc>
        <w:tc>
          <w:tcPr>
            <w:tcW w:w="1718" w:type="dxa"/>
          </w:tcPr>
          <w:p w14:paraId="04645F0B" w14:textId="77777777" w:rsidR="0001338A" w:rsidRPr="00F34F60" w:rsidRDefault="00000000">
            <w:pPr>
              <w:pStyle w:val="TableParagraph"/>
              <w:spacing w:line="247" w:lineRule="auto"/>
              <w:ind w:right="465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>Впродовж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року</w:t>
            </w:r>
          </w:p>
        </w:tc>
        <w:tc>
          <w:tcPr>
            <w:tcW w:w="2973" w:type="dxa"/>
          </w:tcPr>
          <w:p w14:paraId="199ED462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Психолог</w:t>
            </w:r>
          </w:p>
        </w:tc>
      </w:tr>
      <w:tr w:rsidR="0001338A" w:rsidRPr="00F34F60" w14:paraId="4CE11F95" w14:textId="77777777" w:rsidTr="008317C1">
        <w:trPr>
          <w:trHeight w:val="1632"/>
        </w:trPr>
        <w:tc>
          <w:tcPr>
            <w:tcW w:w="624" w:type="dxa"/>
          </w:tcPr>
          <w:p w14:paraId="11E750B0" w14:textId="4C3D66CB" w:rsidR="0001338A" w:rsidRPr="00F34F60" w:rsidRDefault="00B800E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</w:rPr>
              <w:t>19</w:t>
            </w:r>
          </w:p>
        </w:tc>
        <w:tc>
          <w:tcPr>
            <w:tcW w:w="4221" w:type="dxa"/>
          </w:tcPr>
          <w:p w14:paraId="720F3C23" w14:textId="273F1422" w:rsidR="0001338A" w:rsidRPr="00F34F60" w:rsidRDefault="00000000">
            <w:pPr>
              <w:pStyle w:val="TableParagraph"/>
              <w:spacing w:line="247" w:lineRule="auto"/>
              <w:ind w:right="462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Імітаційна гра для молодших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школярів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(1-4-й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класи)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«Якщо</w:t>
            </w:r>
            <w:r w:rsidRPr="00F34F60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тебе</w:t>
            </w:r>
            <w:r w:rsidR="005632B1">
              <w:rPr>
                <w:rFonts w:ascii="Times New Roman" w:hAnsi="Times New Roman" w:cs="Times New Roman"/>
                <w:color w:val="00000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ображають»</w:t>
            </w:r>
          </w:p>
        </w:tc>
        <w:tc>
          <w:tcPr>
            <w:tcW w:w="1718" w:type="dxa"/>
          </w:tcPr>
          <w:p w14:paraId="4D830080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Жовтень</w:t>
            </w:r>
          </w:p>
        </w:tc>
        <w:tc>
          <w:tcPr>
            <w:tcW w:w="2973" w:type="dxa"/>
          </w:tcPr>
          <w:p w14:paraId="35B71D05" w14:textId="058399B0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Кл</w:t>
            </w:r>
            <w:r w:rsidR="005632B1">
              <w:rPr>
                <w:rFonts w:ascii="Times New Roman" w:hAnsi="Times New Roman" w:cs="Times New Roman"/>
                <w:color w:val="000009"/>
              </w:rPr>
              <w:t>асоводи</w:t>
            </w:r>
          </w:p>
        </w:tc>
      </w:tr>
      <w:tr w:rsidR="0001338A" w:rsidRPr="00F34F60" w14:paraId="7D0BB35E" w14:textId="77777777" w:rsidTr="008317C1">
        <w:trPr>
          <w:trHeight w:val="1632"/>
        </w:trPr>
        <w:tc>
          <w:tcPr>
            <w:tcW w:w="624" w:type="dxa"/>
          </w:tcPr>
          <w:p w14:paraId="73857E01" w14:textId="33DE0DA9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2</w:t>
            </w:r>
            <w:r w:rsidR="00B800E8">
              <w:rPr>
                <w:rFonts w:ascii="Times New Roman" w:hAnsi="Times New Roman" w:cs="Times New Roman"/>
                <w:color w:val="000009"/>
              </w:rPr>
              <w:t>0</w:t>
            </w:r>
          </w:p>
        </w:tc>
        <w:tc>
          <w:tcPr>
            <w:tcW w:w="4221" w:type="dxa"/>
          </w:tcPr>
          <w:p w14:paraId="633FD543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Тиждень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толерантності</w:t>
            </w:r>
          </w:p>
        </w:tc>
        <w:tc>
          <w:tcPr>
            <w:tcW w:w="1718" w:type="dxa"/>
          </w:tcPr>
          <w:p w14:paraId="22E55092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Листопад</w:t>
            </w:r>
          </w:p>
        </w:tc>
        <w:tc>
          <w:tcPr>
            <w:tcW w:w="2973" w:type="dxa"/>
          </w:tcPr>
          <w:p w14:paraId="5250B3B9" w14:textId="77777777" w:rsidR="0001338A" w:rsidRPr="00F34F60" w:rsidRDefault="00000000">
            <w:pPr>
              <w:pStyle w:val="TableParagraph"/>
              <w:spacing w:line="247" w:lineRule="auto"/>
              <w:ind w:right="321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Учнівське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самоврядування,</w:t>
            </w:r>
            <w:r w:rsidRPr="00F34F60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класні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керівники</w:t>
            </w:r>
          </w:p>
        </w:tc>
      </w:tr>
      <w:tr w:rsidR="0001338A" w:rsidRPr="00F34F60" w14:paraId="7D66B87D" w14:textId="77777777" w:rsidTr="008317C1">
        <w:trPr>
          <w:trHeight w:val="1551"/>
        </w:trPr>
        <w:tc>
          <w:tcPr>
            <w:tcW w:w="624" w:type="dxa"/>
          </w:tcPr>
          <w:p w14:paraId="44ED2452" w14:textId="7DA1E854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2</w:t>
            </w:r>
            <w:r w:rsidR="00B800E8">
              <w:rPr>
                <w:rFonts w:ascii="Times New Roman" w:hAnsi="Times New Roman" w:cs="Times New Roman"/>
                <w:color w:val="000009"/>
              </w:rPr>
              <w:t>1</w:t>
            </w:r>
          </w:p>
        </w:tc>
        <w:tc>
          <w:tcPr>
            <w:tcW w:w="4221" w:type="dxa"/>
          </w:tcPr>
          <w:p w14:paraId="58972B57" w14:textId="24ABA38B" w:rsidR="0001338A" w:rsidRPr="00F34F60" w:rsidRDefault="00000000">
            <w:pPr>
              <w:pStyle w:val="TableParagraph"/>
              <w:spacing w:line="247" w:lineRule="auto"/>
              <w:ind w:right="386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День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відкритих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дверей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у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шкільного</w:t>
            </w:r>
            <w:r w:rsidR="005632B1">
              <w:rPr>
                <w:rFonts w:ascii="Times New Roman" w:hAnsi="Times New Roman" w:cs="Times New Roman"/>
                <w:color w:val="00000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психолога</w:t>
            </w:r>
          </w:p>
        </w:tc>
        <w:tc>
          <w:tcPr>
            <w:tcW w:w="1718" w:type="dxa"/>
          </w:tcPr>
          <w:p w14:paraId="3A66825F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Листопад</w:t>
            </w:r>
          </w:p>
        </w:tc>
        <w:tc>
          <w:tcPr>
            <w:tcW w:w="2973" w:type="dxa"/>
          </w:tcPr>
          <w:p w14:paraId="09A44138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Психолог</w:t>
            </w:r>
          </w:p>
        </w:tc>
      </w:tr>
      <w:tr w:rsidR="0001338A" w:rsidRPr="00F34F60" w14:paraId="79D6B209" w14:textId="77777777" w:rsidTr="008317C1">
        <w:trPr>
          <w:trHeight w:val="1632"/>
        </w:trPr>
        <w:tc>
          <w:tcPr>
            <w:tcW w:w="624" w:type="dxa"/>
          </w:tcPr>
          <w:p w14:paraId="68C0879F" w14:textId="043049D2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2</w:t>
            </w:r>
            <w:r w:rsidR="00B800E8">
              <w:rPr>
                <w:rFonts w:ascii="Times New Roman" w:hAnsi="Times New Roman" w:cs="Times New Roman"/>
                <w:color w:val="000009"/>
              </w:rPr>
              <w:t>2</w:t>
            </w:r>
          </w:p>
        </w:tc>
        <w:tc>
          <w:tcPr>
            <w:tcW w:w="4221" w:type="dxa"/>
          </w:tcPr>
          <w:p w14:paraId="3D1FD479" w14:textId="77777777" w:rsidR="0001338A" w:rsidRPr="00F34F60" w:rsidRDefault="00000000">
            <w:pPr>
              <w:pStyle w:val="TableParagraph"/>
              <w:spacing w:line="247" w:lineRule="auto"/>
              <w:ind w:right="523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Імітаційна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гра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для</w:t>
            </w:r>
            <w:r w:rsidRPr="00F34F60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учнів</w:t>
            </w:r>
            <w:r w:rsidRPr="00F34F60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середніх</w:t>
            </w:r>
            <w:r w:rsidRPr="00F34F60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і</w:t>
            </w:r>
            <w:r w:rsidRPr="00F34F60">
              <w:rPr>
                <w:rFonts w:ascii="Times New Roman" w:hAnsi="Times New Roman" w:cs="Times New Roman"/>
                <w:color w:val="000009"/>
                <w:spacing w:val="-4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старших класів «Розкажи про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насильство»</w:t>
            </w:r>
          </w:p>
        </w:tc>
        <w:tc>
          <w:tcPr>
            <w:tcW w:w="1718" w:type="dxa"/>
          </w:tcPr>
          <w:p w14:paraId="09270D83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Грудень</w:t>
            </w:r>
          </w:p>
        </w:tc>
        <w:tc>
          <w:tcPr>
            <w:tcW w:w="2973" w:type="dxa"/>
          </w:tcPr>
          <w:p w14:paraId="3A3E0F1E" w14:textId="77777777" w:rsidR="0001338A" w:rsidRPr="00F34F60" w:rsidRDefault="00000000">
            <w:pPr>
              <w:pStyle w:val="TableParagraph"/>
              <w:spacing w:line="247" w:lineRule="auto"/>
              <w:ind w:right="321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Учнівське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самоврядування,</w:t>
            </w:r>
            <w:r w:rsidRPr="00F34F60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класні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керівники</w:t>
            </w:r>
          </w:p>
        </w:tc>
      </w:tr>
    </w:tbl>
    <w:p w14:paraId="3C78EFB1" w14:textId="77777777" w:rsidR="0001338A" w:rsidRPr="00F34F60" w:rsidRDefault="0001338A">
      <w:pPr>
        <w:spacing w:line="247" w:lineRule="auto"/>
        <w:rPr>
          <w:rFonts w:ascii="Times New Roman" w:hAnsi="Times New Roman" w:cs="Times New Roman"/>
        </w:rPr>
        <w:sectPr w:rsidR="0001338A" w:rsidRPr="00F34F60" w:rsidSect="003F23A5">
          <w:pgSz w:w="11900" w:h="16840"/>
          <w:pgMar w:top="1134" w:right="850" w:bottom="1134" w:left="1701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947"/>
        <w:gridCol w:w="1606"/>
        <w:gridCol w:w="2781"/>
      </w:tblGrid>
      <w:tr w:rsidR="0001338A" w:rsidRPr="00F34F60" w14:paraId="2A5AE018" w14:textId="77777777" w:rsidTr="00B800E8">
        <w:trPr>
          <w:trHeight w:val="984"/>
        </w:trPr>
        <w:tc>
          <w:tcPr>
            <w:tcW w:w="583" w:type="dxa"/>
          </w:tcPr>
          <w:p w14:paraId="06902CDA" w14:textId="6CABA04C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lastRenderedPageBreak/>
              <w:t>2</w:t>
            </w:r>
            <w:r w:rsidR="00B800E8">
              <w:rPr>
                <w:rFonts w:ascii="Times New Roman" w:hAnsi="Times New Roman" w:cs="Times New Roman"/>
                <w:color w:val="000009"/>
              </w:rPr>
              <w:t>3</w:t>
            </w:r>
          </w:p>
        </w:tc>
        <w:tc>
          <w:tcPr>
            <w:tcW w:w="3947" w:type="dxa"/>
          </w:tcPr>
          <w:p w14:paraId="6415489D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Конкурс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плакатів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проти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насильства</w:t>
            </w:r>
          </w:p>
        </w:tc>
        <w:tc>
          <w:tcPr>
            <w:tcW w:w="1606" w:type="dxa"/>
          </w:tcPr>
          <w:p w14:paraId="1F8F8953" w14:textId="77777777" w:rsidR="0001338A" w:rsidRPr="00F34F60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Березень</w:t>
            </w:r>
          </w:p>
        </w:tc>
        <w:tc>
          <w:tcPr>
            <w:tcW w:w="2780" w:type="dxa"/>
          </w:tcPr>
          <w:p w14:paraId="60940A45" w14:textId="7928CBC9" w:rsidR="0001338A" w:rsidRPr="00F34F60" w:rsidRDefault="00000000">
            <w:pPr>
              <w:pStyle w:val="TableParagraph"/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Учнівська</w:t>
            </w:r>
            <w:r w:rsidRPr="00F34F60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рада,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заступник</w:t>
            </w:r>
            <w:r w:rsidR="00B800E8">
              <w:rPr>
                <w:rFonts w:ascii="Times New Roman" w:hAnsi="Times New Roman" w:cs="Times New Roman"/>
                <w:color w:val="00000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  <w:spacing w:val="-4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директора з виховної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роботи</w:t>
            </w:r>
          </w:p>
        </w:tc>
      </w:tr>
      <w:tr w:rsidR="0001338A" w:rsidRPr="00F34F60" w14:paraId="51DA63C8" w14:textId="77777777" w:rsidTr="00B800E8">
        <w:trPr>
          <w:trHeight w:val="455"/>
        </w:trPr>
        <w:tc>
          <w:tcPr>
            <w:tcW w:w="8917" w:type="dxa"/>
            <w:gridSpan w:val="4"/>
            <w:shd w:val="clear" w:color="auto" w:fill="DAE4F0"/>
          </w:tcPr>
          <w:p w14:paraId="260967A8" w14:textId="77777777" w:rsidR="0001338A" w:rsidRPr="00F34F60" w:rsidRDefault="00000000">
            <w:pPr>
              <w:pStyle w:val="TableParagraph"/>
              <w:ind w:left="1411" w:right="1405"/>
              <w:jc w:val="center"/>
              <w:rPr>
                <w:rFonts w:ascii="Times New Roman" w:hAnsi="Times New Roman" w:cs="Times New Roman"/>
                <w:b/>
              </w:rPr>
            </w:pPr>
            <w:r w:rsidRPr="00F34F60">
              <w:rPr>
                <w:rFonts w:ascii="Times New Roman" w:hAnsi="Times New Roman" w:cs="Times New Roman"/>
                <w:b/>
                <w:color w:val="000009"/>
              </w:rPr>
              <w:t>Робота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батьками</w:t>
            </w:r>
          </w:p>
        </w:tc>
      </w:tr>
      <w:tr w:rsidR="0001338A" w:rsidRPr="00F34F60" w14:paraId="4D6B9221" w14:textId="77777777" w:rsidTr="00B800E8">
        <w:trPr>
          <w:trHeight w:val="1514"/>
        </w:trPr>
        <w:tc>
          <w:tcPr>
            <w:tcW w:w="583" w:type="dxa"/>
          </w:tcPr>
          <w:p w14:paraId="204E19DC" w14:textId="16E9D58B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2</w:t>
            </w:r>
            <w:r w:rsidR="00B800E8">
              <w:rPr>
                <w:rFonts w:ascii="Times New Roman" w:hAnsi="Times New Roman" w:cs="Times New Roman"/>
                <w:color w:val="000009"/>
              </w:rPr>
              <w:t>4</w:t>
            </w:r>
          </w:p>
        </w:tc>
        <w:tc>
          <w:tcPr>
            <w:tcW w:w="3947" w:type="dxa"/>
          </w:tcPr>
          <w:p w14:paraId="6F42C20B" w14:textId="77777777" w:rsidR="0001338A" w:rsidRPr="00F34F60" w:rsidRDefault="00000000">
            <w:pPr>
              <w:pStyle w:val="TableParagraph"/>
              <w:spacing w:before="0" w:line="247" w:lineRule="auto"/>
              <w:ind w:right="312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Підготовка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пам'ятки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для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батьків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</w:t>
            </w:r>
            <w:r w:rsidRPr="00F34F60">
              <w:rPr>
                <w:rFonts w:ascii="Times New Roman" w:hAnsi="Times New Roman" w:cs="Times New Roman"/>
                <w:color w:val="000009"/>
                <w:spacing w:val="-4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порядок реагування та способи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повідомлення про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випадки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 щодо дітей,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заходи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захисту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та</w:t>
            </w:r>
            <w:r w:rsidRPr="00F34F60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надання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допомоги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дітям</w:t>
            </w:r>
          </w:p>
        </w:tc>
        <w:tc>
          <w:tcPr>
            <w:tcW w:w="1606" w:type="dxa"/>
          </w:tcPr>
          <w:p w14:paraId="6F1B17E1" w14:textId="77777777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Жовтень</w:t>
            </w:r>
          </w:p>
        </w:tc>
        <w:tc>
          <w:tcPr>
            <w:tcW w:w="2780" w:type="dxa"/>
          </w:tcPr>
          <w:p w14:paraId="7D70048D" w14:textId="77777777" w:rsidR="0001338A" w:rsidRPr="00F34F60" w:rsidRDefault="00000000">
            <w:pPr>
              <w:pStyle w:val="TableParagraph"/>
              <w:spacing w:before="16" w:line="261" w:lineRule="auto"/>
              <w:ind w:right="469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Уповноважена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особа</w:t>
            </w:r>
            <w:r w:rsidRPr="00F34F60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питань запобігання та</w:t>
            </w:r>
            <w:r w:rsidRPr="00F34F60">
              <w:rPr>
                <w:rFonts w:ascii="Times New Roman" w:hAnsi="Times New Roman" w:cs="Times New Roman"/>
                <w:color w:val="000009"/>
                <w:spacing w:val="-5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протидії 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</w:p>
        </w:tc>
      </w:tr>
      <w:tr w:rsidR="0001338A" w:rsidRPr="00F34F60" w14:paraId="475A8BC0" w14:textId="77777777" w:rsidTr="00B800E8">
        <w:trPr>
          <w:trHeight w:val="581"/>
        </w:trPr>
        <w:tc>
          <w:tcPr>
            <w:tcW w:w="583" w:type="dxa"/>
          </w:tcPr>
          <w:p w14:paraId="43336C00" w14:textId="149EC038" w:rsidR="0001338A" w:rsidRPr="00F34F60" w:rsidRDefault="00B800E8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</w:rPr>
              <w:t>25</w:t>
            </w:r>
          </w:p>
        </w:tc>
        <w:tc>
          <w:tcPr>
            <w:tcW w:w="3947" w:type="dxa"/>
          </w:tcPr>
          <w:p w14:paraId="26C319E3" w14:textId="77777777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Тематичні</w:t>
            </w:r>
            <w:r w:rsidRPr="00F34F60">
              <w:rPr>
                <w:rFonts w:ascii="Times New Roman" w:hAnsi="Times New Roman" w:cs="Times New Roman"/>
                <w:color w:val="000009"/>
                <w:spacing w:val="4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батьківські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збори</w:t>
            </w:r>
            <w:r w:rsidRPr="00F34F60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в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класах</w:t>
            </w:r>
          </w:p>
        </w:tc>
        <w:tc>
          <w:tcPr>
            <w:tcW w:w="1606" w:type="dxa"/>
          </w:tcPr>
          <w:p w14:paraId="25C4E3CC" w14:textId="77777777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Грудень</w:t>
            </w:r>
          </w:p>
        </w:tc>
        <w:tc>
          <w:tcPr>
            <w:tcW w:w="2780" w:type="dxa"/>
          </w:tcPr>
          <w:p w14:paraId="0D63C3C8" w14:textId="77777777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Класні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керівники</w:t>
            </w:r>
          </w:p>
        </w:tc>
      </w:tr>
      <w:tr w:rsidR="0001338A" w:rsidRPr="00F34F60" w14:paraId="5DE1FB39" w14:textId="77777777" w:rsidTr="00B800E8">
        <w:trPr>
          <w:trHeight w:val="912"/>
        </w:trPr>
        <w:tc>
          <w:tcPr>
            <w:tcW w:w="583" w:type="dxa"/>
          </w:tcPr>
          <w:p w14:paraId="77B01226" w14:textId="20BA93C1" w:rsidR="0001338A" w:rsidRPr="00F34F60" w:rsidRDefault="00B800E8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</w:rPr>
              <w:t>26</w:t>
            </w:r>
          </w:p>
        </w:tc>
        <w:tc>
          <w:tcPr>
            <w:tcW w:w="3947" w:type="dxa"/>
          </w:tcPr>
          <w:p w14:paraId="38B52DFF" w14:textId="77777777" w:rsidR="0001338A" w:rsidRPr="00F34F60" w:rsidRDefault="00000000">
            <w:pPr>
              <w:pStyle w:val="TableParagraph"/>
              <w:spacing w:before="0" w:line="247" w:lineRule="auto"/>
              <w:ind w:right="141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Проведення</w:t>
            </w:r>
            <w:r w:rsidRPr="00F34F60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консультацій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психолога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питань</w:t>
            </w: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взаємин</w:t>
            </w: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батьків</w:t>
            </w: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дітьми</w:t>
            </w:r>
          </w:p>
        </w:tc>
        <w:tc>
          <w:tcPr>
            <w:tcW w:w="1606" w:type="dxa"/>
          </w:tcPr>
          <w:p w14:paraId="19B26296" w14:textId="77777777" w:rsidR="0001338A" w:rsidRPr="00F34F60" w:rsidRDefault="00000000">
            <w:pPr>
              <w:pStyle w:val="TableParagraph"/>
              <w:spacing w:before="0" w:line="247" w:lineRule="auto"/>
              <w:ind w:right="465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>Впродовж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року</w:t>
            </w:r>
          </w:p>
        </w:tc>
        <w:tc>
          <w:tcPr>
            <w:tcW w:w="2780" w:type="dxa"/>
          </w:tcPr>
          <w:p w14:paraId="6B7CCAE3" w14:textId="77777777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Психолог,</w:t>
            </w:r>
          </w:p>
          <w:p w14:paraId="2D8061B9" w14:textId="77777777" w:rsidR="0001338A" w:rsidRPr="00F34F60" w:rsidRDefault="0001338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3131C868" w14:textId="77777777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класні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керівники</w:t>
            </w:r>
          </w:p>
        </w:tc>
      </w:tr>
      <w:tr w:rsidR="0001338A" w:rsidRPr="00F34F60" w14:paraId="0EB46989" w14:textId="77777777" w:rsidTr="00B800E8">
        <w:trPr>
          <w:trHeight w:val="720"/>
        </w:trPr>
        <w:tc>
          <w:tcPr>
            <w:tcW w:w="583" w:type="dxa"/>
          </w:tcPr>
          <w:p w14:paraId="416F9173" w14:textId="18231A4E" w:rsidR="0001338A" w:rsidRPr="00F34F60" w:rsidRDefault="00B800E8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</w:rPr>
              <w:t>27</w:t>
            </w:r>
          </w:p>
        </w:tc>
        <w:tc>
          <w:tcPr>
            <w:tcW w:w="3947" w:type="dxa"/>
          </w:tcPr>
          <w:p w14:paraId="702BB726" w14:textId="77777777" w:rsidR="0001338A" w:rsidRPr="00F34F60" w:rsidRDefault="00000000">
            <w:pPr>
              <w:pStyle w:val="TableParagraph"/>
              <w:spacing w:before="0" w:line="247" w:lineRule="auto"/>
              <w:ind w:right="184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Консультування</w:t>
            </w:r>
            <w:r w:rsidRPr="00F34F60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батьків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щодо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захисту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прав</w:t>
            </w: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та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інтересів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дітей</w:t>
            </w:r>
          </w:p>
        </w:tc>
        <w:tc>
          <w:tcPr>
            <w:tcW w:w="1606" w:type="dxa"/>
          </w:tcPr>
          <w:p w14:paraId="581E2CDB" w14:textId="77777777" w:rsidR="0001338A" w:rsidRPr="00F34F60" w:rsidRDefault="00000000">
            <w:pPr>
              <w:pStyle w:val="TableParagraph"/>
              <w:spacing w:before="0" w:line="247" w:lineRule="auto"/>
              <w:ind w:right="687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1</w:t>
            </w:r>
            <w:r w:rsidRPr="00F34F60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раз</w:t>
            </w:r>
            <w:r w:rsidRPr="00F34F60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на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місяць</w:t>
            </w:r>
          </w:p>
        </w:tc>
        <w:tc>
          <w:tcPr>
            <w:tcW w:w="2780" w:type="dxa"/>
          </w:tcPr>
          <w:p w14:paraId="18ABB7BC" w14:textId="48790ECA" w:rsidR="0001338A" w:rsidRPr="00F34F60" w:rsidRDefault="00B800E8">
            <w:pPr>
              <w:pStyle w:val="TableParagraph"/>
              <w:spacing w:before="0" w:line="247" w:lineRule="auto"/>
              <w:ind w:right="4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</w:rPr>
              <w:t>Психолог, соціальний педагог</w:t>
            </w:r>
          </w:p>
        </w:tc>
      </w:tr>
      <w:tr w:rsidR="0001338A" w:rsidRPr="00F34F60" w14:paraId="7C5D7CCB" w14:textId="77777777" w:rsidTr="00B800E8">
        <w:trPr>
          <w:trHeight w:val="455"/>
        </w:trPr>
        <w:tc>
          <w:tcPr>
            <w:tcW w:w="8917" w:type="dxa"/>
            <w:gridSpan w:val="4"/>
            <w:shd w:val="clear" w:color="auto" w:fill="DAE4F0"/>
          </w:tcPr>
          <w:p w14:paraId="3A417620" w14:textId="77777777" w:rsidR="0001338A" w:rsidRPr="00F34F60" w:rsidRDefault="00000000">
            <w:pPr>
              <w:pStyle w:val="TableParagraph"/>
              <w:spacing w:before="0"/>
              <w:ind w:left="1411" w:right="1403"/>
              <w:jc w:val="center"/>
              <w:rPr>
                <w:rFonts w:ascii="Times New Roman" w:hAnsi="Times New Roman" w:cs="Times New Roman"/>
                <w:b/>
              </w:rPr>
            </w:pPr>
            <w:r w:rsidRPr="00F34F60">
              <w:rPr>
                <w:rFonts w:ascii="Times New Roman" w:hAnsi="Times New Roman" w:cs="Times New Roman"/>
                <w:b/>
                <w:color w:val="000009"/>
              </w:rPr>
              <w:t>Моніторинг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освітнього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середовища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закладу</w:t>
            </w:r>
            <w:r w:rsidRPr="00F34F60">
              <w:rPr>
                <w:rFonts w:ascii="Times New Roman" w:hAnsi="Times New Roman" w:cs="Times New Roman"/>
                <w:b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b/>
                <w:color w:val="000009"/>
              </w:rPr>
              <w:t>освіти</w:t>
            </w:r>
          </w:p>
        </w:tc>
      </w:tr>
      <w:tr w:rsidR="0001338A" w:rsidRPr="00F34F60" w14:paraId="161B1BB4" w14:textId="77777777" w:rsidTr="00B800E8">
        <w:trPr>
          <w:trHeight w:val="985"/>
        </w:trPr>
        <w:tc>
          <w:tcPr>
            <w:tcW w:w="583" w:type="dxa"/>
          </w:tcPr>
          <w:p w14:paraId="2989696A" w14:textId="78A0FB21" w:rsidR="0001338A" w:rsidRPr="00F34F60" w:rsidRDefault="00B800E8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</w:rPr>
              <w:t>28</w:t>
            </w:r>
          </w:p>
        </w:tc>
        <w:tc>
          <w:tcPr>
            <w:tcW w:w="3947" w:type="dxa"/>
          </w:tcPr>
          <w:p w14:paraId="179DD01E" w14:textId="77777777" w:rsidR="0001338A" w:rsidRPr="00F34F60" w:rsidRDefault="00000000">
            <w:pPr>
              <w:pStyle w:val="TableParagraph"/>
              <w:tabs>
                <w:tab w:val="left" w:pos="1596"/>
              </w:tabs>
              <w:spacing w:before="0" w:line="247" w:lineRule="auto"/>
              <w:ind w:right="955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Самооцінка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закладу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освіти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показниками</w:t>
            </w:r>
            <w:r w:rsidRPr="00F34F60">
              <w:rPr>
                <w:rFonts w:ascii="Times New Roman" w:hAnsi="Times New Roman" w:cs="Times New Roman"/>
                <w:color w:val="000009"/>
              </w:rPr>
              <w:tab/>
              <w:t>безпеки,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комфортності,</w:t>
            </w:r>
            <w:r w:rsidRPr="00F34F60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інклюзивності</w:t>
            </w:r>
          </w:p>
        </w:tc>
        <w:tc>
          <w:tcPr>
            <w:tcW w:w="1606" w:type="dxa"/>
          </w:tcPr>
          <w:p w14:paraId="1C45C2C0" w14:textId="77777777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2</w:t>
            </w: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рази</w:t>
            </w:r>
            <w:r w:rsidRPr="00F34F60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на рік</w:t>
            </w:r>
          </w:p>
        </w:tc>
        <w:tc>
          <w:tcPr>
            <w:tcW w:w="2780" w:type="dxa"/>
          </w:tcPr>
          <w:p w14:paraId="3B4D0DE7" w14:textId="77777777" w:rsidR="0001338A" w:rsidRPr="00F34F60" w:rsidRDefault="00000000">
            <w:pPr>
              <w:pStyle w:val="TableParagraph"/>
              <w:spacing w:before="0" w:line="247" w:lineRule="auto"/>
              <w:ind w:right="563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Адміністрація</w:t>
            </w:r>
            <w:r w:rsidRPr="00F34F60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школи,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колектив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закладу</w:t>
            </w:r>
          </w:p>
        </w:tc>
      </w:tr>
      <w:tr w:rsidR="0001338A" w:rsidRPr="00F34F60" w14:paraId="39F31FE6" w14:textId="77777777" w:rsidTr="00B800E8">
        <w:trPr>
          <w:trHeight w:val="984"/>
        </w:trPr>
        <w:tc>
          <w:tcPr>
            <w:tcW w:w="583" w:type="dxa"/>
          </w:tcPr>
          <w:p w14:paraId="2902987E" w14:textId="528BDAE5" w:rsidR="0001338A" w:rsidRPr="00F34F60" w:rsidRDefault="00B800E8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</w:rPr>
              <w:t>29</w:t>
            </w:r>
          </w:p>
        </w:tc>
        <w:tc>
          <w:tcPr>
            <w:tcW w:w="3947" w:type="dxa"/>
          </w:tcPr>
          <w:p w14:paraId="63A0D3EA" w14:textId="77777777" w:rsidR="0001338A" w:rsidRPr="00F34F60" w:rsidRDefault="00000000">
            <w:pPr>
              <w:pStyle w:val="TableParagraph"/>
              <w:spacing w:before="0" w:line="247" w:lineRule="auto"/>
              <w:ind w:right="345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Анонімне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анкетування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учнів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5-11-го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класів про випадки булінгу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(цькування)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у школі</w:t>
            </w:r>
          </w:p>
        </w:tc>
        <w:tc>
          <w:tcPr>
            <w:tcW w:w="1606" w:type="dxa"/>
          </w:tcPr>
          <w:p w14:paraId="2BEEB66A" w14:textId="77777777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Грудень</w:t>
            </w:r>
          </w:p>
        </w:tc>
        <w:tc>
          <w:tcPr>
            <w:tcW w:w="2780" w:type="dxa"/>
          </w:tcPr>
          <w:p w14:paraId="7FD8C464" w14:textId="77777777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Психолог</w:t>
            </w:r>
          </w:p>
        </w:tc>
      </w:tr>
      <w:tr w:rsidR="0001338A" w:rsidRPr="00F34F60" w14:paraId="5D86950C" w14:textId="77777777" w:rsidTr="00B800E8">
        <w:trPr>
          <w:trHeight w:val="720"/>
        </w:trPr>
        <w:tc>
          <w:tcPr>
            <w:tcW w:w="583" w:type="dxa"/>
          </w:tcPr>
          <w:p w14:paraId="3F1B7FDD" w14:textId="004C0ED3" w:rsidR="0001338A" w:rsidRPr="00F34F60" w:rsidRDefault="00B800E8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</w:rPr>
              <w:t>30</w:t>
            </w:r>
          </w:p>
        </w:tc>
        <w:tc>
          <w:tcPr>
            <w:tcW w:w="3947" w:type="dxa"/>
          </w:tcPr>
          <w:p w14:paraId="1D051BCD" w14:textId="778406C7" w:rsidR="0001338A" w:rsidRPr="00F34F60" w:rsidRDefault="00000000">
            <w:pPr>
              <w:pStyle w:val="TableParagraph"/>
              <w:spacing w:before="0" w:line="247" w:lineRule="auto"/>
              <w:ind w:right="451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Анкетування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батьків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безпеку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в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="00B800E8">
              <w:rPr>
                <w:rFonts w:ascii="Times New Roman" w:hAnsi="Times New Roman" w:cs="Times New Roman"/>
                <w:color w:val="000009"/>
                <w:spacing w:val="-47"/>
              </w:rPr>
              <w:t xml:space="preserve">    </w:t>
            </w:r>
            <w:r w:rsidRPr="00F34F60">
              <w:rPr>
                <w:rFonts w:ascii="Times New Roman" w:hAnsi="Times New Roman" w:cs="Times New Roman"/>
                <w:color w:val="000009"/>
              </w:rPr>
              <w:t>закладі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освіти</w:t>
            </w:r>
          </w:p>
        </w:tc>
        <w:tc>
          <w:tcPr>
            <w:tcW w:w="1606" w:type="dxa"/>
          </w:tcPr>
          <w:p w14:paraId="68084B21" w14:textId="77777777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Грудень</w:t>
            </w:r>
          </w:p>
        </w:tc>
        <w:tc>
          <w:tcPr>
            <w:tcW w:w="2780" w:type="dxa"/>
          </w:tcPr>
          <w:p w14:paraId="21373204" w14:textId="77777777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Класні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керівники</w:t>
            </w:r>
          </w:p>
        </w:tc>
      </w:tr>
      <w:tr w:rsidR="0001338A" w:rsidRPr="00F34F60" w14:paraId="2687E7BB" w14:textId="77777777" w:rsidTr="00B800E8">
        <w:trPr>
          <w:trHeight w:val="719"/>
        </w:trPr>
        <w:tc>
          <w:tcPr>
            <w:tcW w:w="583" w:type="dxa"/>
          </w:tcPr>
          <w:p w14:paraId="0F10E626" w14:textId="1A0886E4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3</w:t>
            </w:r>
            <w:r w:rsidR="00B800E8">
              <w:rPr>
                <w:rFonts w:ascii="Times New Roman" w:hAnsi="Times New Roman" w:cs="Times New Roman"/>
                <w:color w:val="000009"/>
              </w:rPr>
              <w:t>1</w:t>
            </w:r>
          </w:p>
        </w:tc>
        <w:tc>
          <w:tcPr>
            <w:tcW w:w="3947" w:type="dxa"/>
          </w:tcPr>
          <w:p w14:paraId="1659EBCA" w14:textId="77777777" w:rsidR="0001338A" w:rsidRPr="00F34F60" w:rsidRDefault="00000000">
            <w:pPr>
              <w:pStyle w:val="TableParagraph"/>
              <w:spacing w:before="0" w:line="247" w:lineRule="auto"/>
              <w:ind w:right="124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Діагностика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стосунків</w:t>
            </w:r>
            <w:r w:rsidRPr="00F34F60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у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закладі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освіти.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Анкетування</w:t>
            </w:r>
            <w:r w:rsidRPr="00F34F60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учнів</w:t>
            </w: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та</w:t>
            </w:r>
            <w:r w:rsidRPr="00F34F60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вчителів.</w:t>
            </w:r>
          </w:p>
        </w:tc>
        <w:tc>
          <w:tcPr>
            <w:tcW w:w="1606" w:type="dxa"/>
          </w:tcPr>
          <w:p w14:paraId="12B76FC4" w14:textId="77777777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Лютий</w:t>
            </w:r>
          </w:p>
        </w:tc>
        <w:tc>
          <w:tcPr>
            <w:tcW w:w="2780" w:type="dxa"/>
          </w:tcPr>
          <w:p w14:paraId="22475B57" w14:textId="628F4750" w:rsidR="0001338A" w:rsidRPr="00F34F60" w:rsidRDefault="00000000">
            <w:pPr>
              <w:pStyle w:val="TableParagraph"/>
              <w:spacing w:before="0" w:line="247" w:lineRule="auto"/>
              <w:ind w:right="543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Психолог,</w:t>
            </w:r>
            <w:r w:rsidRPr="00F34F60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соціальний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="00B800E8">
              <w:rPr>
                <w:rFonts w:ascii="Times New Roman" w:hAnsi="Times New Roman" w:cs="Times New Roman"/>
                <w:color w:val="000009"/>
                <w:spacing w:val="-47"/>
              </w:rPr>
              <w:t xml:space="preserve">     </w:t>
            </w:r>
            <w:r w:rsidRPr="00F34F60">
              <w:rPr>
                <w:rFonts w:ascii="Times New Roman" w:hAnsi="Times New Roman" w:cs="Times New Roman"/>
                <w:color w:val="000009"/>
              </w:rPr>
              <w:t>педагог</w:t>
            </w:r>
          </w:p>
        </w:tc>
      </w:tr>
      <w:tr w:rsidR="0001338A" w:rsidRPr="00F34F60" w14:paraId="1387B462" w14:textId="77777777" w:rsidTr="00B800E8">
        <w:trPr>
          <w:trHeight w:val="793"/>
        </w:trPr>
        <w:tc>
          <w:tcPr>
            <w:tcW w:w="583" w:type="dxa"/>
          </w:tcPr>
          <w:p w14:paraId="5EFF692E" w14:textId="28DFD969" w:rsidR="0001338A" w:rsidRPr="00F34F60" w:rsidRDefault="00000000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3</w:t>
            </w:r>
            <w:r w:rsidR="00B800E8">
              <w:rPr>
                <w:rFonts w:ascii="Times New Roman" w:hAnsi="Times New Roman" w:cs="Times New Roman"/>
                <w:color w:val="000009"/>
              </w:rPr>
              <w:t>2</w:t>
            </w:r>
          </w:p>
        </w:tc>
        <w:tc>
          <w:tcPr>
            <w:tcW w:w="3947" w:type="dxa"/>
          </w:tcPr>
          <w:p w14:paraId="6078E866" w14:textId="3EFA8D26" w:rsidR="0001338A" w:rsidRPr="00F34F60" w:rsidRDefault="00000000" w:rsidP="00B800E8">
            <w:pPr>
              <w:pStyle w:val="TableParagraph"/>
              <w:spacing w:before="0" w:line="247" w:lineRule="auto"/>
              <w:ind w:right="233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Підготовка звіту про виконання</w:t>
            </w:r>
            <w:r w:rsidRPr="00F34F60">
              <w:rPr>
                <w:rFonts w:ascii="Times New Roman" w:hAnsi="Times New Roman" w:cs="Times New Roman"/>
                <w:color w:val="000009"/>
                <w:spacing w:val="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плану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заходів</w:t>
            </w:r>
            <w:r w:rsidR="00B800E8">
              <w:rPr>
                <w:rFonts w:ascii="Times New Roman" w:hAnsi="Times New Roman" w:cs="Times New Roman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</w:t>
            </w:r>
            <w:r w:rsidRPr="00F34F60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запобігання</w:t>
            </w:r>
            <w:r w:rsidRPr="00F34F60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та</w:t>
            </w:r>
            <w:r w:rsidRPr="00F34F60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протидії</w:t>
            </w: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булінгу</w:t>
            </w:r>
            <w:r w:rsidR="00B800E8">
              <w:rPr>
                <w:rFonts w:ascii="Times New Roman" w:hAnsi="Times New Roman" w:cs="Times New Roman"/>
                <w:color w:val="000009"/>
              </w:rPr>
              <w:t xml:space="preserve"> в школі</w:t>
            </w:r>
          </w:p>
        </w:tc>
        <w:tc>
          <w:tcPr>
            <w:tcW w:w="1606" w:type="dxa"/>
          </w:tcPr>
          <w:p w14:paraId="19787144" w14:textId="77777777" w:rsidR="0001338A" w:rsidRPr="00F34F60" w:rsidRDefault="00000000">
            <w:pPr>
              <w:pStyle w:val="TableParagraph"/>
              <w:spacing w:before="0" w:line="247" w:lineRule="auto"/>
              <w:ind w:right="595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  <w:spacing w:val="-1"/>
              </w:rPr>
              <w:t>Травень-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червень</w:t>
            </w:r>
          </w:p>
        </w:tc>
        <w:tc>
          <w:tcPr>
            <w:tcW w:w="2780" w:type="dxa"/>
          </w:tcPr>
          <w:p w14:paraId="3C9DF9DF" w14:textId="5053B3D2" w:rsidR="0001338A" w:rsidRPr="00F34F60" w:rsidRDefault="00B800E8">
            <w:pPr>
              <w:pStyle w:val="TableParagraph"/>
              <w:spacing w:before="0" w:line="276" w:lineRule="exact"/>
              <w:ind w:right="472"/>
              <w:jc w:val="both"/>
              <w:rPr>
                <w:rFonts w:ascii="Times New Roman" w:hAnsi="Times New Roman" w:cs="Times New Roman"/>
              </w:rPr>
            </w:pPr>
            <w:r w:rsidRPr="00F34F60">
              <w:rPr>
                <w:rFonts w:ascii="Times New Roman" w:hAnsi="Times New Roman" w:cs="Times New Roman"/>
                <w:color w:val="000009"/>
              </w:rPr>
              <w:t>Психолог,</w:t>
            </w:r>
            <w:r w:rsidRPr="00F34F60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F34F60">
              <w:rPr>
                <w:rFonts w:ascii="Times New Roman" w:hAnsi="Times New Roman" w:cs="Times New Roman"/>
                <w:color w:val="000009"/>
              </w:rPr>
              <w:t>соціальний</w:t>
            </w:r>
            <w:r w:rsidRPr="00F34F60">
              <w:rPr>
                <w:rFonts w:ascii="Times New Roman" w:hAnsi="Times New Roman" w:cs="Times New Roman"/>
                <w:color w:val="000009"/>
                <w:spacing w:val="-47"/>
              </w:rPr>
              <w:t xml:space="preserve"> </w:t>
            </w:r>
            <w:r>
              <w:rPr>
                <w:rFonts w:ascii="Times New Roman" w:hAnsi="Times New Roman" w:cs="Times New Roman"/>
                <w:color w:val="000009"/>
                <w:spacing w:val="-47"/>
              </w:rPr>
              <w:t xml:space="preserve">     </w:t>
            </w:r>
            <w:r w:rsidRPr="00F34F60">
              <w:rPr>
                <w:rFonts w:ascii="Times New Roman" w:hAnsi="Times New Roman" w:cs="Times New Roman"/>
                <w:color w:val="000009"/>
              </w:rPr>
              <w:t>педагог</w:t>
            </w:r>
          </w:p>
        </w:tc>
      </w:tr>
    </w:tbl>
    <w:p w14:paraId="46537EDC" w14:textId="77777777" w:rsidR="0001338A" w:rsidRDefault="0001338A">
      <w:pPr>
        <w:spacing w:line="276" w:lineRule="exact"/>
        <w:jc w:val="both"/>
        <w:rPr>
          <w:rFonts w:ascii="Times New Roman" w:hAnsi="Times New Roman" w:cs="Times New Roman"/>
        </w:rPr>
      </w:pPr>
    </w:p>
    <w:p w14:paraId="25B3A227" w14:textId="77777777" w:rsidR="00B800E8" w:rsidRDefault="00B800E8">
      <w:pPr>
        <w:spacing w:line="276" w:lineRule="exact"/>
        <w:jc w:val="both"/>
        <w:rPr>
          <w:rFonts w:ascii="Times New Roman" w:hAnsi="Times New Roman" w:cs="Times New Roman"/>
        </w:rPr>
      </w:pPr>
    </w:p>
    <w:p w14:paraId="4947AFAE" w14:textId="77777777" w:rsidR="00B800E8" w:rsidRDefault="00B800E8">
      <w:pPr>
        <w:spacing w:line="276" w:lineRule="exact"/>
        <w:jc w:val="both"/>
        <w:rPr>
          <w:rFonts w:ascii="Times New Roman" w:hAnsi="Times New Roman" w:cs="Times New Roman"/>
        </w:rPr>
      </w:pPr>
    </w:p>
    <w:p w14:paraId="474C33D7" w14:textId="77777777" w:rsidR="00B800E8" w:rsidRDefault="00B800E8">
      <w:pPr>
        <w:spacing w:line="276" w:lineRule="exact"/>
        <w:jc w:val="both"/>
        <w:rPr>
          <w:rFonts w:ascii="Times New Roman" w:hAnsi="Times New Roman" w:cs="Times New Roman"/>
        </w:rPr>
      </w:pPr>
    </w:p>
    <w:p w14:paraId="75EFFDCE" w14:textId="77777777" w:rsidR="00B800E8" w:rsidRDefault="00B800E8">
      <w:pPr>
        <w:spacing w:line="276" w:lineRule="exact"/>
        <w:jc w:val="both"/>
        <w:rPr>
          <w:rFonts w:ascii="Times New Roman" w:hAnsi="Times New Roman" w:cs="Times New Roman"/>
        </w:rPr>
      </w:pPr>
    </w:p>
    <w:p w14:paraId="06A28125" w14:textId="77777777" w:rsidR="00B800E8" w:rsidRDefault="00B800E8">
      <w:pPr>
        <w:spacing w:line="276" w:lineRule="exact"/>
        <w:jc w:val="both"/>
        <w:rPr>
          <w:rFonts w:ascii="Times New Roman" w:hAnsi="Times New Roman" w:cs="Times New Roman"/>
        </w:rPr>
      </w:pPr>
    </w:p>
    <w:p w14:paraId="581FDB4F" w14:textId="7B7B7A52" w:rsidR="00B800E8" w:rsidRPr="00F34F60" w:rsidRDefault="00B800E8" w:rsidP="00B800E8">
      <w:pPr>
        <w:spacing w:line="276" w:lineRule="exact"/>
        <w:rPr>
          <w:rFonts w:ascii="Times New Roman" w:hAnsi="Times New Roman" w:cs="Times New Roman"/>
        </w:rPr>
        <w:sectPr w:rsidR="00B800E8" w:rsidRPr="00F34F60" w:rsidSect="003F23A5">
          <w:pgSz w:w="11900" w:h="16840"/>
          <w:pgMar w:top="1134" w:right="850" w:bottom="1134" w:left="1701" w:header="0" w:footer="0" w:gutter="0"/>
          <w:cols w:space="720"/>
        </w:sectPr>
      </w:pPr>
      <w:r>
        <w:rPr>
          <w:rFonts w:ascii="Times New Roman" w:hAnsi="Times New Roman" w:cs="Times New Roman"/>
        </w:rPr>
        <w:t xml:space="preserve">           Директор школи                                                                                        Євгенія ФАКА</w:t>
      </w:r>
      <w:r w:rsidR="00FB1190">
        <w:rPr>
          <w:rFonts w:ascii="Times New Roman" w:hAnsi="Times New Roman" w:cs="Times New Roman"/>
        </w:rPr>
        <w:t>С</w:t>
      </w:r>
    </w:p>
    <w:p w14:paraId="45F462E7" w14:textId="77777777" w:rsidR="006A7853" w:rsidRPr="00F34F60" w:rsidRDefault="006A7853">
      <w:pPr>
        <w:rPr>
          <w:rFonts w:ascii="Times New Roman" w:hAnsi="Times New Roman" w:cs="Times New Roman"/>
        </w:rPr>
      </w:pPr>
    </w:p>
    <w:sectPr w:rsidR="006A7853" w:rsidRPr="00F34F60" w:rsidSect="003F23A5">
      <w:pgSz w:w="11900" w:h="16840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53E1" w14:textId="77777777" w:rsidR="004511C2" w:rsidRDefault="004511C2">
      <w:r>
        <w:separator/>
      </w:r>
    </w:p>
  </w:endnote>
  <w:endnote w:type="continuationSeparator" w:id="0">
    <w:p w14:paraId="029DF9A4" w14:textId="77777777" w:rsidR="004511C2" w:rsidRDefault="0045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69FE" w14:textId="11939312" w:rsidR="0001338A" w:rsidRDefault="008317C1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61F191" wp14:editId="4C9880D7">
              <wp:simplePos x="0" y="0"/>
              <wp:positionH relativeFrom="page">
                <wp:posOffset>683260</wp:posOffset>
              </wp:positionH>
              <wp:positionV relativeFrom="page">
                <wp:posOffset>10537825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D2E1B" w14:textId="1648B3B9" w:rsidR="0001338A" w:rsidRDefault="0001338A">
                          <w:pPr>
                            <w:spacing w:line="244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1F1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8pt;margin-top:829.7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" filled="f" stroked="f">
              <v:textbox inset="0,0,0,0">
                <w:txbxContent>
                  <w:p w14:paraId="337D2E1B" w14:textId="1648B3B9" w:rsidR="0001338A" w:rsidRDefault="0001338A">
                    <w:pPr>
                      <w:spacing w:line="244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6FBD" w14:textId="77777777" w:rsidR="004511C2" w:rsidRDefault="004511C2">
      <w:r>
        <w:separator/>
      </w:r>
    </w:p>
  </w:footnote>
  <w:footnote w:type="continuationSeparator" w:id="0">
    <w:p w14:paraId="6ED95B57" w14:textId="77777777" w:rsidR="004511C2" w:rsidRDefault="0045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0731"/>
    <w:multiLevelType w:val="hybridMultilevel"/>
    <w:tmpl w:val="46B6244E"/>
    <w:lvl w:ilvl="0" w:tplc="22B873FE">
      <w:numFmt w:val="bullet"/>
      <w:lvlText w:val=""/>
      <w:lvlJc w:val="left"/>
      <w:pPr>
        <w:ind w:left="819" w:hanging="350"/>
      </w:pPr>
      <w:rPr>
        <w:rFonts w:ascii="Symbol" w:eastAsia="Symbol" w:hAnsi="Symbol" w:cs="Symbol" w:hint="default"/>
        <w:color w:val="000009"/>
        <w:w w:val="100"/>
        <w:sz w:val="22"/>
        <w:szCs w:val="22"/>
        <w:lang w:val="uk-UA" w:eastAsia="en-US" w:bidi="ar-SA"/>
      </w:rPr>
    </w:lvl>
    <w:lvl w:ilvl="1" w:tplc="4B58D482">
      <w:numFmt w:val="bullet"/>
      <w:lvlText w:val="•"/>
      <w:lvlJc w:val="left"/>
      <w:pPr>
        <w:ind w:left="1119" w:hanging="350"/>
      </w:pPr>
      <w:rPr>
        <w:rFonts w:hint="default"/>
        <w:lang w:val="uk-UA" w:eastAsia="en-US" w:bidi="ar-SA"/>
      </w:rPr>
    </w:lvl>
    <w:lvl w:ilvl="2" w:tplc="FE4414A4">
      <w:numFmt w:val="bullet"/>
      <w:lvlText w:val="•"/>
      <w:lvlJc w:val="left"/>
      <w:pPr>
        <w:ind w:left="1419" w:hanging="350"/>
      </w:pPr>
      <w:rPr>
        <w:rFonts w:hint="default"/>
        <w:lang w:val="uk-UA" w:eastAsia="en-US" w:bidi="ar-SA"/>
      </w:rPr>
    </w:lvl>
    <w:lvl w:ilvl="3" w:tplc="1804B1DC">
      <w:numFmt w:val="bullet"/>
      <w:lvlText w:val="•"/>
      <w:lvlJc w:val="left"/>
      <w:pPr>
        <w:ind w:left="1719" w:hanging="350"/>
      </w:pPr>
      <w:rPr>
        <w:rFonts w:hint="default"/>
        <w:lang w:val="uk-UA" w:eastAsia="en-US" w:bidi="ar-SA"/>
      </w:rPr>
    </w:lvl>
    <w:lvl w:ilvl="4" w:tplc="FB14DE88">
      <w:numFmt w:val="bullet"/>
      <w:lvlText w:val="•"/>
      <w:lvlJc w:val="left"/>
      <w:pPr>
        <w:ind w:left="2019" w:hanging="350"/>
      </w:pPr>
      <w:rPr>
        <w:rFonts w:hint="default"/>
        <w:lang w:val="uk-UA" w:eastAsia="en-US" w:bidi="ar-SA"/>
      </w:rPr>
    </w:lvl>
    <w:lvl w:ilvl="5" w:tplc="A330DCCE">
      <w:numFmt w:val="bullet"/>
      <w:lvlText w:val="•"/>
      <w:lvlJc w:val="left"/>
      <w:pPr>
        <w:ind w:left="2319" w:hanging="350"/>
      </w:pPr>
      <w:rPr>
        <w:rFonts w:hint="default"/>
        <w:lang w:val="uk-UA" w:eastAsia="en-US" w:bidi="ar-SA"/>
      </w:rPr>
    </w:lvl>
    <w:lvl w:ilvl="6" w:tplc="6B10A48E">
      <w:numFmt w:val="bullet"/>
      <w:lvlText w:val="•"/>
      <w:lvlJc w:val="left"/>
      <w:pPr>
        <w:ind w:left="2618" w:hanging="350"/>
      </w:pPr>
      <w:rPr>
        <w:rFonts w:hint="default"/>
        <w:lang w:val="uk-UA" w:eastAsia="en-US" w:bidi="ar-SA"/>
      </w:rPr>
    </w:lvl>
    <w:lvl w:ilvl="7" w:tplc="554CA3E4">
      <w:numFmt w:val="bullet"/>
      <w:lvlText w:val="•"/>
      <w:lvlJc w:val="left"/>
      <w:pPr>
        <w:ind w:left="2918" w:hanging="350"/>
      </w:pPr>
      <w:rPr>
        <w:rFonts w:hint="default"/>
        <w:lang w:val="uk-UA" w:eastAsia="en-US" w:bidi="ar-SA"/>
      </w:rPr>
    </w:lvl>
    <w:lvl w:ilvl="8" w:tplc="0EAEA9BC">
      <w:numFmt w:val="bullet"/>
      <w:lvlText w:val="•"/>
      <w:lvlJc w:val="left"/>
      <w:pPr>
        <w:ind w:left="3218" w:hanging="350"/>
      </w:pPr>
      <w:rPr>
        <w:rFonts w:hint="default"/>
        <w:lang w:val="uk-UA" w:eastAsia="en-US" w:bidi="ar-SA"/>
      </w:rPr>
    </w:lvl>
  </w:abstractNum>
  <w:abstractNum w:abstractNumId="1" w15:restartNumberingAfterBreak="0">
    <w:nsid w:val="68071C6F"/>
    <w:multiLevelType w:val="hybridMultilevel"/>
    <w:tmpl w:val="13C49ED4"/>
    <w:lvl w:ilvl="0" w:tplc="98FA2C7E">
      <w:numFmt w:val="bullet"/>
      <w:lvlText w:val=""/>
      <w:lvlJc w:val="left"/>
      <w:pPr>
        <w:ind w:left="829" w:hanging="350"/>
      </w:pPr>
      <w:rPr>
        <w:rFonts w:ascii="Symbol" w:eastAsia="Symbol" w:hAnsi="Symbol" w:cs="Symbol" w:hint="default"/>
        <w:color w:val="000009"/>
        <w:w w:val="100"/>
        <w:sz w:val="22"/>
        <w:szCs w:val="22"/>
        <w:lang w:val="uk-UA" w:eastAsia="en-US" w:bidi="ar-SA"/>
      </w:rPr>
    </w:lvl>
    <w:lvl w:ilvl="1" w:tplc="3B1AA842">
      <w:numFmt w:val="bullet"/>
      <w:lvlText w:val="•"/>
      <w:lvlJc w:val="left"/>
      <w:pPr>
        <w:ind w:left="1119" w:hanging="350"/>
      </w:pPr>
      <w:rPr>
        <w:rFonts w:hint="default"/>
        <w:lang w:val="uk-UA" w:eastAsia="en-US" w:bidi="ar-SA"/>
      </w:rPr>
    </w:lvl>
    <w:lvl w:ilvl="2" w:tplc="630E6804">
      <w:numFmt w:val="bullet"/>
      <w:lvlText w:val="•"/>
      <w:lvlJc w:val="left"/>
      <w:pPr>
        <w:ind w:left="1419" w:hanging="350"/>
      </w:pPr>
      <w:rPr>
        <w:rFonts w:hint="default"/>
        <w:lang w:val="uk-UA" w:eastAsia="en-US" w:bidi="ar-SA"/>
      </w:rPr>
    </w:lvl>
    <w:lvl w:ilvl="3" w:tplc="C76861CE">
      <w:numFmt w:val="bullet"/>
      <w:lvlText w:val="•"/>
      <w:lvlJc w:val="left"/>
      <w:pPr>
        <w:ind w:left="1719" w:hanging="350"/>
      </w:pPr>
      <w:rPr>
        <w:rFonts w:hint="default"/>
        <w:lang w:val="uk-UA" w:eastAsia="en-US" w:bidi="ar-SA"/>
      </w:rPr>
    </w:lvl>
    <w:lvl w:ilvl="4" w:tplc="91B2C05C">
      <w:numFmt w:val="bullet"/>
      <w:lvlText w:val="•"/>
      <w:lvlJc w:val="left"/>
      <w:pPr>
        <w:ind w:left="2019" w:hanging="350"/>
      </w:pPr>
      <w:rPr>
        <w:rFonts w:hint="default"/>
        <w:lang w:val="uk-UA" w:eastAsia="en-US" w:bidi="ar-SA"/>
      </w:rPr>
    </w:lvl>
    <w:lvl w:ilvl="5" w:tplc="0FD6EA0A">
      <w:numFmt w:val="bullet"/>
      <w:lvlText w:val="•"/>
      <w:lvlJc w:val="left"/>
      <w:pPr>
        <w:ind w:left="2319" w:hanging="350"/>
      </w:pPr>
      <w:rPr>
        <w:rFonts w:hint="default"/>
        <w:lang w:val="uk-UA" w:eastAsia="en-US" w:bidi="ar-SA"/>
      </w:rPr>
    </w:lvl>
    <w:lvl w:ilvl="6" w:tplc="2688960A">
      <w:numFmt w:val="bullet"/>
      <w:lvlText w:val="•"/>
      <w:lvlJc w:val="left"/>
      <w:pPr>
        <w:ind w:left="2618" w:hanging="350"/>
      </w:pPr>
      <w:rPr>
        <w:rFonts w:hint="default"/>
        <w:lang w:val="uk-UA" w:eastAsia="en-US" w:bidi="ar-SA"/>
      </w:rPr>
    </w:lvl>
    <w:lvl w:ilvl="7" w:tplc="99CCCB36">
      <w:numFmt w:val="bullet"/>
      <w:lvlText w:val="•"/>
      <w:lvlJc w:val="left"/>
      <w:pPr>
        <w:ind w:left="2918" w:hanging="350"/>
      </w:pPr>
      <w:rPr>
        <w:rFonts w:hint="default"/>
        <w:lang w:val="uk-UA" w:eastAsia="en-US" w:bidi="ar-SA"/>
      </w:rPr>
    </w:lvl>
    <w:lvl w:ilvl="8" w:tplc="75164FE2">
      <w:numFmt w:val="bullet"/>
      <w:lvlText w:val="•"/>
      <w:lvlJc w:val="left"/>
      <w:pPr>
        <w:ind w:left="3218" w:hanging="350"/>
      </w:pPr>
      <w:rPr>
        <w:rFonts w:hint="default"/>
        <w:lang w:val="uk-UA" w:eastAsia="en-US" w:bidi="ar-SA"/>
      </w:rPr>
    </w:lvl>
  </w:abstractNum>
  <w:num w:numId="1" w16cid:durableId="876045199">
    <w:abstractNumId w:val="1"/>
  </w:num>
  <w:num w:numId="2" w16cid:durableId="106761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8A"/>
    <w:rsid w:val="0001338A"/>
    <w:rsid w:val="00160C96"/>
    <w:rsid w:val="003F23A5"/>
    <w:rsid w:val="004511C2"/>
    <w:rsid w:val="005632B1"/>
    <w:rsid w:val="006A7853"/>
    <w:rsid w:val="008317C1"/>
    <w:rsid w:val="00B800E8"/>
    <w:rsid w:val="00BD7C00"/>
    <w:rsid w:val="00F34F60"/>
    <w:rsid w:val="00F41968"/>
    <w:rsid w:val="00FB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1D75"/>
  <w15:docId w15:val="{E8C38994-F2B0-4C6E-8E57-F85F48A4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uiPriority w:val="10"/>
    <w:qFormat/>
    <w:pPr>
      <w:ind w:left="21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ind w:left="109"/>
    </w:pPr>
  </w:style>
  <w:style w:type="paragraph" w:styleId="a6">
    <w:name w:val="header"/>
    <w:basedOn w:val="a"/>
    <w:link w:val="a7"/>
    <w:uiPriority w:val="99"/>
    <w:unhideWhenUsed/>
    <w:rsid w:val="00831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17C1"/>
    <w:rPr>
      <w:rFonts w:ascii="Calibri" w:eastAsia="Calibri" w:hAnsi="Calibri" w:cs="Calibri"/>
      <w:lang w:val="uk-UA"/>
    </w:rPr>
  </w:style>
  <w:style w:type="paragraph" w:styleId="a8">
    <w:name w:val="footer"/>
    <w:basedOn w:val="a"/>
    <w:link w:val="a9"/>
    <w:uiPriority w:val="99"/>
    <w:unhideWhenUsed/>
    <w:rsid w:val="00831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17C1"/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Skorbun</dc:creator>
  <cp:lastModifiedBy>Ana Carolina</cp:lastModifiedBy>
  <cp:revision>4</cp:revision>
  <cp:lastPrinted>2022-09-13T09:18:00Z</cp:lastPrinted>
  <dcterms:created xsi:type="dcterms:W3CDTF">2022-09-06T13:00:00Z</dcterms:created>
  <dcterms:modified xsi:type="dcterms:W3CDTF">2023-01-18T10:25:00Z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2019-04-07T00:00:00Z</vt:filetime>
  </property>
</Properties>
</file>