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D7" w:rsidRDefault="00524470">
      <w:pPr>
        <w:rPr>
          <w:lang w:val="uk-UA"/>
        </w:rPr>
      </w:pPr>
      <w:r>
        <w:rPr>
          <w:lang w:val="uk-UA"/>
        </w:rPr>
        <w:t xml:space="preserve">СТАНОМ НА 3 листопада </w:t>
      </w:r>
      <w:r w:rsidR="00500F52">
        <w:rPr>
          <w:lang w:val="uk-UA"/>
        </w:rPr>
        <w:t xml:space="preserve"> 2021 РОКУ ОГОЛОШЕНО ТАКІ ВАКАНТНІ ПОСАДИ:</w:t>
      </w:r>
    </w:p>
    <w:p w:rsidR="00500F52" w:rsidRDefault="00500F52">
      <w:pPr>
        <w:rPr>
          <w:lang w:val="uk-UA"/>
        </w:rPr>
      </w:pPr>
      <w:r>
        <w:rPr>
          <w:lang w:val="uk-UA"/>
        </w:rPr>
        <w:t xml:space="preserve"> - практичний психолог – 0,25 ставки;</w:t>
      </w:r>
    </w:p>
    <w:p w:rsidR="00500F52" w:rsidRPr="00500F52" w:rsidRDefault="00500F52">
      <w:pPr>
        <w:rPr>
          <w:lang w:val="uk-UA"/>
        </w:rPr>
      </w:pPr>
    </w:p>
    <w:sectPr w:rsidR="00500F52" w:rsidRPr="00500F52" w:rsidSect="00E7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F52"/>
    <w:rsid w:val="002167E9"/>
    <w:rsid w:val="00232E7F"/>
    <w:rsid w:val="002F447A"/>
    <w:rsid w:val="00395812"/>
    <w:rsid w:val="00500F52"/>
    <w:rsid w:val="00524470"/>
    <w:rsid w:val="00C92053"/>
    <w:rsid w:val="00E7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2021-11-03T08:29:00Z</dcterms:created>
  <dcterms:modified xsi:type="dcterms:W3CDTF">2021-11-03T08:29:00Z</dcterms:modified>
</cp:coreProperties>
</file>