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B8" w:rsidRDefault="00D722B8" w:rsidP="006C5A8D">
      <w:pPr>
        <w:jc w:val="both"/>
        <w:rPr>
          <w:rFonts w:ascii="Times New Roman" w:hAnsi="Times New Roman" w:cs="Times New Roman"/>
          <w:b/>
          <w:bCs/>
          <w:sz w:val="28"/>
          <w:szCs w:val="28"/>
          <w:lang w:val="uk-UA"/>
        </w:rPr>
      </w:pPr>
    </w:p>
    <w:p w:rsidR="00B42918" w:rsidRDefault="00156EBA" w:rsidP="00547C6A">
      <w:pPr>
        <w:spacing w:after="0"/>
        <w:jc w:val="center"/>
        <w:rPr>
          <w:rFonts w:ascii="Times New Roman" w:hAnsi="Times New Roman" w:cs="Times New Roman"/>
          <w:b/>
          <w:bCs/>
          <w:sz w:val="28"/>
          <w:szCs w:val="28"/>
          <w:lang w:val="uk-UA"/>
        </w:rPr>
      </w:pPr>
      <w:r w:rsidRPr="00805B55">
        <w:rPr>
          <w:rFonts w:ascii="Times New Roman" w:hAnsi="Times New Roman" w:cs="Times New Roman"/>
          <w:b/>
          <w:bCs/>
          <w:sz w:val="28"/>
          <w:szCs w:val="28"/>
          <w:lang w:val="uk-UA"/>
        </w:rPr>
        <w:t>ЩОРІЧНИЙ ЗВІТ</w:t>
      </w:r>
    </w:p>
    <w:p w:rsidR="00547C6A" w:rsidRPr="00805B55" w:rsidRDefault="00547C6A" w:rsidP="00547C6A">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Директора  </w:t>
      </w:r>
      <w:proofErr w:type="spellStart"/>
      <w:r>
        <w:rPr>
          <w:rFonts w:ascii="Times New Roman" w:hAnsi="Times New Roman" w:cs="Times New Roman"/>
          <w:b/>
          <w:bCs/>
          <w:sz w:val="28"/>
          <w:szCs w:val="28"/>
          <w:lang w:val="uk-UA"/>
        </w:rPr>
        <w:t>Беженар</w:t>
      </w:r>
      <w:proofErr w:type="spellEnd"/>
      <w:r>
        <w:rPr>
          <w:rFonts w:ascii="Times New Roman" w:hAnsi="Times New Roman" w:cs="Times New Roman"/>
          <w:b/>
          <w:bCs/>
          <w:sz w:val="28"/>
          <w:szCs w:val="28"/>
          <w:lang w:val="uk-UA"/>
        </w:rPr>
        <w:t xml:space="preserve"> Раїси Олександрівни</w:t>
      </w:r>
    </w:p>
    <w:p w:rsidR="00657DDB" w:rsidRPr="00805B55" w:rsidRDefault="006C5A8D" w:rsidP="006C5A8D">
      <w:pPr>
        <w:spacing w:after="0"/>
        <w:jc w:val="center"/>
        <w:rPr>
          <w:rFonts w:ascii="Times New Roman" w:hAnsi="Times New Roman" w:cs="Times New Roman"/>
          <w:sz w:val="28"/>
          <w:szCs w:val="28"/>
          <w:lang w:val="uk-UA"/>
        </w:rPr>
      </w:pPr>
      <w:r>
        <w:rPr>
          <w:rFonts w:ascii="Times New Roman" w:hAnsi="Times New Roman" w:cs="Times New Roman"/>
          <w:b/>
          <w:bCs/>
          <w:sz w:val="28"/>
          <w:szCs w:val="28"/>
          <w:lang w:val="uk-UA"/>
        </w:rPr>
        <w:t>з</w:t>
      </w:r>
      <w:r w:rsidR="00657DDB" w:rsidRPr="00805B55">
        <w:rPr>
          <w:rFonts w:ascii="Times New Roman" w:hAnsi="Times New Roman" w:cs="Times New Roman"/>
          <w:b/>
          <w:bCs/>
          <w:sz w:val="28"/>
          <w:szCs w:val="28"/>
          <w:lang w:val="uk-UA"/>
        </w:rPr>
        <w:t xml:space="preserve">а </w:t>
      </w:r>
      <w:r w:rsidR="00547C6A">
        <w:rPr>
          <w:rFonts w:ascii="Times New Roman" w:hAnsi="Times New Roman" w:cs="Times New Roman"/>
          <w:b/>
          <w:bCs/>
          <w:sz w:val="28"/>
          <w:szCs w:val="28"/>
          <w:lang w:val="uk-UA"/>
        </w:rPr>
        <w:t xml:space="preserve">2023-24 </w:t>
      </w:r>
      <w:proofErr w:type="spellStart"/>
      <w:r w:rsidR="00657DDB" w:rsidRPr="00805B55">
        <w:rPr>
          <w:rFonts w:ascii="Times New Roman" w:hAnsi="Times New Roman" w:cs="Times New Roman"/>
          <w:b/>
          <w:bCs/>
          <w:sz w:val="28"/>
          <w:szCs w:val="28"/>
          <w:lang w:val="uk-UA"/>
        </w:rPr>
        <w:t>н.р</w:t>
      </w:r>
      <w:proofErr w:type="spellEnd"/>
      <w:r w:rsidR="00657DDB" w:rsidRPr="00805B55">
        <w:rPr>
          <w:rFonts w:ascii="Times New Roman" w:hAnsi="Times New Roman" w:cs="Times New Roman"/>
          <w:b/>
          <w:bCs/>
          <w:sz w:val="28"/>
          <w:szCs w:val="28"/>
          <w:lang w:val="uk-UA"/>
        </w:rPr>
        <w:t>.</w:t>
      </w:r>
    </w:p>
    <w:p w:rsidR="001A0F0F" w:rsidRPr="00805B55" w:rsidRDefault="001A0F0F" w:rsidP="006C5A8D">
      <w:pPr>
        <w:spacing w:after="0"/>
        <w:ind w:firstLine="426"/>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у  навчальному році.</w:t>
      </w:r>
    </w:p>
    <w:p w:rsidR="00156EBA" w:rsidRPr="00805B55" w:rsidRDefault="001A0F0F" w:rsidP="006C5A8D">
      <w:pPr>
        <w:spacing w:after="0"/>
        <w:ind w:firstLine="426"/>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У своїй діяльності протягом звітного періоду я як директор ліцею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w:t>
      </w:r>
      <w:r w:rsidR="002B30C6" w:rsidRPr="00805B55">
        <w:rPr>
          <w:rFonts w:ascii="Times New Roman" w:hAnsi="Times New Roman" w:cs="Times New Roman"/>
          <w:sz w:val="28"/>
          <w:szCs w:val="28"/>
          <w:lang w:val="uk-UA"/>
        </w:rPr>
        <w:t>С</w:t>
      </w:r>
      <w:r w:rsidRPr="00805B55">
        <w:rPr>
          <w:rFonts w:ascii="Times New Roman" w:hAnsi="Times New Roman" w:cs="Times New Roman"/>
          <w:sz w:val="28"/>
          <w:szCs w:val="28"/>
          <w:lang w:val="uk-UA"/>
        </w:rPr>
        <w:t>татутом школи та чинними нормативно-правовими документами у галузі освіти</w:t>
      </w:r>
      <w:r w:rsidR="00156EBA" w:rsidRPr="00805B55">
        <w:rPr>
          <w:rFonts w:ascii="Times New Roman" w:hAnsi="Times New Roman" w:cs="Times New Roman"/>
          <w:sz w:val="28"/>
          <w:szCs w:val="28"/>
          <w:lang w:val="uk-UA"/>
        </w:rPr>
        <w:t>.   </w:t>
      </w:r>
    </w:p>
    <w:p w:rsidR="00156EBA" w:rsidRPr="00B50CC8" w:rsidRDefault="00156EBA" w:rsidP="006C5A8D">
      <w:pPr>
        <w:spacing w:after="0"/>
        <w:jc w:val="both"/>
        <w:rPr>
          <w:rFonts w:ascii="Times New Roman" w:hAnsi="Times New Roman" w:cs="Times New Roman"/>
          <w:sz w:val="32"/>
          <w:szCs w:val="32"/>
          <w:lang w:val="uk-UA"/>
        </w:rPr>
      </w:pPr>
      <w:r w:rsidRPr="00B50CC8">
        <w:rPr>
          <w:rFonts w:ascii="Times New Roman" w:hAnsi="Times New Roman" w:cs="Times New Roman"/>
          <w:b/>
          <w:bCs/>
          <w:i/>
          <w:iCs/>
          <w:sz w:val="32"/>
          <w:szCs w:val="32"/>
          <w:lang w:val="uk-UA"/>
        </w:rPr>
        <w:t>1.Загальні відомості про навчальний заклад:</w:t>
      </w:r>
    </w:p>
    <w:p w:rsidR="00156EBA" w:rsidRPr="00805B55" w:rsidRDefault="00156EBA"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 розташований за адресою:</w:t>
      </w:r>
      <w:r w:rsidR="00547C6A">
        <w:rPr>
          <w:rFonts w:ascii="Times New Roman" w:hAnsi="Times New Roman" w:cs="Times New Roman"/>
          <w:sz w:val="28"/>
          <w:szCs w:val="28"/>
          <w:lang w:val="uk-UA"/>
        </w:rPr>
        <w:t>66125, вул. Шевченка , 21 , с. Чернече , Подільського р-ну , Одеської області</w:t>
      </w:r>
    </w:p>
    <w:p w:rsidR="00156EBA" w:rsidRPr="00547C6A" w:rsidRDefault="00156EBA" w:rsidP="006C5A8D">
      <w:pPr>
        <w:spacing w:after="0"/>
        <w:jc w:val="both"/>
        <w:rPr>
          <w:rFonts w:ascii="Times New Roman" w:hAnsi="Times New Roman" w:cs="Times New Roman"/>
          <w:sz w:val="32"/>
          <w:szCs w:val="32"/>
          <w:lang w:val="uk-UA"/>
        </w:rPr>
      </w:pPr>
      <w:r w:rsidRPr="00B50CC8">
        <w:rPr>
          <w:rFonts w:ascii="Times New Roman" w:hAnsi="Times New Roman" w:cs="Times New Roman"/>
          <w:b/>
          <w:bCs/>
          <w:i/>
          <w:iCs/>
          <w:sz w:val="32"/>
          <w:szCs w:val="32"/>
          <w:lang w:val="uk-UA"/>
        </w:rPr>
        <w:t>2.Матеріально-технічна база навчального закладу:</w:t>
      </w:r>
    </w:p>
    <w:p w:rsidR="00CA210F" w:rsidRPr="00805B55" w:rsidRDefault="00CA210F" w:rsidP="006C5A8D">
      <w:pPr>
        <w:tabs>
          <w:tab w:val="left" w:pos="9214"/>
        </w:tabs>
        <w:spacing w:after="0" w:line="240" w:lineRule="auto"/>
        <w:ind w:right="141" w:firstLine="567"/>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Приміщення школи є пристосованим під ЗЗСО, матеріально – технічна база школи відповідає вимогам, які визначаються відповідними будівельними  та санітарно-гігієнічними нормами і правилами.</w:t>
      </w:r>
    </w:p>
    <w:p w:rsidR="00CA210F" w:rsidRPr="00805B55" w:rsidRDefault="00CA210F" w:rsidP="006C5A8D">
      <w:pPr>
        <w:tabs>
          <w:tab w:val="left" w:pos="9214"/>
        </w:tabs>
        <w:spacing w:after="0" w:line="240" w:lineRule="auto"/>
        <w:ind w:right="141" w:firstLine="567"/>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Педагогічною цінністю школи є особистість дитини. Пріоритетною педагогічною цінністю для педагогів школи є безумовна віра в дитину, в те що при оптимальних умовах  проведення її за життєвим вектором може і повинно здійснюватися успішно.</w:t>
      </w:r>
    </w:p>
    <w:p w:rsidR="00CA210F" w:rsidRPr="00805B55" w:rsidRDefault="00CA210F" w:rsidP="006C5A8D">
      <w:pPr>
        <w:tabs>
          <w:tab w:val="left" w:pos="9214"/>
        </w:tabs>
        <w:spacing w:after="0" w:line="240" w:lineRule="auto"/>
        <w:ind w:right="141" w:firstLine="567"/>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Виходячи із вищезазначених пріоритетних цінностей, місія школи полягає у створенні умов для дітей, надання рівних можливостей для кожної дитини незалежно від її рівня розвитку, забезпечення пізнавального розвитку учня, та якісної підготовки  до життя.</w:t>
      </w:r>
    </w:p>
    <w:p w:rsidR="00CA210F" w:rsidRPr="00805B55" w:rsidRDefault="00CA210F" w:rsidP="00547C6A">
      <w:pPr>
        <w:tabs>
          <w:tab w:val="left" w:pos="9214"/>
        </w:tabs>
        <w:spacing w:after="0" w:line="240" w:lineRule="auto"/>
        <w:ind w:right="141" w:firstLine="567"/>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 xml:space="preserve">Для навчально – виховної роботи в </w:t>
      </w:r>
      <w:r w:rsidR="006C5A8D">
        <w:rPr>
          <w:rFonts w:ascii="Times New Roman" w:eastAsia="Times New Roman" w:hAnsi="Times New Roman" w:cs="Times New Roman"/>
          <w:kern w:val="0"/>
          <w:sz w:val="28"/>
          <w:szCs w:val="28"/>
          <w:lang w:val="uk-UA"/>
        </w:rPr>
        <w:t>ліцеї</w:t>
      </w:r>
      <w:r w:rsidR="00547C6A">
        <w:rPr>
          <w:rFonts w:ascii="Times New Roman" w:eastAsia="Times New Roman" w:hAnsi="Times New Roman" w:cs="Times New Roman"/>
          <w:kern w:val="0"/>
          <w:sz w:val="28"/>
          <w:szCs w:val="28"/>
          <w:lang w:val="uk-UA"/>
        </w:rPr>
        <w:t xml:space="preserve"> обладнано  :</w:t>
      </w:r>
    </w:p>
    <w:p w:rsidR="00CA210F" w:rsidRPr="00805B55" w:rsidRDefault="00CA210F" w:rsidP="006C5A8D">
      <w:pPr>
        <w:tabs>
          <w:tab w:val="left" w:pos="9214"/>
        </w:tabs>
        <w:spacing w:after="0" w:line="240" w:lineRule="auto"/>
        <w:ind w:right="141"/>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lastRenderedPageBreak/>
        <w:t>- кабінет</w:t>
      </w:r>
      <w:r w:rsidR="00EC51BC">
        <w:rPr>
          <w:rFonts w:ascii="Times New Roman" w:eastAsia="Times New Roman" w:hAnsi="Times New Roman" w:cs="Times New Roman"/>
          <w:kern w:val="0"/>
          <w:sz w:val="28"/>
          <w:szCs w:val="28"/>
          <w:lang w:val="uk-UA"/>
        </w:rPr>
        <w:t>и</w:t>
      </w:r>
      <w:r w:rsidRPr="00805B55">
        <w:rPr>
          <w:rFonts w:ascii="Times New Roman" w:eastAsia="Times New Roman" w:hAnsi="Times New Roman" w:cs="Times New Roman"/>
          <w:kern w:val="0"/>
          <w:sz w:val="28"/>
          <w:szCs w:val="28"/>
          <w:lang w:val="uk-UA"/>
        </w:rPr>
        <w:t>;</w:t>
      </w:r>
    </w:p>
    <w:p w:rsidR="00CA210F" w:rsidRPr="00805B55" w:rsidRDefault="00CA210F" w:rsidP="006C5A8D">
      <w:pPr>
        <w:tabs>
          <w:tab w:val="left" w:pos="9214"/>
        </w:tabs>
        <w:spacing w:after="0" w:line="240" w:lineRule="auto"/>
        <w:ind w:right="141"/>
        <w:contextualSpacing/>
        <w:jc w:val="both"/>
        <w:rPr>
          <w:rFonts w:ascii="Times New Roman" w:eastAsia="Times New Roman" w:hAnsi="Times New Roman" w:cs="Times New Roman"/>
          <w:kern w:val="0"/>
          <w:sz w:val="28"/>
          <w:szCs w:val="28"/>
          <w:lang w:val="uk-UA"/>
        </w:rPr>
      </w:pPr>
      <w:proofErr w:type="spellStart"/>
      <w:r w:rsidRPr="00805B55">
        <w:rPr>
          <w:rFonts w:ascii="Times New Roman" w:eastAsia="Times New Roman" w:hAnsi="Times New Roman" w:cs="Times New Roman"/>
          <w:kern w:val="0"/>
          <w:sz w:val="28"/>
          <w:szCs w:val="28"/>
          <w:lang w:val="uk-UA"/>
        </w:rPr>
        <w:t>-спортивний</w:t>
      </w:r>
      <w:proofErr w:type="spellEnd"/>
      <w:r w:rsidRPr="00805B55">
        <w:rPr>
          <w:rFonts w:ascii="Times New Roman" w:eastAsia="Times New Roman" w:hAnsi="Times New Roman" w:cs="Times New Roman"/>
          <w:kern w:val="0"/>
          <w:sz w:val="28"/>
          <w:szCs w:val="28"/>
          <w:lang w:val="uk-UA"/>
        </w:rPr>
        <w:t xml:space="preserve"> зал;</w:t>
      </w:r>
    </w:p>
    <w:p w:rsidR="00CA210F" w:rsidRPr="00805B55" w:rsidRDefault="00547C6A" w:rsidP="006C5A8D">
      <w:pPr>
        <w:tabs>
          <w:tab w:val="left" w:pos="9214"/>
        </w:tabs>
        <w:spacing w:after="0" w:line="240" w:lineRule="auto"/>
        <w:ind w:right="141"/>
        <w:contextualSpacing/>
        <w:jc w:val="both"/>
        <w:rPr>
          <w:rFonts w:ascii="Times New Roman" w:eastAsia="Times New Roman" w:hAnsi="Times New Roman" w:cs="Times New Roman"/>
          <w:kern w:val="0"/>
          <w:sz w:val="28"/>
          <w:szCs w:val="28"/>
          <w:lang w:val="uk-UA"/>
        </w:rPr>
      </w:pPr>
      <w:r>
        <w:rPr>
          <w:rFonts w:ascii="Times New Roman" w:eastAsia="Times New Roman" w:hAnsi="Times New Roman" w:cs="Times New Roman"/>
          <w:kern w:val="0"/>
          <w:sz w:val="28"/>
          <w:szCs w:val="28"/>
          <w:lang w:val="uk-UA"/>
        </w:rPr>
        <w:t>- укриття;</w:t>
      </w:r>
    </w:p>
    <w:p w:rsidR="00CA210F" w:rsidRPr="00805B55" w:rsidRDefault="00CA210F" w:rsidP="006C5A8D">
      <w:pPr>
        <w:tabs>
          <w:tab w:val="left" w:pos="9214"/>
        </w:tabs>
        <w:spacing w:after="0" w:line="240" w:lineRule="auto"/>
        <w:ind w:right="141"/>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-харчоблок та їдальня;</w:t>
      </w:r>
    </w:p>
    <w:p w:rsidR="00CA210F" w:rsidRPr="00805B55" w:rsidRDefault="00CA210F" w:rsidP="006C5A8D">
      <w:pPr>
        <w:tabs>
          <w:tab w:val="left" w:pos="9214"/>
        </w:tabs>
        <w:spacing w:after="0" w:line="240" w:lineRule="auto"/>
        <w:ind w:right="141"/>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також обладнані кабінет директора, мето</w:t>
      </w:r>
      <w:r w:rsidR="00547C6A">
        <w:rPr>
          <w:rFonts w:ascii="Times New Roman" w:eastAsia="Times New Roman" w:hAnsi="Times New Roman" w:cs="Times New Roman"/>
          <w:kern w:val="0"/>
          <w:sz w:val="28"/>
          <w:szCs w:val="28"/>
          <w:lang w:val="uk-UA"/>
        </w:rPr>
        <w:t xml:space="preserve">дичний кабінет, кабінет </w:t>
      </w:r>
      <w:r w:rsidRPr="00805B55">
        <w:rPr>
          <w:rFonts w:ascii="Times New Roman" w:eastAsia="Times New Roman" w:hAnsi="Times New Roman" w:cs="Times New Roman"/>
          <w:kern w:val="0"/>
          <w:sz w:val="28"/>
          <w:szCs w:val="28"/>
          <w:lang w:val="uk-UA"/>
        </w:rPr>
        <w:t xml:space="preserve">педагога організатора, тренерська для вчителів фізкультури, кабінет завідуючого </w:t>
      </w:r>
      <w:r w:rsidR="006C5A8D" w:rsidRPr="00805B55">
        <w:rPr>
          <w:rFonts w:ascii="Times New Roman" w:eastAsia="Times New Roman" w:hAnsi="Times New Roman" w:cs="Times New Roman"/>
          <w:kern w:val="0"/>
          <w:sz w:val="28"/>
          <w:szCs w:val="28"/>
          <w:lang w:val="uk-UA"/>
        </w:rPr>
        <w:t>господарством</w:t>
      </w:r>
      <w:r w:rsidRPr="00805B55">
        <w:rPr>
          <w:rFonts w:ascii="Times New Roman" w:eastAsia="Times New Roman" w:hAnsi="Times New Roman" w:cs="Times New Roman"/>
          <w:kern w:val="0"/>
          <w:sz w:val="28"/>
          <w:szCs w:val="28"/>
          <w:lang w:val="uk-UA"/>
        </w:rPr>
        <w:t>.</w:t>
      </w:r>
    </w:p>
    <w:p w:rsidR="00CA210F" w:rsidRPr="00805B55" w:rsidRDefault="00CA210F" w:rsidP="006C5A8D">
      <w:pPr>
        <w:tabs>
          <w:tab w:val="left" w:pos="9214"/>
        </w:tabs>
        <w:spacing w:after="0" w:line="240" w:lineRule="auto"/>
        <w:ind w:right="141" w:firstLine="567"/>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 xml:space="preserve">Стан приміщень задовільний. Щорічно при підготовці школи до навчального року здійснюється косметичний ремонт приміщень. </w:t>
      </w:r>
    </w:p>
    <w:p w:rsidR="00EA19C6" w:rsidRDefault="00CA210F" w:rsidP="00547C6A">
      <w:pPr>
        <w:tabs>
          <w:tab w:val="left" w:pos="9214"/>
        </w:tabs>
        <w:spacing w:after="0" w:line="240" w:lineRule="auto"/>
        <w:ind w:right="141"/>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Колектив школи на перше місце ставить створення розвивального середовища, тому, що тільки у позитивно створеному  середовищі дитина  може розвиватися сама, вона обмірковує, спостерігає,  робить висновки</w:t>
      </w:r>
      <w:r w:rsidR="00547C6A">
        <w:rPr>
          <w:rFonts w:ascii="Times New Roman" w:eastAsia="Times New Roman" w:hAnsi="Times New Roman" w:cs="Times New Roman"/>
          <w:kern w:val="0"/>
          <w:sz w:val="28"/>
          <w:szCs w:val="28"/>
          <w:lang w:val="uk-UA"/>
        </w:rPr>
        <w:t>.</w:t>
      </w:r>
    </w:p>
    <w:p w:rsidR="00544B0F" w:rsidRPr="00805B55" w:rsidRDefault="00544B0F" w:rsidP="006C5A8D">
      <w:pPr>
        <w:tabs>
          <w:tab w:val="left" w:pos="9214"/>
        </w:tabs>
        <w:spacing w:after="0" w:line="240" w:lineRule="auto"/>
        <w:ind w:right="141"/>
        <w:contextualSpacing/>
        <w:jc w:val="both"/>
        <w:rPr>
          <w:rFonts w:ascii="Times New Roman" w:eastAsia="Times New Roman" w:hAnsi="Times New Roman" w:cs="Times New Roman"/>
          <w:kern w:val="0"/>
          <w:sz w:val="28"/>
          <w:szCs w:val="28"/>
          <w:lang w:val="uk-UA"/>
        </w:rPr>
      </w:pPr>
    </w:p>
    <w:p w:rsidR="00CA210F" w:rsidRPr="00805B55" w:rsidRDefault="00CA210F" w:rsidP="006C5A8D">
      <w:pPr>
        <w:tabs>
          <w:tab w:val="left" w:pos="9214"/>
        </w:tabs>
        <w:spacing w:after="0" w:line="240" w:lineRule="auto"/>
        <w:ind w:right="141" w:firstLine="567"/>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Санітарний стан території школи та приміщень – задовільний. Адміністрація школи намагається забезпечувати життєдіяльність та організацію навчально-виховного процесу необхідним матеріалом, меблями, наочністю відповідно до сучасних вимог.</w:t>
      </w:r>
    </w:p>
    <w:p w:rsidR="00CA210F" w:rsidRPr="00805B55" w:rsidRDefault="00CA210F" w:rsidP="006C5A8D">
      <w:pPr>
        <w:tabs>
          <w:tab w:val="left" w:pos="9214"/>
        </w:tabs>
        <w:spacing w:after="0" w:line="240" w:lineRule="auto"/>
        <w:ind w:right="141" w:firstLine="567"/>
        <w:contextualSpacing/>
        <w:jc w:val="both"/>
        <w:rPr>
          <w:rFonts w:ascii="Times New Roman" w:eastAsia="Times New Roman" w:hAnsi="Times New Roman" w:cs="Times New Roman"/>
          <w:kern w:val="0"/>
          <w:sz w:val="28"/>
          <w:szCs w:val="28"/>
          <w:lang w:val="uk-UA"/>
        </w:rPr>
      </w:pPr>
      <w:r w:rsidRPr="00805B55">
        <w:rPr>
          <w:rFonts w:ascii="Times New Roman" w:eastAsia="Times New Roman" w:hAnsi="Times New Roman" w:cs="Times New Roman"/>
          <w:kern w:val="0"/>
          <w:sz w:val="28"/>
          <w:szCs w:val="28"/>
          <w:lang w:val="uk-UA"/>
        </w:rPr>
        <w:t xml:space="preserve">В школі створені умови для оздоровлення дітей. Є спортивна площадка </w:t>
      </w:r>
      <w:r w:rsidR="00547C6A">
        <w:rPr>
          <w:rFonts w:ascii="Times New Roman" w:eastAsia="Times New Roman" w:hAnsi="Times New Roman" w:cs="Times New Roman"/>
          <w:kern w:val="0"/>
          <w:sz w:val="28"/>
          <w:szCs w:val="28"/>
          <w:lang w:val="uk-UA"/>
        </w:rPr>
        <w:t>,  спортивний майданчик</w:t>
      </w:r>
      <w:r w:rsidRPr="00805B55">
        <w:rPr>
          <w:rFonts w:ascii="Times New Roman" w:eastAsia="Times New Roman" w:hAnsi="Times New Roman" w:cs="Times New Roman"/>
          <w:kern w:val="0"/>
          <w:sz w:val="28"/>
          <w:szCs w:val="28"/>
          <w:lang w:val="uk-UA"/>
        </w:rPr>
        <w:t xml:space="preserve">,  ігровий майданчик </w:t>
      </w:r>
      <w:r w:rsidR="00547C6A">
        <w:rPr>
          <w:rFonts w:ascii="Times New Roman" w:eastAsia="Times New Roman" w:hAnsi="Times New Roman" w:cs="Times New Roman"/>
          <w:kern w:val="0"/>
          <w:sz w:val="28"/>
          <w:szCs w:val="28"/>
          <w:lang w:val="uk-UA"/>
        </w:rPr>
        <w:t>.</w:t>
      </w:r>
      <w:r w:rsidRPr="00805B55">
        <w:rPr>
          <w:rFonts w:ascii="Times New Roman" w:eastAsia="Times New Roman" w:hAnsi="Times New Roman" w:cs="Times New Roman"/>
          <w:kern w:val="0"/>
          <w:sz w:val="28"/>
          <w:szCs w:val="28"/>
          <w:lang w:val="uk-UA"/>
        </w:rPr>
        <w:t xml:space="preserve">  В холодн</w:t>
      </w:r>
      <w:r w:rsidR="00547C6A">
        <w:rPr>
          <w:rFonts w:ascii="Times New Roman" w:eastAsia="Times New Roman" w:hAnsi="Times New Roman" w:cs="Times New Roman"/>
          <w:kern w:val="0"/>
          <w:sz w:val="28"/>
          <w:szCs w:val="28"/>
          <w:lang w:val="uk-UA"/>
        </w:rPr>
        <w:t>у пору року до послуг учнів 1-9</w:t>
      </w:r>
      <w:r w:rsidRPr="00805B55">
        <w:rPr>
          <w:rFonts w:ascii="Times New Roman" w:eastAsia="Times New Roman" w:hAnsi="Times New Roman" w:cs="Times New Roman"/>
          <w:kern w:val="0"/>
          <w:sz w:val="28"/>
          <w:szCs w:val="28"/>
          <w:lang w:val="uk-UA"/>
        </w:rPr>
        <w:t xml:space="preserve"> </w:t>
      </w:r>
      <w:r w:rsidR="002B1A5F">
        <w:rPr>
          <w:rFonts w:ascii="Times New Roman" w:eastAsia="Times New Roman" w:hAnsi="Times New Roman" w:cs="Times New Roman"/>
          <w:kern w:val="0"/>
          <w:sz w:val="28"/>
          <w:szCs w:val="28"/>
          <w:lang w:val="uk-UA"/>
        </w:rPr>
        <w:t xml:space="preserve">класів спортивний зал </w:t>
      </w:r>
      <w:r w:rsidRPr="00805B55">
        <w:rPr>
          <w:rFonts w:ascii="Times New Roman" w:eastAsia="Times New Roman" w:hAnsi="Times New Roman" w:cs="Times New Roman"/>
          <w:kern w:val="0"/>
          <w:sz w:val="28"/>
          <w:szCs w:val="28"/>
          <w:lang w:val="uk-UA"/>
        </w:rPr>
        <w:t xml:space="preserve">. Забезпечення спортивним </w:t>
      </w:r>
      <w:r w:rsidR="002B1A5F">
        <w:rPr>
          <w:rFonts w:ascii="Times New Roman" w:eastAsia="Times New Roman" w:hAnsi="Times New Roman" w:cs="Times New Roman"/>
          <w:kern w:val="0"/>
          <w:sz w:val="28"/>
          <w:szCs w:val="28"/>
          <w:lang w:val="uk-UA"/>
        </w:rPr>
        <w:t>інвентарем – задовільне</w:t>
      </w:r>
      <w:r w:rsidRPr="00805B55">
        <w:rPr>
          <w:rFonts w:ascii="Times New Roman" w:eastAsia="Times New Roman" w:hAnsi="Times New Roman" w:cs="Times New Roman"/>
          <w:kern w:val="0"/>
          <w:sz w:val="28"/>
          <w:szCs w:val="28"/>
          <w:lang w:val="uk-UA"/>
        </w:rPr>
        <w:t xml:space="preserve">. </w:t>
      </w:r>
    </w:p>
    <w:p w:rsidR="00CA210F" w:rsidRPr="00805B55" w:rsidRDefault="00CA210F" w:rsidP="006C5A8D">
      <w:pPr>
        <w:spacing w:after="0"/>
        <w:jc w:val="both"/>
        <w:rPr>
          <w:rFonts w:ascii="Times New Roman" w:hAnsi="Times New Roman" w:cs="Times New Roman"/>
          <w:sz w:val="28"/>
          <w:szCs w:val="28"/>
          <w:lang w:val="uk-UA"/>
        </w:rPr>
      </w:pPr>
    </w:p>
    <w:p w:rsidR="00934629" w:rsidRPr="00B50CC8" w:rsidRDefault="00156EBA" w:rsidP="006C5A8D">
      <w:pPr>
        <w:spacing w:after="0"/>
        <w:jc w:val="both"/>
        <w:rPr>
          <w:rFonts w:ascii="Times New Roman" w:hAnsi="Times New Roman" w:cs="Times New Roman"/>
          <w:sz w:val="32"/>
          <w:szCs w:val="32"/>
          <w:lang w:val="uk-UA"/>
        </w:rPr>
      </w:pPr>
      <w:r w:rsidRPr="00B50CC8">
        <w:rPr>
          <w:rFonts w:ascii="Times New Roman" w:hAnsi="Times New Roman" w:cs="Times New Roman"/>
          <w:b/>
          <w:bCs/>
          <w:i/>
          <w:iCs/>
          <w:sz w:val="32"/>
          <w:szCs w:val="32"/>
          <w:lang w:val="uk-UA"/>
        </w:rPr>
        <w:t>3.Кадрове забезпечення навчального закладу</w:t>
      </w:r>
      <w:r w:rsidR="001939B5" w:rsidRPr="00B50CC8">
        <w:rPr>
          <w:rFonts w:ascii="Times New Roman" w:hAnsi="Times New Roman" w:cs="Times New Roman"/>
          <w:b/>
          <w:bCs/>
          <w:i/>
          <w:iCs/>
          <w:sz w:val="32"/>
          <w:szCs w:val="32"/>
          <w:lang w:val="uk-UA"/>
        </w:rPr>
        <w:t>.</w:t>
      </w:r>
    </w:p>
    <w:p w:rsidR="00934629" w:rsidRPr="00805B55" w:rsidRDefault="00156EBA" w:rsidP="005F6F3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Кадрова політика  школи будується з урахуванням підвищених професійних вимог до вчителя, що обумовлюється інтенсивністю оновлення, модернізацією всіх компонентів освітнього процесу на всіх ступенях системи освіти і набуває значної актуальності у зв’язку з переходом закладів освіти до нового змісту. Сучасний загальноосвітній навчальний заклад потребує вчителя – психолога, вчителя – технолога, вчителя – дослідника, який повинен вміти творчо розв’язувати професійні проблеми.</w:t>
      </w:r>
    </w:p>
    <w:p w:rsidR="005E1DBC" w:rsidRDefault="005E1DBC" w:rsidP="006C5A8D">
      <w:pPr>
        <w:spacing w:after="0"/>
        <w:jc w:val="both"/>
        <w:rPr>
          <w:rFonts w:ascii="Times New Roman" w:hAnsi="Times New Roman" w:cs="Times New Roman"/>
          <w:noProof/>
          <w:sz w:val="28"/>
          <w:szCs w:val="28"/>
          <w:lang w:val="uk-UA" w:eastAsia="uk-UA"/>
        </w:rPr>
      </w:pPr>
    </w:p>
    <w:p w:rsidR="00EC51BC" w:rsidRDefault="00EC51BC" w:rsidP="006C5A8D">
      <w:pPr>
        <w:spacing w:after="0"/>
        <w:jc w:val="both"/>
        <w:rPr>
          <w:rFonts w:ascii="Times New Roman" w:hAnsi="Times New Roman" w:cs="Times New Roman"/>
          <w:noProof/>
          <w:sz w:val="28"/>
          <w:szCs w:val="28"/>
          <w:lang w:val="uk-UA" w:eastAsia="uk-UA"/>
        </w:rPr>
      </w:pPr>
    </w:p>
    <w:p w:rsidR="00EC51BC" w:rsidRDefault="00EC51BC" w:rsidP="006C5A8D">
      <w:pPr>
        <w:spacing w:after="0"/>
        <w:jc w:val="both"/>
        <w:rPr>
          <w:rFonts w:ascii="Times New Roman" w:hAnsi="Times New Roman" w:cs="Times New Roman"/>
          <w:noProof/>
          <w:sz w:val="28"/>
          <w:szCs w:val="28"/>
          <w:lang w:val="uk-UA" w:eastAsia="uk-UA"/>
        </w:rPr>
      </w:pPr>
    </w:p>
    <w:p w:rsidR="00EC51BC" w:rsidRDefault="00EC51BC" w:rsidP="006C5A8D">
      <w:pPr>
        <w:spacing w:after="0"/>
        <w:jc w:val="both"/>
        <w:rPr>
          <w:rFonts w:ascii="Times New Roman" w:hAnsi="Times New Roman" w:cs="Times New Roman"/>
          <w:noProof/>
          <w:sz w:val="28"/>
          <w:szCs w:val="28"/>
          <w:lang w:val="uk-UA" w:eastAsia="uk-UA"/>
        </w:rPr>
      </w:pPr>
    </w:p>
    <w:p w:rsidR="00EC51BC" w:rsidRDefault="00EC51BC" w:rsidP="006C5A8D">
      <w:pPr>
        <w:spacing w:after="0"/>
        <w:jc w:val="both"/>
        <w:rPr>
          <w:rFonts w:ascii="Times New Roman" w:hAnsi="Times New Roman" w:cs="Times New Roman"/>
          <w:sz w:val="28"/>
          <w:szCs w:val="28"/>
          <w:lang w:val="uk-UA"/>
        </w:rPr>
      </w:pPr>
    </w:p>
    <w:p w:rsidR="00156EBA" w:rsidRPr="00805B55" w:rsidRDefault="00156EBA" w:rsidP="005E1DB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На початок </w:t>
      </w:r>
      <w:r w:rsidR="002B1A5F">
        <w:rPr>
          <w:rFonts w:ascii="Times New Roman" w:hAnsi="Times New Roman" w:cs="Times New Roman"/>
          <w:sz w:val="28"/>
          <w:szCs w:val="28"/>
          <w:lang w:val="uk-UA"/>
        </w:rPr>
        <w:t>2023-2024</w:t>
      </w:r>
      <w:r w:rsidRPr="00805B55">
        <w:rPr>
          <w:rFonts w:ascii="Times New Roman" w:hAnsi="Times New Roman" w:cs="Times New Roman"/>
          <w:sz w:val="28"/>
          <w:szCs w:val="28"/>
          <w:lang w:val="uk-UA"/>
        </w:rPr>
        <w:t xml:space="preserve"> </w:t>
      </w:r>
      <w:proofErr w:type="spellStart"/>
      <w:r w:rsidRPr="00805B55">
        <w:rPr>
          <w:rFonts w:ascii="Times New Roman" w:hAnsi="Times New Roman" w:cs="Times New Roman"/>
          <w:sz w:val="28"/>
          <w:szCs w:val="28"/>
          <w:lang w:val="uk-UA"/>
        </w:rPr>
        <w:t>н.р</w:t>
      </w:r>
      <w:proofErr w:type="spellEnd"/>
      <w:r w:rsidRPr="00805B55">
        <w:rPr>
          <w:rFonts w:ascii="Times New Roman" w:hAnsi="Times New Roman" w:cs="Times New Roman"/>
          <w:sz w:val="28"/>
          <w:szCs w:val="28"/>
          <w:lang w:val="uk-UA"/>
        </w:rPr>
        <w:t>. до роботи приступили </w:t>
      </w:r>
      <w:r w:rsidR="002B1A5F">
        <w:rPr>
          <w:rFonts w:ascii="Times New Roman" w:hAnsi="Times New Roman" w:cs="Times New Roman"/>
          <w:sz w:val="28"/>
          <w:szCs w:val="28"/>
          <w:lang w:val="uk-UA"/>
        </w:rPr>
        <w:t xml:space="preserve">16 </w:t>
      </w:r>
      <w:r w:rsidRPr="00805B55">
        <w:rPr>
          <w:rFonts w:ascii="Times New Roman" w:hAnsi="Times New Roman" w:cs="Times New Roman"/>
          <w:sz w:val="28"/>
          <w:szCs w:val="28"/>
          <w:lang w:val="uk-UA"/>
        </w:rPr>
        <w:t> </w:t>
      </w:r>
      <w:proofErr w:type="spellStart"/>
      <w:r w:rsidRPr="00805B55">
        <w:rPr>
          <w:rFonts w:ascii="Times New Roman" w:hAnsi="Times New Roman" w:cs="Times New Roman"/>
          <w:sz w:val="28"/>
          <w:szCs w:val="28"/>
          <w:lang w:val="uk-UA"/>
        </w:rPr>
        <w:t>педпрацівників</w:t>
      </w:r>
      <w:proofErr w:type="spellEnd"/>
      <w:r w:rsidR="002B1A5F">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 що складає 100% від потреби. Всі вчителі мають відповідну фахову освіту. </w:t>
      </w:r>
    </w:p>
    <w:p w:rsidR="00E10321" w:rsidRPr="00805B55" w:rsidRDefault="008C584E" w:rsidP="005E1DBC">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Освітній</w:t>
      </w:r>
      <w:r w:rsidR="00156EBA" w:rsidRPr="00805B55">
        <w:rPr>
          <w:rFonts w:ascii="Times New Roman" w:hAnsi="Times New Roman" w:cs="Times New Roman"/>
          <w:sz w:val="28"/>
          <w:szCs w:val="28"/>
          <w:lang w:val="uk-UA"/>
        </w:rPr>
        <w:t xml:space="preserve"> процес 100% забезпечено фахівцями, які </w:t>
      </w:r>
      <w:r w:rsidR="002B1A5F">
        <w:rPr>
          <w:rFonts w:ascii="Times New Roman" w:hAnsi="Times New Roman" w:cs="Times New Roman"/>
          <w:sz w:val="28"/>
          <w:szCs w:val="28"/>
          <w:lang w:val="uk-UA"/>
        </w:rPr>
        <w:t xml:space="preserve">87 % </w:t>
      </w:r>
      <w:r w:rsidR="00156EBA" w:rsidRPr="00805B55">
        <w:rPr>
          <w:rFonts w:ascii="Times New Roman" w:hAnsi="Times New Roman" w:cs="Times New Roman"/>
          <w:sz w:val="28"/>
          <w:szCs w:val="28"/>
          <w:lang w:val="uk-UA"/>
        </w:rPr>
        <w:t>мают</w:t>
      </w:r>
      <w:r w:rsidR="002B1A5F">
        <w:rPr>
          <w:rFonts w:ascii="Times New Roman" w:hAnsi="Times New Roman" w:cs="Times New Roman"/>
          <w:sz w:val="28"/>
          <w:szCs w:val="28"/>
          <w:lang w:val="uk-UA"/>
        </w:rPr>
        <w:t>ь повну вищу педагогічну освіту, а 13 %  середню спеціальну.</w:t>
      </w:r>
      <w:r w:rsidR="00156EBA" w:rsidRPr="00805B55">
        <w:rPr>
          <w:rFonts w:ascii="Times New Roman" w:hAnsi="Times New Roman" w:cs="Times New Roman"/>
          <w:sz w:val="28"/>
          <w:szCs w:val="28"/>
          <w:lang w:val="uk-UA"/>
        </w:rPr>
        <w:t> </w:t>
      </w:r>
    </w:p>
    <w:p w:rsidR="00484A46" w:rsidRPr="00805B55" w:rsidRDefault="00156EBA" w:rsidP="006C5A8D">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Підвищенню рівня професійної компетентності вчителів сприяє атестація педагогічних кадрів. Атестація педпрацівників  проводиться за Типовим положенням про атестацію, відповідно до Законів України «Про освіту» та «Про загальну середню освіту».</w:t>
      </w:r>
    </w:p>
    <w:p w:rsidR="00156EBA" w:rsidRPr="00805B55" w:rsidRDefault="00156EBA" w:rsidP="006C5A8D">
      <w:pPr>
        <w:spacing w:after="0"/>
        <w:ind w:firstLine="426"/>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Атестація педагогічних працівників проводиться з метою:</w:t>
      </w:r>
    </w:p>
    <w:p w:rsidR="00156EBA" w:rsidRPr="00805B55" w:rsidRDefault="00156EBA" w:rsidP="006C5A8D">
      <w:pPr>
        <w:numPr>
          <w:ilvl w:val="0"/>
          <w:numId w:val="3"/>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rsidR="00156EBA" w:rsidRPr="00805B55" w:rsidRDefault="00156EBA" w:rsidP="006C5A8D">
      <w:pPr>
        <w:numPr>
          <w:ilvl w:val="0"/>
          <w:numId w:val="3"/>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активізації їх професійної діяльності, стимулювання до професійного самовдосконалення, безперервної фахової освіти, підвищення рівня компетентності, майстерності та ефективності роботи.</w:t>
      </w:r>
    </w:p>
    <w:p w:rsidR="00156EBA" w:rsidRPr="00805B55" w:rsidRDefault="00156EBA" w:rsidP="005E1DB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Атестація здійснюється за планом. Під час проведення не допускаються порушення щодо дотримання Положення про атестацію.</w:t>
      </w:r>
    </w:p>
    <w:p w:rsidR="00156EBA" w:rsidRPr="00805B55" w:rsidRDefault="00156EBA"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Не мають місця випадки зниження в ході атестації кваліфікаційної категорії чи позбавлення педагогічного звання. Безконфліктність організації і проведення атестації забезпечується доброзичливими взаєминами між педагогами, які атестуються, та членами атестаційної комісії, готовністю їх до конструктивної та результативної роботи, відкритістю планування та дотримання норм і правил проходження атестації.</w:t>
      </w:r>
    </w:p>
    <w:p w:rsidR="00156EBA" w:rsidRPr="00805B55" w:rsidRDefault="00156EBA" w:rsidP="005E1DB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Закономірним у ході атестації педагогічних працівників є підвищення їх кваліфікації</w:t>
      </w:r>
      <w:r w:rsidR="00E83ECD" w:rsidRPr="00805B55">
        <w:rPr>
          <w:rFonts w:ascii="Times New Roman" w:hAnsi="Times New Roman" w:cs="Times New Roman"/>
          <w:sz w:val="28"/>
          <w:szCs w:val="28"/>
          <w:lang w:val="uk-UA"/>
        </w:rPr>
        <w:t>.</w:t>
      </w:r>
    </w:p>
    <w:p w:rsidR="004123C2" w:rsidRPr="00805B55" w:rsidRDefault="00156EBA"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Атестація педагогів – це іспит на компетентність.</w:t>
      </w:r>
    </w:p>
    <w:p w:rsidR="00587322" w:rsidRPr="00805B55" w:rsidRDefault="00156EBA" w:rsidP="005E1DB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У  </w:t>
      </w:r>
      <w:r w:rsidR="002B1A5F">
        <w:rPr>
          <w:rFonts w:ascii="Times New Roman" w:hAnsi="Times New Roman" w:cs="Times New Roman"/>
          <w:sz w:val="28"/>
          <w:szCs w:val="28"/>
          <w:lang w:val="uk-UA"/>
        </w:rPr>
        <w:t>2023-2024</w:t>
      </w:r>
      <w:r w:rsidRPr="00805B55">
        <w:rPr>
          <w:rFonts w:ascii="Times New Roman" w:hAnsi="Times New Roman" w:cs="Times New Roman"/>
          <w:sz w:val="28"/>
          <w:szCs w:val="28"/>
          <w:lang w:val="uk-UA"/>
        </w:rPr>
        <w:t xml:space="preserve">н.р. атестовано </w:t>
      </w:r>
      <w:r w:rsidR="002B1A5F">
        <w:rPr>
          <w:rFonts w:ascii="Times New Roman" w:hAnsi="Times New Roman" w:cs="Times New Roman"/>
          <w:sz w:val="28"/>
          <w:szCs w:val="28"/>
          <w:lang w:val="uk-UA"/>
        </w:rPr>
        <w:t xml:space="preserve">2 </w:t>
      </w:r>
      <w:r w:rsidRPr="00805B55">
        <w:rPr>
          <w:rFonts w:ascii="Times New Roman" w:hAnsi="Times New Roman" w:cs="Times New Roman"/>
          <w:sz w:val="28"/>
          <w:szCs w:val="28"/>
          <w:lang w:val="uk-UA"/>
        </w:rPr>
        <w:t xml:space="preserve"> вчителів </w:t>
      </w:r>
      <w:r w:rsidR="00EC51BC">
        <w:rPr>
          <w:rFonts w:ascii="Times New Roman" w:hAnsi="Times New Roman" w:cs="Times New Roman"/>
          <w:sz w:val="28"/>
          <w:szCs w:val="28"/>
          <w:lang w:val="uk-UA"/>
        </w:rPr>
        <w:t>(</w:t>
      </w:r>
      <w:r w:rsidR="002B1A5F">
        <w:rPr>
          <w:rFonts w:ascii="Times New Roman" w:hAnsi="Times New Roman" w:cs="Times New Roman"/>
          <w:sz w:val="28"/>
          <w:szCs w:val="28"/>
          <w:lang w:val="uk-UA"/>
        </w:rPr>
        <w:t>13</w:t>
      </w:r>
      <w:r w:rsidRPr="00805B55">
        <w:rPr>
          <w:rFonts w:ascii="Times New Roman" w:hAnsi="Times New Roman" w:cs="Times New Roman"/>
          <w:sz w:val="28"/>
          <w:szCs w:val="28"/>
          <w:lang w:val="uk-UA"/>
        </w:rPr>
        <w:t xml:space="preserve"> %). </w:t>
      </w:r>
    </w:p>
    <w:p w:rsidR="00CE4F6C" w:rsidRPr="00805B55" w:rsidRDefault="00CE4F6C" w:rsidP="005E1DB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За результатами роботипедагогічних працівників оформлено характеристики діяльності, атестаційні листи.</w:t>
      </w:r>
    </w:p>
    <w:p w:rsidR="00CE4F6C" w:rsidRPr="00805B55" w:rsidRDefault="00CE4F6C" w:rsidP="005E1DB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Атестац</w:t>
      </w:r>
      <w:r w:rsidR="002B1A5F">
        <w:rPr>
          <w:rFonts w:ascii="Times New Roman" w:hAnsi="Times New Roman" w:cs="Times New Roman"/>
          <w:sz w:val="28"/>
          <w:szCs w:val="28"/>
          <w:lang w:val="uk-UA"/>
        </w:rPr>
        <w:t>ійною комісією І рівня підтвердже</w:t>
      </w:r>
      <w:r w:rsidRPr="00805B55">
        <w:rPr>
          <w:rFonts w:ascii="Times New Roman" w:hAnsi="Times New Roman" w:cs="Times New Roman"/>
          <w:sz w:val="28"/>
          <w:szCs w:val="28"/>
          <w:lang w:val="uk-UA"/>
        </w:rPr>
        <w:t xml:space="preserve">но відповідність кваліфікаційній </w:t>
      </w:r>
      <w:proofErr w:type="spellStart"/>
      <w:r w:rsidRPr="00805B55">
        <w:rPr>
          <w:rFonts w:ascii="Times New Roman" w:hAnsi="Times New Roman" w:cs="Times New Roman"/>
          <w:sz w:val="28"/>
          <w:szCs w:val="28"/>
          <w:lang w:val="uk-UA"/>
        </w:rPr>
        <w:t>категорії</w:t>
      </w:r>
      <w:r w:rsidR="002B1A5F">
        <w:rPr>
          <w:rFonts w:ascii="Times New Roman" w:hAnsi="Times New Roman" w:cs="Times New Roman"/>
          <w:sz w:val="28"/>
          <w:szCs w:val="28"/>
          <w:lang w:val="uk-UA"/>
        </w:rPr>
        <w:t>«спеціаліст</w:t>
      </w:r>
      <w:proofErr w:type="spellEnd"/>
      <w:r w:rsidR="002B1A5F">
        <w:rPr>
          <w:rFonts w:ascii="Times New Roman" w:hAnsi="Times New Roman" w:cs="Times New Roman"/>
          <w:sz w:val="28"/>
          <w:szCs w:val="28"/>
          <w:lang w:val="uk-UA"/>
        </w:rPr>
        <w:t xml:space="preserve"> першої категорії» .</w:t>
      </w:r>
    </w:p>
    <w:p w:rsidR="00156EBA" w:rsidRPr="00805B55" w:rsidRDefault="00156EBA"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Пріоритетними напрямами системи підвищення професійної компетентності педагогічних працівників є:</w:t>
      </w:r>
    </w:p>
    <w:p w:rsidR="00156EBA" w:rsidRPr="00805B55" w:rsidRDefault="00156EBA" w:rsidP="006C5A8D">
      <w:pPr>
        <w:numPr>
          <w:ilvl w:val="0"/>
          <w:numId w:val="4"/>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формування ключових компетентностей;</w:t>
      </w:r>
    </w:p>
    <w:p w:rsidR="00156EBA" w:rsidRPr="00805B55" w:rsidRDefault="00156EBA" w:rsidP="006C5A8D">
      <w:pPr>
        <w:numPr>
          <w:ilvl w:val="0"/>
          <w:numId w:val="4"/>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моніторинг якості освітньої діяльності</w:t>
      </w:r>
    </w:p>
    <w:p w:rsidR="00156EBA" w:rsidRPr="00805B55" w:rsidRDefault="00156EBA" w:rsidP="006C5A8D">
      <w:pPr>
        <w:numPr>
          <w:ilvl w:val="0"/>
          <w:numId w:val="4"/>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самоосвітня діяльність педагога;</w:t>
      </w:r>
    </w:p>
    <w:p w:rsidR="00DE0BE0" w:rsidRPr="00805B55" w:rsidRDefault="00156EBA" w:rsidP="006C5A8D">
      <w:pPr>
        <w:numPr>
          <w:ilvl w:val="0"/>
          <w:numId w:val="4"/>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залучення педагогічних кадрів д</w:t>
      </w:r>
      <w:r w:rsidR="00363AC5" w:rsidRPr="00805B55">
        <w:rPr>
          <w:rFonts w:ascii="Times New Roman" w:hAnsi="Times New Roman" w:cs="Times New Roman"/>
          <w:sz w:val="28"/>
          <w:szCs w:val="28"/>
          <w:lang w:val="uk-UA"/>
        </w:rPr>
        <w:t>о</w:t>
      </w:r>
      <w:r w:rsidRPr="00805B55">
        <w:rPr>
          <w:rFonts w:ascii="Times New Roman" w:hAnsi="Times New Roman" w:cs="Times New Roman"/>
          <w:sz w:val="28"/>
          <w:szCs w:val="28"/>
          <w:lang w:val="uk-UA"/>
        </w:rPr>
        <w:t xml:space="preserve"> роботи</w:t>
      </w:r>
      <w:r w:rsidR="002C3744" w:rsidRPr="00805B55">
        <w:rPr>
          <w:rFonts w:ascii="Times New Roman" w:hAnsi="Times New Roman" w:cs="Times New Roman"/>
          <w:sz w:val="28"/>
          <w:szCs w:val="28"/>
          <w:lang w:val="uk-UA"/>
        </w:rPr>
        <w:t xml:space="preserve"> в міжнародних виставках;</w:t>
      </w:r>
    </w:p>
    <w:p w:rsidR="00156EBA" w:rsidRPr="00805B55" w:rsidRDefault="00156EBA" w:rsidP="006C5A8D">
      <w:pPr>
        <w:numPr>
          <w:ilvl w:val="0"/>
          <w:numId w:val="4"/>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 Кожен педагог займається самоосвітою згідно з індивідуальним планом підвищення кваліфікації. У системі методичної роботи є заходи, що сприяють </w:t>
      </w:r>
      <w:r w:rsidRPr="00805B55">
        <w:rPr>
          <w:rFonts w:ascii="Times New Roman" w:hAnsi="Times New Roman" w:cs="Times New Roman"/>
          <w:sz w:val="28"/>
          <w:szCs w:val="28"/>
          <w:lang w:val="uk-UA"/>
        </w:rPr>
        <w:lastRenderedPageBreak/>
        <w:t>підвищенню кваліфікації: конференції, семінари, консиліуми, педагогічні ради</w:t>
      </w:r>
      <w:r w:rsidR="00E45003" w:rsidRPr="00805B55">
        <w:rPr>
          <w:rFonts w:ascii="Times New Roman" w:hAnsi="Times New Roman" w:cs="Times New Roman"/>
          <w:sz w:val="28"/>
          <w:szCs w:val="28"/>
          <w:lang w:val="uk-UA"/>
        </w:rPr>
        <w:t>.</w:t>
      </w:r>
      <w:r w:rsidRPr="00805B55">
        <w:rPr>
          <w:rFonts w:ascii="Times New Roman" w:hAnsi="Times New Roman" w:cs="Times New Roman"/>
          <w:sz w:val="28"/>
          <w:szCs w:val="28"/>
          <w:lang w:val="uk-UA"/>
        </w:rPr>
        <w:t> </w:t>
      </w:r>
    </w:p>
    <w:p w:rsidR="00156EBA" w:rsidRPr="00B50CC8" w:rsidRDefault="00156EBA" w:rsidP="006C5A8D">
      <w:pPr>
        <w:spacing w:after="0"/>
        <w:jc w:val="both"/>
        <w:rPr>
          <w:rFonts w:ascii="Times New Roman" w:hAnsi="Times New Roman" w:cs="Times New Roman"/>
          <w:sz w:val="32"/>
          <w:szCs w:val="32"/>
          <w:lang w:val="uk-UA"/>
        </w:rPr>
      </w:pPr>
      <w:r w:rsidRPr="00B50CC8">
        <w:rPr>
          <w:rFonts w:ascii="Times New Roman" w:hAnsi="Times New Roman" w:cs="Times New Roman"/>
          <w:b/>
          <w:bCs/>
          <w:i/>
          <w:iCs/>
          <w:sz w:val="32"/>
          <w:szCs w:val="32"/>
          <w:lang w:val="uk-UA"/>
        </w:rPr>
        <w:t>4.Медичне обслуговування учнів у навчальному закладі</w:t>
      </w:r>
      <w:r w:rsidR="00E45003" w:rsidRPr="00B50CC8">
        <w:rPr>
          <w:rFonts w:ascii="Times New Roman" w:hAnsi="Times New Roman" w:cs="Times New Roman"/>
          <w:b/>
          <w:bCs/>
          <w:i/>
          <w:iCs/>
          <w:sz w:val="32"/>
          <w:szCs w:val="32"/>
          <w:lang w:val="uk-UA"/>
        </w:rPr>
        <w:t>.</w:t>
      </w:r>
    </w:p>
    <w:p w:rsidR="00EC477F" w:rsidRPr="00805B55" w:rsidRDefault="00156EBA" w:rsidP="006C5A8D">
      <w:pPr>
        <w:spacing w:after="0"/>
        <w:ind w:firstLine="426"/>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Головним завданням сучасного навчального закладу є підтримка й поліпшення здоров’я дітей. Курс «Основи здоров’я» сприяє активному використанню учнями основних методів і засобів формування здорового способу життя, збереження та зміцнення фізичної, соціальної й духовної складових здоров’я</w:t>
      </w:r>
    </w:p>
    <w:p w:rsidR="00EC477F" w:rsidRPr="00805B55" w:rsidRDefault="00156EBA" w:rsidP="006C5A8D">
      <w:pPr>
        <w:spacing w:after="0"/>
        <w:ind w:firstLine="426"/>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Для попередження та виявлення захворювань на початку навчального року проводиться медичне обстеження учнів сімейним лікарем.</w:t>
      </w:r>
    </w:p>
    <w:p w:rsidR="00384E19" w:rsidRPr="00805B55" w:rsidRDefault="00156EBA" w:rsidP="006C5A8D">
      <w:pPr>
        <w:spacing w:after="0"/>
        <w:ind w:firstLine="426"/>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Учні розподілені на фізкультурні групи згідно довідок.</w:t>
      </w:r>
    </w:p>
    <w:p w:rsidR="00156EBA" w:rsidRPr="00805B55" w:rsidRDefault="00156EBA" w:rsidP="006C5A8D">
      <w:pPr>
        <w:spacing w:after="0"/>
        <w:jc w:val="both"/>
        <w:rPr>
          <w:rFonts w:ascii="Times New Roman" w:hAnsi="Times New Roman" w:cs="Times New Roman"/>
          <w:sz w:val="28"/>
          <w:szCs w:val="28"/>
          <w:lang w:val="uk-UA"/>
        </w:rPr>
      </w:pPr>
      <w:r w:rsidRPr="00315D34">
        <w:rPr>
          <w:rFonts w:ascii="Times New Roman" w:hAnsi="Times New Roman" w:cs="Times New Roman"/>
          <w:b/>
          <w:bCs/>
          <w:i/>
          <w:iCs/>
          <w:sz w:val="32"/>
          <w:szCs w:val="32"/>
          <w:lang w:val="uk-UA"/>
        </w:rPr>
        <w:t>5.Стан охорони праці та безпеки життєдіяльності</w:t>
      </w:r>
      <w:r w:rsidRPr="00805B55">
        <w:rPr>
          <w:rFonts w:ascii="Times New Roman" w:hAnsi="Times New Roman" w:cs="Times New Roman"/>
          <w:b/>
          <w:bCs/>
          <w:i/>
          <w:iCs/>
          <w:sz w:val="28"/>
          <w:szCs w:val="28"/>
          <w:u w:val="single"/>
          <w:lang w:val="uk-UA"/>
        </w:rPr>
        <w:t>.</w:t>
      </w:r>
    </w:p>
    <w:p w:rsidR="00BA6D5D" w:rsidRPr="00805B55" w:rsidRDefault="002C122A" w:rsidP="008C584E">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На виконання наказу МОН України від 28.03.2022 року №274 «Про деякіпитання організації здобуття загальної середньої освіти та освітнього процесу вумовах воєнного стану в Україні», на виконання Законів України «Про охоронупраці», «Про освіту», Положення про організацію роботи з охорони праціучасників навчально-виховного процесу в установах і закладах освіти,затвердженого наказом Міністерства освіти і науки України 26.12.2017 №1669, </w:t>
      </w:r>
      <w:r w:rsidR="004C55C7" w:rsidRPr="00805B55">
        <w:rPr>
          <w:rFonts w:ascii="Times New Roman" w:hAnsi="Times New Roman" w:cs="Times New Roman"/>
          <w:sz w:val="28"/>
          <w:szCs w:val="28"/>
          <w:lang w:val="uk-UA"/>
        </w:rPr>
        <w:t xml:space="preserve">було </w:t>
      </w:r>
      <w:r w:rsidRPr="00805B55">
        <w:rPr>
          <w:rFonts w:ascii="Times New Roman" w:hAnsi="Times New Roman" w:cs="Times New Roman"/>
          <w:sz w:val="28"/>
          <w:szCs w:val="28"/>
          <w:lang w:val="uk-UA"/>
        </w:rPr>
        <w:t>створення безпечн</w:t>
      </w:r>
      <w:r w:rsidR="004C55C7" w:rsidRPr="00805B55">
        <w:rPr>
          <w:rFonts w:ascii="Times New Roman" w:hAnsi="Times New Roman" w:cs="Times New Roman"/>
          <w:sz w:val="28"/>
          <w:szCs w:val="28"/>
          <w:lang w:val="uk-UA"/>
        </w:rPr>
        <w:t>і</w:t>
      </w:r>
      <w:r w:rsidRPr="00805B55">
        <w:rPr>
          <w:rFonts w:ascii="Times New Roman" w:hAnsi="Times New Roman" w:cs="Times New Roman"/>
          <w:sz w:val="28"/>
          <w:szCs w:val="28"/>
          <w:lang w:val="uk-UA"/>
        </w:rPr>
        <w:t xml:space="preserve"> умов</w:t>
      </w:r>
      <w:r w:rsidR="004C55C7" w:rsidRPr="00805B55">
        <w:rPr>
          <w:rFonts w:ascii="Times New Roman" w:hAnsi="Times New Roman" w:cs="Times New Roman"/>
          <w:sz w:val="28"/>
          <w:szCs w:val="28"/>
          <w:lang w:val="uk-UA"/>
        </w:rPr>
        <w:t>и</w:t>
      </w:r>
      <w:r w:rsidRPr="00805B55">
        <w:rPr>
          <w:rFonts w:ascii="Times New Roman" w:hAnsi="Times New Roman" w:cs="Times New Roman"/>
          <w:sz w:val="28"/>
          <w:szCs w:val="28"/>
          <w:lang w:val="uk-UA"/>
        </w:rPr>
        <w:t xml:space="preserve"> навчально-виховного процесу в </w:t>
      </w:r>
      <w:proofErr w:type="spellStart"/>
      <w:r w:rsidRPr="00805B55">
        <w:rPr>
          <w:rFonts w:ascii="Times New Roman" w:hAnsi="Times New Roman" w:cs="Times New Roman"/>
          <w:sz w:val="28"/>
          <w:szCs w:val="28"/>
          <w:lang w:val="uk-UA"/>
        </w:rPr>
        <w:t>умовахвоєнного</w:t>
      </w:r>
      <w:proofErr w:type="spellEnd"/>
      <w:r w:rsidRPr="00805B55">
        <w:rPr>
          <w:rFonts w:ascii="Times New Roman" w:hAnsi="Times New Roman" w:cs="Times New Roman"/>
          <w:sz w:val="28"/>
          <w:szCs w:val="28"/>
          <w:lang w:val="uk-UA"/>
        </w:rPr>
        <w:t xml:space="preserve"> стану, </w:t>
      </w:r>
      <w:proofErr w:type="spellStart"/>
      <w:r w:rsidRPr="00805B55">
        <w:rPr>
          <w:rFonts w:ascii="Times New Roman" w:hAnsi="Times New Roman" w:cs="Times New Roman"/>
          <w:sz w:val="28"/>
          <w:szCs w:val="28"/>
          <w:lang w:val="uk-UA"/>
        </w:rPr>
        <w:t>забезпеченн</w:t>
      </w:r>
      <w:r w:rsidR="004C55C7" w:rsidRPr="00805B55">
        <w:rPr>
          <w:rFonts w:ascii="Times New Roman" w:hAnsi="Times New Roman" w:cs="Times New Roman"/>
          <w:sz w:val="28"/>
          <w:szCs w:val="28"/>
          <w:lang w:val="uk-UA"/>
        </w:rPr>
        <w:t>о</w:t>
      </w:r>
      <w:proofErr w:type="spellEnd"/>
      <w:r w:rsidRPr="00805B55">
        <w:rPr>
          <w:rFonts w:ascii="Times New Roman" w:hAnsi="Times New Roman" w:cs="Times New Roman"/>
          <w:sz w:val="28"/>
          <w:szCs w:val="28"/>
          <w:lang w:val="uk-UA"/>
        </w:rPr>
        <w:t xml:space="preserve"> впровадження відповідних вимог державних ігалузевих нормативних документів з питань охорони</w:t>
      </w:r>
      <w:r w:rsidR="004C55C7" w:rsidRPr="00805B55">
        <w:rPr>
          <w:rFonts w:ascii="Times New Roman" w:hAnsi="Times New Roman" w:cs="Times New Roman"/>
          <w:sz w:val="28"/>
          <w:szCs w:val="28"/>
          <w:lang w:val="uk-UA"/>
        </w:rPr>
        <w:t xml:space="preserve"> праці.</w:t>
      </w:r>
    </w:p>
    <w:p w:rsidR="002C122A" w:rsidRPr="00805B55" w:rsidRDefault="008C584E" w:rsidP="008C584E">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805B55">
        <w:rPr>
          <w:rFonts w:ascii="Times New Roman" w:hAnsi="Times New Roman" w:cs="Times New Roman"/>
          <w:sz w:val="28"/>
          <w:szCs w:val="28"/>
          <w:lang w:val="uk-UA"/>
        </w:rPr>
        <w:t xml:space="preserve">озділи з охорони праці передбачені </w:t>
      </w:r>
      <w:r>
        <w:rPr>
          <w:rFonts w:ascii="Times New Roman" w:hAnsi="Times New Roman" w:cs="Times New Roman"/>
          <w:sz w:val="28"/>
          <w:szCs w:val="28"/>
          <w:lang w:val="uk-UA"/>
        </w:rPr>
        <w:t>у</w:t>
      </w:r>
      <w:r w:rsidR="004C55C7" w:rsidRPr="00805B55">
        <w:rPr>
          <w:rFonts w:ascii="Times New Roman" w:hAnsi="Times New Roman" w:cs="Times New Roman"/>
          <w:sz w:val="28"/>
          <w:szCs w:val="28"/>
          <w:lang w:val="uk-UA"/>
        </w:rPr>
        <w:t xml:space="preserve"> річн</w:t>
      </w:r>
      <w:r w:rsidR="00BA6D5D" w:rsidRPr="00805B55">
        <w:rPr>
          <w:rFonts w:ascii="Times New Roman" w:hAnsi="Times New Roman" w:cs="Times New Roman"/>
          <w:sz w:val="28"/>
          <w:szCs w:val="28"/>
          <w:lang w:val="uk-UA"/>
        </w:rPr>
        <w:t>ому</w:t>
      </w:r>
      <w:r w:rsidR="004C55C7" w:rsidRPr="00805B55">
        <w:rPr>
          <w:rFonts w:ascii="Times New Roman" w:hAnsi="Times New Roman" w:cs="Times New Roman"/>
          <w:sz w:val="28"/>
          <w:szCs w:val="28"/>
          <w:lang w:val="uk-UA"/>
        </w:rPr>
        <w:t xml:space="preserve"> план</w:t>
      </w:r>
      <w:r w:rsidR="00BA6D5D" w:rsidRPr="00805B55">
        <w:rPr>
          <w:rFonts w:ascii="Times New Roman" w:hAnsi="Times New Roman" w:cs="Times New Roman"/>
          <w:sz w:val="28"/>
          <w:szCs w:val="28"/>
          <w:lang w:val="uk-UA"/>
        </w:rPr>
        <w:t>і</w:t>
      </w:r>
      <w:r w:rsidR="00EE7D5C" w:rsidRPr="00805B55">
        <w:rPr>
          <w:rFonts w:ascii="Times New Roman" w:hAnsi="Times New Roman" w:cs="Times New Roman"/>
          <w:sz w:val="28"/>
          <w:szCs w:val="28"/>
          <w:lang w:val="uk-UA"/>
        </w:rPr>
        <w:t>,</w:t>
      </w:r>
      <w:r w:rsidR="00FD3091" w:rsidRPr="00805B55">
        <w:rPr>
          <w:rFonts w:ascii="Times New Roman" w:hAnsi="Times New Roman" w:cs="Times New Roman"/>
          <w:sz w:val="28"/>
          <w:szCs w:val="28"/>
          <w:lang w:val="uk-UA"/>
        </w:rPr>
        <w:t xml:space="preserve"> у Колективному договорі</w:t>
      </w:r>
      <w:r w:rsidR="002F14A8" w:rsidRPr="00805B55">
        <w:rPr>
          <w:rFonts w:ascii="Times New Roman" w:hAnsi="Times New Roman" w:cs="Times New Roman"/>
          <w:sz w:val="28"/>
          <w:szCs w:val="28"/>
          <w:lang w:val="uk-UA"/>
        </w:rPr>
        <w:t xml:space="preserve"> та посадових інструкціях</w:t>
      </w:r>
      <w:r w:rsidR="009B384B" w:rsidRPr="00805B55">
        <w:rPr>
          <w:rFonts w:ascii="Times New Roman" w:hAnsi="Times New Roman" w:cs="Times New Roman"/>
          <w:sz w:val="28"/>
          <w:szCs w:val="28"/>
          <w:lang w:val="uk-UA"/>
        </w:rPr>
        <w:t>.</w:t>
      </w:r>
    </w:p>
    <w:p w:rsidR="00F76F86" w:rsidRPr="00805B55" w:rsidRDefault="00F76F86" w:rsidP="00F21845">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Є куточки з охорони праці та пожежної безпеки, інформаційні та тематичні стенди, санітарні куточки, інформаційні матеріали впочатковій школі НУШ, таблички Служб порятунку, інформаційні путівники збезпеки життєдіяльності, плани евакуації учасників освітнього процесу.</w:t>
      </w:r>
    </w:p>
    <w:p w:rsidR="005506E2" w:rsidRPr="00805B55" w:rsidRDefault="00156EBA" w:rsidP="00F21845">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Учні та вчителі навчального закладу дотримуються вступного інструктажу з безпеки життєдіяльності з учнями та інструкцій з охорони праці для вчителів.</w:t>
      </w:r>
    </w:p>
    <w:p w:rsidR="00156EBA" w:rsidRPr="00805B55" w:rsidRDefault="00156EBA" w:rsidP="00F21845">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З метою організації розробки комплексного плану в школі видаються накази адміністрації, якими призначається відповідальна особа з охорони праці, пожарної безпеки та електрогосподарства.</w:t>
      </w:r>
    </w:p>
    <w:p w:rsidR="00156EBA" w:rsidRPr="00805B55" w:rsidRDefault="00156EBA" w:rsidP="00F21845">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Будівля </w:t>
      </w:r>
      <w:r w:rsidR="002B1A5F">
        <w:rPr>
          <w:rFonts w:ascii="Times New Roman" w:hAnsi="Times New Roman" w:cs="Times New Roman"/>
          <w:sz w:val="28"/>
          <w:szCs w:val="28"/>
          <w:lang w:val="uk-UA"/>
        </w:rPr>
        <w:t>гімназії</w:t>
      </w:r>
      <w:r w:rsidRPr="00805B55">
        <w:rPr>
          <w:rFonts w:ascii="Times New Roman" w:hAnsi="Times New Roman" w:cs="Times New Roman"/>
          <w:sz w:val="28"/>
          <w:szCs w:val="28"/>
          <w:lang w:val="uk-UA"/>
        </w:rPr>
        <w:t xml:space="preserve"> та приміщення закладу, забезпечені первинними засобами пожежогасіння: вогнегасниками</w:t>
      </w:r>
      <w:r w:rsidR="002B1A5F">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 пожежним інвентарем (пожежними щитами та стендами, пожежними відрами, ящиками з піском тощо), пожежним знаряддям (пожежними ломами, сокирами</w:t>
      </w:r>
      <w:r w:rsidR="002B1A5F">
        <w:rPr>
          <w:rFonts w:ascii="Times New Roman" w:hAnsi="Times New Roman" w:cs="Times New Roman"/>
          <w:sz w:val="28"/>
          <w:szCs w:val="28"/>
          <w:lang w:val="uk-UA"/>
        </w:rPr>
        <w:t>)</w:t>
      </w:r>
      <w:r w:rsidR="00D808E5" w:rsidRPr="00805B55">
        <w:rPr>
          <w:rFonts w:ascii="Times New Roman" w:hAnsi="Times New Roman" w:cs="Times New Roman"/>
          <w:sz w:val="28"/>
          <w:szCs w:val="28"/>
          <w:lang w:val="uk-UA"/>
        </w:rPr>
        <w:t>.</w:t>
      </w:r>
    </w:p>
    <w:p w:rsidR="00156EBA" w:rsidRPr="00805B55" w:rsidRDefault="00156EBA" w:rsidP="006C5A8D">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w:t>
      </w:r>
      <w:r w:rsidRPr="00805B55">
        <w:rPr>
          <w:rFonts w:ascii="Times New Roman" w:hAnsi="Times New Roman" w:cs="Times New Roman"/>
          <w:sz w:val="28"/>
          <w:szCs w:val="28"/>
          <w:lang w:val="uk-UA"/>
        </w:rPr>
        <w:lastRenderedPageBreak/>
        <w:t>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w:t>
      </w:r>
      <w:r w:rsidR="001B57F8" w:rsidRPr="00805B55">
        <w:rPr>
          <w:rFonts w:ascii="Times New Roman" w:hAnsi="Times New Roman" w:cs="Times New Roman"/>
          <w:sz w:val="28"/>
          <w:szCs w:val="28"/>
          <w:lang w:val="uk-UA"/>
        </w:rPr>
        <w:t xml:space="preserve"> «Про мінну безпеку»</w:t>
      </w:r>
      <w:r w:rsidRPr="00805B55">
        <w:rPr>
          <w:rFonts w:ascii="Times New Roman" w:hAnsi="Times New Roman" w:cs="Times New Roman"/>
          <w:sz w:val="28"/>
          <w:szCs w:val="28"/>
          <w:lang w:val="uk-UA"/>
        </w:rPr>
        <w:t>, Державних санітарних правил і норм улаштування, утримання загальноосвітніх навчальних закладів та організацій навчально-вихов</w:t>
      </w:r>
      <w:r w:rsidRPr="00805B55">
        <w:rPr>
          <w:rFonts w:ascii="Times New Roman" w:hAnsi="Times New Roman" w:cs="Times New Roman"/>
          <w:sz w:val="28"/>
          <w:szCs w:val="28"/>
          <w:lang w:val="uk-UA"/>
        </w:rPr>
        <w:softHyphen/>
        <w:t>ного процесу й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в закладі, сплановані відповідні заходи.</w:t>
      </w:r>
    </w:p>
    <w:p w:rsidR="003375B9" w:rsidRPr="00805B55" w:rsidRDefault="00156EBA" w:rsidP="006C5A8D">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У школі є необхідні журнали з реєстрації всіх видів інструктажів з питань охорони праці. Кожна класна кімната, кабінет, спортзал має необхідний перелік документації з питань безпеки життєдіяльності. Питання щодо запобігання дитячого травматизму розглядалися на педраді, нарадах при директорові; нарадах класних керівників, </w:t>
      </w:r>
    </w:p>
    <w:p w:rsidR="00156EBA" w:rsidRPr="00805B55" w:rsidRDefault="00156EBA" w:rsidP="006C5A8D">
      <w:pPr>
        <w:spacing w:after="0"/>
        <w:ind w:firstLine="426"/>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w:t>
      </w:r>
    </w:p>
    <w:p w:rsidR="00156EBA" w:rsidRPr="00BE2338" w:rsidRDefault="00156EBA" w:rsidP="006C5A8D">
      <w:pPr>
        <w:spacing w:after="0"/>
        <w:jc w:val="both"/>
        <w:rPr>
          <w:rFonts w:ascii="Times New Roman" w:hAnsi="Times New Roman" w:cs="Times New Roman"/>
          <w:sz w:val="32"/>
          <w:szCs w:val="32"/>
          <w:lang w:val="uk-UA"/>
        </w:rPr>
      </w:pPr>
      <w:r w:rsidRPr="00BE2338">
        <w:rPr>
          <w:rFonts w:ascii="Times New Roman" w:hAnsi="Times New Roman" w:cs="Times New Roman"/>
          <w:b/>
          <w:bCs/>
          <w:i/>
          <w:iCs/>
          <w:sz w:val="32"/>
          <w:szCs w:val="32"/>
          <w:lang w:val="uk-UA"/>
        </w:rPr>
        <w:t>7.Навчально – виховна робота у навчальному закладі:</w:t>
      </w:r>
    </w:p>
    <w:p w:rsidR="00156EBA" w:rsidRPr="00805B55" w:rsidRDefault="00F86989" w:rsidP="005E1DBC">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Чернеченська</w:t>
      </w:r>
      <w:proofErr w:type="spellEnd"/>
      <w:r>
        <w:rPr>
          <w:rFonts w:ascii="Times New Roman" w:hAnsi="Times New Roman" w:cs="Times New Roman"/>
          <w:sz w:val="28"/>
          <w:szCs w:val="28"/>
          <w:lang w:val="uk-UA"/>
        </w:rPr>
        <w:t xml:space="preserve"> гімназія Балтської міської </w:t>
      </w:r>
      <w:r w:rsidR="004577E0" w:rsidRPr="00805B55">
        <w:rPr>
          <w:rFonts w:ascii="Times New Roman" w:hAnsi="Times New Roman" w:cs="Times New Roman"/>
          <w:sz w:val="28"/>
          <w:szCs w:val="28"/>
          <w:lang w:val="uk-UA"/>
        </w:rPr>
        <w:t xml:space="preserve"> </w:t>
      </w:r>
      <w:r w:rsidR="00156EBA" w:rsidRPr="00805B55">
        <w:rPr>
          <w:rFonts w:ascii="Times New Roman" w:hAnsi="Times New Roman" w:cs="Times New Roman"/>
          <w:sz w:val="28"/>
          <w:szCs w:val="28"/>
          <w:lang w:val="uk-UA"/>
        </w:rPr>
        <w:t>ради функціонує на підставі Закону України «Про освіту», «Про загальну середню освіту», Положення про загальноосвітній навчальний заклад, Статуту школи.</w:t>
      </w:r>
    </w:p>
    <w:p w:rsidR="00156EBA" w:rsidRPr="00805B55" w:rsidRDefault="00156EBA"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Всі діти шкільного віку, які проживають у </w:t>
      </w:r>
      <w:r w:rsidR="00F86989">
        <w:rPr>
          <w:rFonts w:ascii="Times New Roman" w:hAnsi="Times New Roman" w:cs="Times New Roman"/>
          <w:sz w:val="28"/>
          <w:szCs w:val="28"/>
          <w:lang w:val="uk-UA"/>
        </w:rPr>
        <w:t xml:space="preserve">с. Чернече </w:t>
      </w:r>
      <w:proofErr w:type="spellStart"/>
      <w:r w:rsidRPr="00805B55">
        <w:rPr>
          <w:rFonts w:ascii="Times New Roman" w:hAnsi="Times New Roman" w:cs="Times New Roman"/>
          <w:sz w:val="28"/>
          <w:szCs w:val="28"/>
          <w:lang w:val="uk-UA"/>
        </w:rPr>
        <w:t>охопленінавчанням</w:t>
      </w:r>
      <w:proofErr w:type="spellEnd"/>
      <w:r w:rsidRPr="00805B55">
        <w:rPr>
          <w:rFonts w:ascii="Times New Roman" w:hAnsi="Times New Roman" w:cs="Times New Roman"/>
          <w:sz w:val="28"/>
          <w:szCs w:val="28"/>
          <w:lang w:val="uk-UA"/>
        </w:rPr>
        <w:t xml:space="preserve">. </w:t>
      </w:r>
    </w:p>
    <w:p w:rsidR="00156EBA" w:rsidRPr="00805B55" w:rsidRDefault="00156EBA" w:rsidP="006C5A8D">
      <w:pPr>
        <w:spacing w:after="0"/>
        <w:jc w:val="both"/>
        <w:rPr>
          <w:rFonts w:ascii="Times New Roman" w:hAnsi="Times New Roman" w:cs="Times New Roman"/>
          <w:sz w:val="28"/>
          <w:szCs w:val="28"/>
          <w:lang w:val="uk-UA"/>
        </w:rPr>
      </w:pPr>
      <w:r w:rsidRPr="00805B55">
        <w:rPr>
          <w:rFonts w:ascii="Times New Roman" w:hAnsi="Times New Roman" w:cs="Times New Roman"/>
          <w:b/>
          <w:bCs/>
          <w:i/>
          <w:iCs/>
          <w:sz w:val="28"/>
          <w:szCs w:val="28"/>
          <w:lang w:val="uk-UA"/>
        </w:rPr>
        <w:t>Стан і розвиток шкільної мережі</w:t>
      </w:r>
    </w:p>
    <w:p w:rsidR="008E5D9B" w:rsidRDefault="00156EBA" w:rsidP="005E1DB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Педагогічним колективом  проведено відповідну роботу щодо збереження й розвитку шкільної мережі. На 01 вересня  року в школі було відкрито  класів з кількістю учнів – </w:t>
      </w:r>
      <w:r w:rsidR="00F86989">
        <w:rPr>
          <w:rFonts w:ascii="Times New Roman" w:hAnsi="Times New Roman" w:cs="Times New Roman"/>
          <w:sz w:val="28"/>
          <w:szCs w:val="28"/>
          <w:lang w:val="uk-UA"/>
        </w:rPr>
        <w:t>78</w:t>
      </w:r>
      <w:r w:rsidRPr="00805B55">
        <w:rPr>
          <w:rFonts w:ascii="Times New Roman" w:hAnsi="Times New Roman" w:cs="Times New Roman"/>
          <w:sz w:val="28"/>
          <w:szCs w:val="28"/>
          <w:lang w:val="uk-UA"/>
        </w:rPr>
        <w:t xml:space="preserve">. Середня наповнюваність учнів у класах складає </w:t>
      </w:r>
      <w:r w:rsidR="00F86989">
        <w:rPr>
          <w:rFonts w:ascii="Times New Roman" w:hAnsi="Times New Roman" w:cs="Times New Roman"/>
          <w:sz w:val="28"/>
          <w:szCs w:val="28"/>
          <w:lang w:val="uk-UA"/>
        </w:rPr>
        <w:t>9</w:t>
      </w:r>
      <w:r w:rsidRPr="00805B55">
        <w:rPr>
          <w:rFonts w:ascii="Times New Roman" w:hAnsi="Times New Roman" w:cs="Times New Roman"/>
          <w:sz w:val="28"/>
          <w:szCs w:val="28"/>
          <w:lang w:val="uk-UA"/>
        </w:rPr>
        <w:t xml:space="preserve"> учні.</w:t>
      </w:r>
      <w:r w:rsidR="008E3BA7">
        <w:rPr>
          <w:rFonts w:ascii="Times New Roman" w:hAnsi="Times New Roman" w:cs="Times New Roman"/>
          <w:sz w:val="28"/>
          <w:szCs w:val="28"/>
          <w:lang w:val="uk-UA"/>
        </w:rPr>
        <w:t xml:space="preserve"> </w:t>
      </w:r>
      <w:proofErr w:type="spellStart"/>
      <w:r w:rsidR="008E3BA7">
        <w:rPr>
          <w:rFonts w:ascii="Times New Roman" w:hAnsi="Times New Roman" w:cs="Times New Roman"/>
          <w:sz w:val="28"/>
          <w:szCs w:val="28"/>
          <w:lang w:val="uk-UA"/>
        </w:rPr>
        <w:t>Знихн</w:t>
      </w:r>
      <w:r w:rsidR="0045413B" w:rsidRPr="0045413B">
        <w:rPr>
          <w:rFonts w:ascii="Times New Roman" w:hAnsi="Times New Roman" w:cs="Times New Roman"/>
          <w:sz w:val="28"/>
          <w:szCs w:val="28"/>
          <w:lang w:val="uk-UA"/>
        </w:rPr>
        <w:t>авчається</w:t>
      </w:r>
      <w:proofErr w:type="spellEnd"/>
      <w:r w:rsidR="0045413B" w:rsidRPr="0045413B">
        <w:rPr>
          <w:rFonts w:ascii="Times New Roman" w:hAnsi="Times New Roman" w:cs="Times New Roman"/>
          <w:sz w:val="28"/>
          <w:szCs w:val="28"/>
          <w:lang w:val="uk-UA"/>
        </w:rPr>
        <w:t xml:space="preserve"> </w:t>
      </w:r>
      <w:r w:rsidR="00F86989">
        <w:rPr>
          <w:rFonts w:ascii="Times New Roman" w:hAnsi="Times New Roman" w:cs="Times New Roman"/>
          <w:sz w:val="28"/>
          <w:szCs w:val="28"/>
          <w:lang w:val="uk-UA"/>
        </w:rPr>
        <w:t>1</w:t>
      </w:r>
      <w:r w:rsidR="0045413B" w:rsidRPr="0045413B">
        <w:rPr>
          <w:rFonts w:ascii="Times New Roman" w:hAnsi="Times New Roman" w:cs="Times New Roman"/>
          <w:sz w:val="28"/>
          <w:szCs w:val="28"/>
          <w:lang w:val="uk-UA"/>
        </w:rPr>
        <w:t xml:space="preserve"> учні з ООП та </w:t>
      </w:r>
      <w:r w:rsidR="00F86989">
        <w:rPr>
          <w:rFonts w:ascii="Times New Roman" w:hAnsi="Times New Roman" w:cs="Times New Roman"/>
          <w:sz w:val="28"/>
          <w:szCs w:val="28"/>
          <w:lang w:val="uk-UA"/>
        </w:rPr>
        <w:t>2</w:t>
      </w:r>
      <w:r w:rsidR="0045413B" w:rsidRPr="0045413B">
        <w:rPr>
          <w:rFonts w:ascii="Times New Roman" w:hAnsi="Times New Roman" w:cs="Times New Roman"/>
          <w:sz w:val="28"/>
          <w:szCs w:val="28"/>
          <w:lang w:val="uk-UA"/>
        </w:rPr>
        <w:t>уч</w:t>
      </w:r>
      <w:r w:rsidR="00FE04FF">
        <w:rPr>
          <w:rFonts w:ascii="Times New Roman" w:hAnsi="Times New Roman" w:cs="Times New Roman"/>
          <w:sz w:val="28"/>
          <w:szCs w:val="28"/>
          <w:lang w:val="uk-UA"/>
        </w:rPr>
        <w:t>ні</w:t>
      </w:r>
      <w:r w:rsidR="00333A80">
        <w:rPr>
          <w:rFonts w:ascii="Times New Roman" w:hAnsi="Times New Roman" w:cs="Times New Roman"/>
          <w:sz w:val="28"/>
          <w:szCs w:val="28"/>
          <w:lang w:val="uk-UA"/>
        </w:rPr>
        <w:t>–</w:t>
      </w:r>
      <w:r w:rsidR="00F86989">
        <w:rPr>
          <w:rFonts w:ascii="Times New Roman" w:hAnsi="Times New Roman" w:cs="Times New Roman"/>
          <w:sz w:val="28"/>
          <w:szCs w:val="28"/>
          <w:lang w:val="uk-UA"/>
        </w:rPr>
        <w:t xml:space="preserve"> на індивідуальній формі навчання.</w:t>
      </w:r>
    </w:p>
    <w:p w:rsidR="008E5D9B" w:rsidRPr="00805B55" w:rsidRDefault="00156EBA" w:rsidP="005E1DB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Протягом  навчального року</w:t>
      </w:r>
      <w:r w:rsidR="00F86989">
        <w:rPr>
          <w:rFonts w:ascii="Times New Roman" w:hAnsi="Times New Roman" w:cs="Times New Roman"/>
          <w:sz w:val="28"/>
          <w:szCs w:val="28"/>
          <w:lang w:val="uk-UA"/>
        </w:rPr>
        <w:t xml:space="preserve"> </w:t>
      </w:r>
      <w:r w:rsidR="004E0E04" w:rsidRPr="00805B55">
        <w:rPr>
          <w:rFonts w:ascii="Times New Roman" w:hAnsi="Times New Roman" w:cs="Times New Roman"/>
          <w:sz w:val="28"/>
          <w:szCs w:val="28"/>
          <w:lang w:val="uk-UA"/>
        </w:rPr>
        <w:t>в</w:t>
      </w:r>
      <w:r w:rsidR="008E5D9B" w:rsidRPr="00805B55">
        <w:rPr>
          <w:rFonts w:ascii="Times New Roman" w:hAnsi="Times New Roman" w:cs="Times New Roman"/>
          <w:sz w:val="28"/>
          <w:szCs w:val="28"/>
          <w:lang w:val="uk-UA"/>
        </w:rPr>
        <w:t xml:space="preserve">ибуло </w:t>
      </w:r>
      <w:r w:rsidR="004E0E04" w:rsidRPr="00805B55">
        <w:rPr>
          <w:rFonts w:ascii="Times New Roman" w:hAnsi="Times New Roman" w:cs="Times New Roman"/>
          <w:sz w:val="28"/>
          <w:szCs w:val="28"/>
          <w:lang w:val="uk-UA"/>
        </w:rPr>
        <w:t>–</w:t>
      </w:r>
      <w:r w:rsidR="00F86989">
        <w:rPr>
          <w:rFonts w:ascii="Times New Roman" w:hAnsi="Times New Roman" w:cs="Times New Roman"/>
          <w:sz w:val="28"/>
          <w:szCs w:val="28"/>
          <w:lang w:val="uk-UA"/>
        </w:rPr>
        <w:t>2 учні.</w:t>
      </w:r>
      <w:r w:rsidR="008E5D9B" w:rsidRPr="00805B55">
        <w:rPr>
          <w:rFonts w:ascii="Times New Roman" w:hAnsi="Times New Roman" w:cs="Times New Roman"/>
          <w:sz w:val="28"/>
          <w:szCs w:val="28"/>
          <w:lang w:val="uk-UA"/>
        </w:rPr>
        <w:t xml:space="preserve"> </w:t>
      </w:r>
    </w:p>
    <w:p w:rsidR="00525FE2" w:rsidRPr="00805B55" w:rsidRDefault="00525FE2" w:rsidP="006C5A8D">
      <w:pPr>
        <w:spacing w:after="0"/>
        <w:jc w:val="both"/>
        <w:rPr>
          <w:rFonts w:ascii="Times New Roman" w:hAnsi="Times New Roman" w:cs="Times New Roman"/>
          <w:sz w:val="28"/>
          <w:szCs w:val="28"/>
          <w:lang w:val="uk-UA"/>
        </w:rPr>
      </w:pPr>
    </w:p>
    <w:p w:rsidR="00156EBA" w:rsidRDefault="00744E60" w:rsidP="006C5A8D">
      <w:pPr>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 за</w:t>
      </w:r>
      <w:r w:rsidR="004125EB">
        <w:rPr>
          <w:rFonts w:ascii="Times New Roman" w:hAnsi="Times New Roman" w:cs="Times New Roman"/>
          <w:sz w:val="28"/>
          <w:szCs w:val="28"/>
          <w:lang w:val="uk-UA"/>
        </w:rPr>
        <w:t xml:space="preserve">ходами зі збереження </w:t>
      </w:r>
      <w:r w:rsidR="009C3E0A">
        <w:rPr>
          <w:rFonts w:ascii="Times New Roman" w:hAnsi="Times New Roman" w:cs="Times New Roman"/>
          <w:sz w:val="28"/>
          <w:szCs w:val="28"/>
          <w:lang w:val="uk-UA"/>
        </w:rPr>
        <w:t>контингенту учнів були:</w:t>
      </w:r>
    </w:p>
    <w:p w:rsidR="009C3E0A" w:rsidRDefault="0033413C" w:rsidP="006C5A8D">
      <w:pPr>
        <w:pStyle w:val="a3"/>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9C3E0A">
        <w:rPr>
          <w:rFonts w:ascii="Times New Roman" w:hAnsi="Times New Roman" w:cs="Times New Roman"/>
          <w:sz w:val="28"/>
          <w:szCs w:val="28"/>
          <w:lang w:val="uk-UA"/>
        </w:rPr>
        <w:t>пільна робота з ДНЗ;</w:t>
      </w:r>
    </w:p>
    <w:p w:rsidR="009C3E0A" w:rsidRDefault="0033413C" w:rsidP="006C5A8D">
      <w:pPr>
        <w:pStyle w:val="a3"/>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D2033C">
        <w:rPr>
          <w:rFonts w:ascii="Times New Roman" w:hAnsi="Times New Roman" w:cs="Times New Roman"/>
          <w:sz w:val="28"/>
          <w:szCs w:val="28"/>
          <w:lang w:val="uk-UA"/>
        </w:rPr>
        <w:t xml:space="preserve">рганізація обліку дітей та підлітків </w:t>
      </w:r>
      <w:r w:rsidR="00564718">
        <w:rPr>
          <w:rFonts w:ascii="Times New Roman" w:hAnsi="Times New Roman" w:cs="Times New Roman"/>
          <w:sz w:val="28"/>
          <w:szCs w:val="28"/>
          <w:lang w:val="uk-UA"/>
        </w:rPr>
        <w:t xml:space="preserve">на території </w:t>
      </w:r>
      <w:r w:rsidR="00A30D4D">
        <w:rPr>
          <w:rFonts w:ascii="Times New Roman" w:hAnsi="Times New Roman" w:cs="Times New Roman"/>
          <w:sz w:val="28"/>
          <w:szCs w:val="28"/>
          <w:lang w:val="uk-UA"/>
        </w:rPr>
        <w:t>обслуговування</w:t>
      </w:r>
      <w:r w:rsidR="00B932B0">
        <w:rPr>
          <w:rFonts w:ascii="Times New Roman" w:hAnsi="Times New Roman" w:cs="Times New Roman"/>
          <w:sz w:val="28"/>
          <w:szCs w:val="28"/>
          <w:lang w:val="uk-UA"/>
        </w:rPr>
        <w:t>;</w:t>
      </w:r>
    </w:p>
    <w:p w:rsidR="00B932B0" w:rsidRDefault="0033413C" w:rsidP="006C5A8D">
      <w:pPr>
        <w:pStyle w:val="a3"/>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B932B0">
        <w:rPr>
          <w:rFonts w:ascii="Times New Roman" w:hAnsi="Times New Roman" w:cs="Times New Roman"/>
          <w:sz w:val="28"/>
          <w:szCs w:val="28"/>
          <w:lang w:val="uk-UA"/>
        </w:rPr>
        <w:t xml:space="preserve">ндивідуальна робота з учнями </w:t>
      </w:r>
      <w:r w:rsidR="00E611D8">
        <w:rPr>
          <w:rFonts w:ascii="Times New Roman" w:hAnsi="Times New Roman" w:cs="Times New Roman"/>
          <w:sz w:val="28"/>
          <w:szCs w:val="28"/>
          <w:lang w:val="uk-UA"/>
        </w:rPr>
        <w:t>та</w:t>
      </w:r>
      <w:r w:rsidR="00B932B0" w:rsidRPr="00E611D8">
        <w:rPr>
          <w:rFonts w:ascii="Times New Roman" w:hAnsi="Times New Roman" w:cs="Times New Roman"/>
          <w:sz w:val="28"/>
          <w:szCs w:val="28"/>
          <w:lang w:val="uk-UA"/>
        </w:rPr>
        <w:t xml:space="preserve"> батьками.</w:t>
      </w:r>
    </w:p>
    <w:p w:rsidR="00815C07" w:rsidRPr="00E611D8" w:rsidRDefault="0033413C" w:rsidP="006C5A8D">
      <w:pPr>
        <w:pStyle w:val="a3"/>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815C07">
        <w:rPr>
          <w:rFonts w:ascii="Times New Roman" w:hAnsi="Times New Roman" w:cs="Times New Roman"/>
          <w:sz w:val="28"/>
          <w:szCs w:val="28"/>
          <w:lang w:val="uk-UA"/>
        </w:rPr>
        <w:t>рганізація навчання за інклюзивною формою навчання</w:t>
      </w:r>
      <w:r w:rsidR="00F86989">
        <w:rPr>
          <w:rFonts w:ascii="Times New Roman" w:hAnsi="Times New Roman" w:cs="Times New Roman"/>
          <w:sz w:val="28"/>
          <w:szCs w:val="28"/>
          <w:lang w:val="uk-UA"/>
        </w:rPr>
        <w:t xml:space="preserve"> (дитячий садок)</w:t>
      </w:r>
    </w:p>
    <w:p w:rsidR="00156EBA" w:rsidRPr="00805B55" w:rsidRDefault="00156EBA" w:rsidP="00F5502F">
      <w:pPr>
        <w:spacing w:after="0"/>
        <w:jc w:val="center"/>
        <w:rPr>
          <w:rFonts w:ascii="Times New Roman" w:hAnsi="Times New Roman" w:cs="Times New Roman"/>
          <w:sz w:val="28"/>
          <w:szCs w:val="28"/>
          <w:lang w:val="uk-UA"/>
        </w:rPr>
      </w:pPr>
      <w:r w:rsidRPr="00805B55">
        <w:rPr>
          <w:rFonts w:ascii="Times New Roman" w:hAnsi="Times New Roman" w:cs="Times New Roman"/>
          <w:b/>
          <w:bCs/>
          <w:i/>
          <w:iCs/>
          <w:sz w:val="28"/>
          <w:szCs w:val="28"/>
          <w:lang w:val="uk-UA"/>
        </w:rPr>
        <w:lastRenderedPageBreak/>
        <w:t xml:space="preserve">Впровадження інформаційно-комунікаційних технологій </w:t>
      </w:r>
      <w:r w:rsidR="00F5502F">
        <w:rPr>
          <w:rFonts w:ascii="Times New Roman" w:hAnsi="Times New Roman" w:cs="Times New Roman"/>
          <w:b/>
          <w:bCs/>
          <w:i/>
          <w:iCs/>
          <w:sz w:val="28"/>
          <w:szCs w:val="28"/>
          <w:lang w:val="uk-UA"/>
        </w:rPr>
        <w:t>восвітній</w:t>
      </w:r>
      <w:r w:rsidRPr="00805B55">
        <w:rPr>
          <w:rFonts w:ascii="Times New Roman" w:hAnsi="Times New Roman" w:cs="Times New Roman"/>
          <w:b/>
          <w:bCs/>
          <w:i/>
          <w:iCs/>
          <w:sz w:val="28"/>
          <w:szCs w:val="28"/>
          <w:lang w:val="uk-UA"/>
        </w:rPr>
        <w:t xml:space="preserve"> процес</w:t>
      </w:r>
    </w:p>
    <w:p w:rsidR="008B7414" w:rsidRPr="00805B55" w:rsidRDefault="00156EBA" w:rsidP="006C5A8D">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Інтеграція України у Європейський простір невід’ємно пов’язана з якістю національної освіти, її конкурентно-спроможністю. Одним із основних чинників підвищення якості знань школярів є впровадження в освітню практику педагогічних інновацій, інформаційно-комунікаційних технологій навчання, оновлення змісту усього </w:t>
      </w:r>
      <w:r w:rsidR="00F5502F">
        <w:rPr>
          <w:rFonts w:ascii="Times New Roman" w:hAnsi="Times New Roman" w:cs="Times New Roman"/>
          <w:sz w:val="28"/>
          <w:szCs w:val="28"/>
          <w:lang w:val="uk-UA"/>
        </w:rPr>
        <w:t>освітнього</w:t>
      </w:r>
      <w:r w:rsidRPr="00805B55">
        <w:rPr>
          <w:rFonts w:ascii="Times New Roman" w:hAnsi="Times New Roman" w:cs="Times New Roman"/>
          <w:sz w:val="28"/>
          <w:szCs w:val="28"/>
          <w:lang w:val="uk-UA"/>
        </w:rPr>
        <w:t xml:space="preserve"> процесу відповідно до сучасних досягнень науки і техніки.</w:t>
      </w:r>
    </w:p>
    <w:p w:rsidR="008C294A" w:rsidRPr="00805B55" w:rsidRDefault="00E42D84" w:rsidP="00333A80">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В</w:t>
      </w:r>
      <w:r w:rsidR="00156EBA" w:rsidRPr="00805B55">
        <w:rPr>
          <w:rFonts w:ascii="Times New Roman" w:hAnsi="Times New Roman" w:cs="Times New Roman"/>
          <w:sz w:val="28"/>
          <w:szCs w:val="28"/>
          <w:lang w:val="uk-UA"/>
        </w:rPr>
        <w:t xml:space="preserve">чителі </w:t>
      </w:r>
      <w:r w:rsidRPr="00805B55">
        <w:rPr>
          <w:rFonts w:ascii="Times New Roman" w:hAnsi="Times New Roman" w:cs="Times New Roman"/>
          <w:sz w:val="28"/>
          <w:szCs w:val="28"/>
          <w:lang w:val="uk-UA"/>
        </w:rPr>
        <w:t>ліцею</w:t>
      </w:r>
      <w:r w:rsidR="00156EBA" w:rsidRPr="00805B55">
        <w:rPr>
          <w:rFonts w:ascii="Times New Roman" w:hAnsi="Times New Roman" w:cs="Times New Roman"/>
          <w:sz w:val="28"/>
          <w:szCs w:val="28"/>
          <w:lang w:val="uk-UA"/>
        </w:rPr>
        <w:t xml:space="preserve"> ефективно організовують </w:t>
      </w:r>
      <w:r w:rsidR="00333A80">
        <w:rPr>
          <w:rFonts w:ascii="Times New Roman" w:hAnsi="Times New Roman" w:cs="Times New Roman"/>
          <w:sz w:val="28"/>
          <w:szCs w:val="28"/>
          <w:lang w:val="uk-UA"/>
        </w:rPr>
        <w:t>освітній</w:t>
      </w:r>
      <w:r w:rsidR="00156EBA" w:rsidRPr="00805B55">
        <w:rPr>
          <w:rFonts w:ascii="Times New Roman" w:hAnsi="Times New Roman" w:cs="Times New Roman"/>
          <w:sz w:val="28"/>
          <w:szCs w:val="28"/>
          <w:lang w:val="uk-UA"/>
        </w:rPr>
        <w:t xml:space="preserve"> процес на основі оптимального використання можливостей комп’ютерної техніки, програмного забезпечення та мережі Інтернет. Для того, щоб учням дійсно було цікаво, щоб вони не втратили інтерес до навчання, на кожному уроці наші вчителі намагаються створювати всі умови для розвитку здібностей, творчого мислення учнів, самовираження їх особистості в різних видах діяльності. З цією метою учням поряд із стандартними завданнями  педагоги пропонують і такі, які вимагають логічного мислення, творчих пошуків, оригінальності, винахідливості. Саме такі творчі, пізнавальні, інтелектуальні завдання допомагають нашим вчителям розвинути в учнів пізнавальні процеси – пам’ять, увагу, уяву, логічне мислення. Усі завдання творчого характеру розраховані на пошукову діяльність учнів, творче й уміле застосування набутих знань. Зміст завдань сприяє розвитку гнучкості й широти мислення, які необхідні для успішного розв’язання як навчальних так і життєвих задач. Усі творчі завдання допомагають вчителеві виявити індивідуальні особливості учнів, намітити перспективи подальшого розвитку творчого потенціалу кожної дитини, зробити навчання більш захоплюючим і цікавим.</w:t>
      </w:r>
    </w:p>
    <w:p w:rsidR="008C294A" w:rsidRPr="00805B55" w:rsidRDefault="00156EBA" w:rsidP="006C5A8D">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Головна мета використання нетрадиційних форм роботи на уроках </w:t>
      </w:r>
      <w:r w:rsidR="00F5502F">
        <w:rPr>
          <w:rFonts w:ascii="Times New Roman" w:hAnsi="Times New Roman" w:cs="Times New Roman"/>
          <w:sz w:val="28"/>
          <w:szCs w:val="28"/>
          <w:lang w:val="uk-UA"/>
        </w:rPr>
        <w:t>–</w:t>
      </w:r>
      <w:r w:rsidRPr="00805B55">
        <w:rPr>
          <w:rFonts w:ascii="Times New Roman" w:hAnsi="Times New Roman" w:cs="Times New Roman"/>
          <w:sz w:val="28"/>
          <w:szCs w:val="28"/>
          <w:lang w:val="uk-UA"/>
        </w:rPr>
        <w:t xml:space="preserve"> це зацікавлення дітей навчальною працею й утримання цього інтересу. Тільки в разі такого підходу формування освіченої, творчої особистості, становлення її фізичного та морального здоров’я, яке є одним зі стратегічних завдань реформування освіти в Україні.  </w:t>
      </w:r>
    </w:p>
    <w:p w:rsidR="00A838A4" w:rsidRPr="00805B55" w:rsidRDefault="00A838A4" w:rsidP="006C5A8D">
      <w:pPr>
        <w:spacing w:after="0"/>
        <w:jc w:val="both"/>
        <w:rPr>
          <w:rFonts w:ascii="Times New Roman" w:hAnsi="Times New Roman" w:cs="Times New Roman"/>
          <w:sz w:val="28"/>
          <w:szCs w:val="28"/>
          <w:lang w:val="uk-UA"/>
        </w:rPr>
      </w:pPr>
    </w:p>
    <w:p w:rsidR="00156EBA" w:rsidRPr="00BE2338" w:rsidRDefault="00156EBA" w:rsidP="006C5A8D">
      <w:pPr>
        <w:spacing w:after="0"/>
        <w:jc w:val="both"/>
        <w:rPr>
          <w:rFonts w:ascii="Times New Roman" w:hAnsi="Times New Roman" w:cs="Times New Roman"/>
          <w:sz w:val="32"/>
          <w:szCs w:val="32"/>
          <w:lang w:val="uk-UA"/>
        </w:rPr>
      </w:pPr>
      <w:r w:rsidRPr="00BE2338">
        <w:rPr>
          <w:rFonts w:ascii="Times New Roman" w:hAnsi="Times New Roman" w:cs="Times New Roman"/>
          <w:b/>
          <w:bCs/>
          <w:i/>
          <w:iCs/>
          <w:sz w:val="32"/>
          <w:szCs w:val="32"/>
          <w:lang w:val="uk-UA"/>
        </w:rPr>
        <w:t>8. Науково-методична робота</w:t>
      </w:r>
    </w:p>
    <w:p w:rsidR="00156EBA" w:rsidRPr="00805B55" w:rsidRDefault="00156EBA"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У практику діяльності педагогічного колективу школи активно ввійшли:</w:t>
      </w:r>
    </w:p>
    <w:p w:rsidR="00156EBA" w:rsidRPr="00805B55" w:rsidRDefault="00156EBA" w:rsidP="006C5A8D">
      <w:pPr>
        <w:numPr>
          <w:ilvl w:val="0"/>
          <w:numId w:val="10"/>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про</w:t>
      </w:r>
      <w:r w:rsidR="00BE5CFE" w:rsidRPr="00805B55">
        <w:rPr>
          <w:rFonts w:ascii="Times New Roman" w:hAnsi="Times New Roman" w:cs="Times New Roman"/>
          <w:sz w:val="28"/>
          <w:szCs w:val="28"/>
          <w:lang w:val="uk-UA"/>
        </w:rPr>
        <w:t>є</w:t>
      </w:r>
      <w:r w:rsidRPr="00805B55">
        <w:rPr>
          <w:rFonts w:ascii="Times New Roman" w:hAnsi="Times New Roman" w:cs="Times New Roman"/>
          <w:sz w:val="28"/>
          <w:szCs w:val="28"/>
          <w:lang w:val="uk-UA"/>
        </w:rPr>
        <w:t>ктні технології, що забезпечують інтеграцію предметних знань і вмінь із різних предметів і видів діяльності;</w:t>
      </w:r>
    </w:p>
    <w:p w:rsidR="00156EBA" w:rsidRPr="00805B55" w:rsidRDefault="00156EBA" w:rsidP="006C5A8D">
      <w:pPr>
        <w:numPr>
          <w:ilvl w:val="0"/>
          <w:numId w:val="10"/>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ігрові технології, які формують навички розв’язувати творчі завдання на основі вибору альтернативних варіантів;</w:t>
      </w:r>
    </w:p>
    <w:p w:rsidR="00156EBA" w:rsidRPr="00805B55" w:rsidRDefault="00156EBA" w:rsidP="006C5A8D">
      <w:pPr>
        <w:numPr>
          <w:ilvl w:val="0"/>
          <w:numId w:val="10"/>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технології особистісно зорієнтованого, диференційованого навчання;</w:t>
      </w:r>
    </w:p>
    <w:p w:rsidR="00156EBA" w:rsidRPr="00805B55" w:rsidRDefault="00156EBA" w:rsidP="006C5A8D">
      <w:pPr>
        <w:numPr>
          <w:ilvl w:val="0"/>
          <w:numId w:val="10"/>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lastRenderedPageBreak/>
        <w:t>інтерактивні технології (робота в групах, метод проектів, «мозковий штурм», «кейс-метод», «асоціативний кущ», «відкритий мікрофон», групова дискусія, взаємне навчання тощо);</w:t>
      </w:r>
    </w:p>
    <w:p w:rsidR="00156EBA" w:rsidRPr="00805B55" w:rsidRDefault="00156EBA" w:rsidP="006C5A8D">
      <w:pPr>
        <w:numPr>
          <w:ilvl w:val="0"/>
          <w:numId w:val="10"/>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технології проблемного навчання.</w:t>
      </w:r>
    </w:p>
    <w:p w:rsidR="009E468E" w:rsidRPr="00805B55" w:rsidRDefault="00926EB9"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Методична робота у  навчальному році була спрямована на </w:t>
      </w:r>
      <w:r w:rsidR="009E468E" w:rsidRPr="00805B55">
        <w:rPr>
          <w:rFonts w:ascii="Times New Roman" w:hAnsi="Times New Roman" w:cs="Times New Roman"/>
          <w:sz w:val="28"/>
          <w:szCs w:val="28"/>
          <w:lang w:val="uk-UA"/>
        </w:rPr>
        <w:t>виконання такихзавдань:</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1. Сприяти вирішенню проблеми закладу освіти в підвищенні якості навчання</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шляхом використання на уроках сучасних освітніх технологій.</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2. У процесі роботи вдосконалювати професійну майстерність вчителя,</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продовжувати вивчати досягнення педагогіки та психології з даної</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проблеми.</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3. Забезпечувати високий методичний рівень проведення всіх видів занять.</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4. Підвищувати ефективність уроків шляхом впровадження сучасних форморганізації навчальної діяльності учнів.</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5. Вивчати і впроваджувати передовий досвід вчителів, поширювати власнийдосвід серед освітян України.</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6. Виявляти, пропагувати і здійснювати нові підходи до організації навчанняі виховання здобувачів освіти, особливо, в умовах дистанційного навчання.</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7. Приділяти особливу увагу якості самоосвіти, своєчасності й результативностікурсової перепідготовки.</w:t>
      </w:r>
    </w:p>
    <w:p w:rsidR="009E468E" w:rsidRPr="00805B55" w:rsidRDefault="009E468E"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8. Систематично аналізувати зміст діючих програм і підручників з метоюактивізації самостійної роботи школярів через використання інформаційнихтехнологій.</w:t>
      </w:r>
    </w:p>
    <w:p w:rsidR="00A51913" w:rsidRPr="00805B55" w:rsidRDefault="00156EBA" w:rsidP="00FD30D4">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Також робота над методичною проблемою знайшла своє втілення у засіданнях методичної ради та методичних об’єднаннях, групових та індивідуальних консультаціях тощо.</w:t>
      </w:r>
    </w:p>
    <w:p w:rsidR="00A51913" w:rsidRPr="00805B55" w:rsidRDefault="00A51913" w:rsidP="00FD30D4">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У своїй роботі вчителі методичн</w:t>
      </w:r>
      <w:r w:rsidR="00286446" w:rsidRPr="00805B55">
        <w:rPr>
          <w:rFonts w:ascii="Times New Roman" w:hAnsi="Times New Roman" w:cs="Times New Roman"/>
          <w:sz w:val="28"/>
          <w:szCs w:val="28"/>
          <w:lang w:val="uk-UA"/>
        </w:rPr>
        <w:t>их</w:t>
      </w:r>
      <w:r w:rsidRPr="00805B55">
        <w:rPr>
          <w:rFonts w:ascii="Times New Roman" w:hAnsi="Times New Roman" w:cs="Times New Roman"/>
          <w:sz w:val="28"/>
          <w:szCs w:val="28"/>
          <w:lang w:val="uk-UA"/>
        </w:rPr>
        <w:t xml:space="preserve"> об’єднан</w:t>
      </w:r>
      <w:r w:rsidR="00286446" w:rsidRPr="00805B55">
        <w:rPr>
          <w:rFonts w:ascii="Times New Roman" w:hAnsi="Times New Roman" w:cs="Times New Roman"/>
          <w:sz w:val="28"/>
          <w:szCs w:val="28"/>
          <w:lang w:val="uk-UA"/>
        </w:rPr>
        <w:t>ь</w:t>
      </w:r>
      <w:r w:rsidRPr="00805B55">
        <w:rPr>
          <w:rFonts w:ascii="Times New Roman" w:hAnsi="Times New Roman" w:cs="Times New Roman"/>
          <w:sz w:val="28"/>
          <w:szCs w:val="28"/>
          <w:lang w:val="uk-UA"/>
        </w:rPr>
        <w:t xml:space="preserve"> використовували як традиційнізасоби навчання (підручники, посібники, демонстраційні, наочні матеріали,лабораторні, практичні роботи), так і інформаційно-комунікаційні (навчальніелектронні посібники, електронний журнал, електронні підручники, отриманнядодаткової інформації за допомогою Інтернету, проведення </w:t>
      </w:r>
      <w:proofErr w:type="spellStart"/>
      <w:r w:rsidRPr="00805B55">
        <w:rPr>
          <w:rFonts w:ascii="Times New Roman" w:hAnsi="Times New Roman" w:cs="Times New Roman"/>
          <w:sz w:val="28"/>
          <w:szCs w:val="28"/>
          <w:lang w:val="uk-UA"/>
        </w:rPr>
        <w:t>онлайн-уроків</w:t>
      </w:r>
      <w:proofErr w:type="spellEnd"/>
      <w:r w:rsidRPr="00805B55">
        <w:rPr>
          <w:rFonts w:ascii="Times New Roman" w:hAnsi="Times New Roman" w:cs="Times New Roman"/>
          <w:sz w:val="28"/>
          <w:szCs w:val="28"/>
          <w:lang w:val="uk-UA"/>
        </w:rPr>
        <w:t xml:space="preserve"> </w:t>
      </w:r>
      <w:proofErr w:type="spellStart"/>
      <w:r w:rsidRPr="00805B55">
        <w:rPr>
          <w:rFonts w:ascii="Times New Roman" w:hAnsi="Times New Roman" w:cs="Times New Roman"/>
          <w:sz w:val="28"/>
          <w:szCs w:val="28"/>
          <w:lang w:val="uk-UA"/>
        </w:rPr>
        <w:t>узумі</w:t>
      </w:r>
      <w:proofErr w:type="spellEnd"/>
      <w:r w:rsidRPr="00805B55">
        <w:rPr>
          <w:rFonts w:ascii="Times New Roman" w:hAnsi="Times New Roman" w:cs="Times New Roman"/>
          <w:sz w:val="28"/>
          <w:szCs w:val="28"/>
          <w:lang w:val="uk-UA"/>
        </w:rPr>
        <w:t xml:space="preserve"> з використанням віртуального класу </w:t>
      </w:r>
      <w:proofErr w:type="spellStart"/>
      <w:r w:rsidRPr="00805B55">
        <w:rPr>
          <w:rFonts w:ascii="Times New Roman" w:hAnsi="Times New Roman" w:cs="Times New Roman"/>
          <w:sz w:val="28"/>
          <w:szCs w:val="28"/>
          <w:lang w:val="uk-UA"/>
        </w:rPr>
        <w:t>класруму</w:t>
      </w:r>
      <w:proofErr w:type="spellEnd"/>
      <w:r w:rsidRPr="00805B55">
        <w:rPr>
          <w:rFonts w:ascii="Times New Roman" w:hAnsi="Times New Roman" w:cs="Times New Roman"/>
          <w:sz w:val="28"/>
          <w:szCs w:val="28"/>
          <w:lang w:val="uk-UA"/>
        </w:rPr>
        <w:t xml:space="preserve">, презентації, </w:t>
      </w:r>
      <w:proofErr w:type="spellStart"/>
      <w:r w:rsidRPr="00805B55">
        <w:rPr>
          <w:rFonts w:ascii="Times New Roman" w:hAnsi="Times New Roman" w:cs="Times New Roman"/>
          <w:sz w:val="28"/>
          <w:szCs w:val="28"/>
          <w:lang w:val="uk-UA"/>
        </w:rPr>
        <w:t>проєктніроботи</w:t>
      </w:r>
      <w:proofErr w:type="spellEnd"/>
      <w:r w:rsidRPr="00805B55">
        <w:rPr>
          <w:rFonts w:ascii="Times New Roman" w:hAnsi="Times New Roman" w:cs="Times New Roman"/>
          <w:sz w:val="28"/>
          <w:szCs w:val="28"/>
          <w:lang w:val="uk-UA"/>
        </w:rPr>
        <w:t xml:space="preserve">, </w:t>
      </w:r>
      <w:proofErr w:type="spellStart"/>
      <w:r w:rsidRPr="00805B55">
        <w:rPr>
          <w:rFonts w:ascii="Times New Roman" w:hAnsi="Times New Roman" w:cs="Times New Roman"/>
          <w:sz w:val="28"/>
          <w:szCs w:val="28"/>
          <w:lang w:val="uk-UA"/>
        </w:rPr>
        <w:t>онлайн-тестування</w:t>
      </w:r>
      <w:proofErr w:type="spellEnd"/>
      <w:r w:rsidRPr="00805B55">
        <w:rPr>
          <w:rFonts w:ascii="Times New Roman" w:hAnsi="Times New Roman" w:cs="Times New Roman"/>
          <w:sz w:val="28"/>
          <w:szCs w:val="28"/>
          <w:lang w:val="uk-UA"/>
        </w:rPr>
        <w:t>, онлайн-практичні роботи, онлайн-олімпіади і т. д.).</w:t>
      </w:r>
    </w:p>
    <w:p w:rsidR="00156EBA" w:rsidRPr="00805B55" w:rsidRDefault="00A51913" w:rsidP="00FD30D4">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Широко використовують члени методичного об’єднання методи і прийомитехнології «Створення ситуації успіху», інтерактивних прийомів,дистанційного навчання. Із врахуванням того, що заклад освіти протягом </w:t>
      </w:r>
      <w:r w:rsidRPr="00805B55">
        <w:rPr>
          <w:rFonts w:ascii="Times New Roman" w:hAnsi="Times New Roman" w:cs="Times New Roman"/>
          <w:sz w:val="28"/>
          <w:szCs w:val="28"/>
          <w:lang w:val="uk-UA"/>
        </w:rPr>
        <w:lastRenderedPageBreak/>
        <w:t>всьогонавчального року працював дистанційно, то освітяни активно використовувалимережу Інтернет, якісно та вдало застосовували її на своїх уроках.</w:t>
      </w:r>
    </w:p>
    <w:p w:rsidR="00156EBA" w:rsidRPr="00BE2338" w:rsidRDefault="00156EBA" w:rsidP="006C5A8D">
      <w:pPr>
        <w:spacing w:after="0"/>
        <w:jc w:val="both"/>
        <w:rPr>
          <w:rFonts w:ascii="Times New Roman" w:hAnsi="Times New Roman" w:cs="Times New Roman"/>
          <w:sz w:val="32"/>
          <w:szCs w:val="32"/>
          <w:lang w:val="uk-UA"/>
        </w:rPr>
      </w:pPr>
      <w:r w:rsidRPr="00BE2338">
        <w:rPr>
          <w:rFonts w:ascii="Times New Roman" w:hAnsi="Times New Roman" w:cs="Times New Roman"/>
          <w:b/>
          <w:bCs/>
          <w:sz w:val="32"/>
          <w:szCs w:val="32"/>
          <w:lang w:val="uk-UA"/>
        </w:rPr>
        <w:t xml:space="preserve">9.Організація виховної роботи в </w:t>
      </w:r>
      <w:r w:rsidR="00F86989">
        <w:rPr>
          <w:rFonts w:ascii="Times New Roman" w:hAnsi="Times New Roman" w:cs="Times New Roman"/>
          <w:b/>
          <w:bCs/>
          <w:sz w:val="32"/>
          <w:szCs w:val="32"/>
          <w:lang w:val="uk-UA"/>
        </w:rPr>
        <w:t>гімназії</w:t>
      </w:r>
      <w:r w:rsidRPr="00BE2338">
        <w:rPr>
          <w:rFonts w:ascii="Times New Roman" w:hAnsi="Times New Roman" w:cs="Times New Roman"/>
          <w:b/>
          <w:bCs/>
          <w:sz w:val="32"/>
          <w:szCs w:val="32"/>
          <w:lang w:val="uk-UA"/>
        </w:rPr>
        <w:t>.</w:t>
      </w:r>
    </w:p>
    <w:p w:rsidR="00156EBA" w:rsidRPr="00805B55" w:rsidRDefault="00156EBA"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Організація виховної роботи у</w:t>
      </w:r>
      <w:r w:rsidR="00F86989">
        <w:rPr>
          <w:rFonts w:ascii="Times New Roman" w:hAnsi="Times New Roman" w:cs="Times New Roman"/>
          <w:sz w:val="28"/>
          <w:szCs w:val="28"/>
          <w:lang w:val="uk-UA"/>
        </w:rPr>
        <w:t>2023-24</w:t>
      </w:r>
      <w:r w:rsidRPr="00805B55">
        <w:rPr>
          <w:rFonts w:ascii="Times New Roman" w:hAnsi="Times New Roman" w:cs="Times New Roman"/>
          <w:sz w:val="28"/>
          <w:szCs w:val="28"/>
          <w:lang w:val="uk-UA"/>
        </w:rPr>
        <w:t xml:space="preserve"> </w:t>
      </w:r>
      <w:proofErr w:type="spellStart"/>
      <w:r w:rsidRPr="00805B55">
        <w:rPr>
          <w:rFonts w:ascii="Times New Roman" w:hAnsi="Times New Roman" w:cs="Times New Roman"/>
          <w:sz w:val="28"/>
          <w:szCs w:val="28"/>
          <w:lang w:val="uk-UA"/>
        </w:rPr>
        <w:t>н.р</w:t>
      </w:r>
      <w:proofErr w:type="spellEnd"/>
      <w:r w:rsidRPr="00805B55">
        <w:rPr>
          <w:rFonts w:ascii="Times New Roman" w:hAnsi="Times New Roman" w:cs="Times New Roman"/>
          <w:sz w:val="28"/>
          <w:szCs w:val="28"/>
          <w:lang w:val="uk-UA"/>
        </w:rPr>
        <w:t xml:space="preserve"> здійснювалася відповідно до вимог законів України: «Про освіту», «Про загальну середню освіту», «Про охорону дитинства», «Про позашкільну освіту</w:t>
      </w:r>
      <w:r w:rsidR="00336A64" w:rsidRPr="00805B55">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Був розроблений план виховних заходів з учнями 1-</w:t>
      </w:r>
      <w:r w:rsidR="00F86989">
        <w:rPr>
          <w:rFonts w:ascii="Times New Roman" w:hAnsi="Times New Roman" w:cs="Times New Roman"/>
          <w:sz w:val="28"/>
          <w:szCs w:val="28"/>
          <w:lang w:val="uk-UA"/>
        </w:rPr>
        <w:t>9</w:t>
      </w:r>
      <w:r w:rsidRPr="00805B55">
        <w:rPr>
          <w:rFonts w:ascii="Times New Roman" w:hAnsi="Times New Roman" w:cs="Times New Roman"/>
          <w:sz w:val="28"/>
          <w:szCs w:val="28"/>
          <w:lang w:val="uk-UA"/>
        </w:rPr>
        <w:t xml:space="preserve"> класів на основі річного плану школи.</w:t>
      </w:r>
    </w:p>
    <w:p w:rsidR="00700C9C" w:rsidRPr="00805B55" w:rsidRDefault="00700C9C"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Виховна робота педагогічного колективу нашого закладу підпорядкована обласній програмі «Покоління успішних». Програма спрямована на реалізацію соціальної функції виховання – забезпечення наступності духовного і морального досвіду поколінь, підготовки особистості до успішної життєдіяльності.</w:t>
      </w:r>
    </w:p>
    <w:p w:rsidR="00156EBA" w:rsidRPr="00805B55" w:rsidRDefault="00156EBA"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Виховна діяльність в школі, як цілісна система складається із діяльності дорослих (адміністративно-педагогічна функція, рада школи, батьківський комітет) та із діяльності учнів .</w:t>
      </w:r>
    </w:p>
    <w:p w:rsidR="00156EBA" w:rsidRPr="00805B55" w:rsidRDefault="00156EBA"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Класними керівниками були складені виховні плани роботи, які відповідають виховній темі</w:t>
      </w:r>
      <w:r w:rsidR="008413B1" w:rsidRPr="00805B55">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Виконання завдань і реалізація основних принципів виховної роботи протягом навчального року здійснювалася за </w:t>
      </w:r>
      <w:r w:rsidRPr="00805B55">
        <w:rPr>
          <w:rFonts w:ascii="Times New Roman" w:hAnsi="Times New Roman" w:cs="Times New Roman"/>
          <w:b/>
          <w:bCs/>
          <w:sz w:val="28"/>
          <w:szCs w:val="28"/>
          <w:u w:val="single"/>
          <w:lang w:val="uk-UA"/>
        </w:rPr>
        <w:t>основними напрямками:</w:t>
      </w:r>
    </w:p>
    <w:p w:rsidR="008413B1" w:rsidRPr="00805B55" w:rsidRDefault="008413B1" w:rsidP="006C5A8D">
      <w:pPr>
        <w:numPr>
          <w:ilvl w:val="0"/>
          <w:numId w:val="12"/>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 «</w:t>
      </w:r>
      <w:r w:rsidR="00FD30D4">
        <w:rPr>
          <w:rFonts w:ascii="Times New Roman" w:hAnsi="Times New Roman" w:cs="Times New Roman"/>
          <w:sz w:val="28"/>
          <w:szCs w:val="28"/>
          <w:lang w:val="uk-UA"/>
        </w:rPr>
        <w:t>Ц</w:t>
      </w:r>
      <w:r w:rsidRPr="00805B55">
        <w:rPr>
          <w:rFonts w:ascii="Times New Roman" w:hAnsi="Times New Roman" w:cs="Times New Roman"/>
          <w:sz w:val="28"/>
          <w:szCs w:val="28"/>
          <w:lang w:val="uk-UA"/>
        </w:rPr>
        <w:t>іннісне ставлення до себе»</w:t>
      </w:r>
    </w:p>
    <w:p w:rsidR="00382BF2" w:rsidRPr="00805B55" w:rsidRDefault="00382BF2" w:rsidP="006C5A8D">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Соціальна адаптація учнів, розуміння ними своїх прав та свідомого виконання обов’язків в значній мірі залежить від правильно організованого виховного процесу в ліцеї.</w:t>
      </w:r>
    </w:p>
    <w:p w:rsidR="00382BF2" w:rsidRPr="00805B55" w:rsidRDefault="00382BF2" w:rsidP="006C5A8D">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Критерієм впливу закладу на соціальну поведінку учнів є свідоме виконання учнями основних нормативних документів закладу: Статуту, правил внутрішнього розпорядку, в яких визначені основні права та обов’язки учнів. На основі цих документів розроблені «Правила для учнів».</w:t>
      </w:r>
    </w:p>
    <w:p w:rsidR="00382BF2" w:rsidRPr="00805B55" w:rsidRDefault="00382BF2" w:rsidP="006C5A8D">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Робота по ознайомленню учнів з «Правилами для учнів» та контроль за виконанням ними «Правил» здійснюється педагогічним колективом та шкільним парламентом серед вс</w:t>
      </w:r>
      <w:r w:rsidR="00F86989">
        <w:rPr>
          <w:rFonts w:ascii="Times New Roman" w:hAnsi="Times New Roman" w:cs="Times New Roman"/>
          <w:sz w:val="28"/>
          <w:szCs w:val="28"/>
          <w:lang w:val="uk-UA"/>
        </w:rPr>
        <w:t>ього контингенту учнів з 1 по 9</w:t>
      </w:r>
      <w:r w:rsidRPr="00805B55">
        <w:rPr>
          <w:rFonts w:ascii="Times New Roman" w:hAnsi="Times New Roman" w:cs="Times New Roman"/>
          <w:sz w:val="28"/>
          <w:szCs w:val="28"/>
          <w:lang w:val="uk-UA"/>
        </w:rPr>
        <w:t xml:space="preserve"> класи. Вона включає в себе постійну роботу на годинах спілкування, під час проведення тижнів і декад правових знань; тренінгів «Мої права та обов’язки», «Шкідливі звички й правопорушення»; зустрічей з працівниками правоохоронних органів тощо. </w:t>
      </w:r>
    </w:p>
    <w:p w:rsidR="00382BF2" w:rsidRPr="00805B55" w:rsidRDefault="00382BF2" w:rsidP="006C5A8D">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Також у даному напрямі проходять заходи: бесіда «Здоровим бути модно!», година спілкування «Твоє життя – твій вибір» та інші.</w:t>
      </w:r>
    </w:p>
    <w:p w:rsidR="00156EBA" w:rsidRPr="00805B55" w:rsidRDefault="0081152F" w:rsidP="006C5A8D">
      <w:pPr>
        <w:numPr>
          <w:ilvl w:val="0"/>
          <w:numId w:val="12"/>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w:t>
      </w:r>
      <w:r w:rsidR="00FD30D4">
        <w:rPr>
          <w:rFonts w:ascii="Times New Roman" w:hAnsi="Times New Roman" w:cs="Times New Roman"/>
          <w:sz w:val="28"/>
          <w:szCs w:val="28"/>
          <w:lang w:val="uk-UA"/>
        </w:rPr>
        <w:t>Ц</w:t>
      </w:r>
      <w:r w:rsidRPr="00805B55">
        <w:rPr>
          <w:rFonts w:ascii="Times New Roman" w:hAnsi="Times New Roman" w:cs="Times New Roman"/>
          <w:sz w:val="28"/>
          <w:szCs w:val="28"/>
          <w:lang w:val="uk-UA"/>
        </w:rPr>
        <w:t>іннісне ставлення до сім’ї, родини, людей»</w:t>
      </w:r>
      <w:r w:rsidR="00156EBA" w:rsidRPr="00805B55">
        <w:rPr>
          <w:rFonts w:ascii="Times New Roman" w:hAnsi="Times New Roman" w:cs="Times New Roman"/>
          <w:sz w:val="28"/>
          <w:szCs w:val="28"/>
          <w:lang w:val="uk-UA"/>
        </w:rPr>
        <w:t>.</w:t>
      </w:r>
    </w:p>
    <w:p w:rsidR="001F2468" w:rsidRPr="00805B55" w:rsidRDefault="001F2468" w:rsidP="006C5A8D">
      <w:p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У даному напрямі проходять заходи: майстер-клас «Надання першої допомоги в разі надзвичайних ситуацій», година спілкування «Вчинок, відповідальність, </w:t>
      </w:r>
      <w:r w:rsidRPr="00805B55">
        <w:rPr>
          <w:rFonts w:ascii="Times New Roman" w:hAnsi="Times New Roman" w:cs="Times New Roman"/>
          <w:sz w:val="28"/>
          <w:szCs w:val="28"/>
          <w:lang w:val="uk-UA"/>
        </w:rPr>
        <w:lastRenderedPageBreak/>
        <w:t>наслідки», година спілкування «Милосердя та любов до ближнього», рольова гра «Культура поведінки. Знайомство, гостювання» та інші.</w:t>
      </w:r>
    </w:p>
    <w:p w:rsidR="00B11DC2" w:rsidRPr="00805B55" w:rsidRDefault="00B11DC2" w:rsidP="006C5A8D">
      <w:pPr>
        <w:numPr>
          <w:ilvl w:val="0"/>
          <w:numId w:val="12"/>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w:t>
      </w:r>
      <w:r w:rsidR="00FD30D4">
        <w:rPr>
          <w:rFonts w:ascii="Times New Roman" w:hAnsi="Times New Roman" w:cs="Times New Roman"/>
          <w:sz w:val="28"/>
          <w:szCs w:val="28"/>
          <w:lang w:val="uk-UA"/>
        </w:rPr>
        <w:t>Ц</w:t>
      </w:r>
      <w:r w:rsidRPr="00805B55">
        <w:rPr>
          <w:rFonts w:ascii="Times New Roman" w:hAnsi="Times New Roman" w:cs="Times New Roman"/>
          <w:sz w:val="28"/>
          <w:szCs w:val="28"/>
          <w:lang w:val="uk-UA"/>
        </w:rPr>
        <w:t>іннісне ставлення до суспільства і держави»</w:t>
      </w:r>
    </w:p>
    <w:p w:rsidR="00B11DC2" w:rsidRPr="00805B55" w:rsidRDefault="00B11DC2" w:rsidP="005F6F3C">
      <w:pPr>
        <w:spacing w:after="0"/>
        <w:ind w:firstLine="425"/>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Формування правової культури передбачає прищеплення учням поваги до прав і свобод людини і забезпечення знання і виконання ними Законів України. Традиційно у </w:t>
      </w:r>
      <w:r w:rsidR="00FD30D4">
        <w:rPr>
          <w:rFonts w:ascii="Times New Roman" w:hAnsi="Times New Roman" w:cs="Times New Roman"/>
          <w:sz w:val="28"/>
          <w:szCs w:val="28"/>
          <w:lang w:val="uk-UA"/>
        </w:rPr>
        <w:t>ліцеї</w:t>
      </w:r>
      <w:r w:rsidRPr="00805B55">
        <w:rPr>
          <w:rFonts w:ascii="Times New Roman" w:hAnsi="Times New Roman" w:cs="Times New Roman"/>
          <w:sz w:val="28"/>
          <w:szCs w:val="28"/>
          <w:lang w:val="uk-UA"/>
        </w:rPr>
        <w:t xml:space="preserve"> у грудні проходить тиждень правових знань. Протягом тижня проводяться години спілкування, бесіди, ділові ігри з морально-правової тематики, віктор</w:t>
      </w:r>
      <w:r w:rsidR="00F86989">
        <w:rPr>
          <w:rFonts w:ascii="Times New Roman" w:hAnsi="Times New Roman" w:cs="Times New Roman"/>
          <w:sz w:val="28"/>
          <w:szCs w:val="28"/>
          <w:lang w:val="uk-UA"/>
        </w:rPr>
        <w:t>ини, квести. Для учнів 5-9</w:t>
      </w:r>
      <w:r w:rsidRPr="00805B55">
        <w:rPr>
          <w:rFonts w:ascii="Times New Roman" w:hAnsi="Times New Roman" w:cs="Times New Roman"/>
          <w:sz w:val="28"/>
          <w:szCs w:val="28"/>
          <w:lang w:val="uk-UA"/>
        </w:rPr>
        <w:t xml:space="preserve"> класів вчителем правознавства проводиться правовий брейн-ринг. Школярі розв'язують задачі на правову тематику, відгадують кросворди, беруть участь у дидактичних іграх. Серед дітей 1-4 класів проводиться конкурс малюнків «Права дитини в малюнках», бесіди, інформаційні години.</w:t>
      </w:r>
    </w:p>
    <w:p w:rsidR="00B11DC2" w:rsidRPr="00805B55" w:rsidRDefault="00B11DC2" w:rsidP="006C5A8D">
      <w:pPr>
        <w:spacing w:after="0"/>
        <w:ind w:left="142" w:firstLine="578"/>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Патріотизм учнів в формується шляхом участі у благодійних акціях по збиранню </w:t>
      </w:r>
      <w:proofErr w:type="spellStart"/>
      <w:r w:rsidRPr="00805B55">
        <w:rPr>
          <w:rFonts w:ascii="Times New Roman" w:hAnsi="Times New Roman" w:cs="Times New Roman"/>
          <w:sz w:val="28"/>
          <w:szCs w:val="28"/>
          <w:lang w:val="uk-UA"/>
        </w:rPr>
        <w:t>смаколиків</w:t>
      </w:r>
      <w:proofErr w:type="spellEnd"/>
      <w:r w:rsidRPr="00805B55">
        <w:rPr>
          <w:rFonts w:ascii="Times New Roman" w:hAnsi="Times New Roman" w:cs="Times New Roman"/>
          <w:sz w:val="28"/>
          <w:szCs w:val="28"/>
          <w:lang w:val="uk-UA"/>
        </w:rPr>
        <w:t>, теплих речей для воїнів.</w:t>
      </w:r>
    </w:p>
    <w:p w:rsidR="000A5CC2" w:rsidRPr="00805B55" w:rsidRDefault="000A5CC2" w:rsidP="006C5A8D">
      <w:pPr>
        <w:numPr>
          <w:ilvl w:val="0"/>
          <w:numId w:val="12"/>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w:t>
      </w:r>
      <w:r w:rsidR="00FD30D4">
        <w:rPr>
          <w:rFonts w:ascii="Times New Roman" w:hAnsi="Times New Roman" w:cs="Times New Roman"/>
          <w:sz w:val="28"/>
          <w:szCs w:val="28"/>
          <w:lang w:val="uk-UA"/>
        </w:rPr>
        <w:t>Ц</w:t>
      </w:r>
      <w:r w:rsidRPr="00805B55">
        <w:rPr>
          <w:rFonts w:ascii="Times New Roman" w:hAnsi="Times New Roman" w:cs="Times New Roman"/>
          <w:sz w:val="28"/>
          <w:szCs w:val="28"/>
          <w:lang w:val="uk-UA"/>
        </w:rPr>
        <w:t>іннісне ставлення до природи»</w:t>
      </w:r>
    </w:p>
    <w:p w:rsidR="00737576" w:rsidRPr="00805B55" w:rsidRDefault="00737576" w:rsidP="005F6F3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Екологічне виховання покликане забезпечити молоде покоління науковими знаннями про взаємозв'язок природи і суспільства. А тому стали традиційними: виставка малюнків «Збережи природу», години спілкування «Вплив екології на організм людини»; виставка літератури «Земля - наш спільний дім»; трудовий десант по прибиранню скверу та території школи. Але більш дієвою є організація практичної роботи екологічної спрямованості: догляд за зеленими насадженнями школи, озеленення класних кімнат інше.</w:t>
      </w:r>
    </w:p>
    <w:p w:rsidR="00722773" w:rsidRPr="00805B55" w:rsidRDefault="00722773" w:rsidP="006C5A8D">
      <w:pPr>
        <w:pStyle w:val="a3"/>
        <w:numPr>
          <w:ilvl w:val="0"/>
          <w:numId w:val="12"/>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w:t>
      </w:r>
      <w:r w:rsidR="00FD30D4">
        <w:rPr>
          <w:rFonts w:ascii="Times New Roman" w:hAnsi="Times New Roman" w:cs="Times New Roman"/>
          <w:sz w:val="28"/>
          <w:szCs w:val="28"/>
          <w:lang w:val="uk-UA"/>
        </w:rPr>
        <w:t>Ц</w:t>
      </w:r>
      <w:r w:rsidRPr="00805B55">
        <w:rPr>
          <w:rFonts w:ascii="Times New Roman" w:hAnsi="Times New Roman" w:cs="Times New Roman"/>
          <w:sz w:val="28"/>
          <w:szCs w:val="28"/>
          <w:lang w:val="uk-UA"/>
        </w:rPr>
        <w:t>іннісне ставлення до праці»</w:t>
      </w:r>
    </w:p>
    <w:p w:rsidR="00595387" w:rsidRPr="00805B55" w:rsidRDefault="00595387" w:rsidP="005F6F3C">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Важливою ділянкою роботи ми вважаємо економічне і трудове виховання, спрямоване на формування творчої працелюбної особистості. А тому плануємо трудові десанти на пришкільній території, години спілкування «Професії моїх батьків», «Я обираю», проведення тестування для виявлення професійних нахилів, зустрічі із представниками служби зайнятості тощо. </w:t>
      </w:r>
    </w:p>
    <w:p w:rsidR="00722773" w:rsidRPr="00805B55" w:rsidRDefault="00595387" w:rsidP="006C5A8D">
      <w:pPr>
        <w:spacing w:after="0"/>
        <w:ind w:left="142" w:firstLine="578"/>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Учні розширюють знання про професії на уроках та на позакласних виховних заходах. </w:t>
      </w:r>
    </w:p>
    <w:p w:rsidR="0014718E" w:rsidRPr="00805B55" w:rsidRDefault="0014718E" w:rsidP="006C5A8D">
      <w:pPr>
        <w:numPr>
          <w:ilvl w:val="0"/>
          <w:numId w:val="12"/>
        </w:numPr>
        <w:tabs>
          <w:tab w:val="clear" w:pos="720"/>
          <w:tab w:val="num" w:pos="426"/>
        </w:tabs>
        <w:spacing w:after="0"/>
        <w:ind w:left="0" w:firstLine="426"/>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w:t>
      </w:r>
      <w:r w:rsidR="00FD30D4">
        <w:rPr>
          <w:rFonts w:ascii="Times New Roman" w:hAnsi="Times New Roman" w:cs="Times New Roman"/>
          <w:sz w:val="28"/>
          <w:szCs w:val="28"/>
          <w:lang w:val="uk-UA"/>
        </w:rPr>
        <w:t>Ц</w:t>
      </w:r>
      <w:r w:rsidRPr="00805B55">
        <w:rPr>
          <w:rFonts w:ascii="Times New Roman" w:hAnsi="Times New Roman" w:cs="Times New Roman"/>
          <w:sz w:val="28"/>
          <w:szCs w:val="28"/>
          <w:lang w:val="uk-UA"/>
        </w:rPr>
        <w:t>іннісне ставлення до культури і мистецтва»</w:t>
      </w:r>
    </w:p>
    <w:p w:rsidR="0014718E" w:rsidRPr="00805B55" w:rsidRDefault="0014718E" w:rsidP="005F6F3C">
      <w:pPr>
        <w:tabs>
          <w:tab w:val="num" w:pos="426"/>
        </w:tabs>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xml:space="preserve">Виховання передбачає формування основ естетичної культури, норм і принципів етикету, естетичних смаків, переконань та ідеалів. Цьому сприяють традиційні свята школи: День знань, День села та миру, День захисників та захисниць України, святкування дня працівників освіти, День Гідності та Свободи, День Святого Миколая, новорічні ранки та вечори, предметні тижні і місячники; виставки осінніх композицій та городніх культур «Осінні фантазії» тощо. </w:t>
      </w:r>
    </w:p>
    <w:p w:rsidR="002A5F0A" w:rsidRPr="00805B55" w:rsidRDefault="002A5F0A" w:rsidP="006C5A8D">
      <w:pPr>
        <w:numPr>
          <w:ilvl w:val="0"/>
          <w:numId w:val="12"/>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w:t>
      </w:r>
      <w:r w:rsidR="00FD30D4">
        <w:rPr>
          <w:rFonts w:ascii="Times New Roman" w:hAnsi="Times New Roman" w:cs="Times New Roman"/>
          <w:sz w:val="28"/>
          <w:szCs w:val="28"/>
          <w:lang w:val="uk-UA"/>
        </w:rPr>
        <w:t>Ц</w:t>
      </w:r>
      <w:r w:rsidRPr="00805B55">
        <w:rPr>
          <w:rFonts w:ascii="Times New Roman" w:hAnsi="Times New Roman" w:cs="Times New Roman"/>
          <w:sz w:val="28"/>
          <w:szCs w:val="28"/>
          <w:lang w:val="uk-UA"/>
        </w:rPr>
        <w:t>іннісне ставлення до здоров’я»</w:t>
      </w:r>
    </w:p>
    <w:p w:rsidR="002A5F0A" w:rsidRPr="00805B55" w:rsidRDefault="002A5F0A" w:rsidP="00FD30D4">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lastRenderedPageBreak/>
        <w:t>Найважливішим напрямком виховної роботи на сьогодні є формування здорового способу життя, фізичних здібностей особистості, збереження життя та здоров’я учнів. Сприяють оздоровленню учнів спортивні змагання, робота спортивних секцій, проведення уроків фізкультури та днів здоров’я.</w:t>
      </w:r>
    </w:p>
    <w:p w:rsidR="00156EBA" w:rsidRPr="00805B55" w:rsidRDefault="00156EBA" w:rsidP="00FD30D4">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В основну діяльність школи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p>
    <w:p w:rsidR="00156EBA" w:rsidRPr="00F86989" w:rsidRDefault="00156EBA" w:rsidP="00F86989">
      <w:pPr>
        <w:rPr>
          <w:rFonts w:ascii="Times New Roman" w:hAnsi="Times New Roman" w:cs="Times New Roman"/>
          <w:b/>
          <w:bCs/>
          <w:sz w:val="28"/>
          <w:szCs w:val="28"/>
          <w:lang w:val="uk-UA"/>
        </w:rPr>
      </w:pPr>
      <w:r w:rsidRPr="00805B55">
        <w:rPr>
          <w:rFonts w:ascii="Times New Roman" w:hAnsi="Times New Roman" w:cs="Times New Roman"/>
          <w:b/>
          <w:bCs/>
          <w:sz w:val="28"/>
          <w:szCs w:val="28"/>
          <w:lang w:val="uk-UA"/>
        </w:rPr>
        <w:t xml:space="preserve">Виховна робота </w:t>
      </w:r>
      <w:r w:rsidR="00FD30D4">
        <w:rPr>
          <w:rFonts w:ascii="Times New Roman" w:hAnsi="Times New Roman" w:cs="Times New Roman"/>
          <w:b/>
          <w:bCs/>
          <w:sz w:val="28"/>
          <w:szCs w:val="28"/>
          <w:lang w:val="uk-UA"/>
        </w:rPr>
        <w:t>закладу освіти</w:t>
      </w:r>
      <w:r w:rsidRPr="00805B55">
        <w:rPr>
          <w:rFonts w:ascii="Times New Roman" w:hAnsi="Times New Roman" w:cs="Times New Roman"/>
          <w:b/>
          <w:bCs/>
          <w:sz w:val="28"/>
          <w:szCs w:val="28"/>
          <w:lang w:val="uk-UA"/>
        </w:rPr>
        <w:t xml:space="preserve"> була спрямована на вирішення таких завдань:</w:t>
      </w:r>
    </w:p>
    <w:p w:rsidR="00156EBA" w:rsidRPr="00805B55" w:rsidRDefault="00156EBA" w:rsidP="006C5A8D">
      <w:pPr>
        <w:numPr>
          <w:ilvl w:val="0"/>
          <w:numId w:val="13"/>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Формування загальнолюдських цінностей й моралі, вдосконалення національних традицій, звичаїв та обрядів, виховання любові та поваги до рідної мови.</w:t>
      </w:r>
    </w:p>
    <w:p w:rsidR="00156EBA" w:rsidRPr="00805B55" w:rsidRDefault="00156EBA" w:rsidP="006C5A8D">
      <w:pPr>
        <w:numPr>
          <w:ilvl w:val="0"/>
          <w:numId w:val="13"/>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Організація інформаційно-просвітницької роботи серед учнів, розвиток творчих та інтелектуальних здібностей.</w:t>
      </w:r>
    </w:p>
    <w:p w:rsidR="00156EBA" w:rsidRPr="00805B55" w:rsidRDefault="00156EBA" w:rsidP="006C5A8D">
      <w:pPr>
        <w:numPr>
          <w:ilvl w:val="0"/>
          <w:numId w:val="13"/>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Організація морально-правового виховання.</w:t>
      </w:r>
    </w:p>
    <w:p w:rsidR="00156EBA" w:rsidRPr="00805B55" w:rsidRDefault="00156EBA" w:rsidP="006C5A8D">
      <w:pPr>
        <w:numPr>
          <w:ilvl w:val="0"/>
          <w:numId w:val="13"/>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Охорона та укріплення здоров’я учнів, організація відпочинку.</w:t>
      </w:r>
    </w:p>
    <w:p w:rsidR="00156EBA" w:rsidRDefault="00156EBA" w:rsidP="006C5A8D">
      <w:pPr>
        <w:numPr>
          <w:ilvl w:val="0"/>
          <w:numId w:val="13"/>
        </w:numPr>
        <w:spacing w:after="0"/>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Сприяти участі учнів у системі позашкільної роботи, гуртках та секціях.</w:t>
      </w:r>
    </w:p>
    <w:p w:rsidR="00CD276B" w:rsidRPr="00CD276B" w:rsidRDefault="00CD276B" w:rsidP="006C5A8D">
      <w:pPr>
        <w:spacing w:after="0"/>
        <w:ind w:firstLine="720"/>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 xml:space="preserve">Протягом  навчального року  в закладі всі загальношкільні заходи були проведені в режимі онлайн з дотриманням всіх заходів безпеки, передбачених чинним законодавством під час дії воєнного стану: </w:t>
      </w:r>
    </w:p>
    <w:p w:rsidR="00CD276B" w:rsidRPr="00CD276B" w:rsidRDefault="00CD276B" w:rsidP="00DF1759">
      <w:pPr>
        <w:spacing w:after="0"/>
        <w:ind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Св</w:t>
      </w:r>
      <w:r w:rsidR="00F86989">
        <w:rPr>
          <w:rFonts w:ascii="Times New Roman" w:hAnsi="Times New Roman" w:cs="Times New Roman"/>
          <w:sz w:val="28"/>
          <w:szCs w:val="28"/>
          <w:lang w:val="uk-UA"/>
        </w:rPr>
        <w:t>ято «День знань», для учнів 1-9</w:t>
      </w:r>
      <w:r w:rsidRPr="00CD276B">
        <w:rPr>
          <w:rFonts w:ascii="Times New Roman" w:hAnsi="Times New Roman" w:cs="Times New Roman"/>
          <w:sz w:val="28"/>
          <w:szCs w:val="28"/>
          <w:lang w:val="uk-UA"/>
        </w:rPr>
        <w:t xml:space="preserve"> класів;</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фізичної культури…;</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народження села Калинівки та День миру;</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Міжнародний день туризму, приємні спогади…</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партизанської слави;</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Свято до Дня працівників освіти;</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захисників та захисниць України «В єдності наша сила»;</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 xml:space="preserve">«Хай вічно горить вогонь пам'яті» з нагоди визволення України від фашистських загарбників; </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української писемності та мови;</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Міжнародний день енергозбереження;</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 xml:space="preserve">Міжнародний день толерантності; </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Всесвітній ден</w:t>
      </w:r>
      <w:r w:rsidR="00F86989">
        <w:rPr>
          <w:rFonts w:ascii="Times New Roman" w:hAnsi="Times New Roman" w:cs="Times New Roman"/>
          <w:sz w:val="28"/>
          <w:szCs w:val="28"/>
          <w:lang w:val="uk-UA"/>
        </w:rPr>
        <w:t>ь дитини «Діти – це наше майбут</w:t>
      </w:r>
      <w:r w:rsidRPr="00CD276B">
        <w:rPr>
          <w:rFonts w:ascii="Times New Roman" w:hAnsi="Times New Roman" w:cs="Times New Roman"/>
          <w:sz w:val="28"/>
          <w:szCs w:val="28"/>
          <w:lang w:val="uk-UA"/>
        </w:rPr>
        <w:t>нє!»</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сільського господарства;</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lastRenderedPageBreak/>
        <w:t>-</w:t>
      </w:r>
      <w:r w:rsidRPr="00CD276B">
        <w:rPr>
          <w:rFonts w:ascii="Times New Roman" w:hAnsi="Times New Roman" w:cs="Times New Roman"/>
          <w:sz w:val="28"/>
          <w:szCs w:val="28"/>
          <w:lang w:val="uk-UA"/>
        </w:rPr>
        <w:tab/>
        <w:t>День Гідності та Свободи;</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вшанування пам'яті жертв Голодомору «Запали свічку»</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1 грудня Всесвітній день боротьби зі СНІДом!</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збройних сил України;</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української хустки;</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10 грудня – Міжнародний День захисту прав людини;</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Святого Миколая;</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 xml:space="preserve">Привітання з Різдвяними та Новорічними святами; </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16 січня День пам’яті захисників Донецького аеропорту;</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 xml:space="preserve">Обрядове дійство щедрування «Щедруємо з вірою у Перемогу!»; </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Соборності України;</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Міжнародний день пам’яті жертв Голокосту;</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пам’яті Героїв Крут;</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7 лютого День безпечного Інтернету;</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єднання;</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пам’яті героїв Небесної сотні;</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21 лютого Міжнародний день рідної мови;</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Святого Валентина «Любов в блакитно-жовтих кольорах!»</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Шевченківські дні;</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українського добровольця;</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Всесвітній День здоров’я;</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Всесвітній день авіації та космонавтики;</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Всесвітній день Землі;</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Чорнобильської трагедії;</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пам’яті та примирення;</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Матері;</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української вишиванки;</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Європи;</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День Героїв України;</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Останній дзвоник;</w:t>
      </w:r>
    </w:p>
    <w:p w:rsidR="00CD276B" w:rsidRPr="00CD276B" w:rsidRDefault="00CD276B" w:rsidP="00DF1759">
      <w:pPr>
        <w:spacing w:after="0"/>
        <w:ind w:left="720" w:firstLine="284"/>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Всеукраїнський Олімпійський день.</w:t>
      </w:r>
    </w:p>
    <w:p w:rsidR="00CD276B" w:rsidRPr="00CD276B" w:rsidRDefault="00F86989" w:rsidP="00DF1759">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гімназії</w:t>
      </w:r>
      <w:r w:rsidR="00CD276B" w:rsidRPr="00CD276B">
        <w:rPr>
          <w:rFonts w:ascii="Times New Roman" w:hAnsi="Times New Roman" w:cs="Times New Roman"/>
          <w:sz w:val="28"/>
          <w:szCs w:val="28"/>
          <w:lang w:val="uk-UA"/>
        </w:rPr>
        <w:t xml:space="preserve"> були проведені тематичні тижні:</w:t>
      </w:r>
    </w:p>
    <w:p w:rsidR="00CD276B" w:rsidRPr="00CD276B" w:rsidRDefault="00CD276B" w:rsidP="006C5A8D">
      <w:pPr>
        <w:spacing w:after="0"/>
        <w:ind w:left="720"/>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з  по  пройшов Всеукраїнський  Олімпійський урок та Олімпійський тиждень;</w:t>
      </w:r>
    </w:p>
    <w:p w:rsidR="00CD276B" w:rsidRPr="00CD276B" w:rsidRDefault="00CD276B" w:rsidP="006C5A8D">
      <w:pPr>
        <w:spacing w:after="0"/>
        <w:ind w:left="720"/>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 xml:space="preserve">з  по пройшла Всеукраїнська акція «16 днів проти насильства»; </w:t>
      </w:r>
    </w:p>
    <w:p w:rsidR="00CD276B" w:rsidRPr="00CD276B" w:rsidRDefault="00CD276B" w:rsidP="006C5A8D">
      <w:pPr>
        <w:spacing w:after="0"/>
        <w:ind w:left="720"/>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lastRenderedPageBreak/>
        <w:t>-</w:t>
      </w:r>
      <w:r w:rsidRPr="00CD276B">
        <w:rPr>
          <w:rFonts w:ascii="Times New Roman" w:hAnsi="Times New Roman" w:cs="Times New Roman"/>
          <w:sz w:val="28"/>
          <w:szCs w:val="28"/>
          <w:lang w:val="uk-UA"/>
        </w:rPr>
        <w:tab/>
        <w:t>з  по  пройшов І етап тижня безпеки дорожнього руху.</w:t>
      </w:r>
    </w:p>
    <w:p w:rsidR="00CD276B" w:rsidRPr="00CD276B" w:rsidRDefault="00CD276B" w:rsidP="006C5A8D">
      <w:pPr>
        <w:spacing w:after="0"/>
        <w:ind w:left="142" w:firstLine="578"/>
        <w:jc w:val="both"/>
        <w:rPr>
          <w:rFonts w:ascii="Times New Roman" w:hAnsi="Times New Roman" w:cs="Times New Roman"/>
          <w:sz w:val="28"/>
          <w:szCs w:val="28"/>
          <w:lang w:val="uk-UA"/>
        </w:rPr>
      </w:pPr>
      <w:r w:rsidRPr="00CD276B">
        <w:rPr>
          <w:rFonts w:ascii="Times New Roman" w:hAnsi="Times New Roman" w:cs="Times New Roman"/>
          <w:sz w:val="28"/>
          <w:szCs w:val="28"/>
          <w:lang w:val="uk-UA"/>
        </w:rPr>
        <w:t>-</w:t>
      </w:r>
      <w:r w:rsidRPr="00CD276B">
        <w:rPr>
          <w:rFonts w:ascii="Times New Roman" w:hAnsi="Times New Roman" w:cs="Times New Roman"/>
          <w:sz w:val="28"/>
          <w:szCs w:val="28"/>
          <w:lang w:val="uk-UA"/>
        </w:rPr>
        <w:tab/>
        <w:t xml:space="preserve"> Флешмоби «Великодній кошик», подяка ЗСУ за те, що день за днем наближають нашу Перемогу; «Здоровий спосіб життя»; «МістаГероїв»; провели благодійну акцію: «Підтримаємо бойовий дух військовослужбовців» (Збір </w:t>
      </w:r>
      <w:proofErr w:type="spellStart"/>
      <w:r w:rsidRPr="00CD276B">
        <w:rPr>
          <w:rFonts w:ascii="Times New Roman" w:hAnsi="Times New Roman" w:cs="Times New Roman"/>
          <w:sz w:val="28"/>
          <w:szCs w:val="28"/>
          <w:lang w:val="uk-UA"/>
        </w:rPr>
        <w:t>смаколиків</w:t>
      </w:r>
      <w:proofErr w:type="spellEnd"/>
      <w:r w:rsidRPr="00CD276B">
        <w:rPr>
          <w:rFonts w:ascii="Times New Roman" w:hAnsi="Times New Roman" w:cs="Times New Roman"/>
          <w:sz w:val="28"/>
          <w:szCs w:val="28"/>
          <w:lang w:val="uk-UA"/>
        </w:rPr>
        <w:t xml:space="preserve"> та теплих речей для вчителів  ліцею, які боронять нашу державу. Діти виготовили захисникам листівки, малюнки та обереги.); Всеукраїнська благодійна акція національного банку «Смілива гривня»  підтримка ЗСУ. Зібрали монети ( </w:t>
      </w:r>
      <w:r w:rsidR="0079335C">
        <w:rPr>
          <w:rFonts w:ascii="Times New Roman" w:hAnsi="Times New Roman" w:cs="Times New Roman"/>
          <w:sz w:val="28"/>
          <w:szCs w:val="28"/>
          <w:lang w:val="uk-UA"/>
        </w:rPr>
        <w:t xml:space="preserve">320 </w:t>
      </w:r>
      <w:r w:rsidRPr="00CD276B">
        <w:rPr>
          <w:rFonts w:ascii="Times New Roman" w:hAnsi="Times New Roman" w:cs="Times New Roman"/>
          <w:sz w:val="28"/>
          <w:szCs w:val="28"/>
          <w:lang w:val="uk-UA"/>
        </w:rPr>
        <w:t xml:space="preserve">гривень). Отримали грамоту; благодійний освітній </w:t>
      </w:r>
      <w:proofErr w:type="spellStart"/>
      <w:r w:rsidRPr="00CD276B">
        <w:rPr>
          <w:rFonts w:ascii="Times New Roman" w:hAnsi="Times New Roman" w:cs="Times New Roman"/>
          <w:sz w:val="28"/>
          <w:szCs w:val="28"/>
          <w:lang w:val="uk-UA"/>
        </w:rPr>
        <w:t>проєкт</w:t>
      </w:r>
      <w:proofErr w:type="spellEnd"/>
      <w:r w:rsidRPr="00CD276B">
        <w:rPr>
          <w:rFonts w:ascii="Times New Roman" w:hAnsi="Times New Roman" w:cs="Times New Roman"/>
          <w:sz w:val="28"/>
          <w:szCs w:val="28"/>
          <w:lang w:val="uk-UA"/>
        </w:rPr>
        <w:t xml:space="preserve"> Flowers4school - спрямований на озеленення Українських шкіл від асоціації квіткових виробників Нідерландів та України. Отримали до  цибулин різних квітів для озеленення нашого ліцею </w:t>
      </w:r>
    </w:p>
    <w:p w:rsidR="00156EBA" w:rsidRPr="00297F61" w:rsidRDefault="00156EBA" w:rsidP="00DF1759">
      <w:pPr>
        <w:spacing w:after="0"/>
        <w:jc w:val="both"/>
        <w:rPr>
          <w:rFonts w:ascii="Times New Roman" w:hAnsi="Times New Roman" w:cs="Times New Roman"/>
          <w:sz w:val="28"/>
          <w:szCs w:val="28"/>
          <w:lang w:val="uk-UA"/>
        </w:rPr>
      </w:pPr>
      <w:r w:rsidRPr="00297F61">
        <w:rPr>
          <w:rFonts w:ascii="Times New Roman" w:hAnsi="Times New Roman" w:cs="Times New Roman"/>
          <w:b/>
          <w:bCs/>
          <w:i/>
          <w:iCs/>
          <w:sz w:val="32"/>
          <w:szCs w:val="32"/>
          <w:lang w:val="uk-UA"/>
        </w:rPr>
        <w:t>1</w:t>
      </w:r>
      <w:r w:rsidR="005E03D8" w:rsidRPr="00297F61">
        <w:rPr>
          <w:rFonts w:ascii="Times New Roman" w:hAnsi="Times New Roman" w:cs="Times New Roman"/>
          <w:b/>
          <w:bCs/>
          <w:i/>
          <w:iCs/>
          <w:sz w:val="32"/>
          <w:szCs w:val="32"/>
          <w:lang w:val="uk-UA"/>
        </w:rPr>
        <w:t>0</w:t>
      </w:r>
      <w:r w:rsidRPr="00297F61">
        <w:rPr>
          <w:rFonts w:ascii="Times New Roman" w:hAnsi="Times New Roman" w:cs="Times New Roman"/>
          <w:b/>
          <w:bCs/>
          <w:i/>
          <w:iCs/>
          <w:sz w:val="32"/>
          <w:szCs w:val="32"/>
          <w:lang w:val="uk-UA"/>
        </w:rPr>
        <w:t>. Управлінська діяльність</w:t>
      </w:r>
      <w:r w:rsidR="00297F61">
        <w:rPr>
          <w:rFonts w:ascii="Times New Roman" w:hAnsi="Times New Roman" w:cs="Times New Roman"/>
          <w:b/>
          <w:bCs/>
          <w:i/>
          <w:iCs/>
          <w:sz w:val="32"/>
          <w:szCs w:val="32"/>
          <w:lang w:val="uk-UA"/>
        </w:rPr>
        <w:t>.</w:t>
      </w:r>
    </w:p>
    <w:p w:rsidR="00156EBA" w:rsidRPr="00805B55" w:rsidRDefault="00156EBA" w:rsidP="00DF1759">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Управління школою здійснюється згідно з річним планом роботи, планом внутрішкільного контролю та календарних планів учителів-предметників і виховної роботи класних керівників. Така система планування, відпрацьована в школі й заснована на взаємодії всіх ланок, підрозділів та учасників навчально-виховного процесу, забезпечує координацію їхньої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     У школі в наявності всі нормативно-правові документи, що регламентують діяльність загальноосвітнього навчального закладу</w:t>
      </w:r>
      <w:r w:rsidR="005E03D8" w:rsidRPr="00805B55">
        <w:rPr>
          <w:rFonts w:ascii="Times New Roman" w:hAnsi="Times New Roman" w:cs="Times New Roman"/>
          <w:sz w:val="28"/>
          <w:szCs w:val="28"/>
          <w:lang w:val="uk-UA"/>
        </w:rPr>
        <w:t>.</w:t>
      </w:r>
    </w:p>
    <w:p w:rsidR="00156EBA" w:rsidRPr="00805B55" w:rsidRDefault="00156EBA" w:rsidP="00DF1759">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  Контроль — це важлива, складна та об'єктивно необхідна функція управління. У школі ефективність здійснення контролю зумовлює якість реальних і по</w:t>
      </w:r>
      <w:r w:rsidRPr="00805B55">
        <w:rPr>
          <w:rFonts w:ascii="Times New Roman" w:hAnsi="Times New Roman" w:cs="Times New Roman"/>
          <w:sz w:val="28"/>
          <w:szCs w:val="28"/>
          <w:lang w:val="uk-UA"/>
        </w:rPr>
        <w:softHyphen/>
        <w:t>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w:t>
      </w:r>
    </w:p>
    <w:p w:rsidR="00156EBA" w:rsidRPr="00805B55" w:rsidRDefault="00156EBA" w:rsidP="00DF1759">
      <w:pPr>
        <w:spacing w:after="0"/>
        <w:ind w:firstLine="567"/>
        <w:jc w:val="both"/>
        <w:rPr>
          <w:rFonts w:ascii="Times New Roman" w:hAnsi="Times New Roman" w:cs="Times New Roman"/>
          <w:sz w:val="28"/>
          <w:szCs w:val="28"/>
          <w:lang w:val="uk-UA"/>
        </w:rPr>
      </w:pPr>
      <w:r w:rsidRPr="00805B55">
        <w:rPr>
          <w:rFonts w:ascii="Times New Roman" w:hAnsi="Times New Roman" w:cs="Times New Roman"/>
          <w:sz w:val="28"/>
          <w:szCs w:val="28"/>
          <w:lang w:val="uk-UA"/>
        </w:rPr>
        <w:t>Адміністрація використовує різноманітні форми контролю за станом навчально-виховного процесу, передусім такі традиційні, як вивчення викладання стану предметів та виконання навчальних планів і програм, перевірка класних журналів,  тощо</w:t>
      </w:r>
      <w:r w:rsidR="00DB1D4D" w:rsidRPr="00805B55">
        <w:rPr>
          <w:rFonts w:ascii="Times New Roman" w:hAnsi="Times New Roman" w:cs="Times New Roman"/>
          <w:sz w:val="28"/>
          <w:szCs w:val="28"/>
          <w:lang w:val="uk-UA"/>
        </w:rPr>
        <w:t>.</w:t>
      </w:r>
      <w:r w:rsidR="0079335C">
        <w:rPr>
          <w:rFonts w:ascii="Times New Roman" w:hAnsi="Times New Roman" w:cs="Times New Roman"/>
          <w:sz w:val="28"/>
          <w:szCs w:val="28"/>
          <w:lang w:val="uk-UA"/>
        </w:rPr>
        <w:t xml:space="preserve"> </w:t>
      </w:r>
      <w:r w:rsidRPr="00805B55">
        <w:rPr>
          <w:rFonts w:ascii="Times New Roman" w:hAnsi="Times New Roman" w:cs="Times New Roman"/>
          <w:sz w:val="28"/>
          <w:szCs w:val="28"/>
          <w:lang w:val="uk-UA"/>
        </w:rPr>
        <w:t>Крім контролю за рівнем знань і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щодо конкретних учителів та учнів</w:t>
      </w:r>
      <w:r w:rsidR="00DB1D4D" w:rsidRPr="00805B55">
        <w:rPr>
          <w:rFonts w:ascii="Times New Roman" w:hAnsi="Times New Roman" w:cs="Times New Roman"/>
          <w:sz w:val="28"/>
          <w:szCs w:val="28"/>
          <w:lang w:val="uk-UA"/>
        </w:rPr>
        <w:t xml:space="preserve">. </w:t>
      </w:r>
    </w:p>
    <w:p w:rsidR="00091E8B" w:rsidRPr="00805B55" w:rsidRDefault="00091E8B" w:rsidP="006C5A8D">
      <w:pPr>
        <w:spacing w:after="0"/>
        <w:jc w:val="both"/>
        <w:rPr>
          <w:rFonts w:ascii="Times New Roman" w:hAnsi="Times New Roman" w:cs="Times New Roman"/>
          <w:sz w:val="28"/>
          <w:szCs w:val="28"/>
          <w:lang w:val="uk-UA"/>
        </w:rPr>
      </w:pPr>
    </w:p>
    <w:tbl>
      <w:tblPr>
        <w:tblW w:w="5000" w:type="pct"/>
        <w:tblLayout w:type="fixed"/>
        <w:tblCellMar>
          <w:left w:w="0" w:type="dxa"/>
          <w:right w:w="0" w:type="dxa"/>
        </w:tblCellMar>
        <w:tblLook w:val="0000"/>
      </w:tblPr>
      <w:tblGrid>
        <w:gridCol w:w="10160"/>
      </w:tblGrid>
      <w:tr w:rsidR="00DD0323" w:rsidRPr="00805B55" w:rsidTr="0079335C">
        <w:trPr>
          <w:trHeight w:hRule="exact" w:val="340"/>
        </w:trPr>
        <w:tc>
          <w:tcPr>
            <w:tcW w:w="10160" w:type="dxa"/>
            <w:tcMar>
              <w:left w:w="40" w:type="dxa"/>
              <w:right w:w="40" w:type="dxa"/>
            </w:tcMar>
            <w:vAlign w:val="center"/>
          </w:tcPr>
          <w:p w:rsidR="0079335C" w:rsidRPr="0083552F" w:rsidRDefault="00DD0323" w:rsidP="0079335C">
            <w:pPr>
              <w:spacing w:after="0"/>
              <w:jc w:val="both"/>
              <w:rPr>
                <w:rFonts w:ascii="Times New Roman" w:hAnsi="Times New Roman" w:cs="Times New Roman"/>
                <w:sz w:val="36"/>
                <w:szCs w:val="36"/>
                <w:lang w:val="uk-UA"/>
              </w:rPr>
            </w:pPr>
            <w:r w:rsidRPr="00805B55">
              <w:rPr>
                <w:lang w:val="uk-UA"/>
              </w:rPr>
              <w:br w:type="page"/>
            </w:r>
            <w:r w:rsidR="0079335C" w:rsidRPr="0083552F">
              <w:rPr>
                <w:rFonts w:ascii="Times New Roman" w:hAnsi="Times New Roman" w:cs="Times New Roman"/>
                <w:sz w:val="32"/>
                <w:szCs w:val="32"/>
                <w:lang w:val="uk-UA"/>
              </w:rPr>
              <w:t>ДЯКУЮ ЗА УВАГУ!</w:t>
            </w:r>
          </w:p>
          <w:p w:rsidR="00DD0323" w:rsidRPr="00805B55" w:rsidRDefault="00DD0323" w:rsidP="0079335C">
            <w:pPr>
              <w:spacing w:after="0" w:line="322" w:lineRule="exact"/>
              <w:jc w:val="both"/>
              <w:rPr>
                <w:rFonts w:ascii="Arial" w:eastAsia="Arial" w:hAnsi="Arial" w:cs="Arial"/>
                <w:b/>
                <w:color w:val="000000"/>
                <w:sz w:val="28"/>
                <w:szCs w:val="28"/>
                <w:lang w:val="uk-UA"/>
              </w:rPr>
            </w:pPr>
          </w:p>
        </w:tc>
      </w:tr>
      <w:tr w:rsidR="00DD0323" w:rsidRPr="00805B55" w:rsidTr="0079335C">
        <w:trPr>
          <w:trHeight w:hRule="exact" w:val="283"/>
        </w:trPr>
        <w:tc>
          <w:tcPr>
            <w:tcW w:w="10160" w:type="dxa"/>
          </w:tcPr>
          <w:p w:rsidR="00DD0323" w:rsidRPr="00805B55" w:rsidRDefault="00DD0323" w:rsidP="006C5A8D">
            <w:pPr>
              <w:spacing w:after="0" w:line="1" w:lineRule="auto"/>
              <w:jc w:val="both"/>
              <w:rPr>
                <w:sz w:val="2"/>
                <w:lang w:val="uk-UA"/>
              </w:rPr>
            </w:pPr>
          </w:p>
        </w:tc>
      </w:tr>
      <w:tr w:rsidR="00DD0323" w:rsidRPr="00805B55" w:rsidTr="0079335C">
        <w:trPr>
          <w:trHeight w:hRule="exact" w:val="4329"/>
        </w:trPr>
        <w:tc>
          <w:tcPr>
            <w:tcW w:w="10160" w:type="dxa"/>
          </w:tcPr>
          <w:p w:rsidR="00DD0323" w:rsidRPr="00805B55" w:rsidRDefault="00DD0323" w:rsidP="006C5A8D">
            <w:pPr>
              <w:spacing w:after="0" w:line="240" w:lineRule="auto"/>
              <w:jc w:val="both"/>
              <w:rPr>
                <w:sz w:val="2"/>
                <w:lang w:val="uk-UA"/>
              </w:rPr>
            </w:pPr>
          </w:p>
        </w:tc>
      </w:tr>
    </w:tbl>
    <w:p w:rsidR="00DD0323" w:rsidRDefault="00DD0323" w:rsidP="006C5A8D">
      <w:pPr>
        <w:jc w:val="both"/>
        <w:rPr>
          <w:sz w:val="2"/>
          <w:lang w:val="uk-UA"/>
        </w:rPr>
      </w:pPr>
    </w:p>
    <w:p w:rsidR="0096678D" w:rsidRDefault="0096678D" w:rsidP="006C5A8D">
      <w:pPr>
        <w:jc w:val="both"/>
        <w:rPr>
          <w:sz w:val="2"/>
          <w:lang w:val="uk-UA"/>
        </w:rPr>
      </w:pPr>
    </w:p>
    <w:p w:rsidR="0096678D" w:rsidRDefault="0096678D" w:rsidP="006C5A8D">
      <w:pPr>
        <w:jc w:val="both"/>
        <w:rPr>
          <w:sz w:val="2"/>
          <w:lang w:val="uk-UA"/>
        </w:rPr>
      </w:pPr>
    </w:p>
    <w:p w:rsidR="0096678D" w:rsidRDefault="0096678D" w:rsidP="006C5A8D">
      <w:pPr>
        <w:jc w:val="both"/>
        <w:rPr>
          <w:sz w:val="2"/>
          <w:lang w:val="uk-UA"/>
        </w:rPr>
      </w:pPr>
    </w:p>
    <w:p w:rsidR="0096678D" w:rsidRDefault="0096678D" w:rsidP="006C5A8D">
      <w:pPr>
        <w:jc w:val="both"/>
        <w:rPr>
          <w:sz w:val="2"/>
          <w:lang w:val="uk-UA"/>
        </w:rPr>
      </w:pPr>
    </w:p>
    <w:p w:rsidR="0096678D" w:rsidRDefault="0096678D" w:rsidP="006C5A8D">
      <w:pPr>
        <w:jc w:val="both"/>
        <w:rPr>
          <w:sz w:val="2"/>
          <w:lang w:val="uk-UA"/>
        </w:rPr>
      </w:pPr>
    </w:p>
    <w:p w:rsidR="0096678D" w:rsidRDefault="0096678D" w:rsidP="006C5A8D">
      <w:pPr>
        <w:jc w:val="both"/>
        <w:rPr>
          <w:sz w:val="2"/>
          <w:lang w:val="uk-UA"/>
        </w:rPr>
      </w:pPr>
    </w:p>
    <w:p w:rsidR="0096678D" w:rsidRDefault="0096678D" w:rsidP="006C5A8D">
      <w:pPr>
        <w:jc w:val="both"/>
        <w:rPr>
          <w:sz w:val="2"/>
          <w:lang w:val="uk-UA"/>
        </w:rPr>
      </w:pPr>
    </w:p>
    <w:p w:rsidR="0096678D" w:rsidRDefault="0096678D" w:rsidP="006C5A8D">
      <w:pPr>
        <w:jc w:val="both"/>
        <w:rPr>
          <w:sz w:val="2"/>
          <w:lang w:val="uk-UA"/>
        </w:rPr>
      </w:pPr>
    </w:p>
    <w:p w:rsidR="0096678D" w:rsidRDefault="0096678D" w:rsidP="006C5A8D">
      <w:pPr>
        <w:jc w:val="both"/>
        <w:rPr>
          <w:sz w:val="2"/>
          <w:lang w:val="uk-UA"/>
        </w:rPr>
      </w:pPr>
    </w:p>
    <w:p w:rsidR="0096678D" w:rsidRDefault="0096678D" w:rsidP="006C5A8D">
      <w:pPr>
        <w:jc w:val="both"/>
        <w:rPr>
          <w:sz w:val="2"/>
          <w:lang w:val="uk-UA"/>
        </w:rPr>
      </w:pPr>
    </w:p>
    <w:p w:rsidR="0096678D" w:rsidRDefault="0096678D" w:rsidP="006C5A8D">
      <w:pPr>
        <w:jc w:val="both"/>
        <w:rPr>
          <w:sz w:val="2"/>
          <w:lang w:val="uk-UA"/>
        </w:rPr>
      </w:pPr>
    </w:p>
    <w:p w:rsidR="0096678D" w:rsidRPr="00805B55" w:rsidRDefault="0096678D" w:rsidP="006C5A8D">
      <w:pPr>
        <w:jc w:val="both"/>
        <w:rPr>
          <w:lang w:val="uk-UA"/>
        </w:rPr>
      </w:pPr>
    </w:p>
    <w:tbl>
      <w:tblPr>
        <w:tblW w:w="9639" w:type="dxa"/>
        <w:tblInd w:w="-48" w:type="dxa"/>
        <w:tblLayout w:type="fixed"/>
        <w:tblCellMar>
          <w:left w:w="0" w:type="dxa"/>
          <w:right w:w="0" w:type="dxa"/>
        </w:tblCellMar>
        <w:tblLook w:val="0000"/>
      </w:tblPr>
      <w:tblGrid>
        <w:gridCol w:w="454"/>
        <w:gridCol w:w="9024"/>
        <w:gridCol w:w="24"/>
        <w:gridCol w:w="137"/>
      </w:tblGrid>
      <w:tr w:rsidR="00DD0323" w:rsidRPr="00805B55" w:rsidTr="0079335C">
        <w:trPr>
          <w:trHeight w:hRule="exact" w:val="283"/>
        </w:trPr>
        <w:tc>
          <w:tcPr>
            <w:tcW w:w="454" w:type="dxa"/>
          </w:tcPr>
          <w:p w:rsidR="00DD0323" w:rsidRPr="00805B55" w:rsidRDefault="00DD0323" w:rsidP="006C5A8D">
            <w:pPr>
              <w:spacing w:after="0" w:line="1" w:lineRule="auto"/>
              <w:jc w:val="both"/>
              <w:rPr>
                <w:sz w:val="2"/>
                <w:lang w:val="uk-UA"/>
              </w:rPr>
            </w:pPr>
          </w:p>
        </w:tc>
        <w:tc>
          <w:tcPr>
            <w:tcW w:w="9024" w:type="dxa"/>
          </w:tcPr>
          <w:p w:rsidR="00DD0323" w:rsidRPr="00805B55" w:rsidRDefault="00DD0323" w:rsidP="006C5A8D">
            <w:pPr>
              <w:spacing w:after="0" w:line="1" w:lineRule="auto"/>
              <w:jc w:val="both"/>
              <w:rPr>
                <w:sz w:val="2"/>
                <w:lang w:val="uk-UA"/>
              </w:rPr>
            </w:pPr>
          </w:p>
        </w:tc>
        <w:tc>
          <w:tcPr>
            <w:tcW w:w="24" w:type="dxa"/>
          </w:tcPr>
          <w:p w:rsidR="00DD0323" w:rsidRPr="00805B55" w:rsidRDefault="00DD0323" w:rsidP="006C5A8D">
            <w:pPr>
              <w:spacing w:after="0" w:line="1" w:lineRule="auto"/>
              <w:jc w:val="both"/>
              <w:rPr>
                <w:sz w:val="2"/>
                <w:lang w:val="uk-UA"/>
              </w:rPr>
            </w:pPr>
          </w:p>
        </w:tc>
        <w:tc>
          <w:tcPr>
            <w:tcW w:w="137" w:type="dxa"/>
          </w:tcPr>
          <w:p w:rsidR="00DD0323" w:rsidRPr="00805B55" w:rsidRDefault="00DD0323" w:rsidP="006C5A8D">
            <w:pPr>
              <w:spacing w:after="0" w:line="1" w:lineRule="auto"/>
              <w:jc w:val="both"/>
              <w:rPr>
                <w:sz w:val="2"/>
                <w:lang w:val="uk-UA"/>
              </w:rPr>
            </w:pPr>
          </w:p>
        </w:tc>
      </w:tr>
    </w:tbl>
    <w:p w:rsidR="00DD0323" w:rsidRPr="00805B55" w:rsidRDefault="00DD0323" w:rsidP="006C5A8D">
      <w:pPr>
        <w:jc w:val="both"/>
        <w:rPr>
          <w:lang w:val="uk-UA"/>
        </w:rPr>
      </w:pPr>
    </w:p>
    <w:p w:rsidR="008A6C64" w:rsidRDefault="008A6C64" w:rsidP="006C5A8D">
      <w:pPr>
        <w:jc w:val="both"/>
        <w:rPr>
          <w:b/>
          <w:bCs/>
          <w:sz w:val="24"/>
          <w:szCs w:val="24"/>
          <w:lang w:val="uk-UA"/>
        </w:rPr>
      </w:pPr>
    </w:p>
    <w:p w:rsidR="008A6C64" w:rsidRDefault="008A6C64">
      <w:pPr>
        <w:rPr>
          <w:b/>
          <w:bCs/>
          <w:sz w:val="24"/>
          <w:szCs w:val="24"/>
          <w:lang w:val="uk-UA"/>
        </w:rPr>
      </w:pPr>
      <w:r>
        <w:rPr>
          <w:b/>
          <w:bCs/>
          <w:sz w:val="24"/>
          <w:szCs w:val="24"/>
          <w:lang w:val="uk-UA"/>
        </w:rPr>
        <w:br w:type="page"/>
      </w:r>
    </w:p>
    <w:tbl>
      <w:tblPr>
        <w:tblW w:w="9973" w:type="dxa"/>
        <w:tblLayout w:type="fixed"/>
        <w:tblCellMar>
          <w:left w:w="0" w:type="dxa"/>
          <w:right w:w="0" w:type="dxa"/>
        </w:tblCellMar>
        <w:tblLook w:val="0000"/>
      </w:tblPr>
      <w:tblGrid>
        <w:gridCol w:w="340"/>
        <w:gridCol w:w="12"/>
        <w:gridCol w:w="8972"/>
        <w:gridCol w:w="75"/>
        <w:gridCol w:w="20"/>
        <w:gridCol w:w="220"/>
        <w:gridCol w:w="11"/>
        <w:gridCol w:w="80"/>
        <w:gridCol w:w="243"/>
      </w:tblGrid>
      <w:tr w:rsidR="00DD0323" w:rsidRPr="00805B55" w:rsidTr="00FB222A">
        <w:trPr>
          <w:gridAfter w:val="3"/>
          <w:wAfter w:w="334" w:type="dxa"/>
          <w:trHeight w:hRule="exact" w:val="384"/>
        </w:trPr>
        <w:tc>
          <w:tcPr>
            <w:tcW w:w="340" w:type="dxa"/>
          </w:tcPr>
          <w:p w:rsidR="00DD0323" w:rsidRPr="00805B55" w:rsidRDefault="00DD0323" w:rsidP="0079335C">
            <w:pPr>
              <w:rPr>
                <w:sz w:val="2"/>
                <w:lang w:val="uk-UA"/>
              </w:rPr>
            </w:pPr>
          </w:p>
        </w:tc>
        <w:tc>
          <w:tcPr>
            <w:tcW w:w="8984" w:type="dxa"/>
            <w:gridSpan w:val="2"/>
          </w:tcPr>
          <w:p w:rsidR="00DD0323" w:rsidRPr="00805B55" w:rsidRDefault="00DD0323" w:rsidP="006C5A8D">
            <w:pPr>
              <w:spacing w:after="0" w:line="1" w:lineRule="auto"/>
              <w:jc w:val="both"/>
              <w:rPr>
                <w:sz w:val="2"/>
                <w:lang w:val="uk-UA"/>
              </w:rPr>
            </w:pPr>
          </w:p>
        </w:tc>
        <w:tc>
          <w:tcPr>
            <w:tcW w:w="75" w:type="dxa"/>
          </w:tcPr>
          <w:p w:rsidR="00DD0323" w:rsidRPr="00805B55" w:rsidRDefault="00DD0323" w:rsidP="006C5A8D">
            <w:pPr>
              <w:spacing w:after="0" w:line="1" w:lineRule="auto"/>
              <w:jc w:val="both"/>
              <w:rPr>
                <w:sz w:val="2"/>
                <w:lang w:val="uk-UA"/>
              </w:rPr>
            </w:pPr>
          </w:p>
        </w:tc>
        <w:tc>
          <w:tcPr>
            <w:tcW w:w="20" w:type="dxa"/>
          </w:tcPr>
          <w:p w:rsidR="00DD0323" w:rsidRPr="00805B55" w:rsidRDefault="00DD0323" w:rsidP="006C5A8D">
            <w:pPr>
              <w:spacing w:after="0" w:line="1" w:lineRule="auto"/>
              <w:jc w:val="both"/>
              <w:rPr>
                <w:sz w:val="2"/>
                <w:lang w:val="uk-UA"/>
              </w:rPr>
            </w:pPr>
          </w:p>
        </w:tc>
        <w:tc>
          <w:tcPr>
            <w:tcW w:w="220" w:type="dxa"/>
          </w:tcPr>
          <w:p w:rsidR="00DD0323" w:rsidRPr="00805B55" w:rsidRDefault="00DD0323" w:rsidP="006C5A8D">
            <w:pPr>
              <w:spacing w:after="0" w:line="1" w:lineRule="auto"/>
              <w:jc w:val="both"/>
              <w:rPr>
                <w:sz w:val="2"/>
                <w:lang w:val="uk-UA"/>
              </w:rPr>
            </w:pPr>
          </w:p>
        </w:tc>
      </w:tr>
      <w:tr w:rsidR="00DD0323" w:rsidRPr="00805B55" w:rsidTr="00FB222A">
        <w:trPr>
          <w:gridAfter w:val="3"/>
          <w:wAfter w:w="334" w:type="dxa"/>
          <w:trHeight w:hRule="exact" w:val="283"/>
        </w:trPr>
        <w:tc>
          <w:tcPr>
            <w:tcW w:w="340" w:type="dxa"/>
          </w:tcPr>
          <w:p w:rsidR="00DD0323" w:rsidRPr="00805B55" w:rsidRDefault="00DD0323" w:rsidP="006C5A8D">
            <w:pPr>
              <w:spacing w:after="0" w:line="1" w:lineRule="auto"/>
              <w:jc w:val="both"/>
              <w:rPr>
                <w:sz w:val="2"/>
                <w:lang w:val="uk-UA"/>
              </w:rPr>
            </w:pPr>
          </w:p>
        </w:tc>
        <w:tc>
          <w:tcPr>
            <w:tcW w:w="8984" w:type="dxa"/>
            <w:gridSpan w:val="2"/>
          </w:tcPr>
          <w:p w:rsidR="00DD0323" w:rsidRPr="00805B55" w:rsidRDefault="00DD0323" w:rsidP="006C5A8D">
            <w:pPr>
              <w:spacing w:after="0" w:line="1" w:lineRule="auto"/>
              <w:jc w:val="both"/>
              <w:rPr>
                <w:sz w:val="2"/>
                <w:lang w:val="uk-UA"/>
              </w:rPr>
            </w:pPr>
          </w:p>
        </w:tc>
        <w:tc>
          <w:tcPr>
            <w:tcW w:w="75" w:type="dxa"/>
          </w:tcPr>
          <w:p w:rsidR="00DD0323" w:rsidRPr="00805B55" w:rsidRDefault="00DD0323" w:rsidP="006C5A8D">
            <w:pPr>
              <w:spacing w:after="0" w:line="1" w:lineRule="auto"/>
              <w:jc w:val="both"/>
              <w:rPr>
                <w:sz w:val="2"/>
                <w:lang w:val="uk-UA"/>
              </w:rPr>
            </w:pPr>
          </w:p>
        </w:tc>
        <w:tc>
          <w:tcPr>
            <w:tcW w:w="20" w:type="dxa"/>
          </w:tcPr>
          <w:p w:rsidR="00DD0323" w:rsidRPr="00805B55" w:rsidRDefault="00DD0323" w:rsidP="006C5A8D">
            <w:pPr>
              <w:spacing w:after="0" w:line="1" w:lineRule="auto"/>
              <w:jc w:val="both"/>
              <w:rPr>
                <w:sz w:val="2"/>
                <w:lang w:val="uk-UA"/>
              </w:rPr>
            </w:pPr>
          </w:p>
        </w:tc>
        <w:tc>
          <w:tcPr>
            <w:tcW w:w="220" w:type="dxa"/>
          </w:tcPr>
          <w:p w:rsidR="00DD0323" w:rsidRPr="00805B55" w:rsidRDefault="00DD0323" w:rsidP="006C5A8D">
            <w:pPr>
              <w:spacing w:after="0" w:line="1" w:lineRule="auto"/>
              <w:jc w:val="both"/>
              <w:rPr>
                <w:sz w:val="2"/>
                <w:lang w:val="uk-UA"/>
              </w:rPr>
            </w:pPr>
          </w:p>
        </w:tc>
      </w:tr>
      <w:tr w:rsidR="00DD0323" w:rsidRPr="00805B55" w:rsidTr="00FB222A">
        <w:trPr>
          <w:gridAfter w:val="3"/>
          <w:wAfter w:w="334" w:type="dxa"/>
          <w:trHeight w:hRule="exact" w:val="3818"/>
        </w:trPr>
        <w:tc>
          <w:tcPr>
            <w:tcW w:w="340" w:type="dxa"/>
          </w:tcPr>
          <w:p w:rsidR="00DD0323" w:rsidRPr="00805B55" w:rsidRDefault="00DD0323" w:rsidP="006C5A8D">
            <w:pPr>
              <w:spacing w:after="0" w:line="1" w:lineRule="auto"/>
              <w:jc w:val="both"/>
              <w:rPr>
                <w:sz w:val="2"/>
                <w:lang w:val="uk-UA"/>
              </w:rPr>
            </w:pPr>
          </w:p>
        </w:tc>
        <w:tc>
          <w:tcPr>
            <w:tcW w:w="9079" w:type="dxa"/>
            <w:gridSpan w:val="4"/>
          </w:tcPr>
          <w:p w:rsidR="00DD0323" w:rsidRPr="00805B55" w:rsidRDefault="00DD0323" w:rsidP="006C5A8D">
            <w:pPr>
              <w:spacing w:after="0" w:line="240" w:lineRule="auto"/>
              <w:jc w:val="both"/>
              <w:rPr>
                <w:sz w:val="2"/>
                <w:lang w:val="uk-UA"/>
              </w:rPr>
            </w:pPr>
          </w:p>
        </w:tc>
        <w:tc>
          <w:tcPr>
            <w:tcW w:w="220" w:type="dxa"/>
          </w:tcPr>
          <w:p w:rsidR="00DD0323" w:rsidRPr="00805B55" w:rsidRDefault="00DD0323" w:rsidP="006C5A8D">
            <w:pPr>
              <w:spacing w:after="0" w:line="1" w:lineRule="auto"/>
              <w:jc w:val="both"/>
              <w:rPr>
                <w:sz w:val="2"/>
                <w:lang w:val="uk-UA"/>
              </w:rPr>
            </w:pPr>
          </w:p>
        </w:tc>
      </w:tr>
      <w:tr w:rsidR="00DD0323" w:rsidRPr="00805B55" w:rsidTr="00FB222A">
        <w:trPr>
          <w:gridAfter w:val="3"/>
          <w:wAfter w:w="334" w:type="dxa"/>
          <w:trHeight w:hRule="exact" w:val="738"/>
        </w:trPr>
        <w:tc>
          <w:tcPr>
            <w:tcW w:w="340" w:type="dxa"/>
          </w:tcPr>
          <w:p w:rsidR="00DD0323" w:rsidRPr="00805B55" w:rsidRDefault="00DD0323" w:rsidP="006C5A8D">
            <w:pPr>
              <w:spacing w:after="0" w:line="1" w:lineRule="auto"/>
              <w:jc w:val="both"/>
              <w:rPr>
                <w:sz w:val="2"/>
                <w:lang w:val="uk-UA"/>
              </w:rPr>
            </w:pPr>
          </w:p>
        </w:tc>
        <w:tc>
          <w:tcPr>
            <w:tcW w:w="8984" w:type="dxa"/>
            <w:gridSpan w:val="2"/>
          </w:tcPr>
          <w:p w:rsidR="00DD0323" w:rsidRPr="00805B55" w:rsidRDefault="00DD0323" w:rsidP="006C5A8D">
            <w:pPr>
              <w:spacing w:after="0" w:line="1" w:lineRule="auto"/>
              <w:jc w:val="both"/>
              <w:rPr>
                <w:sz w:val="2"/>
                <w:lang w:val="uk-UA"/>
              </w:rPr>
            </w:pPr>
          </w:p>
        </w:tc>
        <w:tc>
          <w:tcPr>
            <w:tcW w:w="75" w:type="dxa"/>
          </w:tcPr>
          <w:p w:rsidR="00DD0323" w:rsidRPr="00805B55" w:rsidRDefault="00DD0323" w:rsidP="006C5A8D">
            <w:pPr>
              <w:spacing w:after="0" w:line="1" w:lineRule="auto"/>
              <w:jc w:val="both"/>
              <w:rPr>
                <w:sz w:val="2"/>
                <w:lang w:val="uk-UA"/>
              </w:rPr>
            </w:pPr>
          </w:p>
        </w:tc>
        <w:tc>
          <w:tcPr>
            <w:tcW w:w="20" w:type="dxa"/>
          </w:tcPr>
          <w:p w:rsidR="00DD0323" w:rsidRPr="00805B55" w:rsidRDefault="00DD0323" w:rsidP="006C5A8D">
            <w:pPr>
              <w:spacing w:after="0" w:line="1" w:lineRule="auto"/>
              <w:jc w:val="both"/>
              <w:rPr>
                <w:sz w:val="2"/>
                <w:lang w:val="uk-UA"/>
              </w:rPr>
            </w:pPr>
          </w:p>
        </w:tc>
        <w:tc>
          <w:tcPr>
            <w:tcW w:w="220" w:type="dxa"/>
          </w:tcPr>
          <w:p w:rsidR="00DD0323" w:rsidRPr="00805B55" w:rsidRDefault="00DD0323" w:rsidP="006C5A8D">
            <w:pPr>
              <w:spacing w:after="0" w:line="1" w:lineRule="auto"/>
              <w:jc w:val="both"/>
              <w:rPr>
                <w:sz w:val="2"/>
                <w:lang w:val="uk-UA"/>
              </w:rPr>
            </w:pPr>
          </w:p>
        </w:tc>
      </w:tr>
      <w:tr w:rsidR="00DD0323" w:rsidRPr="00805B55" w:rsidTr="00FB222A">
        <w:trPr>
          <w:trHeight w:hRule="exact" w:val="340"/>
        </w:trPr>
        <w:tc>
          <w:tcPr>
            <w:tcW w:w="352" w:type="dxa"/>
            <w:gridSpan w:val="2"/>
          </w:tcPr>
          <w:p w:rsidR="00DD0323" w:rsidRPr="00805B55" w:rsidRDefault="00DD0323" w:rsidP="006C5A8D">
            <w:pPr>
              <w:spacing w:after="0" w:line="1" w:lineRule="auto"/>
              <w:jc w:val="both"/>
              <w:rPr>
                <w:sz w:val="2"/>
                <w:lang w:val="uk-UA"/>
              </w:rPr>
            </w:pPr>
          </w:p>
        </w:tc>
        <w:tc>
          <w:tcPr>
            <w:tcW w:w="9298" w:type="dxa"/>
            <w:gridSpan w:val="5"/>
          </w:tcPr>
          <w:p w:rsidR="00DD0323" w:rsidRPr="00805B55" w:rsidRDefault="00DD0323" w:rsidP="006C5A8D">
            <w:pPr>
              <w:spacing w:after="0" w:line="1" w:lineRule="auto"/>
              <w:jc w:val="both"/>
              <w:rPr>
                <w:sz w:val="2"/>
                <w:lang w:val="uk-UA"/>
              </w:rPr>
            </w:pPr>
          </w:p>
        </w:tc>
        <w:tc>
          <w:tcPr>
            <w:tcW w:w="80" w:type="dxa"/>
          </w:tcPr>
          <w:p w:rsidR="00DD0323" w:rsidRPr="00805B55" w:rsidRDefault="00DD0323" w:rsidP="006C5A8D">
            <w:pPr>
              <w:spacing w:after="0" w:line="1" w:lineRule="auto"/>
              <w:jc w:val="both"/>
              <w:rPr>
                <w:sz w:val="2"/>
                <w:lang w:val="uk-UA"/>
              </w:rPr>
            </w:pPr>
          </w:p>
        </w:tc>
        <w:tc>
          <w:tcPr>
            <w:tcW w:w="243" w:type="dxa"/>
          </w:tcPr>
          <w:p w:rsidR="00DD0323" w:rsidRPr="00805B55" w:rsidRDefault="00DD0323" w:rsidP="006C5A8D">
            <w:pPr>
              <w:spacing w:after="0" w:line="1" w:lineRule="auto"/>
              <w:jc w:val="both"/>
              <w:rPr>
                <w:sz w:val="2"/>
                <w:lang w:val="uk-UA"/>
              </w:rPr>
            </w:pPr>
          </w:p>
        </w:tc>
      </w:tr>
      <w:tr w:rsidR="00DD0323" w:rsidRPr="00805B55" w:rsidTr="00FB222A">
        <w:trPr>
          <w:trHeight w:hRule="exact" w:val="4329"/>
        </w:trPr>
        <w:tc>
          <w:tcPr>
            <w:tcW w:w="352" w:type="dxa"/>
            <w:gridSpan w:val="2"/>
          </w:tcPr>
          <w:p w:rsidR="00DD0323" w:rsidRPr="00805B55" w:rsidRDefault="00DD0323" w:rsidP="006C5A8D">
            <w:pPr>
              <w:spacing w:after="0" w:line="1" w:lineRule="auto"/>
              <w:jc w:val="both"/>
              <w:rPr>
                <w:sz w:val="2"/>
                <w:lang w:val="uk-UA"/>
              </w:rPr>
            </w:pPr>
          </w:p>
        </w:tc>
        <w:tc>
          <w:tcPr>
            <w:tcW w:w="9378" w:type="dxa"/>
            <w:gridSpan w:val="6"/>
          </w:tcPr>
          <w:p w:rsidR="00DD0323" w:rsidRPr="00805B55" w:rsidRDefault="00DD0323" w:rsidP="006C5A8D">
            <w:pPr>
              <w:spacing w:after="0" w:line="240" w:lineRule="auto"/>
              <w:jc w:val="both"/>
              <w:rPr>
                <w:sz w:val="2"/>
                <w:lang w:val="uk-UA"/>
              </w:rPr>
            </w:pPr>
            <w:bookmarkStart w:id="0" w:name="_GoBack"/>
            <w:bookmarkEnd w:id="0"/>
          </w:p>
        </w:tc>
        <w:tc>
          <w:tcPr>
            <w:tcW w:w="243" w:type="dxa"/>
          </w:tcPr>
          <w:p w:rsidR="00DD0323" w:rsidRPr="00805B55" w:rsidRDefault="00DD0323" w:rsidP="006C5A8D">
            <w:pPr>
              <w:spacing w:after="0" w:line="1" w:lineRule="auto"/>
              <w:jc w:val="both"/>
              <w:rPr>
                <w:sz w:val="2"/>
                <w:lang w:val="uk-UA"/>
              </w:rPr>
            </w:pPr>
          </w:p>
        </w:tc>
      </w:tr>
    </w:tbl>
    <w:p w:rsidR="00F17098" w:rsidRPr="0083552F" w:rsidRDefault="00F17098" w:rsidP="0079335C">
      <w:pPr>
        <w:spacing w:after="0"/>
        <w:jc w:val="both"/>
        <w:rPr>
          <w:rFonts w:ascii="Times New Roman" w:hAnsi="Times New Roman" w:cs="Times New Roman"/>
          <w:sz w:val="36"/>
          <w:szCs w:val="36"/>
          <w:lang w:val="uk-UA"/>
        </w:rPr>
      </w:pPr>
    </w:p>
    <w:sectPr w:rsidR="00F17098" w:rsidRPr="0083552F" w:rsidSect="00926EB9">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F58"/>
    <w:multiLevelType w:val="multilevel"/>
    <w:tmpl w:val="5EF41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54749"/>
    <w:multiLevelType w:val="multilevel"/>
    <w:tmpl w:val="088A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B313F"/>
    <w:multiLevelType w:val="multilevel"/>
    <w:tmpl w:val="EFAA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63402"/>
    <w:multiLevelType w:val="multilevel"/>
    <w:tmpl w:val="C16C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22E4B"/>
    <w:multiLevelType w:val="multilevel"/>
    <w:tmpl w:val="3ECC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B454D1"/>
    <w:multiLevelType w:val="multilevel"/>
    <w:tmpl w:val="2D6A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A75186"/>
    <w:multiLevelType w:val="multilevel"/>
    <w:tmpl w:val="B5D0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BF14B7"/>
    <w:multiLevelType w:val="multilevel"/>
    <w:tmpl w:val="DB78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DE46D5"/>
    <w:multiLevelType w:val="multilevel"/>
    <w:tmpl w:val="3A92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A10CF1"/>
    <w:multiLevelType w:val="multilevel"/>
    <w:tmpl w:val="5E6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43EB4"/>
    <w:multiLevelType w:val="multilevel"/>
    <w:tmpl w:val="6BF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025C92"/>
    <w:multiLevelType w:val="multilevel"/>
    <w:tmpl w:val="089A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8454CB"/>
    <w:multiLevelType w:val="multilevel"/>
    <w:tmpl w:val="5CA0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8F32DD"/>
    <w:multiLevelType w:val="multilevel"/>
    <w:tmpl w:val="0548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D18AE"/>
    <w:multiLevelType w:val="multilevel"/>
    <w:tmpl w:val="ECB4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5E385E"/>
    <w:multiLevelType w:val="multilevel"/>
    <w:tmpl w:val="6AF2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CC2B71"/>
    <w:multiLevelType w:val="hybridMultilevel"/>
    <w:tmpl w:val="8D801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D51838"/>
    <w:multiLevelType w:val="multilevel"/>
    <w:tmpl w:val="A5BE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9909E2"/>
    <w:multiLevelType w:val="multilevel"/>
    <w:tmpl w:val="BBF6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46393F"/>
    <w:multiLevelType w:val="multilevel"/>
    <w:tmpl w:val="BB288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2A7EC7"/>
    <w:multiLevelType w:val="multilevel"/>
    <w:tmpl w:val="D108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543761"/>
    <w:multiLevelType w:val="hybridMultilevel"/>
    <w:tmpl w:val="91B2EF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6D7D2C69"/>
    <w:multiLevelType w:val="hybridMultilevel"/>
    <w:tmpl w:val="FFDA126C"/>
    <w:lvl w:ilvl="0" w:tplc="CD141ECC">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F84D0F"/>
    <w:multiLevelType w:val="multilevel"/>
    <w:tmpl w:val="1658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0D591C"/>
    <w:multiLevelType w:val="multilevel"/>
    <w:tmpl w:val="9C30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4"/>
  </w:num>
  <w:num w:numId="4">
    <w:abstractNumId w:val="12"/>
  </w:num>
  <w:num w:numId="5">
    <w:abstractNumId w:val="19"/>
  </w:num>
  <w:num w:numId="6">
    <w:abstractNumId w:val="10"/>
  </w:num>
  <w:num w:numId="7">
    <w:abstractNumId w:val="3"/>
  </w:num>
  <w:num w:numId="8">
    <w:abstractNumId w:val="11"/>
  </w:num>
  <w:num w:numId="9">
    <w:abstractNumId w:val="23"/>
  </w:num>
  <w:num w:numId="10">
    <w:abstractNumId w:val="6"/>
  </w:num>
  <w:num w:numId="11">
    <w:abstractNumId w:val="18"/>
  </w:num>
  <w:num w:numId="12">
    <w:abstractNumId w:val="0"/>
  </w:num>
  <w:num w:numId="13">
    <w:abstractNumId w:val="14"/>
  </w:num>
  <w:num w:numId="14">
    <w:abstractNumId w:val="17"/>
  </w:num>
  <w:num w:numId="15">
    <w:abstractNumId w:val="8"/>
  </w:num>
  <w:num w:numId="16">
    <w:abstractNumId w:val="15"/>
  </w:num>
  <w:num w:numId="17">
    <w:abstractNumId w:val="2"/>
  </w:num>
  <w:num w:numId="18">
    <w:abstractNumId w:val="20"/>
  </w:num>
  <w:num w:numId="19">
    <w:abstractNumId w:val="13"/>
  </w:num>
  <w:num w:numId="20">
    <w:abstractNumId w:val="9"/>
  </w:num>
  <w:num w:numId="21">
    <w:abstractNumId w:val="7"/>
  </w:num>
  <w:num w:numId="22">
    <w:abstractNumId w:val="5"/>
  </w:num>
  <w:num w:numId="23">
    <w:abstractNumId w:val="16"/>
  </w:num>
  <w:num w:numId="24">
    <w:abstractNumId w:val="2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7098"/>
    <w:rsid w:val="0001044F"/>
    <w:rsid w:val="00016225"/>
    <w:rsid w:val="000309D6"/>
    <w:rsid w:val="00074100"/>
    <w:rsid w:val="00091E8B"/>
    <w:rsid w:val="0009230A"/>
    <w:rsid w:val="000A1796"/>
    <w:rsid w:val="000A4005"/>
    <w:rsid w:val="000A5CC2"/>
    <w:rsid w:val="000C55C0"/>
    <w:rsid w:val="00103FE9"/>
    <w:rsid w:val="00107F84"/>
    <w:rsid w:val="00131571"/>
    <w:rsid w:val="0013399D"/>
    <w:rsid w:val="0014718E"/>
    <w:rsid w:val="00154CE5"/>
    <w:rsid w:val="00156EBA"/>
    <w:rsid w:val="00160DBC"/>
    <w:rsid w:val="00163B10"/>
    <w:rsid w:val="00165213"/>
    <w:rsid w:val="00182720"/>
    <w:rsid w:val="001939B5"/>
    <w:rsid w:val="001A0F0F"/>
    <w:rsid w:val="001B57F8"/>
    <w:rsid w:val="001C42A7"/>
    <w:rsid w:val="001C62EE"/>
    <w:rsid w:val="001E6F68"/>
    <w:rsid w:val="001F2468"/>
    <w:rsid w:val="001F3B4F"/>
    <w:rsid w:val="00203719"/>
    <w:rsid w:val="002514A8"/>
    <w:rsid w:val="0028302B"/>
    <w:rsid w:val="00286446"/>
    <w:rsid w:val="00292B31"/>
    <w:rsid w:val="00296EBC"/>
    <w:rsid w:val="00297F61"/>
    <w:rsid w:val="002A5F0A"/>
    <w:rsid w:val="002B1A5F"/>
    <w:rsid w:val="002B30C6"/>
    <w:rsid w:val="002B5B7E"/>
    <w:rsid w:val="002C122A"/>
    <w:rsid w:val="002C3744"/>
    <w:rsid w:val="002D5FA9"/>
    <w:rsid w:val="002F1489"/>
    <w:rsid w:val="002F14A8"/>
    <w:rsid w:val="003038FA"/>
    <w:rsid w:val="00304A53"/>
    <w:rsid w:val="00315D34"/>
    <w:rsid w:val="00333A80"/>
    <w:rsid w:val="0033413C"/>
    <w:rsid w:val="00336A64"/>
    <w:rsid w:val="003375B9"/>
    <w:rsid w:val="00352093"/>
    <w:rsid w:val="003611EF"/>
    <w:rsid w:val="00363AC5"/>
    <w:rsid w:val="0038048E"/>
    <w:rsid w:val="00382BF2"/>
    <w:rsid w:val="00384E19"/>
    <w:rsid w:val="003A3A3D"/>
    <w:rsid w:val="003A5439"/>
    <w:rsid w:val="003D69A3"/>
    <w:rsid w:val="004123C2"/>
    <w:rsid w:val="004125EB"/>
    <w:rsid w:val="00431833"/>
    <w:rsid w:val="004322B2"/>
    <w:rsid w:val="00433C26"/>
    <w:rsid w:val="0045413B"/>
    <w:rsid w:val="004577E0"/>
    <w:rsid w:val="00481ED6"/>
    <w:rsid w:val="00484A46"/>
    <w:rsid w:val="00485BCB"/>
    <w:rsid w:val="004C55C7"/>
    <w:rsid w:val="004D797A"/>
    <w:rsid w:val="004E0E04"/>
    <w:rsid w:val="004E175F"/>
    <w:rsid w:val="00525FE2"/>
    <w:rsid w:val="00533A01"/>
    <w:rsid w:val="00534574"/>
    <w:rsid w:val="00544B0F"/>
    <w:rsid w:val="00547C6A"/>
    <w:rsid w:val="005506E2"/>
    <w:rsid w:val="00553CED"/>
    <w:rsid w:val="00564718"/>
    <w:rsid w:val="00572319"/>
    <w:rsid w:val="00587322"/>
    <w:rsid w:val="0059389D"/>
    <w:rsid w:val="00595387"/>
    <w:rsid w:val="005E03D8"/>
    <w:rsid w:val="005E1DBC"/>
    <w:rsid w:val="005E2ED4"/>
    <w:rsid w:val="005F53D7"/>
    <w:rsid w:val="005F6F3C"/>
    <w:rsid w:val="00625738"/>
    <w:rsid w:val="0064485B"/>
    <w:rsid w:val="00644EA0"/>
    <w:rsid w:val="00657DDB"/>
    <w:rsid w:val="00682DFE"/>
    <w:rsid w:val="006B1EC7"/>
    <w:rsid w:val="006C5A8D"/>
    <w:rsid w:val="006D65B9"/>
    <w:rsid w:val="00700C9C"/>
    <w:rsid w:val="00702830"/>
    <w:rsid w:val="00722773"/>
    <w:rsid w:val="007348E8"/>
    <w:rsid w:val="00737576"/>
    <w:rsid w:val="00741A60"/>
    <w:rsid w:val="0074378C"/>
    <w:rsid w:val="00744E60"/>
    <w:rsid w:val="0079335C"/>
    <w:rsid w:val="007C4FC7"/>
    <w:rsid w:val="007D4EB4"/>
    <w:rsid w:val="00805B55"/>
    <w:rsid w:val="0081152F"/>
    <w:rsid w:val="00815C07"/>
    <w:rsid w:val="00820DFF"/>
    <w:rsid w:val="00824956"/>
    <w:rsid w:val="0083552F"/>
    <w:rsid w:val="008413B1"/>
    <w:rsid w:val="00846D39"/>
    <w:rsid w:val="00863DB1"/>
    <w:rsid w:val="008833E2"/>
    <w:rsid w:val="008A6C64"/>
    <w:rsid w:val="008B7414"/>
    <w:rsid w:val="008C294A"/>
    <w:rsid w:val="008C584E"/>
    <w:rsid w:val="008E3BA7"/>
    <w:rsid w:val="008E5D9B"/>
    <w:rsid w:val="0090048F"/>
    <w:rsid w:val="009109BC"/>
    <w:rsid w:val="0091311A"/>
    <w:rsid w:val="00926EB9"/>
    <w:rsid w:val="00927B63"/>
    <w:rsid w:val="00934629"/>
    <w:rsid w:val="0096678D"/>
    <w:rsid w:val="00976E69"/>
    <w:rsid w:val="00981CF2"/>
    <w:rsid w:val="009B384B"/>
    <w:rsid w:val="009C3E0A"/>
    <w:rsid w:val="009C3F5A"/>
    <w:rsid w:val="009E1050"/>
    <w:rsid w:val="009E468E"/>
    <w:rsid w:val="009F03BD"/>
    <w:rsid w:val="00A0003C"/>
    <w:rsid w:val="00A246CC"/>
    <w:rsid w:val="00A24F6D"/>
    <w:rsid w:val="00A30D4D"/>
    <w:rsid w:val="00A404EA"/>
    <w:rsid w:val="00A427E2"/>
    <w:rsid w:val="00A4373D"/>
    <w:rsid w:val="00A51913"/>
    <w:rsid w:val="00A70E4A"/>
    <w:rsid w:val="00A838A4"/>
    <w:rsid w:val="00A85080"/>
    <w:rsid w:val="00AA070C"/>
    <w:rsid w:val="00AB40C8"/>
    <w:rsid w:val="00AE1A8D"/>
    <w:rsid w:val="00B11DC2"/>
    <w:rsid w:val="00B202C4"/>
    <w:rsid w:val="00B41800"/>
    <w:rsid w:val="00B42918"/>
    <w:rsid w:val="00B50CC8"/>
    <w:rsid w:val="00B6327D"/>
    <w:rsid w:val="00B73B2F"/>
    <w:rsid w:val="00B754D8"/>
    <w:rsid w:val="00B87543"/>
    <w:rsid w:val="00B932B0"/>
    <w:rsid w:val="00BA120D"/>
    <w:rsid w:val="00BA477A"/>
    <w:rsid w:val="00BA6D5D"/>
    <w:rsid w:val="00BC58F4"/>
    <w:rsid w:val="00BE2338"/>
    <w:rsid w:val="00BE5CFE"/>
    <w:rsid w:val="00BF16C2"/>
    <w:rsid w:val="00C10DAA"/>
    <w:rsid w:val="00C15FBE"/>
    <w:rsid w:val="00C24643"/>
    <w:rsid w:val="00C50634"/>
    <w:rsid w:val="00C722F7"/>
    <w:rsid w:val="00C74C1D"/>
    <w:rsid w:val="00CA210F"/>
    <w:rsid w:val="00CD276B"/>
    <w:rsid w:val="00CE4B3D"/>
    <w:rsid w:val="00CE4F6C"/>
    <w:rsid w:val="00CF0CC3"/>
    <w:rsid w:val="00D2033C"/>
    <w:rsid w:val="00D32720"/>
    <w:rsid w:val="00D61CB3"/>
    <w:rsid w:val="00D722B8"/>
    <w:rsid w:val="00D754A8"/>
    <w:rsid w:val="00D808E5"/>
    <w:rsid w:val="00D93B57"/>
    <w:rsid w:val="00D94F98"/>
    <w:rsid w:val="00DB1D4D"/>
    <w:rsid w:val="00DD0323"/>
    <w:rsid w:val="00DE0BE0"/>
    <w:rsid w:val="00DE44CC"/>
    <w:rsid w:val="00DF1759"/>
    <w:rsid w:val="00E10321"/>
    <w:rsid w:val="00E34200"/>
    <w:rsid w:val="00E42D84"/>
    <w:rsid w:val="00E45003"/>
    <w:rsid w:val="00E611D8"/>
    <w:rsid w:val="00E63995"/>
    <w:rsid w:val="00E77310"/>
    <w:rsid w:val="00E83ECD"/>
    <w:rsid w:val="00E92AB6"/>
    <w:rsid w:val="00EA0CE9"/>
    <w:rsid w:val="00EA19C6"/>
    <w:rsid w:val="00EB614D"/>
    <w:rsid w:val="00EC477F"/>
    <w:rsid w:val="00EC51BC"/>
    <w:rsid w:val="00ED6DED"/>
    <w:rsid w:val="00EE7D5C"/>
    <w:rsid w:val="00F01390"/>
    <w:rsid w:val="00F17098"/>
    <w:rsid w:val="00F21845"/>
    <w:rsid w:val="00F5502F"/>
    <w:rsid w:val="00F75850"/>
    <w:rsid w:val="00F75896"/>
    <w:rsid w:val="00F76F86"/>
    <w:rsid w:val="00F80DFB"/>
    <w:rsid w:val="00F86989"/>
    <w:rsid w:val="00F91058"/>
    <w:rsid w:val="00F91B33"/>
    <w:rsid w:val="00FB222A"/>
    <w:rsid w:val="00FB321B"/>
    <w:rsid w:val="00FD3091"/>
    <w:rsid w:val="00FD30D4"/>
    <w:rsid w:val="00FE0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B0F"/>
    <w:pPr>
      <w:ind w:left="720"/>
      <w:contextualSpacing/>
    </w:pPr>
  </w:style>
  <w:style w:type="paragraph" w:styleId="a4">
    <w:name w:val="Balloon Text"/>
    <w:basedOn w:val="a"/>
    <w:link w:val="a5"/>
    <w:uiPriority w:val="99"/>
    <w:semiHidden/>
    <w:unhideWhenUsed/>
    <w:rsid w:val="00EC51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51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B0F"/>
    <w:pPr>
      <w:ind w:left="720"/>
      <w:contextualSpacing/>
    </w:pPr>
  </w:style>
  <w:style w:type="paragraph" w:styleId="a4">
    <w:name w:val="Balloon Text"/>
    <w:basedOn w:val="a"/>
    <w:link w:val="a5"/>
    <w:uiPriority w:val="99"/>
    <w:semiHidden/>
    <w:unhideWhenUsed/>
    <w:rsid w:val="00EC51B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C51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9598969">
      <w:bodyDiv w:val="1"/>
      <w:marLeft w:val="0"/>
      <w:marRight w:val="0"/>
      <w:marTop w:val="0"/>
      <w:marBottom w:val="0"/>
      <w:divBdr>
        <w:top w:val="none" w:sz="0" w:space="0" w:color="auto"/>
        <w:left w:val="none" w:sz="0" w:space="0" w:color="auto"/>
        <w:bottom w:val="none" w:sz="0" w:space="0" w:color="auto"/>
        <w:right w:val="none" w:sz="0" w:space="0" w:color="auto"/>
      </w:divBdr>
    </w:div>
    <w:div w:id="730231231">
      <w:bodyDiv w:val="1"/>
      <w:marLeft w:val="0"/>
      <w:marRight w:val="0"/>
      <w:marTop w:val="0"/>
      <w:marBottom w:val="0"/>
      <w:divBdr>
        <w:top w:val="none" w:sz="0" w:space="0" w:color="auto"/>
        <w:left w:val="none" w:sz="0" w:space="0" w:color="auto"/>
        <w:bottom w:val="none" w:sz="0" w:space="0" w:color="auto"/>
        <w:right w:val="none" w:sz="0" w:space="0" w:color="auto"/>
      </w:divBdr>
    </w:div>
    <w:div w:id="1146556731">
      <w:bodyDiv w:val="1"/>
      <w:marLeft w:val="0"/>
      <w:marRight w:val="0"/>
      <w:marTop w:val="0"/>
      <w:marBottom w:val="0"/>
      <w:divBdr>
        <w:top w:val="none" w:sz="0" w:space="0" w:color="auto"/>
        <w:left w:val="none" w:sz="0" w:space="0" w:color="auto"/>
        <w:bottom w:val="none" w:sz="0" w:space="0" w:color="auto"/>
        <w:right w:val="none" w:sz="0" w:space="0" w:color="auto"/>
      </w:divBdr>
    </w:div>
    <w:div w:id="11687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EBBD-F7F5-439E-AB9A-AB298471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3836</Words>
  <Characters>21870</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Школа</cp:lastModifiedBy>
  <cp:revision>24</cp:revision>
  <dcterms:created xsi:type="dcterms:W3CDTF">2023-06-08T15:19:00Z</dcterms:created>
  <dcterms:modified xsi:type="dcterms:W3CDTF">2024-07-25T10:24:00Z</dcterms:modified>
</cp:coreProperties>
</file>