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2083"/>
        <w:gridCol w:w="2684"/>
        <w:gridCol w:w="2421"/>
        <w:gridCol w:w="2383"/>
      </w:tblGrid>
      <w:tr w:rsidR="004A0276" w:rsidTr="004A0276">
        <w:tc>
          <w:tcPr>
            <w:tcW w:w="2093" w:type="dxa"/>
          </w:tcPr>
          <w:p w:rsidR="004A0276" w:rsidRPr="00520542" w:rsidRDefault="004A0276" w:rsidP="004A0276">
            <w:r w:rsidRPr="00520542">
              <w:t>Сума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Постачальник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За які види робіт , та придбаний товар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За рахунок бюджету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5319,19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ПАТ « Одесаобленерго»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 xml:space="preserve"> активна електроенергія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17199,00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ДП «Балтське лісове господарство»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дрова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8153,90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ФОП Волосевич С.П.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продукти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 та делеговані кошти сільської ради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8482,22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ФОП Гризан Н.М.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продукти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 та делеговані кошти сільської ради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1421,46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ТОВ «Агрофірма Хлібна Нива»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хліб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 та делеговані кошти сільської ради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520542" w:rsidRDefault="004A0276" w:rsidP="004A0276">
            <w:r w:rsidRPr="00520542">
              <w:t>7200,00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ФОП Мельничук С.С.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орг.техніка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Державна обласна субвенція на НУШ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3840,00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ПрАТ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Послуги швидкісного інтернету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  <w:tr w:rsidR="004E42B2" w:rsidRPr="00F9353A" w:rsidTr="004A0276">
        <w:tc>
          <w:tcPr>
            <w:tcW w:w="2093" w:type="dxa"/>
          </w:tcPr>
          <w:p w:rsidR="004E42B2" w:rsidRDefault="00297CF9" w:rsidP="004A027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E42B2">
              <w:rPr>
                <w:lang w:val="uk-UA"/>
              </w:rPr>
              <w:t>850</w:t>
            </w:r>
            <w:r>
              <w:rPr>
                <w:lang w:val="uk-UA"/>
              </w:rPr>
              <w:t>,00</w:t>
            </w:r>
          </w:p>
        </w:tc>
        <w:tc>
          <w:tcPr>
            <w:tcW w:w="2692" w:type="dxa"/>
          </w:tcPr>
          <w:p w:rsidR="004E42B2" w:rsidRDefault="004E42B2" w:rsidP="004A0276">
            <w:pPr>
              <w:rPr>
                <w:lang w:val="uk-UA"/>
              </w:rPr>
            </w:pPr>
            <w:r>
              <w:rPr>
                <w:lang w:val="uk-UA"/>
              </w:rPr>
              <w:t>Білоус С.К.</w:t>
            </w:r>
          </w:p>
        </w:tc>
        <w:tc>
          <w:tcPr>
            <w:tcW w:w="2393" w:type="dxa"/>
          </w:tcPr>
          <w:p w:rsidR="004E42B2" w:rsidRPr="004E42B2" w:rsidRDefault="004E42B2" w:rsidP="004A0276">
            <w:pPr>
              <w:rPr>
                <w:lang w:val="uk-UA"/>
              </w:rPr>
            </w:pPr>
            <w:r>
              <w:rPr>
                <w:lang w:val="en-US"/>
              </w:rPr>
              <w:t>EPSON</w:t>
            </w:r>
            <w:r>
              <w:rPr>
                <w:lang w:val="uk-UA"/>
              </w:rPr>
              <w:t xml:space="preserve"> мультифункціональний принтер</w:t>
            </w:r>
          </w:p>
        </w:tc>
        <w:tc>
          <w:tcPr>
            <w:tcW w:w="2393" w:type="dxa"/>
          </w:tcPr>
          <w:p w:rsidR="004E42B2" w:rsidRDefault="004E42B2" w:rsidP="004A0276">
            <w:pPr>
              <w:rPr>
                <w:lang w:val="uk-UA"/>
              </w:rPr>
            </w:pPr>
            <w:r>
              <w:rPr>
                <w:lang w:val="uk-UA"/>
              </w:rPr>
              <w:t>Спонсорська допомога</w:t>
            </w:r>
          </w:p>
        </w:tc>
      </w:tr>
    </w:tbl>
    <w:p w:rsidR="00B23079" w:rsidRPr="004775E2" w:rsidRDefault="004A0276">
      <w:pPr>
        <w:rPr>
          <w:lang w:val="uk-UA"/>
        </w:rPr>
      </w:pPr>
      <w:r w:rsidRPr="004A0276">
        <w:rPr>
          <w:lang w:val="uk-UA"/>
        </w:rPr>
        <w:t>Додаткові витрати  по НВК «</w:t>
      </w:r>
      <w:r>
        <w:rPr>
          <w:lang w:val="uk-UA"/>
        </w:rPr>
        <w:t>Чернечанській</w:t>
      </w:r>
      <w:bookmarkStart w:id="0" w:name="_GoBack"/>
      <w:bookmarkEnd w:id="0"/>
      <w:r w:rsidRPr="004A0276">
        <w:rPr>
          <w:lang w:val="uk-UA"/>
        </w:rPr>
        <w:t xml:space="preserve">  ЗОШ І-ІІІст.-ДНЗ» за період вересень-жовтень 2018р.</w:t>
      </w:r>
    </w:p>
    <w:sectPr w:rsidR="00B23079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232021"/>
    <w:rsid w:val="00297CF9"/>
    <w:rsid w:val="002E4FD4"/>
    <w:rsid w:val="003026EE"/>
    <w:rsid w:val="0031657F"/>
    <w:rsid w:val="00341524"/>
    <w:rsid w:val="00451083"/>
    <w:rsid w:val="004775E2"/>
    <w:rsid w:val="004A0276"/>
    <w:rsid w:val="004E42B2"/>
    <w:rsid w:val="00657016"/>
    <w:rsid w:val="007A6371"/>
    <w:rsid w:val="00811F9A"/>
    <w:rsid w:val="008271CD"/>
    <w:rsid w:val="00942883"/>
    <w:rsid w:val="00AE2893"/>
    <w:rsid w:val="00B23079"/>
    <w:rsid w:val="00C13218"/>
    <w:rsid w:val="00CA7DCE"/>
    <w:rsid w:val="00D11C2A"/>
    <w:rsid w:val="00DB7A54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2018-03-07T09:08:00Z</dcterms:created>
  <dcterms:modified xsi:type="dcterms:W3CDTF">2018-12-05T11:48:00Z</dcterms:modified>
</cp:coreProperties>
</file>