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94" w:rsidRDefault="006A7FB1" w:rsidP="003066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Білориха</w:t>
      </w:r>
      <w:proofErr w:type="spellEnd"/>
    </w:p>
    <w:p w:rsidR="006A7FB1" w:rsidRDefault="006A7FB1" w:rsidP="003066D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Вчитель фізики та природознавства</w:t>
      </w:r>
    </w:p>
    <w:p w:rsidR="006A7FB1" w:rsidRDefault="006A7FB1" w:rsidP="003066D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Черкаської ЗОШ І-ІІ ступенів</w:t>
      </w:r>
    </w:p>
    <w:p w:rsidR="006A7FB1" w:rsidRDefault="006A7FB1" w:rsidP="003066D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Черкаської селищної ради</w:t>
      </w:r>
    </w:p>
    <w:p w:rsidR="006A7FB1" w:rsidRDefault="006A7FB1" w:rsidP="003066D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Донецької області</w:t>
      </w:r>
    </w:p>
    <w:p w:rsidR="006A7FB1" w:rsidRDefault="006A7FB1" w:rsidP="006A7FB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STEM</w:t>
      </w:r>
      <w:r w:rsidRPr="006A7FB1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«Наш дім – Сонячна система» </w:t>
      </w:r>
    </w:p>
    <w:p w:rsidR="006A7FB1" w:rsidRDefault="006A7FB1" w:rsidP="003066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природознавства</w:t>
      </w:r>
    </w:p>
    <w:p w:rsidR="006A7FB1" w:rsidRPr="006A7FB1" w:rsidRDefault="006A7FB1" w:rsidP="003066D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FB1">
        <w:rPr>
          <w:rFonts w:ascii="Times New Roman" w:hAnsi="Times New Roman" w:cs="Times New Roman"/>
          <w:bCs/>
          <w:sz w:val="28"/>
          <w:szCs w:val="28"/>
        </w:rPr>
        <w:t xml:space="preserve">Ключові компетентності, що формуються під час реалізації </w:t>
      </w:r>
      <w:r w:rsidRPr="006A7FB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A7F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7FB1">
        <w:rPr>
          <w:rFonts w:ascii="Times New Roman" w:hAnsi="Times New Roman" w:cs="Times New Roman"/>
          <w:sz w:val="28"/>
          <w:szCs w:val="28"/>
        </w:rPr>
        <w:t>проєкт</w:t>
      </w:r>
      <w:r w:rsidRPr="006A7FB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A7FB1">
        <w:rPr>
          <w:rFonts w:ascii="Times New Roman" w:hAnsi="Times New Roman" w:cs="Times New Roman"/>
          <w:sz w:val="28"/>
          <w:szCs w:val="28"/>
        </w:rPr>
        <w:t>:</w:t>
      </w:r>
    </w:p>
    <w:p w:rsidR="00000000" w:rsidRPr="006A7FB1" w:rsidRDefault="00A25C0A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основні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компетентності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у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природничих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науках і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технологіях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6A7FB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пояснювати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; з</w:t>
      </w:r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досліджувати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природу); </w:t>
      </w:r>
    </w:p>
    <w:p w:rsidR="00000000" w:rsidRPr="006A7FB1" w:rsidRDefault="00A25C0A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інформаційно-цифрова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компетентність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6A7FB1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6A7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00000" w:rsidRPr="006A7FB1" w:rsidRDefault="00A25C0A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уміння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вчитися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впродовж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життя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6A7FB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планувати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коригувати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власну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A7FB1">
        <w:rPr>
          <w:rFonts w:ascii="Times New Roman" w:hAnsi="Times New Roman" w:cs="Times New Roman"/>
          <w:sz w:val="28"/>
          <w:szCs w:val="28"/>
          <w:lang w:val="ru-RU"/>
        </w:rPr>
        <w:t>вчально-пізнавальну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6A7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00000" w:rsidRPr="006A7FB1" w:rsidRDefault="00A25C0A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спілкування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державною </w:t>
      </w:r>
      <w:proofErr w:type="spellStart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мовою</w:t>
      </w:r>
      <w:proofErr w:type="spellEnd"/>
      <w:r w:rsidRPr="006A7FB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6A7FB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обговорювати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зрозуміло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й образно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свою думку);</w:t>
      </w:r>
      <w:r w:rsidRPr="006A7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00000" w:rsidRDefault="00A25C0A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F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ініціативність і підприємливість </w:t>
      </w:r>
      <w:r w:rsidRPr="006A7FB1">
        <w:rPr>
          <w:rFonts w:ascii="Times New Roman" w:hAnsi="Times New Roman" w:cs="Times New Roman"/>
          <w:sz w:val="28"/>
          <w:szCs w:val="28"/>
        </w:rPr>
        <w:t>(застосовувати  знання про навколишній світ для генерування ідей та ініціатив).</w:t>
      </w:r>
    </w:p>
    <w:p w:rsidR="006A7FB1" w:rsidRPr="006A7FB1" w:rsidRDefault="006A7FB1" w:rsidP="006A7FB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Мета</w:t>
      </w:r>
      <w:proofErr w:type="spellEnd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проекту</w:t>
      </w:r>
      <w:proofErr w:type="spellEnd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proofErr w:type="gram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7FB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A7FB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уявлень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FB1">
        <w:rPr>
          <w:rFonts w:ascii="Times New Roman" w:hAnsi="Times New Roman" w:cs="Times New Roman"/>
          <w:sz w:val="28"/>
          <w:szCs w:val="28"/>
          <w:lang w:val="en-US"/>
        </w:rPr>
        <w:t>реалізація</w:t>
      </w:r>
      <w:proofErr w:type="spellEnd"/>
      <w:proofErr w:type="gramEnd"/>
      <w:r w:rsidRPr="006A7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n-US"/>
        </w:rPr>
        <w:t>наскрізних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n-US"/>
        </w:rPr>
        <w:t>ліній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7FB1" w:rsidRPr="006A7FB1" w:rsidRDefault="006A7FB1" w:rsidP="00306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Завдання</w:t>
      </w:r>
      <w:proofErr w:type="spellEnd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6A7F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проекту</w:t>
      </w:r>
      <w:proofErr w:type="spellEnd"/>
      <w:r w:rsidRPr="006A7FB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наскрізного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з теми проекту;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en-US"/>
        </w:rPr>
        <w:t>стимулювання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n-US"/>
        </w:rPr>
        <w:t>пізнавальної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n-US"/>
        </w:rPr>
        <w:t>активності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предметних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розвиток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дослідницьких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критичного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7FB1" w:rsidRPr="006A7FB1" w:rsidRDefault="006A7FB1" w:rsidP="003066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свідомого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до себе</w:t>
      </w:r>
      <w:proofErr w:type="gram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ru-RU"/>
        </w:rPr>
        <w:t>оточуючих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</w:p>
    <w:p w:rsidR="006A7FB1" w:rsidRPr="006A7FB1" w:rsidRDefault="006A7FB1" w:rsidP="00306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172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Тип проекту</w:t>
      </w:r>
      <w:r w:rsidRPr="0074172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4172B">
        <w:rPr>
          <w:rFonts w:ascii="Times New Roman" w:hAnsi="Times New Roman" w:cs="Times New Roman"/>
          <w:sz w:val="28"/>
          <w:szCs w:val="28"/>
          <w:lang w:val="ru-RU"/>
        </w:rPr>
        <w:t xml:space="preserve"> практико-</w:t>
      </w:r>
      <w:proofErr w:type="spellStart"/>
      <w:r w:rsidRPr="0074172B">
        <w:rPr>
          <w:rFonts w:ascii="Times New Roman" w:hAnsi="Times New Roman" w:cs="Times New Roman"/>
          <w:sz w:val="28"/>
          <w:szCs w:val="28"/>
          <w:lang w:val="ru-RU"/>
        </w:rPr>
        <w:t>орієнтований</w:t>
      </w:r>
      <w:proofErr w:type="spellEnd"/>
      <w:r w:rsidRPr="007417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4172B">
        <w:rPr>
          <w:rFonts w:ascii="Times New Roman" w:hAnsi="Times New Roman" w:cs="Times New Roman"/>
          <w:sz w:val="28"/>
          <w:szCs w:val="28"/>
          <w:lang w:val="ru-RU"/>
        </w:rPr>
        <w:t>учнівський</w:t>
      </w:r>
      <w:proofErr w:type="spellEnd"/>
    </w:p>
    <w:p w:rsidR="003066D0" w:rsidRDefault="0092319F" w:rsidP="003066D0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 w:rsidRPr="001C5AD2">
        <w:rPr>
          <w:rFonts w:ascii="Times New Roman" w:eastAsia="Times New Roman" w:hAnsi="Times New Roman"/>
          <w:b/>
          <w:sz w:val="28"/>
          <w:szCs w:val="28"/>
          <w:u w:val="single"/>
        </w:rPr>
        <w:t>Учасники проекту</w:t>
      </w:r>
      <w:r w:rsidRPr="001C5AD2">
        <w:rPr>
          <w:rFonts w:ascii="Times New Roman" w:eastAsia="Times New Roman" w:hAnsi="Times New Roman"/>
          <w:b/>
          <w:sz w:val="28"/>
          <w:szCs w:val="28"/>
        </w:rPr>
        <w:t>:</w:t>
      </w:r>
      <w:r w:rsidRPr="001C5AD2">
        <w:rPr>
          <w:rFonts w:ascii="Times New Roman" w:eastAsia="Times New Roman" w:hAnsi="Times New Roman"/>
          <w:sz w:val="28"/>
          <w:szCs w:val="28"/>
        </w:rPr>
        <w:t xml:space="preserve"> учні 5  класу</w:t>
      </w:r>
    </w:p>
    <w:p w:rsidR="0092319F" w:rsidRPr="001C5AD2" w:rsidRDefault="0092319F" w:rsidP="003066D0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 w:rsidRPr="001C5AD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319F" w:rsidRDefault="0092319F" w:rsidP="003066D0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5AD2">
        <w:rPr>
          <w:rFonts w:ascii="Times New Roman" w:eastAsia="Times New Roman" w:hAnsi="Times New Roman"/>
          <w:b/>
          <w:sz w:val="28"/>
          <w:szCs w:val="28"/>
          <w:u w:val="single"/>
        </w:rPr>
        <w:t>Фасилітатори</w:t>
      </w:r>
      <w:proofErr w:type="spellEnd"/>
      <w:r w:rsidRPr="001C5AD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проекту</w:t>
      </w:r>
      <w:r w:rsidRPr="001C5AD2">
        <w:rPr>
          <w:rFonts w:ascii="Times New Roman" w:eastAsia="Times New Roman" w:hAnsi="Times New Roman"/>
          <w:b/>
          <w:sz w:val="28"/>
          <w:szCs w:val="28"/>
        </w:rPr>
        <w:t>:</w:t>
      </w:r>
      <w:r w:rsidRPr="001C5AD2">
        <w:rPr>
          <w:rFonts w:ascii="Times New Roman" w:eastAsia="Times New Roman" w:hAnsi="Times New Roman"/>
          <w:sz w:val="28"/>
          <w:szCs w:val="28"/>
        </w:rPr>
        <w:t xml:space="preserve"> вчителі  природознавства, математики, інформатики, образотворчого мистецтва, трудового навчання, історії класний керівник</w:t>
      </w:r>
    </w:p>
    <w:p w:rsidR="003066D0" w:rsidRPr="009B6A24" w:rsidRDefault="003066D0" w:rsidP="003066D0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</w:p>
    <w:p w:rsidR="0092319F" w:rsidRPr="001C5AD2" w:rsidRDefault="0092319F" w:rsidP="003066D0">
      <w:pPr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r w:rsidRPr="001C5AD2">
        <w:rPr>
          <w:rFonts w:ascii="Times New Roman" w:eastAsia="Times New Roman" w:hAnsi="Times New Roman"/>
          <w:b/>
          <w:sz w:val="28"/>
          <w:szCs w:val="28"/>
          <w:u w:val="single"/>
        </w:rPr>
        <w:t>Синхронізовані предмети</w:t>
      </w:r>
      <w:r w:rsidRPr="001C5A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2319F" w:rsidRPr="001C5AD2" w:rsidRDefault="0092319F" w:rsidP="003066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1C5AD2">
        <w:rPr>
          <w:rFonts w:ascii="Times New Roman" w:hAnsi="Times New Roman"/>
          <w:color w:val="000000"/>
          <w:sz w:val="28"/>
          <w:szCs w:val="28"/>
        </w:rPr>
        <w:t>природознавство,</w:t>
      </w:r>
    </w:p>
    <w:p w:rsidR="0092319F" w:rsidRPr="001C5AD2" w:rsidRDefault="0092319F" w:rsidP="003066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математика,</w:t>
      </w:r>
    </w:p>
    <w:p w:rsidR="0092319F" w:rsidRPr="001C5AD2" w:rsidRDefault="0092319F" w:rsidP="003066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інформатика,</w:t>
      </w:r>
    </w:p>
    <w:p w:rsidR="0092319F" w:rsidRPr="001C5AD2" w:rsidRDefault="0092319F" w:rsidP="003066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історія,</w:t>
      </w:r>
    </w:p>
    <w:p w:rsidR="0092319F" w:rsidRPr="001C5AD2" w:rsidRDefault="0092319F" w:rsidP="003066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образотворче мистецтво,</w:t>
      </w:r>
    </w:p>
    <w:p w:rsidR="0092319F" w:rsidRPr="001C5AD2" w:rsidRDefault="0092319F" w:rsidP="003066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трудове навчання.</w:t>
      </w:r>
    </w:p>
    <w:p w:rsidR="0092319F" w:rsidRDefault="0092319F" w:rsidP="0092319F">
      <w:pPr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2319F" w:rsidRDefault="0092319F" w:rsidP="003066D0">
      <w:pPr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28"/>
        </w:rPr>
      </w:pPr>
      <w:r w:rsidRPr="001C5AD2">
        <w:rPr>
          <w:rFonts w:ascii="Times New Roman" w:eastAsia="Times New Roman" w:hAnsi="Times New Roman"/>
          <w:b/>
          <w:sz w:val="28"/>
          <w:szCs w:val="28"/>
          <w:u w:val="single"/>
        </w:rPr>
        <w:t>Етапи проекту</w:t>
      </w:r>
      <w:r w:rsidRPr="001C5A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066D0" w:rsidRPr="001C5AD2" w:rsidRDefault="003066D0" w:rsidP="003066D0">
      <w:pPr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28"/>
        </w:rPr>
      </w:pPr>
    </w:p>
    <w:p w:rsidR="0092319F" w:rsidRPr="00EC5136" w:rsidRDefault="0092319F" w:rsidP="003066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firstLine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C5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Організаційно-підготовчий етап:</w:t>
      </w:r>
    </w:p>
    <w:p w:rsidR="0092319F" w:rsidRPr="001C5AD2" w:rsidRDefault="0092319F" w:rsidP="003066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створення проектної групи;</w:t>
      </w:r>
    </w:p>
    <w:p w:rsidR="0092319F" w:rsidRPr="001C5AD2" w:rsidRDefault="0092319F" w:rsidP="003066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визначення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проє</w:t>
      </w: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кту</w:t>
      </w:r>
      <w:proofErr w:type="spellEnd"/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2319F" w:rsidRPr="001C5AD2" w:rsidRDefault="0092319F" w:rsidP="003066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значення цільової аудиторії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проє</w:t>
      </w: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кту</w:t>
      </w:r>
      <w:proofErr w:type="spellEnd"/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2319F" w:rsidRPr="003066D0" w:rsidRDefault="0092319F" w:rsidP="003066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визначення мети, завдань, очікуваних результа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тів та практичного продукту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проє</w:t>
      </w: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кту</w:t>
      </w:r>
      <w:proofErr w:type="spellEnd"/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066D0" w:rsidRPr="001C5AD2" w:rsidRDefault="003066D0" w:rsidP="00306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color w:val="000000"/>
          <w:sz w:val="28"/>
          <w:szCs w:val="28"/>
        </w:rPr>
      </w:pPr>
    </w:p>
    <w:p w:rsidR="0092319F" w:rsidRPr="00EC5136" w:rsidRDefault="0092319F" w:rsidP="0092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C5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Організаційно-виконавчий етап:</w:t>
      </w:r>
    </w:p>
    <w:p w:rsidR="0092319F" w:rsidRPr="001C5AD2" w:rsidRDefault="0092319F" w:rsidP="009231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синхронізація програм, інтегрування предметів;</w:t>
      </w:r>
    </w:p>
    <w:p w:rsidR="0092319F" w:rsidRPr="001C5AD2" w:rsidRDefault="0092319F" w:rsidP="009231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 xml:space="preserve">створення календарного плану реалізації </w:t>
      </w:r>
      <w:proofErr w:type="spellStart"/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оє</w:t>
      </w: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кту</w:t>
      </w:r>
      <w:proofErr w:type="spellEnd"/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2319F" w:rsidRPr="003066D0" w:rsidRDefault="0092319F" w:rsidP="009231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робка методичного супроводу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проє</w:t>
      </w: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кту</w:t>
      </w:r>
      <w:proofErr w:type="spellEnd"/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066D0" w:rsidRPr="001C5AD2" w:rsidRDefault="003066D0" w:rsidP="00306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  <w:sz w:val="28"/>
          <w:szCs w:val="28"/>
        </w:rPr>
      </w:pPr>
    </w:p>
    <w:p w:rsidR="0092319F" w:rsidRDefault="0092319F" w:rsidP="0092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Етап реалізації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проє</w:t>
      </w:r>
      <w:r w:rsidRPr="00EC5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кту</w:t>
      </w:r>
      <w:proofErr w:type="spellEnd"/>
      <w:r w:rsidRPr="00EC5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: робота за планом.</w:t>
      </w:r>
    </w:p>
    <w:p w:rsidR="003066D0" w:rsidRPr="00EC5136" w:rsidRDefault="003066D0" w:rsidP="00306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2319F" w:rsidRPr="00EC5136" w:rsidRDefault="0092319F" w:rsidP="00923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C5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Підсумковий етап: </w:t>
      </w:r>
    </w:p>
    <w:p w:rsidR="0092319F" w:rsidRPr="001C5AD2" w:rsidRDefault="0092319F" w:rsidP="009231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систематизація і оформлення матеріалів;</w:t>
      </w:r>
    </w:p>
    <w:p w:rsidR="0092319F" w:rsidRPr="001C5AD2" w:rsidRDefault="0092319F" w:rsidP="009231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презентація і аналіз отриманих результатів;</w:t>
      </w:r>
    </w:p>
    <w:p w:rsidR="0092319F" w:rsidRPr="001C5AD2" w:rsidRDefault="0092319F" w:rsidP="009231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8"/>
          <w:szCs w:val="28"/>
        </w:rPr>
      </w:pPr>
      <w:r w:rsidRPr="001C5AD2">
        <w:rPr>
          <w:rFonts w:ascii="Times New Roman" w:eastAsia="Times New Roman" w:hAnsi="Times New Roman"/>
          <w:color w:val="000000"/>
          <w:sz w:val="28"/>
          <w:szCs w:val="28"/>
        </w:rPr>
        <w:t>презентація моделі Сонячної системи.</w:t>
      </w:r>
    </w:p>
    <w:p w:rsidR="003066D0" w:rsidRDefault="0092319F" w:rsidP="003066D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9F">
        <w:rPr>
          <w:rFonts w:ascii="Times New Roman" w:eastAsia="Times New Roman" w:hAnsi="Times New Roman"/>
          <w:b/>
          <w:sz w:val="28"/>
          <w:szCs w:val="28"/>
        </w:rPr>
        <w:lastRenderedPageBreak/>
        <w:t>Синхронізація програм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319F">
        <w:rPr>
          <w:rFonts w:ascii="Times New Roman" w:eastAsia="Times New Roman" w:hAnsi="Times New Roman"/>
          <w:b/>
          <w:sz w:val="28"/>
          <w:szCs w:val="28"/>
        </w:rPr>
        <w:t>в рамках STEM-</w:t>
      </w:r>
      <w:proofErr w:type="spellStart"/>
      <w:r w:rsidRPr="0092319F">
        <w:rPr>
          <w:rFonts w:ascii="Times New Roman" w:eastAsia="Times New Roman" w:hAnsi="Times New Roman"/>
          <w:b/>
          <w:sz w:val="28"/>
          <w:szCs w:val="28"/>
        </w:rPr>
        <w:t>проєкту</w:t>
      </w:r>
      <w:proofErr w:type="spellEnd"/>
      <w:r w:rsidRPr="009231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2319F" w:rsidRPr="0092319F" w:rsidRDefault="0092319F" w:rsidP="003066D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9F">
        <w:rPr>
          <w:rFonts w:ascii="Times New Roman" w:eastAsia="Times New Roman" w:hAnsi="Times New Roman"/>
          <w:b/>
          <w:sz w:val="28"/>
          <w:szCs w:val="28"/>
        </w:rPr>
        <w:t>«Наш дім – Сонячна система»</w:t>
      </w:r>
    </w:p>
    <w:tbl>
      <w:tblPr>
        <w:tblW w:w="9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774"/>
        <w:gridCol w:w="3276"/>
        <w:gridCol w:w="2457"/>
      </w:tblGrid>
      <w:tr w:rsidR="0092319F" w:rsidRPr="000914FA" w:rsidTr="005C584E">
        <w:trPr>
          <w:trHeight w:val="565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Тема уроку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проє</w:t>
            </w: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кті</w:t>
            </w:r>
            <w:proofErr w:type="spellEnd"/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Результат з предмету (продукт)</w:t>
            </w:r>
          </w:p>
        </w:tc>
      </w:tr>
      <w:tr w:rsidR="0092319F" w:rsidRPr="000914FA" w:rsidTr="005C584E">
        <w:trPr>
          <w:trHeight w:val="2034"/>
        </w:trPr>
        <w:tc>
          <w:tcPr>
            <w:tcW w:w="1502" w:type="dxa"/>
          </w:tcPr>
          <w:p w:rsidR="0092319F" w:rsidRPr="009236BB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F2612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Становлення нової європейської науки епохи Відродження. Розвиток астрономії.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Розташовують у хронологічній послідовності історичні події. Володіють інформацією про наукові та технічні досягнення епохи Відродження, представників культури та їх твори.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Історична довідка</w:t>
            </w:r>
          </w:p>
        </w:tc>
      </w:tr>
      <w:tr w:rsidR="0092319F" w:rsidRPr="000914FA" w:rsidTr="005C584E">
        <w:trPr>
          <w:trHeight w:val="1931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Пошук інформації в Інтернеті.</w:t>
            </w:r>
          </w:p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2.Опрацювання текстових даних.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Використовуючи мережу Інтернет шукають, завантажують, зберігають інформацію. Опрацьовують текстові данні та складають таблиці.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1.Таблиця «Характеристики планет»</w:t>
            </w:r>
          </w:p>
        </w:tc>
      </w:tr>
      <w:tr w:rsidR="0092319F" w:rsidRPr="000914FA" w:rsidTr="005C584E">
        <w:trPr>
          <w:trHeight w:val="2180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Відрізок. Вимірювання відрізків.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Зображають відрізка даної довжини. Вимірюють довжини відрізків. Порівнюють геометричні фігури.</w:t>
            </w:r>
          </w:p>
        </w:tc>
        <w:tc>
          <w:tcPr>
            <w:tcW w:w="2457" w:type="dxa"/>
          </w:tcPr>
          <w:p w:rsidR="0092319F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Створення частин макету Сонячної системи (у масштабі) –нитки-відстані від Сонця до планет.</w:t>
            </w:r>
          </w:p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Підбирають кулі відповідного розміру. </w:t>
            </w:r>
          </w:p>
        </w:tc>
      </w:tr>
      <w:tr w:rsidR="0092319F" w:rsidRPr="000914FA" w:rsidTr="005C584E">
        <w:trPr>
          <w:trHeight w:val="1770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Використовуючи властивості кольору (насиченість,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світлота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відтінок), передаючи об’єм предметів кольором відтворюють красу навколишнього світу.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Створення частин макету Сонячної системи – розфарбовані кулі планет і Сонця.</w:t>
            </w:r>
          </w:p>
        </w:tc>
      </w:tr>
      <w:tr w:rsidR="0092319F" w:rsidRPr="000914FA" w:rsidTr="005C584E">
        <w:trPr>
          <w:trHeight w:val="1770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обробки деревинних матеріалів (фанера)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Добирають інструмент та матеріали для виробу, визначають необхідну кількість матеріалу. Виготовляють виріб.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Складання технологічної карти виробу. Створення частини макету Сонячної системи – небесного диска. </w:t>
            </w:r>
          </w:p>
        </w:tc>
      </w:tr>
      <w:tr w:rsidR="0092319F" w:rsidRPr="000914FA" w:rsidTr="005C584E">
        <w:trPr>
          <w:trHeight w:val="2048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Сонячна система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Описують загальну будову Сонячної системи, порівнюють розміри Сонця та планет, пояснюють причини руху небесних тіл, розрізняють небесні тіла (планети, зорі)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 моделі Сонячної системи.</w:t>
            </w:r>
          </w:p>
        </w:tc>
      </w:tr>
    </w:tbl>
    <w:p w:rsidR="005C584E" w:rsidRDefault="005C584E" w:rsidP="005C584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2F16">
        <w:rPr>
          <w:rFonts w:ascii="Times New Roman" w:eastAsia="Times New Roman" w:hAnsi="Times New Roman"/>
          <w:b/>
          <w:sz w:val="28"/>
          <w:szCs w:val="28"/>
          <w:highlight w:val="white"/>
        </w:rPr>
        <w:lastRenderedPageBreak/>
        <w:t>Підсумковий результат</w:t>
      </w:r>
    </w:p>
    <w:p w:rsidR="005C584E" w:rsidRPr="00EC5136" w:rsidRDefault="005C584E" w:rsidP="005C584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чні 5-го класу взяли участь у</w:t>
      </w:r>
      <w:r w:rsidRPr="00F22F1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Pr="00EC513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"STEM-тиждень - 2021"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В рамках тижня реалізували </w:t>
      </w:r>
      <w:r w:rsidRPr="00EC513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STEM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"Наш дім - Сонячна система", приурочений 60-й річниці першого польоту людини в космос. Р</w:t>
      </w:r>
      <w:r w:rsidRPr="00F22F1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езультатом спільної роботи стала </w:t>
      </w:r>
      <w:r w:rsidRPr="00F22F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2F1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22F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модель Сонячної системи</w:t>
      </w:r>
      <w:r w:rsidRPr="00F22F1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</w:t>
      </w:r>
    </w:p>
    <w:p w:rsidR="006A7FB1" w:rsidRPr="006A7FB1" w:rsidRDefault="003066D0" w:rsidP="003066D0">
      <w:pPr>
        <w:tabs>
          <w:tab w:val="left" w:pos="640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FB1" w:rsidRDefault="005C584E" w:rsidP="006A7FB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464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41FB284" wp14:editId="4F10123F">
            <wp:extent cx="1780178" cy="2390775"/>
            <wp:effectExtent l="0" t="0" r="0" b="0"/>
            <wp:docPr id="2" name="Рисунок 2" descr="C:\Users\владелец\Desktop\87019691_488660268471064_727097287295526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владелец\Desktop\87019691_488660268471064_72709728729552650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t="5877" r="16352" b="8391"/>
                    <a:stretch/>
                  </pic:blipFill>
                  <pic:spPr bwMode="auto">
                    <a:xfrm>
                      <a:off x="0" y="0"/>
                      <a:ext cx="1792745" cy="240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uk-UA"/>
        </w:rPr>
        <w:drawing>
          <wp:inline distT="0" distB="0" distL="0" distR="0" wp14:anchorId="3415B2D7" wp14:editId="3F7AC10A">
            <wp:extent cx="1914525" cy="2409825"/>
            <wp:effectExtent l="0" t="0" r="9525" b="9525"/>
            <wp:docPr id="201" name="Google Shape;201;p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Google Shape;201;p26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914713" cy="24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4E" w:rsidRDefault="005C584E" w:rsidP="006A7FB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835" w:rsidRPr="004B0835" w:rsidRDefault="004B0835" w:rsidP="004B0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35">
        <w:rPr>
          <w:rFonts w:ascii="Times New Roman" w:hAnsi="Times New Roman" w:cs="Times New Roman"/>
          <w:b/>
          <w:sz w:val="28"/>
          <w:szCs w:val="28"/>
        </w:rPr>
        <w:t>РЕСУРСИ</w:t>
      </w:r>
    </w:p>
    <w:p w:rsidR="004B0835" w:rsidRPr="004B0835" w:rsidRDefault="004B0835" w:rsidP="004B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835" w:rsidRPr="004B0835" w:rsidRDefault="004B0835" w:rsidP="004B08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35">
        <w:rPr>
          <w:rFonts w:ascii="Times New Roman" w:eastAsia="Times New Roman" w:hAnsi="Times New Roman" w:cs="Times New Roman"/>
          <w:color w:val="000000"/>
          <w:sz w:val="28"/>
          <w:szCs w:val="28"/>
        </w:rPr>
        <w:t>Блог тренера</w:t>
      </w:r>
      <w:r w:rsidRPr="004B0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hyperlink r:id="rId7">
        <w:r w:rsidRPr="004B0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Людмила Рождественська</w:t>
        </w:r>
      </w:hyperlink>
      <w:r w:rsidRPr="004B08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B0835" w:rsidRPr="004B0835" w:rsidRDefault="004B0835" w:rsidP="004B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835" w:rsidRPr="004B0835" w:rsidRDefault="004B0835" w:rsidP="004B08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STEAM контент и естетика. Теми STEAM через експерименти  і діяльність.</w:t>
      </w:r>
      <w:r w:rsidRPr="004B08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8">
        <w:r w:rsidRPr="004B0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Babble Dabble Do</w:t>
        </w:r>
      </w:hyperlink>
      <w:r w:rsidRPr="004B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hyperlink r:id="rId9">
        <w:r w:rsidRPr="004B0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http://babbledabbledo.com</w:t>
        </w:r>
      </w:hyperlink>
    </w:p>
    <w:p w:rsidR="004B0835" w:rsidRPr="004B0835" w:rsidRDefault="004B0835" w:rsidP="004B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8AA" w:rsidRPr="005A28AA" w:rsidRDefault="004B0835" w:rsidP="005A28AA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B0835">
        <w:rPr>
          <w:rFonts w:ascii="Times New Roman" w:hAnsi="Times New Roman" w:cs="Times New Roman"/>
          <w:sz w:val="28"/>
          <w:szCs w:val="28"/>
        </w:rPr>
        <w:t xml:space="preserve"> </w:t>
      </w:r>
      <w:r w:rsidR="00A25C0A">
        <w:rPr>
          <w:rFonts w:ascii="Times New Roman" w:hAnsi="Times New Roman" w:cs="Times New Roman"/>
          <w:sz w:val="28"/>
          <w:szCs w:val="28"/>
        </w:rPr>
        <w:t xml:space="preserve">Переваги </w:t>
      </w:r>
      <w:r w:rsidR="00A25C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25C0A">
        <w:rPr>
          <w:rFonts w:ascii="Times New Roman" w:hAnsi="Times New Roman" w:cs="Times New Roman"/>
          <w:sz w:val="28"/>
          <w:szCs w:val="28"/>
        </w:rPr>
        <w:t xml:space="preserve">-освіти </w:t>
      </w:r>
      <w:r w:rsidRPr="004B083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0835">
          <w:rPr>
            <w:rStyle w:val="a4"/>
            <w:rFonts w:ascii="Times New Roman" w:hAnsi="Times New Roman" w:cs="Times New Roman"/>
            <w:sz w:val="28"/>
            <w:szCs w:val="28"/>
          </w:rPr>
          <w:t>https://naurok.co</w:t>
        </w:r>
        <w:r w:rsidRPr="004B083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4B0835">
          <w:rPr>
            <w:rStyle w:val="a4"/>
            <w:rFonts w:ascii="Times New Roman" w:hAnsi="Times New Roman" w:cs="Times New Roman"/>
            <w:sz w:val="28"/>
            <w:szCs w:val="28"/>
          </w:rPr>
          <w:t>.ua/pos</w:t>
        </w:r>
        <w:r w:rsidRPr="004B0835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4B0835">
          <w:rPr>
            <w:rStyle w:val="a4"/>
            <w:rFonts w:ascii="Times New Roman" w:hAnsi="Times New Roman" w:cs="Times New Roman"/>
            <w:sz w:val="28"/>
            <w:szCs w:val="28"/>
          </w:rPr>
          <w:t>/perevagi-stem-osviti</w:t>
        </w:r>
      </w:hyperlink>
      <w:r w:rsidRPr="004B0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28AA" w:rsidRPr="00A25C0A" w:rsidRDefault="00A25C0A" w:rsidP="00A25C0A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25C0A">
        <w:rPr>
          <w:rFonts w:ascii="Times New Roman" w:hAnsi="Times New Roman" w:cs="Times New Roman"/>
          <w:sz w:val="28"/>
          <w:szCs w:val="28"/>
        </w:rPr>
        <w:t xml:space="preserve">Як запровадити </w:t>
      </w:r>
      <w:r w:rsidRPr="00A25C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25C0A">
        <w:rPr>
          <w:rFonts w:ascii="Times New Roman" w:hAnsi="Times New Roman" w:cs="Times New Roman"/>
          <w:sz w:val="28"/>
          <w:szCs w:val="28"/>
        </w:rPr>
        <w:t xml:space="preserve"> в своїй школі та долучитися до міжнародної спільноти </w:t>
      </w:r>
      <w:r w:rsidRPr="00A25C0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25C0A">
        <w:rPr>
          <w:rFonts w:ascii="Times New Roman" w:hAnsi="Times New Roman" w:cs="Times New Roman"/>
          <w:sz w:val="28"/>
          <w:szCs w:val="28"/>
        </w:rPr>
        <w:t xml:space="preserve">-викладачів  </w:t>
      </w:r>
      <w:hyperlink r:id="rId11" w:history="1">
        <w:r w:rsidR="005A28AA" w:rsidRPr="00A25C0A">
          <w:rPr>
            <w:rStyle w:val="a4"/>
            <w:rFonts w:ascii="Times New Roman" w:hAnsi="Times New Roman" w:cs="Times New Roman"/>
            <w:sz w:val="28"/>
            <w:szCs w:val="28"/>
          </w:rPr>
          <w:t>https://naurok</w:t>
        </w:r>
        <w:r w:rsidR="005A28AA" w:rsidRPr="00A25C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28AA" w:rsidRPr="00A25C0A">
          <w:rPr>
            <w:rStyle w:val="a4"/>
            <w:rFonts w:ascii="Times New Roman" w:hAnsi="Times New Roman" w:cs="Times New Roman"/>
            <w:sz w:val="28"/>
            <w:szCs w:val="28"/>
          </w:rPr>
          <w:t>com.ua/post/yak-zaprovaditi-stem-v-svo-y-shkoli-ta-doluchitis-do-mizhnarodno-spilnoti-stem-vikladachiv</w:t>
        </w:r>
      </w:hyperlink>
      <w:r w:rsidR="005A28AA" w:rsidRPr="00A25C0A">
        <w:rPr>
          <w:rFonts w:ascii="Times New Roman" w:hAnsi="Times New Roman" w:cs="Times New Roman"/>
          <w:sz w:val="28"/>
          <w:szCs w:val="28"/>
        </w:rPr>
        <w:t xml:space="preserve"> </w:t>
      </w:r>
      <w:r w:rsidRPr="00A2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AA" w:rsidRPr="004B0835" w:rsidRDefault="005A28AA" w:rsidP="00A25C0A">
      <w:pPr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-освіта: яскраві експерименти  </w:t>
      </w:r>
      <w:hyperlink r:id="rId12" w:history="1">
        <w:r w:rsidRPr="00701B63">
          <w:rPr>
            <w:rStyle w:val="a4"/>
            <w:rFonts w:ascii="Times New Roman" w:hAnsi="Times New Roman" w:cs="Times New Roman"/>
            <w:sz w:val="28"/>
            <w:szCs w:val="28"/>
          </w:rPr>
          <w:t>https://naurok.com.ua/post/stem-osvita-yaskravi-eksperimenti-z-hose-benito-vaskes-dorrio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4E" w:rsidRPr="004B0835" w:rsidRDefault="005C584E" w:rsidP="004B083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84E" w:rsidRPr="004B0835" w:rsidSect="006A7F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EF5"/>
    <w:multiLevelType w:val="hybridMultilevel"/>
    <w:tmpl w:val="98F8F5BC"/>
    <w:lvl w:ilvl="0" w:tplc="E396A53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E04E84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A785C6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06E87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A9EF52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6B4C24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27A2CE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5FAA01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C3876A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11E06ED3"/>
    <w:multiLevelType w:val="hybridMultilevel"/>
    <w:tmpl w:val="233E70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46894"/>
    <w:multiLevelType w:val="multilevel"/>
    <w:tmpl w:val="62525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CB6DFC"/>
    <w:multiLevelType w:val="multilevel"/>
    <w:tmpl w:val="538EE2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60"/>
    <w:multiLevelType w:val="hybridMultilevel"/>
    <w:tmpl w:val="45845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ED3"/>
    <w:multiLevelType w:val="hybridMultilevel"/>
    <w:tmpl w:val="69B81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7B25"/>
    <w:multiLevelType w:val="hybridMultilevel"/>
    <w:tmpl w:val="077223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431E"/>
    <w:multiLevelType w:val="multilevel"/>
    <w:tmpl w:val="62525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DF"/>
    <w:rsid w:val="003066D0"/>
    <w:rsid w:val="004B0835"/>
    <w:rsid w:val="005A28AA"/>
    <w:rsid w:val="005C584E"/>
    <w:rsid w:val="006A7FB1"/>
    <w:rsid w:val="006B27DF"/>
    <w:rsid w:val="0074172B"/>
    <w:rsid w:val="0092319F"/>
    <w:rsid w:val="00A25C0A"/>
    <w:rsid w:val="00D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9ECE-1343-43EA-BF90-98B63192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B1"/>
    <w:pPr>
      <w:ind w:left="720"/>
      <w:contextualSpacing/>
    </w:pPr>
  </w:style>
  <w:style w:type="character" w:styleId="a4">
    <w:name w:val="Hyperlink"/>
    <w:uiPriority w:val="99"/>
    <w:unhideWhenUsed/>
    <w:rsid w:val="004B0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08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8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/%D0%A3%D1%87%D0%B0%D1%81%D1%82%D0%BD%D0%B8%D0%BA:Ljudmilla_Rozhdestvenskaja" TargetMode="External"/><Relationship Id="rId12" Type="http://schemas.openxmlformats.org/officeDocument/2006/relationships/hyperlink" Target="https://naurok.com.ua/post/stem-osvita-yaskravi-eksperimenti-z-hose-benito-vaskes-dor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naurok.com.ua/post/yak-zaprovaditi-stem-v-svo-y-shkoli-ta-doluchitis-do-mizhnarodno-spilnoti-stem-vikladachi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aurok.com.ua/post/perevagi-stem-os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bledabble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3493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2021-11-08T10:19:00Z</dcterms:created>
  <dcterms:modified xsi:type="dcterms:W3CDTF">2021-11-08T11:00:00Z</dcterms:modified>
</cp:coreProperties>
</file>