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47" w:rsidRPr="00461265" w:rsidRDefault="00234631">
      <w:pPr>
        <w:pStyle w:val="a5"/>
        <w:framePr w:w="5016" w:h="787" w:hRule="exact" w:wrap="none" w:vAnchor="page" w:hAnchor="page" w:x="3561" w:y="739"/>
        <w:shd w:val="clear" w:color="auto" w:fill="auto"/>
        <w:ind w:left="300"/>
        <w:rPr>
          <w:rFonts w:ascii="Times New Roman" w:hAnsi="Times New Roman" w:cs="Times New Roman"/>
        </w:rPr>
      </w:pPr>
      <w:r w:rsidRPr="00461265">
        <w:rPr>
          <w:rStyle w:val="a6"/>
          <w:rFonts w:ascii="Times New Roman" w:hAnsi="Times New Roman" w:cs="Times New Roman"/>
          <w:b/>
          <w:bCs/>
        </w:rPr>
        <w:t>Черченська спеціальна школа</w:t>
      </w:r>
    </w:p>
    <w:p w:rsidR="003B0A47" w:rsidRPr="00461265" w:rsidRDefault="00234631">
      <w:pPr>
        <w:pStyle w:val="a5"/>
        <w:framePr w:w="5016" w:h="787" w:hRule="exact" w:wrap="none" w:vAnchor="page" w:hAnchor="page" w:x="3561" w:y="739"/>
        <w:shd w:val="clear" w:color="auto" w:fill="auto"/>
        <w:rPr>
          <w:rFonts w:ascii="Times New Roman" w:hAnsi="Times New Roman" w:cs="Times New Roman"/>
        </w:rPr>
      </w:pPr>
      <w:r w:rsidRPr="00461265">
        <w:rPr>
          <w:rStyle w:val="a6"/>
          <w:rFonts w:ascii="Times New Roman" w:hAnsi="Times New Roman" w:cs="Times New Roman"/>
          <w:b/>
          <w:bCs/>
        </w:rPr>
        <w:t>Івано-Франківської обласної ради</w:t>
      </w:r>
    </w:p>
    <w:p w:rsidR="003B0A47" w:rsidRPr="00461265" w:rsidRDefault="00234631">
      <w:pPr>
        <w:pStyle w:val="20"/>
        <w:framePr w:w="3384" w:h="806" w:hRule="exact" w:wrap="none" w:vAnchor="page" w:hAnchor="page" w:x="7535" w:y="1793"/>
        <w:shd w:val="clear" w:color="auto" w:fill="auto"/>
        <w:rPr>
          <w:rFonts w:ascii="Times New Roman" w:hAnsi="Times New Roman" w:cs="Times New Roman"/>
        </w:rPr>
      </w:pPr>
      <w:r w:rsidRPr="00461265">
        <w:rPr>
          <w:rStyle w:val="21"/>
          <w:rFonts w:ascii="Times New Roman" w:hAnsi="Times New Roman" w:cs="Times New Roman"/>
          <w:b/>
          <w:bCs/>
        </w:rPr>
        <w:t>ЗАТВЕРДЖЕНО</w:t>
      </w:r>
    </w:p>
    <w:p w:rsidR="003B0A47" w:rsidRPr="00461265" w:rsidRDefault="00EA2AB7">
      <w:pPr>
        <w:pStyle w:val="30"/>
        <w:framePr w:w="3384" w:h="806" w:hRule="exact" w:wrap="none" w:vAnchor="page" w:hAnchor="page" w:x="7535" w:y="1793"/>
        <w:shd w:val="clear" w:color="auto" w:fill="auto"/>
        <w:rPr>
          <w:rFonts w:ascii="Times New Roman" w:hAnsi="Times New Roman" w:cs="Times New Roman"/>
          <w:b/>
        </w:rPr>
      </w:pPr>
      <w:r>
        <w:rPr>
          <w:rStyle w:val="31"/>
          <w:rFonts w:ascii="Times New Roman" w:hAnsi="Times New Roman" w:cs="Times New Roman"/>
          <w:b/>
        </w:rPr>
        <w:t xml:space="preserve">наказ № </w:t>
      </w:r>
      <w:r>
        <w:rPr>
          <w:rStyle w:val="31"/>
          <w:rFonts w:ascii="Times New Roman" w:hAnsi="Times New Roman" w:cs="Times New Roman"/>
          <w:b/>
          <w:lang w:val="en-US"/>
        </w:rPr>
        <w:t>46</w:t>
      </w:r>
      <w:r w:rsidR="00461265" w:rsidRPr="00461265">
        <w:rPr>
          <w:rStyle w:val="31"/>
          <w:rFonts w:ascii="Times New Roman" w:hAnsi="Times New Roman" w:cs="Times New Roman"/>
          <w:b/>
        </w:rPr>
        <w:t xml:space="preserve"> від </w:t>
      </w:r>
      <w:r>
        <w:rPr>
          <w:rStyle w:val="31"/>
          <w:rFonts w:ascii="Times New Roman" w:hAnsi="Times New Roman" w:cs="Times New Roman"/>
          <w:b/>
          <w:lang w:val="en-US"/>
        </w:rPr>
        <w:t>04</w:t>
      </w:r>
      <w:r w:rsidR="00461265" w:rsidRPr="00461265">
        <w:rPr>
          <w:rStyle w:val="31"/>
          <w:rFonts w:ascii="Times New Roman" w:hAnsi="Times New Roman" w:cs="Times New Roman"/>
          <w:b/>
        </w:rPr>
        <w:t>.0</w:t>
      </w:r>
      <w:r w:rsidR="00461265" w:rsidRPr="00461265">
        <w:rPr>
          <w:rStyle w:val="31"/>
          <w:rFonts w:ascii="Times New Roman" w:hAnsi="Times New Roman" w:cs="Times New Roman"/>
          <w:b/>
          <w:lang w:val="en-US"/>
        </w:rPr>
        <w:t>9</w:t>
      </w:r>
      <w:r w:rsidR="00461265" w:rsidRPr="00461265">
        <w:rPr>
          <w:rStyle w:val="31"/>
          <w:rFonts w:ascii="Times New Roman" w:hAnsi="Times New Roman" w:cs="Times New Roman"/>
          <w:b/>
        </w:rPr>
        <w:t>.202</w:t>
      </w:r>
      <w:r>
        <w:rPr>
          <w:rStyle w:val="31"/>
          <w:rFonts w:ascii="Times New Roman" w:hAnsi="Times New Roman" w:cs="Times New Roman"/>
          <w:b/>
          <w:lang w:val="en-US"/>
        </w:rPr>
        <w:t>4</w:t>
      </w:r>
      <w:r w:rsidR="00234631" w:rsidRPr="00461265">
        <w:rPr>
          <w:rStyle w:val="31"/>
          <w:rFonts w:ascii="Times New Roman" w:hAnsi="Times New Roman" w:cs="Times New Roman"/>
          <w:b/>
        </w:rPr>
        <w:t xml:space="preserve"> р.</w:t>
      </w:r>
    </w:p>
    <w:p w:rsidR="003B0A47" w:rsidRPr="00461265" w:rsidRDefault="00234631">
      <w:pPr>
        <w:pStyle w:val="10"/>
        <w:framePr w:w="9720" w:h="11803" w:hRule="exact" w:wrap="none" w:vAnchor="page" w:hAnchor="page" w:x="1218" w:y="3399"/>
        <w:shd w:val="clear" w:color="auto" w:fill="auto"/>
        <w:spacing w:after="118" w:line="400" w:lineRule="exact"/>
        <w:ind w:right="420"/>
        <w:rPr>
          <w:rFonts w:ascii="Times New Roman" w:hAnsi="Times New Roman" w:cs="Times New Roman"/>
          <w:b/>
        </w:rPr>
      </w:pPr>
      <w:bookmarkStart w:id="0" w:name="bookmark0"/>
      <w:r w:rsidRPr="00461265">
        <w:rPr>
          <w:rStyle w:val="11"/>
          <w:rFonts w:ascii="Times New Roman" w:hAnsi="Times New Roman" w:cs="Times New Roman"/>
          <w:b/>
        </w:rPr>
        <w:t>Учні, які проживають в пансіоні мають право:</w:t>
      </w:r>
      <w:bookmarkEnd w:id="0"/>
    </w:p>
    <w:p w:rsidR="003B0A47" w:rsidRPr="00461265" w:rsidRDefault="00234631">
      <w:pPr>
        <w:pStyle w:val="23"/>
        <w:framePr w:w="9720" w:h="11803" w:hRule="exact" w:wrap="none" w:vAnchor="page" w:hAnchor="page" w:x="1218" w:y="3399"/>
        <w:numPr>
          <w:ilvl w:val="0"/>
          <w:numId w:val="1"/>
        </w:numPr>
        <w:shd w:val="clear" w:color="auto" w:fill="auto"/>
        <w:tabs>
          <w:tab w:val="left" w:pos="819"/>
        </w:tabs>
        <w:spacing w:before="0" w:after="212"/>
        <w:ind w:firstLine="460"/>
        <w:rPr>
          <w:rFonts w:ascii="Times New Roman" w:hAnsi="Times New Roman" w:cs="Times New Roman"/>
        </w:rPr>
      </w:pPr>
      <w:r w:rsidRPr="00461265">
        <w:rPr>
          <w:rStyle w:val="24"/>
          <w:rFonts w:ascii="Times New Roman" w:hAnsi="Times New Roman" w:cs="Times New Roman"/>
        </w:rPr>
        <w:t>Висловлювання своєї власної думки та побажань щодо проживання у пансіоні.</w:t>
      </w:r>
    </w:p>
    <w:p w:rsidR="003B0A47" w:rsidRPr="00461265" w:rsidRDefault="00234631">
      <w:pPr>
        <w:pStyle w:val="23"/>
        <w:framePr w:w="9720" w:h="11803" w:hRule="exact" w:wrap="none" w:vAnchor="page" w:hAnchor="page" w:x="1218" w:y="3399"/>
        <w:numPr>
          <w:ilvl w:val="0"/>
          <w:numId w:val="1"/>
        </w:numPr>
        <w:shd w:val="clear" w:color="auto" w:fill="auto"/>
        <w:tabs>
          <w:tab w:val="left" w:pos="847"/>
        </w:tabs>
        <w:spacing w:before="0" w:after="237" w:line="260" w:lineRule="exact"/>
        <w:ind w:firstLine="460"/>
        <w:rPr>
          <w:rFonts w:ascii="Times New Roman" w:hAnsi="Times New Roman" w:cs="Times New Roman"/>
        </w:rPr>
      </w:pPr>
      <w:r w:rsidRPr="00461265">
        <w:rPr>
          <w:rStyle w:val="24"/>
          <w:rFonts w:ascii="Times New Roman" w:hAnsi="Times New Roman" w:cs="Times New Roman"/>
        </w:rPr>
        <w:t>Повагу до людської гідності.</w:t>
      </w:r>
    </w:p>
    <w:p w:rsidR="003B0A47" w:rsidRPr="00461265" w:rsidRDefault="00234631">
      <w:pPr>
        <w:pStyle w:val="23"/>
        <w:framePr w:w="9720" w:h="11803" w:hRule="exact" w:wrap="none" w:vAnchor="page" w:hAnchor="page" w:x="1218" w:y="3399"/>
        <w:numPr>
          <w:ilvl w:val="0"/>
          <w:numId w:val="1"/>
        </w:numPr>
        <w:shd w:val="clear" w:color="auto" w:fill="auto"/>
        <w:tabs>
          <w:tab w:val="left" w:pos="852"/>
        </w:tabs>
        <w:spacing w:before="0" w:after="151" w:line="260" w:lineRule="exact"/>
        <w:ind w:firstLine="460"/>
        <w:rPr>
          <w:rFonts w:ascii="Times New Roman" w:hAnsi="Times New Roman" w:cs="Times New Roman"/>
        </w:rPr>
      </w:pPr>
      <w:r w:rsidRPr="00461265">
        <w:rPr>
          <w:rStyle w:val="24"/>
          <w:rFonts w:ascii="Times New Roman" w:hAnsi="Times New Roman" w:cs="Times New Roman"/>
        </w:rPr>
        <w:t>На забезпечення якісним харчуванням.</w:t>
      </w:r>
    </w:p>
    <w:p w:rsidR="003B0A47" w:rsidRPr="00461265" w:rsidRDefault="00234631">
      <w:pPr>
        <w:pStyle w:val="23"/>
        <w:framePr w:w="9720" w:h="11803" w:hRule="exact" w:wrap="none" w:vAnchor="page" w:hAnchor="page" w:x="1218" w:y="3399"/>
        <w:numPr>
          <w:ilvl w:val="0"/>
          <w:numId w:val="1"/>
        </w:numPr>
        <w:shd w:val="clear" w:color="auto" w:fill="auto"/>
        <w:tabs>
          <w:tab w:val="left" w:pos="824"/>
        </w:tabs>
        <w:spacing w:before="0" w:after="212"/>
        <w:ind w:firstLine="460"/>
        <w:rPr>
          <w:rFonts w:ascii="Times New Roman" w:hAnsi="Times New Roman" w:cs="Times New Roman"/>
        </w:rPr>
      </w:pPr>
      <w:r w:rsidRPr="00461265">
        <w:rPr>
          <w:rStyle w:val="24"/>
          <w:rFonts w:ascii="Times New Roman" w:hAnsi="Times New Roman" w:cs="Times New Roman"/>
        </w:rPr>
        <w:t>Захист від приниження честі та гідності, будь-яких форм насильства та експлуатації, дискримінації за будь-якою ознакою, пропаганди та агітації.</w:t>
      </w:r>
    </w:p>
    <w:p w:rsidR="003B0A47" w:rsidRPr="00461265" w:rsidRDefault="00234631">
      <w:pPr>
        <w:pStyle w:val="23"/>
        <w:framePr w:w="9720" w:h="11803" w:hRule="exact" w:wrap="none" w:vAnchor="page" w:hAnchor="page" w:x="1218" w:y="3399"/>
        <w:numPr>
          <w:ilvl w:val="0"/>
          <w:numId w:val="1"/>
        </w:numPr>
        <w:shd w:val="clear" w:color="auto" w:fill="auto"/>
        <w:tabs>
          <w:tab w:val="left" w:pos="852"/>
        </w:tabs>
        <w:spacing w:before="0" w:after="146" w:line="260" w:lineRule="exact"/>
        <w:ind w:firstLine="460"/>
        <w:rPr>
          <w:rFonts w:ascii="Times New Roman" w:hAnsi="Times New Roman" w:cs="Times New Roman"/>
        </w:rPr>
      </w:pPr>
      <w:r w:rsidRPr="00461265">
        <w:rPr>
          <w:rStyle w:val="24"/>
          <w:rFonts w:ascii="Times New Roman" w:hAnsi="Times New Roman" w:cs="Times New Roman"/>
        </w:rPr>
        <w:t>Відпочинок.</w:t>
      </w:r>
    </w:p>
    <w:p w:rsidR="003B0A47" w:rsidRPr="00461265" w:rsidRDefault="00234631">
      <w:pPr>
        <w:pStyle w:val="23"/>
        <w:framePr w:w="9720" w:h="11803" w:hRule="exact" w:wrap="none" w:vAnchor="page" w:hAnchor="page" w:x="1218" w:y="3399"/>
        <w:numPr>
          <w:ilvl w:val="0"/>
          <w:numId w:val="1"/>
        </w:numPr>
        <w:shd w:val="clear" w:color="auto" w:fill="auto"/>
        <w:tabs>
          <w:tab w:val="left" w:pos="819"/>
        </w:tabs>
        <w:spacing w:before="0" w:after="116"/>
        <w:ind w:firstLine="460"/>
        <w:rPr>
          <w:rFonts w:ascii="Times New Roman" w:hAnsi="Times New Roman" w:cs="Times New Roman"/>
        </w:rPr>
      </w:pPr>
      <w:r w:rsidRPr="00461265">
        <w:rPr>
          <w:rStyle w:val="24"/>
          <w:rFonts w:ascii="Times New Roman" w:hAnsi="Times New Roman" w:cs="Times New Roman"/>
        </w:rPr>
        <w:t xml:space="preserve">Захист персональних даних учня відповідно до </w:t>
      </w:r>
      <w:r w:rsidRPr="00461265">
        <w:rPr>
          <w:rStyle w:val="25"/>
          <w:rFonts w:ascii="Times New Roman" w:hAnsi="Times New Roman" w:cs="Times New Roman"/>
        </w:rPr>
        <w:t>Закону України</w:t>
      </w:r>
      <w:r w:rsidRPr="00461265">
        <w:rPr>
          <w:rStyle w:val="26"/>
          <w:rFonts w:ascii="Times New Roman" w:hAnsi="Times New Roman" w:cs="Times New Roman"/>
        </w:rPr>
        <w:t xml:space="preserve"> </w:t>
      </w:r>
      <w:r w:rsidRPr="00461265">
        <w:rPr>
          <w:rStyle w:val="24"/>
          <w:rFonts w:ascii="Times New Roman" w:hAnsi="Times New Roman" w:cs="Times New Roman"/>
        </w:rPr>
        <w:t>“Про з</w:t>
      </w:r>
      <w:r>
        <w:rPr>
          <w:rStyle w:val="24"/>
          <w:rFonts w:ascii="Times New Roman" w:hAnsi="Times New Roman" w:cs="Times New Roman"/>
        </w:rPr>
        <w:t>ахист персональних даних</w:t>
      </w:r>
      <w:r w:rsidRPr="00461265">
        <w:rPr>
          <w:rStyle w:val="24"/>
          <w:rFonts w:ascii="Times New Roman" w:hAnsi="Times New Roman" w:cs="Times New Roman"/>
        </w:rPr>
        <w:t>.</w:t>
      </w:r>
    </w:p>
    <w:p w:rsidR="003B0A47" w:rsidRPr="00461265" w:rsidRDefault="00234631">
      <w:pPr>
        <w:pStyle w:val="23"/>
        <w:framePr w:w="9720" w:h="11803" w:hRule="exact" w:wrap="none" w:vAnchor="page" w:hAnchor="page" w:x="1218" w:y="3399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215" w:line="379" w:lineRule="exact"/>
        <w:ind w:firstLine="460"/>
        <w:rPr>
          <w:rFonts w:ascii="Times New Roman" w:hAnsi="Times New Roman" w:cs="Times New Roman"/>
        </w:rPr>
      </w:pPr>
      <w:r w:rsidRPr="00461265">
        <w:rPr>
          <w:rStyle w:val="24"/>
          <w:rFonts w:ascii="Times New Roman" w:hAnsi="Times New Roman" w:cs="Times New Roman"/>
        </w:rPr>
        <w:t>Інформування щодо їх прав, а також контактних даних посадових осіб та організацій, куди необхідно звертатися у разі їх порушення.</w:t>
      </w:r>
    </w:p>
    <w:p w:rsidR="003B0A47" w:rsidRPr="00461265" w:rsidRDefault="00234631">
      <w:pPr>
        <w:pStyle w:val="23"/>
        <w:framePr w:w="9720" w:h="11803" w:hRule="exact" w:wrap="none" w:vAnchor="page" w:hAnchor="page" w:x="1218" w:y="3399"/>
        <w:numPr>
          <w:ilvl w:val="0"/>
          <w:numId w:val="1"/>
        </w:numPr>
        <w:shd w:val="clear" w:color="auto" w:fill="auto"/>
        <w:tabs>
          <w:tab w:val="left" w:pos="847"/>
        </w:tabs>
        <w:spacing w:before="0" w:after="237" w:line="260" w:lineRule="exact"/>
        <w:ind w:firstLine="460"/>
        <w:rPr>
          <w:rFonts w:ascii="Times New Roman" w:hAnsi="Times New Roman" w:cs="Times New Roman"/>
        </w:rPr>
      </w:pPr>
      <w:r w:rsidRPr="00461265">
        <w:rPr>
          <w:rStyle w:val="24"/>
          <w:rFonts w:ascii="Times New Roman" w:hAnsi="Times New Roman" w:cs="Times New Roman"/>
        </w:rPr>
        <w:t>Отримання (у разі потреби) психологічної допомоги.</w:t>
      </w:r>
    </w:p>
    <w:p w:rsidR="003B0A47" w:rsidRPr="00461265" w:rsidRDefault="00234631">
      <w:pPr>
        <w:pStyle w:val="23"/>
        <w:framePr w:w="9720" w:h="11803" w:hRule="exact" w:wrap="none" w:vAnchor="page" w:hAnchor="page" w:x="1218" w:y="3399"/>
        <w:numPr>
          <w:ilvl w:val="0"/>
          <w:numId w:val="1"/>
        </w:numPr>
        <w:shd w:val="clear" w:color="auto" w:fill="auto"/>
        <w:tabs>
          <w:tab w:val="left" w:pos="852"/>
        </w:tabs>
        <w:spacing w:before="0" w:after="149" w:line="260" w:lineRule="exact"/>
        <w:ind w:firstLine="460"/>
        <w:rPr>
          <w:rFonts w:ascii="Times New Roman" w:hAnsi="Times New Roman" w:cs="Times New Roman"/>
        </w:rPr>
      </w:pPr>
      <w:r w:rsidRPr="00461265">
        <w:rPr>
          <w:rStyle w:val="24"/>
          <w:rFonts w:ascii="Times New Roman" w:hAnsi="Times New Roman" w:cs="Times New Roman"/>
        </w:rPr>
        <w:t>Медичне обслуговування.</w:t>
      </w:r>
    </w:p>
    <w:p w:rsidR="003B0A47" w:rsidRPr="00461265" w:rsidRDefault="00234631">
      <w:pPr>
        <w:pStyle w:val="23"/>
        <w:framePr w:w="9720" w:h="11803" w:hRule="exact" w:wrap="none" w:vAnchor="page" w:hAnchor="page" w:x="1218" w:y="3399"/>
        <w:numPr>
          <w:ilvl w:val="0"/>
          <w:numId w:val="1"/>
        </w:numPr>
        <w:shd w:val="clear" w:color="auto" w:fill="auto"/>
        <w:tabs>
          <w:tab w:val="left" w:pos="958"/>
        </w:tabs>
        <w:spacing w:before="0" w:after="116" w:line="370" w:lineRule="exact"/>
        <w:ind w:firstLine="460"/>
        <w:rPr>
          <w:rFonts w:ascii="Times New Roman" w:hAnsi="Times New Roman" w:cs="Times New Roman"/>
        </w:rPr>
      </w:pPr>
      <w:r w:rsidRPr="00461265">
        <w:rPr>
          <w:rStyle w:val="24"/>
          <w:rFonts w:ascii="Times New Roman" w:hAnsi="Times New Roman" w:cs="Times New Roman"/>
        </w:rPr>
        <w:t>Вихід за територію пансіо</w:t>
      </w:r>
      <w:r w:rsidR="00461265" w:rsidRPr="00461265">
        <w:rPr>
          <w:rStyle w:val="24"/>
          <w:rFonts w:ascii="Times New Roman" w:hAnsi="Times New Roman" w:cs="Times New Roman"/>
        </w:rPr>
        <w:t xml:space="preserve">ну, для учнів, які не досягли </w:t>
      </w:r>
      <w:r w:rsidR="00461265" w:rsidRPr="00461265">
        <w:rPr>
          <w:rStyle w:val="24"/>
          <w:rFonts w:ascii="Times New Roman" w:hAnsi="Times New Roman" w:cs="Times New Roman"/>
          <w:lang w:val="ru-RU"/>
        </w:rPr>
        <w:t>13</w:t>
      </w:r>
      <w:r w:rsidRPr="00461265">
        <w:rPr>
          <w:rStyle w:val="24"/>
          <w:rFonts w:ascii="Times New Roman" w:hAnsi="Times New Roman" w:cs="Times New Roman"/>
        </w:rPr>
        <w:t xml:space="preserve"> років, у супроводі педагогічного працівника школи (класний керівник, вихователь), одного з батьків або іншого законного представника чи уповноваженої ними ос</w:t>
      </w:r>
      <w:r w:rsidR="00461265" w:rsidRPr="00461265">
        <w:rPr>
          <w:rStyle w:val="24"/>
          <w:rFonts w:ascii="Times New Roman" w:hAnsi="Times New Roman" w:cs="Times New Roman"/>
        </w:rPr>
        <w:t xml:space="preserve">оби, а для учнів, які досягли </w:t>
      </w:r>
      <w:r w:rsidR="00461265" w:rsidRPr="00461265">
        <w:rPr>
          <w:rStyle w:val="24"/>
          <w:rFonts w:ascii="Times New Roman" w:hAnsi="Times New Roman" w:cs="Times New Roman"/>
          <w:lang w:val="ru-RU"/>
        </w:rPr>
        <w:t>13</w:t>
      </w:r>
      <w:r w:rsidRPr="00461265">
        <w:rPr>
          <w:rStyle w:val="24"/>
          <w:rFonts w:ascii="Times New Roman" w:hAnsi="Times New Roman" w:cs="Times New Roman"/>
        </w:rPr>
        <w:t xml:space="preserve"> і більше років, - за попереднім письмовим погодженням одного з батьків або іншого законного представника.</w:t>
      </w:r>
    </w:p>
    <w:p w:rsidR="003B0A47" w:rsidRPr="00461265" w:rsidRDefault="00234631">
      <w:pPr>
        <w:pStyle w:val="23"/>
        <w:framePr w:w="9720" w:h="11803" w:hRule="exact" w:wrap="none" w:vAnchor="page" w:hAnchor="page" w:x="1218" w:y="3399"/>
        <w:numPr>
          <w:ilvl w:val="0"/>
          <w:numId w:val="1"/>
        </w:numPr>
        <w:shd w:val="clear" w:color="auto" w:fill="auto"/>
        <w:tabs>
          <w:tab w:val="left" w:pos="958"/>
        </w:tabs>
        <w:spacing w:before="0" w:after="124"/>
        <w:ind w:firstLine="460"/>
        <w:rPr>
          <w:rFonts w:ascii="Times New Roman" w:hAnsi="Times New Roman" w:cs="Times New Roman"/>
        </w:rPr>
      </w:pPr>
      <w:r w:rsidRPr="00461265">
        <w:rPr>
          <w:rStyle w:val="24"/>
          <w:rFonts w:ascii="Times New Roman" w:hAnsi="Times New Roman" w:cs="Times New Roman"/>
        </w:rPr>
        <w:t>Вільне спілкування з батьками або іншими законними представниками учня за допомогою телефонного зв’язку, у тому числі мобільного.</w:t>
      </w:r>
    </w:p>
    <w:p w:rsidR="003B0A47" w:rsidRPr="00461265" w:rsidRDefault="00234631">
      <w:pPr>
        <w:pStyle w:val="23"/>
        <w:framePr w:w="9720" w:h="11803" w:hRule="exact" w:wrap="none" w:vAnchor="page" w:hAnchor="page" w:x="1218" w:y="3399"/>
        <w:numPr>
          <w:ilvl w:val="0"/>
          <w:numId w:val="1"/>
        </w:numPr>
        <w:shd w:val="clear" w:color="auto" w:fill="auto"/>
        <w:tabs>
          <w:tab w:val="left" w:pos="973"/>
        </w:tabs>
        <w:spacing w:before="0" w:after="0" w:line="370" w:lineRule="exact"/>
        <w:ind w:firstLine="460"/>
        <w:rPr>
          <w:rFonts w:ascii="Times New Roman" w:hAnsi="Times New Roman" w:cs="Times New Roman"/>
        </w:rPr>
      </w:pPr>
      <w:r w:rsidRPr="00461265">
        <w:rPr>
          <w:rStyle w:val="24"/>
          <w:rFonts w:ascii="Times New Roman" w:hAnsi="Times New Roman" w:cs="Times New Roman"/>
        </w:rPr>
        <w:t>Можливість інформування директора школи щодо фактів всіх видів насильства стосовно учня або інших учнів (вихованців), які проживають у пансіоні, свідком яких учні були особисто або про які отримали достовірну інформацію від інших осіб.</w:t>
      </w:r>
    </w:p>
    <w:p w:rsidR="003B0A47" w:rsidRPr="00461265" w:rsidRDefault="003B0A47">
      <w:pPr>
        <w:rPr>
          <w:rFonts w:ascii="Times New Roman" w:hAnsi="Times New Roman" w:cs="Times New Roman"/>
          <w:sz w:val="2"/>
          <w:szCs w:val="2"/>
        </w:rPr>
        <w:sectPr w:rsidR="003B0A47" w:rsidRPr="004612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0A47" w:rsidRPr="00461265" w:rsidRDefault="00234631">
      <w:pPr>
        <w:pStyle w:val="23"/>
        <w:framePr w:w="9715" w:h="5293" w:hRule="exact" w:wrap="none" w:vAnchor="page" w:hAnchor="page" w:x="1170" w:y="715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180" w:line="370" w:lineRule="exact"/>
        <w:ind w:firstLine="500"/>
        <w:rPr>
          <w:rFonts w:ascii="Times New Roman" w:hAnsi="Times New Roman" w:cs="Times New Roman"/>
        </w:rPr>
      </w:pPr>
      <w:r w:rsidRPr="00461265">
        <w:rPr>
          <w:rStyle w:val="24"/>
          <w:rFonts w:ascii="Times New Roman" w:hAnsi="Times New Roman" w:cs="Times New Roman"/>
        </w:rPr>
        <w:lastRenderedPageBreak/>
        <w:t>Користування бібліотечним фондом (загальношкільною літературою), навчальною, науковою, виробничою, культурною, спортивною, побутовою, оздоровчою інфраструктурою школи, репетиційною базою (у тому числі у позаурочний час) відповідно до затвердженого директором школи режиму дня та правил внутрішнього розпорядку пансіону.</w:t>
      </w:r>
    </w:p>
    <w:p w:rsidR="003B0A47" w:rsidRPr="00461265" w:rsidRDefault="00234631">
      <w:pPr>
        <w:pStyle w:val="23"/>
        <w:framePr w:w="9715" w:h="5293" w:hRule="exact" w:wrap="none" w:vAnchor="page" w:hAnchor="page" w:x="1170" w:y="715"/>
        <w:numPr>
          <w:ilvl w:val="0"/>
          <w:numId w:val="1"/>
        </w:numPr>
        <w:shd w:val="clear" w:color="auto" w:fill="auto"/>
        <w:tabs>
          <w:tab w:val="left" w:pos="928"/>
        </w:tabs>
        <w:spacing w:before="0" w:after="268" w:line="370" w:lineRule="exact"/>
        <w:ind w:firstLine="500"/>
        <w:rPr>
          <w:rFonts w:ascii="Times New Roman" w:hAnsi="Times New Roman" w:cs="Times New Roman"/>
        </w:rPr>
      </w:pPr>
      <w:r w:rsidRPr="00461265">
        <w:rPr>
          <w:rStyle w:val="24"/>
          <w:rFonts w:ascii="Times New Roman" w:hAnsi="Times New Roman" w:cs="Times New Roman"/>
        </w:rPr>
        <w:t>Відвідування батьками або іншими законними представниками учнів (вихованців) під час проживання у пансіоні та спілкування з ними без присутності працівників школи.</w:t>
      </w:r>
    </w:p>
    <w:p w:rsidR="003B0A47" w:rsidRPr="00461265" w:rsidRDefault="00234631">
      <w:pPr>
        <w:pStyle w:val="23"/>
        <w:framePr w:w="9715" w:h="5293" w:hRule="exact" w:wrap="none" w:vAnchor="page" w:hAnchor="page" w:x="1170" w:y="715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158" w:line="260" w:lineRule="exact"/>
        <w:ind w:firstLine="500"/>
        <w:rPr>
          <w:rFonts w:ascii="Times New Roman" w:hAnsi="Times New Roman" w:cs="Times New Roman"/>
        </w:rPr>
      </w:pPr>
      <w:r w:rsidRPr="00461265">
        <w:rPr>
          <w:rStyle w:val="24"/>
          <w:rFonts w:ascii="Times New Roman" w:hAnsi="Times New Roman" w:cs="Times New Roman"/>
        </w:rPr>
        <w:t>Вільний доступ до приміщень пансіону (крім технічних та службових).</w:t>
      </w:r>
    </w:p>
    <w:p w:rsidR="003B0A47" w:rsidRPr="00461265" w:rsidRDefault="00234631">
      <w:pPr>
        <w:pStyle w:val="23"/>
        <w:framePr w:w="9715" w:h="5293" w:hRule="exact" w:wrap="none" w:vAnchor="page" w:hAnchor="page" w:x="1170" w:y="715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268" w:line="370" w:lineRule="exact"/>
        <w:ind w:firstLine="500"/>
        <w:rPr>
          <w:rFonts w:ascii="Times New Roman" w:hAnsi="Times New Roman" w:cs="Times New Roman"/>
        </w:rPr>
      </w:pPr>
      <w:r w:rsidRPr="00461265">
        <w:rPr>
          <w:rStyle w:val="24"/>
          <w:rFonts w:ascii="Times New Roman" w:hAnsi="Times New Roman" w:cs="Times New Roman"/>
        </w:rPr>
        <w:t>Доступ до інформаційних ресурсів, що використовуються під час підготовки домашніх завдань, а також у позаурочний час.</w:t>
      </w:r>
    </w:p>
    <w:p w:rsidR="003B0A47" w:rsidRPr="00461265" w:rsidRDefault="00234631">
      <w:pPr>
        <w:pStyle w:val="23"/>
        <w:framePr w:w="9715" w:h="5293" w:hRule="exact" w:wrap="none" w:vAnchor="page" w:hAnchor="page" w:x="1170" w:y="715"/>
        <w:numPr>
          <w:ilvl w:val="0"/>
          <w:numId w:val="1"/>
        </w:numPr>
        <w:shd w:val="clear" w:color="auto" w:fill="auto"/>
        <w:tabs>
          <w:tab w:val="left" w:pos="981"/>
        </w:tabs>
        <w:spacing w:before="0" w:after="0" w:line="260" w:lineRule="exact"/>
        <w:ind w:firstLine="500"/>
        <w:rPr>
          <w:rFonts w:ascii="Times New Roman" w:hAnsi="Times New Roman" w:cs="Times New Roman"/>
        </w:rPr>
      </w:pPr>
      <w:r w:rsidRPr="00461265">
        <w:rPr>
          <w:rStyle w:val="24"/>
          <w:rFonts w:ascii="Times New Roman" w:hAnsi="Times New Roman" w:cs="Times New Roman"/>
        </w:rPr>
        <w:t>Вибір щодо участі у виховних заходах, що проводяться у пансіоні.</w:t>
      </w:r>
    </w:p>
    <w:p w:rsidR="003B0A47" w:rsidRPr="00461265" w:rsidRDefault="003B0A47">
      <w:pPr>
        <w:rPr>
          <w:rFonts w:ascii="Times New Roman" w:hAnsi="Times New Roman" w:cs="Times New Roman"/>
          <w:sz w:val="2"/>
          <w:szCs w:val="2"/>
        </w:rPr>
        <w:sectPr w:rsidR="003B0A47" w:rsidRPr="004612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0A47" w:rsidRPr="00461265" w:rsidRDefault="00234631">
      <w:pPr>
        <w:pStyle w:val="a5"/>
        <w:framePr w:w="5006" w:h="787" w:hRule="exact" w:wrap="none" w:vAnchor="page" w:hAnchor="page" w:x="3498" w:y="758"/>
        <w:shd w:val="clear" w:color="auto" w:fill="auto"/>
        <w:ind w:left="300"/>
        <w:rPr>
          <w:rFonts w:ascii="Times New Roman" w:hAnsi="Times New Roman" w:cs="Times New Roman"/>
        </w:rPr>
      </w:pPr>
      <w:r w:rsidRPr="00461265">
        <w:rPr>
          <w:rStyle w:val="a6"/>
          <w:rFonts w:ascii="Times New Roman" w:hAnsi="Times New Roman" w:cs="Times New Roman"/>
          <w:b/>
          <w:bCs/>
        </w:rPr>
        <w:lastRenderedPageBreak/>
        <w:t>Черченська спеціальна школа</w:t>
      </w:r>
    </w:p>
    <w:p w:rsidR="003B0A47" w:rsidRPr="00461265" w:rsidRDefault="00234631">
      <w:pPr>
        <w:pStyle w:val="a5"/>
        <w:framePr w:w="5006" w:h="787" w:hRule="exact" w:wrap="none" w:vAnchor="page" w:hAnchor="page" w:x="3498" w:y="758"/>
        <w:shd w:val="clear" w:color="auto" w:fill="auto"/>
        <w:rPr>
          <w:rFonts w:ascii="Times New Roman" w:hAnsi="Times New Roman" w:cs="Times New Roman"/>
        </w:rPr>
      </w:pPr>
      <w:r w:rsidRPr="00461265">
        <w:rPr>
          <w:rStyle w:val="a6"/>
          <w:rFonts w:ascii="Times New Roman" w:hAnsi="Times New Roman" w:cs="Times New Roman"/>
          <w:b/>
          <w:bCs/>
        </w:rPr>
        <w:t>Івано-Франківської обласної ради</w:t>
      </w:r>
    </w:p>
    <w:p w:rsidR="003B0A47" w:rsidRPr="00461265" w:rsidRDefault="00234631">
      <w:pPr>
        <w:pStyle w:val="20"/>
        <w:framePr w:w="3384" w:h="801" w:hRule="exact" w:wrap="none" w:vAnchor="page" w:hAnchor="page" w:x="7463" w:y="1816"/>
        <w:shd w:val="clear" w:color="auto" w:fill="auto"/>
        <w:spacing w:line="374" w:lineRule="exact"/>
        <w:rPr>
          <w:rFonts w:ascii="Times New Roman" w:hAnsi="Times New Roman" w:cs="Times New Roman"/>
        </w:rPr>
      </w:pPr>
      <w:r w:rsidRPr="00461265">
        <w:rPr>
          <w:rStyle w:val="21"/>
          <w:rFonts w:ascii="Times New Roman" w:hAnsi="Times New Roman" w:cs="Times New Roman"/>
          <w:b/>
          <w:bCs/>
        </w:rPr>
        <w:t>ЗАТВЕРДЖЕНО</w:t>
      </w:r>
    </w:p>
    <w:p w:rsidR="003B0A47" w:rsidRPr="00461265" w:rsidRDefault="00234631">
      <w:pPr>
        <w:pStyle w:val="30"/>
        <w:framePr w:w="3384" w:h="801" w:hRule="exact" w:wrap="none" w:vAnchor="page" w:hAnchor="page" w:x="7463" w:y="1816"/>
        <w:shd w:val="clear" w:color="auto" w:fill="auto"/>
        <w:spacing w:line="374" w:lineRule="exact"/>
        <w:rPr>
          <w:rFonts w:ascii="Times New Roman" w:hAnsi="Times New Roman" w:cs="Times New Roman"/>
        </w:rPr>
      </w:pPr>
      <w:r w:rsidRPr="00461265">
        <w:rPr>
          <w:rStyle w:val="31"/>
          <w:rFonts w:ascii="Times New Roman" w:hAnsi="Times New Roman" w:cs="Times New Roman"/>
        </w:rPr>
        <w:t xml:space="preserve">наказ </w:t>
      </w:r>
      <w:r w:rsidR="00461265" w:rsidRPr="00EA2AB7">
        <w:rPr>
          <w:rStyle w:val="31"/>
          <w:rFonts w:ascii="Times New Roman" w:hAnsi="Times New Roman" w:cs="Times New Roman"/>
          <w:lang w:val="ru-RU" w:eastAsia="en-US" w:bidi="en-US"/>
        </w:rPr>
        <w:t>№</w:t>
      </w:r>
      <w:r w:rsidR="00EA2AB7">
        <w:rPr>
          <w:rStyle w:val="31"/>
          <w:rFonts w:ascii="Times New Roman" w:hAnsi="Times New Roman" w:cs="Times New Roman"/>
          <w:lang w:val="en-US"/>
        </w:rPr>
        <w:t>46</w:t>
      </w:r>
      <w:r w:rsidR="00461265" w:rsidRPr="00461265">
        <w:rPr>
          <w:rStyle w:val="31"/>
          <w:rFonts w:ascii="Times New Roman" w:hAnsi="Times New Roman" w:cs="Times New Roman"/>
        </w:rPr>
        <w:t xml:space="preserve"> від </w:t>
      </w:r>
      <w:r w:rsidRPr="00461265">
        <w:rPr>
          <w:rStyle w:val="31"/>
          <w:rFonts w:ascii="Times New Roman" w:hAnsi="Times New Roman" w:cs="Times New Roman"/>
        </w:rPr>
        <w:t>0</w:t>
      </w:r>
      <w:r w:rsidR="00EA2AB7">
        <w:rPr>
          <w:rStyle w:val="31"/>
          <w:rFonts w:ascii="Times New Roman" w:hAnsi="Times New Roman" w:cs="Times New Roman"/>
          <w:lang w:val="en-US"/>
        </w:rPr>
        <w:t>4</w:t>
      </w:r>
      <w:r w:rsidR="00EA2AB7">
        <w:rPr>
          <w:rStyle w:val="31"/>
          <w:rFonts w:ascii="Times New Roman" w:hAnsi="Times New Roman" w:cs="Times New Roman"/>
        </w:rPr>
        <w:t>.09.202</w:t>
      </w:r>
      <w:r w:rsidR="00EA2AB7">
        <w:rPr>
          <w:rStyle w:val="31"/>
          <w:rFonts w:ascii="Times New Roman" w:hAnsi="Times New Roman" w:cs="Times New Roman"/>
          <w:lang w:val="en-US"/>
        </w:rPr>
        <w:t>4</w:t>
      </w:r>
      <w:r w:rsidRPr="00461265">
        <w:rPr>
          <w:rStyle w:val="31"/>
          <w:rFonts w:ascii="Times New Roman" w:hAnsi="Times New Roman" w:cs="Times New Roman"/>
        </w:rPr>
        <w:t xml:space="preserve"> р.</w:t>
      </w:r>
    </w:p>
    <w:p w:rsidR="003B0A47" w:rsidRPr="00461265" w:rsidRDefault="00234631">
      <w:pPr>
        <w:pStyle w:val="10"/>
        <w:framePr w:wrap="none" w:vAnchor="page" w:hAnchor="page" w:x="1108" w:y="3418"/>
        <w:shd w:val="clear" w:color="auto" w:fill="auto"/>
        <w:spacing w:after="0" w:line="400" w:lineRule="exact"/>
        <w:ind w:left="320"/>
        <w:jc w:val="left"/>
        <w:rPr>
          <w:rFonts w:ascii="Times New Roman" w:hAnsi="Times New Roman" w:cs="Times New Roman"/>
        </w:rPr>
      </w:pPr>
      <w:bookmarkStart w:id="1" w:name="bookmark1"/>
      <w:r w:rsidRPr="00461265">
        <w:rPr>
          <w:rStyle w:val="11"/>
          <w:rFonts w:ascii="Times New Roman" w:hAnsi="Times New Roman" w:cs="Times New Roman"/>
          <w:b/>
        </w:rPr>
        <w:t>Учням, які проживають в пансіоні забороняється</w:t>
      </w:r>
      <w:r w:rsidRPr="00461265">
        <w:rPr>
          <w:rStyle w:val="11"/>
          <w:rFonts w:ascii="Times New Roman" w:hAnsi="Times New Roman" w:cs="Times New Roman"/>
        </w:rPr>
        <w:t>:</w:t>
      </w:r>
      <w:bookmarkEnd w:id="1"/>
    </w:p>
    <w:p w:rsidR="003B0A47" w:rsidRPr="00461265" w:rsidRDefault="00234631">
      <w:pPr>
        <w:pStyle w:val="23"/>
        <w:framePr w:w="9802" w:h="3620" w:hRule="exact" w:wrap="none" w:vAnchor="page" w:hAnchor="page" w:x="1108" w:y="4048"/>
        <w:numPr>
          <w:ilvl w:val="0"/>
          <w:numId w:val="2"/>
        </w:numPr>
        <w:shd w:val="clear" w:color="auto" w:fill="auto"/>
        <w:tabs>
          <w:tab w:val="left" w:pos="397"/>
        </w:tabs>
        <w:spacing w:before="0" w:line="379" w:lineRule="exact"/>
        <w:rPr>
          <w:rFonts w:ascii="Times New Roman" w:hAnsi="Times New Roman" w:cs="Times New Roman"/>
        </w:rPr>
      </w:pPr>
      <w:r w:rsidRPr="00461265">
        <w:rPr>
          <w:rStyle w:val="24"/>
          <w:rFonts w:ascii="Times New Roman" w:hAnsi="Times New Roman" w:cs="Times New Roman"/>
        </w:rPr>
        <w:t>Вживати та зберігати в пансіоні алкогольні напої, токсичні та наркотичні речовини, тютюнові вироби.</w:t>
      </w:r>
    </w:p>
    <w:p w:rsidR="003B0A47" w:rsidRPr="00461265" w:rsidRDefault="00234631">
      <w:pPr>
        <w:pStyle w:val="23"/>
        <w:framePr w:w="9802" w:h="3620" w:hRule="exact" w:wrap="none" w:vAnchor="page" w:hAnchor="page" w:x="1108" w:y="4048"/>
        <w:numPr>
          <w:ilvl w:val="0"/>
          <w:numId w:val="2"/>
        </w:numPr>
        <w:shd w:val="clear" w:color="auto" w:fill="auto"/>
        <w:tabs>
          <w:tab w:val="left" w:pos="392"/>
        </w:tabs>
        <w:spacing w:before="0" w:after="124" w:line="379" w:lineRule="exact"/>
        <w:rPr>
          <w:rFonts w:ascii="Times New Roman" w:hAnsi="Times New Roman" w:cs="Times New Roman"/>
        </w:rPr>
      </w:pPr>
      <w:r w:rsidRPr="00461265">
        <w:rPr>
          <w:rStyle w:val="24"/>
          <w:rFonts w:ascii="Times New Roman" w:hAnsi="Times New Roman" w:cs="Times New Roman"/>
        </w:rPr>
        <w:t>Зберігати та користуватися вибухонебезпечними та хімічно-агресивними речовинами.</w:t>
      </w:r>
    </w:p>
    <w:p w:rsidR="003B0A47" w:rsidRPr="00461265" w:rsidRDefault="00234631">
      <w:pPr>
        <w:pStyle w:val="23"/>
        <w:framePr w:w="9802" w:h="3620" w:hRule="exact" w:wrap="none" w:vAnchor="page" w:hAnchor="page" w:x="1108" w:y="4048"/>
        <w:numPr>
          <w:ilvl w:val="0"/>
          <w:numId w:val="2"/>
        </w:numPr>
        <w:shd w:val="clear" w:color="auto" w:fill="auto"/>
        <w:tabs>
          <w:tab w:val="left" w:pos="397"/>
        </w:tabs>
        <w:spacing w:before="0" w:after="212"/>
        <w:rPr>
          <w:rFonts w:ascii="Times New Roman" w:hAnsi="Times New Roman" w:cs="Times New Roman"/>
        </w:rPr>
      </w:pPr>
      <w:r w:rsidRPr="00461265">
        <w:rPr>
          <w:rStyle w:val="24"/>
          <w:rFonts w:ascii="Times New Roman" w:hAnsi="Times New Roman" w:cs="Times New Roman"/>
        </w:rPr>
        <w:t>Зберігати, використовувати додаткове електричн</w:t>
      </w:r>
      <w:r w:rsidR="00461265" w:rsidRPr="00461265">
        <w:rPr>
          <w:rStyle w:val="24"/>
          <w:rFonts w:ascii="Times New Roman" w:hAnsi="Times New Roman" w:cs="Times New Roman"/>
        </w:rPr>
        <w:t>е обладнання і пристрої електрос</w:t>
      </w:r>
      <w:r w:rsidRPr="00461265">
        <w:rPr>
          <w:rStyle w:val="24"/>
          <w:rFonts w:ascii="Times New Roman" w:hAnsi="Times New Roman" w:cs="Times New Roman"/>
        </w:rPr>
        <w:t>поживання, які не передбачені проектно-розрахунковими нормами (електрочайник, електрообігрівач, кип’ятильник).</w:t>
      </w:r>
    </w:p>
    <w:p w:rsidR="003B0A47" w:rsidRPr="00461265" w:rsidRDefault="00234631">
      <w:pPr>
        <w:pStyle w:val="23"/>
        <w:framePr w:w="9802" w:h="3620" w:hRule="exact" w:wrap="none" w:vAnchor="page" w:hAnchor="page" w:x="1108" w:y="4048"/>
        <w:numPr>
          <w:ilvl w:val="0"/>
          <w:numId w:val="2"/>
        </w:numPr>
        <w:shd w:val="clear" w:color="auto" w:fill="auto"/>
        <w:tabs>
          <w:tab w:val="left" w:pos="397"/>
        </w:tabs>
        <w:spacing w:before="0" w:after="0" w:line="260" w:lineRule="exact"/>
        <w:rPr>
          <w:rFonts w:ascii="Times New Roman" w:hAnsi="Times New Roman" w:cs="Times New Roman"/>
        </w:rPr>
      </w:pPr>
      <w:r w:rsidRPr="00461265">
        <w:rPr>
          <w:rStyle w:val="24"/>
          <w:rFonts w:ascii="Times New Roman" w:hAnsi="Times New Roman" w:cs="Times New Roman"/>
        </w:rPr>
        <w:t>Самовільно переселятися із однієї кімнати в іншу.</w:t>
      </w:r>
    </w:p>
    <w:p w:rsidR="003B0A47" w:rsidRPr="00461265" w:rsidRDefault="00234631">
      <w:pPr>
        <w:pStyle w:val="23"/>
        <w:framePr w:w="9802" w:h="807" w:hRule="exact" w:wrap="none" w:vAnchor="page" w:hAnchor="page" w:x="1108" w:y="7814"/>
        <w:numPr>
          <w:ilvl w:val="0"/>
          <w:numId w:val="2"/>
        </w:numPr>
        <w:shd w:val="clear" w:color="auto" w:fill="auto"/>
        <w:tabs>
          <w:tab w:val="left" w:pos="392"/>
        </w:tabs>
        <w:spacing w:before="0" w:after="0" w:line="370" w:lineRule="exact"/>
        <w:rPr>
          <w:rFonts w:ascii="Times New Roman" w:hAnsi="Times New Roman" w:cs="Times New Roman"/>
        </w:rPr>
      </w:pPr>
      <w:r w:rsidRPr="00461265">
        <w:rPr>
          <w:rStyle w:val="24"/>
          <w:rFonts w:ascii="Times New Roman" w:hAnsi="Times New Roman" w:cs="Times New Roman"/>
        </w:rPr>
        <w:t xml:space="preserve">Створювати </w:t>
      </w:r>
      <w:r w:rsidR="00461265" w:rsidRPr="00461265">
        <w:rPr>
          <w:rStyle w:val="24"/>
          <w:rFonts w:ascii="Times New Roman" w:hAnsi="Times New Roman" w:cs="Times New Roman"/>
        </w:rPr>
        <w:t>шум, а також вмикати комп'ютери</w:t>
      </w:r>
      <w:r w:rsidRPr="00461265">
        <w:rPr>
          <w:rStyle w:val="24"/>
          <w:rFonts w:ascii="Times New Roman" w:hAnsi="Times New Roman" w:cs="Times New Roman"/>
        </w:rPr>
        <w:t xml:space="preserve"> та аудіоапаратуру на гучність, що перевищує звукоізоляційність кімнати.</w:t>
      </w:r>
    </w:p>
    <w:p w:rsidR="003B0A47" w:rsidRPr="00461265" w:rsidRDefault="00234631">
      <w:pPr>
        <w:pStyle w:val="23"/>
        <w:framePr w:wrap="none" w:vAnchor="page" w:hAnchor="page" w:x="1108" w:y="8863"/>
        <w:numPr>
          <w:ilvl w:val="0"/>
          <w:numId w:val="2"/>
        </w:numPr>
        <w:shd w:val="clear" w:color="auto" w:fill="auto"/>
        <w:tabs>
          <w:tab w:val="left" w:pos="387"/>
        </w:tabs>
        <w:spacing w:before="0" w:after="0" w:line="260" w:lineRule="exact"/>
        <w:rPr>
          <w:rFonts w:ascii="Times New Roman" w:hAnsi="Times New Roman" w:cs="Times New Roman"/>
        </w:rPr>
      </w:pPr>
      <w:r w:rsidRPr="00461265">
        <w:rPr>
          <w:rStyle w:val="24"/>
          <w:rFonts w:ascii="Times New Roman" w:hAnsi="Times New Roman" w:cs="Times New Roman"/>
        </w:rPr>
        <w:t>Утримувати в кімнатах домашніх тварин.</w:t>
      </w:r>
    </w:p>
    <w:p w:rsidR="003B0A47" w:rsidRPr="00461265" w:rsidRDefault="00234631">
      <w:pPr>
        <w:pStyle w:val="23"/>
        <w:framePr w:wrap="none" w:vAnchor="page" w:hAnchor="page" w:x="1108" w:y="9434"/>
        <w:numPr>
          <w:ilvl w:val="0"/>
          <w:numId w:val="2"/>
        </w:numPr>
        <w:shd w:val="clear" w:color="auto" w:fill="auto"/>
        <w:tabs>
          <w:tab w:val="left" w:pos="382"/>
        </w:tabs>
        <w:spacing w:before="0" w:after="0" w:line="260" w:lineRule="exact"/>
        <w:rPr>
          <w:rFonts w:ascii="Times New Roman" w:hAnsi="Times New Roman" w:cs="Times New Roman"/>
        </w:rPr>
      </w:pPr>
      <w:r w:rsidRPr="00461265">
        <w:rPr>
          <w:rStyle w:val="24"/>
          <w:rFonts w:ascii="Times New Roman" w:hAnsi="Times New Roman" w:cs="Times New Roman"/>
        </w:rPr>
        <w:t>Порушувати тишу з 22.00 до 07.00 години.</w:t>
      </w:r>
    </w:p>
    <w:p w:rsidR="003B0A47" w:rsidRPr="00461265" w:rsidRDefault="00234631">
      <w:pPr>
        <w:pStyle w:val="23"/>
        <w:framePr w:w="9802" w:h="1167" w:hRule="exact" w:wrap="none" w:vAnchor="page" w:hAnchor="page" w:x="1108" w:y="9912"/>
        <w:numPr>
          <w:ilvl w:val="0"/>
          <w:numId w:val="2"/>
        </w:numPr>
        <w:shd w:val="clear" w:color="auto" w:fill="auto"/>
        <w:tabs>
          <w:tab w:val="left" w:pos="392"/>
        </w:tabs>
        <w:spacing w:before="0" w:after="0" w:line="370" w:lineRule="exact"/>
        <w:rPr>
          <w:rFonts w:ascii="Times New Roman" w:hAnsi="Times New Roman" w:cs="Times New Roman"/>
        </w:rPr>
      </w:pPr>
      <w:r w:rsidRPr="00461265">
        <w:rPr>
          <w:rStyle w:val="24"/>
          <w:rFonts w:ascii="Times New Roman" w:hAnsi="Times New Roman" w:cs="Times New Roman"/>
        </w:rPr>
        <w:t>Ігнорування вимог, що відповідають умовам Договору на проживання в пансіоні, Правилам внутрішнього розпорядку, працівників охорони,</w:t>
      </w:r>
    </w:p>
    <w:p w:rsidR="003B0A47" w:rsidRPr="00461265" w:rsidRDefault="00234631">
      <w:pPr>
        <w:pStyle w:val="23"/>
        <w:framePr w:w="9802" w:h="1167" w:hRule="exact" w:wrap="none" w:vAnchor="page" w:hAnchor="page" w:x="1108" w:y="9912"/>
        <w:shd w:val="clear" w:color="auto" w:fill="auto"/>
        <w:spacing w:before="0" w:after="0" w:line="370" w:lineRule="exact"/>
        <w:rPr>
          <w:rFonts w:ascii="Times New Roman" w:hAnsi="Times New Roman" w:cs="Times New Roman"/>
        </w:rPr>
      </w:pPr>
      <w:r w:rsidRPr="00461265">
        <w:rPr>
          <w:rStyle w:val="24"/>
          <w:rFonts w:ascii="Times New Roman" w:hAnsi="Times New Roman" w:cs="Times New Roman"/>
        </w:rPr>
        <w:t>вихователів, помічників вихователів.</w:t>
      </w:r>
    </w:p>
    <w:p w:rsidR="003B0A47" w:rsidRPr="00461265" w:rsidRDefault="00234631">
      <w:pPr>
        <w:pStyle w:val="23"/>
        <w:framePr w:w="9802" w:h="1742" w:hRule="exact" w:wrap="none" w:vAnchor="page" w:hAnchor="page" w:x="1108" w:y="11224"/>
        <w:numPr>
          <w:ilvl w:val="0"/>
          <w:numId w:val="2"/>
        </w:numPr>
        <w:shd w:val="clear" w:color="auto" w:fill="auto"/>
        <w:tabs>
          <w:tab w:val="left" w:pos="397"/>
        </w:tabs>
        <w:spacing w:before="0" w:after="124"/>
        <w:rPr>
          <w:rFonts w:ascii="Times New Roman" w:hAnsi="Times New Roman" w:cs="Times New Roman"/>
        </w:rPr>
      </w:pPr>
      <w:r w:rsidRPr="00461265">
        <w:rPr>
          <w:rStyle w:val="24"/>
          <w:rFonts w:ascii="Times New Roman" w:hAnsi="Times New Roman" w:cs="Times New Roman"/>
        </w:rPr>
        <w:t>Навмисне нанесення матеріальної шкоди устаткуванню, меблям, інвентарю та приміщенням пансіону;</w:t>
      </w:r>
    </w:p>
    <w:p w:rsidR="003B0A47" w:rsidRPr="00461265" w:rsidRDefault="00461265">
      <w:pPr>
        <w:pStyle w:val="23"/>
        <w:framePr w:w="9802" w:h="1742" w:hRule="exact" w:wrap="none" w:vAnchor="page" w:hAnchor="page" w:x="1108" w:y="11224"/>
        <w:shd w:val="clear" w:color="auto" w:fill="auto"/>
        <w:spacing w:before="0" w:after="0" w:line="370" w:lineRule="exact"/>
        <w:rPr>
          <w:rFonts w:ascii="Times New Roman" w:hAnsi="Times New Roman" w:cs="Times New Roman"/>
        </w:rPr>
      </w:pPr>
      <w:r>
        <w:rPr>
          <w:rStyle w:val="24"/>
          <w:rFonts w:ascii="Times New Roman" w:hAnsi="Times New Roman" w:cs="Times New Roman"/>
        </w:rPr>
        <w:t>10. здійснення дій, що можуть</w:t>
      </w:r>
      <w:r w:rsidR="00234631" w:rsidRPr="00461265">
        <w:rPr>
          <w:rStyle w:val="24"/>
          <w:rFonts w:ascii="Times New Roman" w:hAnsi="Times New Roman" w:cs="Times New Roman"/>
        </w:rPr>
        <w:t xml:space="preserve"> </w:t>
      </w:r>
      <w:r>
        <w:rPr>
          <w:rStyle w:val="24"/>
          <w:rFonts w:ascii="Times New Roman" w:hAnsi="Times New Roman" w:cs="Times New Roman"/>
        </w:rPr>
        <w:t>призвести до фізичної та/аб</w:t>
      </w:r>
      <w:r w:rsidR="00234631" w:rsidRPr="00461265">
        <w:rPr>
          <w:rStyle w:val="24"/>
          <w:rFonts w:ascii="Times New Roman" w:hAnsi="Times New Roman" w:cs="Times New Roman"/>
        </w:rPr>
        <w:t>о матеріальної шкоди учням та працівникам пансіону.</w:t>
      </w:r>
    </w:p>
    <w:p w:rsidR="003B0A47" w:rsidRPr="00461265" w:rsidRDefault="003B0A47">
      <w:pPr>
        <w:rPr>
          <w:rFonts w:ascii="Times New Roman" w:hAnsi="Times New Roman" w:cs="Times New Roman"/>
          <w:sz w:val="2"/>
          <w:szCs w:val="2"/>
        </w:rPr>
        <w:sectPr w:rsidR="003B0A47" w:rsidRPr="004612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0A47" w:rsidRPr="00461265" w:rsidRDefault="00234631">
      <w:pPr>
        <w:pStyle w:val="a5"/>
        <w:framePr w:w="5011" w:h="787" w:hRule="exact" w:wrap="none" w:vAnchor="page" w:hAnchor="page" w:x="3711" w:y="737"/>
        <w:shd w:val="clear" w:color="auto" w:fill="auto"/>
        <w:ind w:left="300"/>
        <w:rPr>
          <w:rFonts w:ascii="Times New Roman" w:hAnsi="Times New Roman" w:cs="Times New Roman"/>
        </w:rPr>
      </w:pPr>
      <w:r w:rsidRPr="00461265">
        <w:rPr>
          <w:rStyle w:val="a6"/>
          <w:rFonts w:ascii="Times New Roman" w:hAnsi="Times New Roman" w:cs="Times New Roman"/>
          <w:b/>
          <w:bCs/>
        </w:rPr>
        <w:lastRenderedPageBreak/>
        <w:t>Черченська спеціальна школа</w:t>
      </w:r>
    </w:p>
    <w:p w:rsidR="003B0A47" w:rsidRPr="00461265" w:rsidRDefault="00234631">
      <w:pPr>
        <w:pStyle w:val="a5"/>
        <w:framePr w:w="5011" w:h="787" w:hRule="exact" w:wrap="none" w:vAnchor="page" w:hAnchor="page" w:x="3711" w:y="737"/>
        <w:shd w:val="clear" w:color="auto" w:fill="auto"/>
        <w:rPr>
          <w:rFonts w:ascii="Times New Roman" w:hAnsi="Times New Roman" w:cs="Times New Roman"/>
        </w:rPr>
      </w:pPr>
      <w:r w:rsidRPr="00461265">
        <w:rPr>
          <w:rStyle w:val="a6"/>
          <w:rFonts w:ascii="Times New Roman" w:hAnsi="Times New Roman" w:cs="Times New Roman"/>
          <w:b/>
          <w:bCs/>
        </w:rPr>
        <w:t>Івано-Франківської обласної ради</w:t>
      </w:r>
    </w:p>
    <w:p w:rsidR="003B0A47" w:rsidRPr="00461265" w:rsidRDefault="00234631">
      <w:pPr>
        <w:pStyle w:val="20"/>
        <w:framePr w:w="3379" w:h="810" w:hRule="exact" w:wrap="none" w:vAnchor="page" w:hAnchor="page" w:x="7680" w:y="1797"/>
        <w:shd w:val="clear" w:color="auto" w:fill="auto"/>
        <w:rPr>
          <w:rFonts w:ascii="Times New Roman" w:hAnsi="Times New Roman" w:cs="Times New Roman"/>
        </w:rPr>
      </w:pPr>
      <w:r w:rsidRPr="00461265">
        <w:rPr>
          <w:rStyle w:val="21"/>
          <w:rFonts w:ascii="Times New Roman" w:hAnsi="Times New Roman" w:cs="Times New Roman"/>
          <w:b/>
          <w:bCs/>
        </w:rPr>
        <w:t>ЗАТВЕРДЖЕНО</w:t>
      </w:r>
    </w:p>
    <w:p w:rsidR="003B0A47" w:rsidRPr="00461265" w:rsidRDefault="00234631">
      <w:pPr>
        <w:pStyle w:val="30"/>
        <w:framePr w:w="3379" w:h="810" w:hRule="exact" w:wrap="none" w:vAnchor="page" w:hAnchor="page" w:x="7680" w:y="1797"/>
        <w:shd w:val="clear" w:color="auto" w:fill="auto"/>
        <w:rPr>
          <w:rFonts w:ascii="Times New Roman" w:hAnsi="Times New Roman" w:cs="Times New Roman"/>
        </w:rPr>
      </w:pPr>
      <w:r w:rsidRPr="00461265">
        <w:rPr>
          <w:rStyle w:val="31"/>
          <w:rFonts w:ascii="Times New Roman" w:hAnsi="Times New Roman" w:cs="Times New Roman"/>
        </w:rPr>
        <w:t xml:space="preserve">наказ </w:t>
      </w:r>
      <w:r w:rsidR="00461265">
        <w:rPr>
          <w:rStyle w:val="31"/>
          <w:rFonts w:ascii="Times New Roman" w:hAnsi="Times New Roman" w:cs="Times New Roman"/>
          <w:lang w:eastAsia="en-US" w:bidi="en-US"/>
        </w:rPr>
        <w:t xml:space="preserve">№ </w:t>
      </w:r>
      <w:r w:rsidR="00EA2AB7">
        <w:rPr>
          <w:rStyle w:val="31"/>
          <w:rFonts w:ascii="Times New Roman" w:hAnsi="Times New Roman" w:cs="Times New Roman"/>
          <w:lang w:val="en-US"/>
        </w:rPr>
        <w:t>46</w:t>
      </w:r>
      <w:r w:rsidR="00EA2AB7">
        <w:rPr>
          <w:rStyle w:val="31"/>
          <w:rFonts w:ascii="Times New Roman" w:hAnsi="Times New Roman" w:cs="Times New Roman"/>
        </w:rPr>
        <w:t xml:space="preserve"> від 0</w:t>
      </w:r>
      <w:r w:rsidR="00EA2AB7">
        <w:rPr>
          <w:rStyle w:val="31"/>
          <w:rFonts w:ascii="Times New Roman" w:hAnsi="Times New Roman" w:cs="Times New Roman"/>
          <w:lang w:val="en-US"/>
        </w:rPr>
        <w:t>4</w:t>
      </w:r>
      <w:r w:rsidR="00EA2AB7">
        <w:rPr>
          <w:rStyle w:val="31"/>
          <w:rFonts w:ascii="Times New Roman" w:hAnsi="Times New Roman" w:cs="Times New Roman"/>
        </w:rPr>
        <w:t>.09.202</w:t>
      </w:r>
      <w:r w:rsidR="00EA2AB7">
        <w:rPr>
          <w:rStyle w:val="31"/>
          <w:rFonts w:ascii="Times New Roman" w:hAnsi="Times New Roman" w:cs="Times New Roman"/>
          <w:lang w:val="en-US"/>
        </w:rPr>
        <w:t>4</w:t>
      </w:r>
      <w:r w:rsidRPr="00461265">
        <w:rPr>
          <w:rStyle w:val="31"/>
          <w:rFonts w:ascii="Times New Roman" w:hAnsi="Times New Roman" w:cs="Times New Roman"/>
        </w:rPr>
        <w:t xml:space="preserve"> р.</w:t>
      </w:r>
    </w:p>
    <w:p w:rsidR="003B0A47" w:rsidRPr="00461265" w:rsidRDefault="00234631">
      <w:pPr>
        <w:pStyle w:val="10"/>
        <w:framePr w:w="9802" w:h="457" w:hRule="exact" w:wrap="none" w:vAnchor="page" w:hAnchor="page" w:x="1311" w:y="3402"/>
        <w:shd w:val="clear" w:color="auto" w:fill="auto"/>
        <w:spacing w:after="0" w:line="400" w:lineRule="exact"/>
        <w:ind w:right="460"/>
        <w:jc w:val="center"/>
        <w:rPr>
          <w:rFonts w:ascii="Times New Roman" w:hAnsi="Times New Roman" w:cs="Times New Roman"/>
          <w:b/>
        </w:rPr>
      </w:pPr>
      <w:bookmarkStart w:id="2" w:name="bookmark2"/>
      <w:r w:rsidRPr="00461265">
        <w:rPr>
          <w:rStyle w:val="11"/>
          <w:rFonts w:ascii="Times New Roman" w:hAnsi="Times New Roman" w:cs="Times New Roman"/>
          <w:b/>
        </w:rPr>
        <w:t>Учні, які проживають в пансіоні зобов’язані:</w:t>
      </w:r>
      <w:bookmarkEnd w:id="2"/>
    </w:p>
    <w:p w:rsidR="003B0A47" w:rsidRPr="00461265" w:rsidRDefault="00234631">
      <w:pPr>
        <w:pStyle w:val="23"/>
        <w:framePr w:w="9802" w:h="2852" w:hRule="exact" w:wrap="none" w:vAnchor="page" w:hAnchor="page" w:x="1311" w:y="4036"/>
        <w:numPr>
          <w:ilvl w:val="0"/>
          <w:numId w:val="3"/>
        </w:numPr>
        <w:shd w:val="clear" w:color="auto" w:fill="auto"/>
        <w:tabs>
          <w:tab w:val="left" w:pos="784"/>
        </w:tabs>
        <w:spacing w:before="0" w:after="180" w:line="370" w:lineRule="exact"/>
        <w:ind w:firstLine="520"/>
        <w:rPr>
          <w:rFonts w:ascii="Times New Roman" w:hAnsi="Times New Roman" w:cs="Times New Roman"/>
        </w:rPr>
      </w:pPr>
      <w:r w:rsidRPr="00461265">
        <w:rPr>
          <w:rStyle w:val="24"/>
          <w:rFonts w:ascii="Times New Roman" w:hAnsi="Times New Roman" w:cs="Times New Roman"/>
        </w:rPr>
        <w:t>Користуватись ліжко-місцем, майном, місцями загального користування виключно за прямим призначенням та відповідно до умов Договору на проживання в пансіоні і на рівних правах з іншими учнями,</w:t>
      </w:r>
    </w:p>
    <w:p w:rsidR="003B0A47" w:rsidRPr="00461265" w:rsidRDefault="00234631">
      <w:pPr>
        <w:pStyle w:val="23"/>
        <w:framePr w:w="9802" w:h="2852" w:hRule="exact" w:wrap="none" w:vAnchor="page" w:hAnchor="page" w:x="1311" w:y="4036"/>
        <w:numPr>
          <w:ilvl w:val="0"/>
          <w:numId w:val="3"/>
        </w:numPr>
        <w:shd w:val="clear" w:color="auto" w:fill="auto"/>
        <w:tabs>
          <w:tab w:val="left" w:pos="784"/>
        </w:tabs>
        <w:spacing w:before="0" w:after="0" w:line="370" w:lineRule="exact"/>
        <w:ind w:firstLine="520"/>
        <w:rPr>
          <w:rFonts w:ascii="Times New Roman" w:hAnsi="Times New Roman" w:cs="Times New Roman"/>
        </w:rPr>
      </w:pPr>
      <w:r w:rsidRPr="00461265">
        <w:rPr>
          <w:rStyle w:val="24"/>
          <w:rFonts w:ascii="Times New Roman" w:hAnsi="Times New Roman" w:cs="Times New Roman"/>
        </w:rPr>
        <w:t>Дбайливо ставит</w:t>
      </w:r>
      <w:r w:rsidR="00461265">
        <w:rPr>
          <w:rStyle w:val="24"/>
          <w:rFonts w:ascii="Times New Roman" w:hAnsi="Times New Roman" w:cs="Times New Roman"/>
        </w:rPr>
        <w:t>ись до житлового приміщення, меб</w:t>
      </w:r>
      <w:r w:rsidRPr="00461265">
        <w:rPr>
          <w:rStyle w:val="24"/>
          <w:rFonts w:ascii="Times New Roman" w:hAnsi="Times New Roman" w:cs="Times New Roman"/>
        </w:rPr>
        <w:t>лів, обладнання та інвентарю школи. У разі псування або пошкодження меблів, сантехнічного та електрообладнання повідомляти завідуючого господарською частиною школи, вихователя чи іншого працівника пансіону.</w:t>
      </w:r>
    </w:p>
    <w:p w:rsidR="003B0A47" w:rsidRDefault="00461265" w:rsidP="00461265">
      <w:pPr>
        <w:pStyle w:val="23"/>
        <w:framePr w:w="9802" w:h="1745" w:hRule="exact" w:wrap="none" w:vAnchor="page" w:hAnchor="page" w:x="1311" w:y="7062"/>
        <w:numPr>
          <w:ilvl w:val="0"/>
          <w:numId w:val="3"/>
        </w:numPr>
        <w:shd w:val="clear" w:color="auto" w:fill="auto"/>
        <w:spacing w:before="0" w:after="0" w:line="370" w:lineRule="exact"/>
        <w:ind w:firstLine="520"/>
        <w:rPr>
          <w:rStyle w:val="24"/>
          <w:rFonts w:ascii="Times New Roman" w:hAnsi="Times New Roman" w:cs="Times New Roman"/>
        </w:rPr>
      </w:pPr>
      <w:r>
        <w:rPr>
          <w:rStyle w:val="24"/>
          <w:rFonts w:ascii="Times New Roman" w:hAnsi="Times New Roman" w:cs="Times New Roman"/>
          <w:lang w:eastAsia="en-US" w:bidi="en-US"/>
        </w:rPr>
        <w:t>Н</w:t>
      </w:r>
      <w:r w:rsidR="00234631" w:rsidRPr="00461265">
        <w:rPr>
          <w:rStyle w:val="24"/>
          <w:rFonts w:ascii="Times New Roman" w:hAnsi="Times New Roman" w:cs="Times New Roman"/>
          <w:lang w:val="en-US" w:eastAsia="en-US" w:bidi="en-US"/>
        </w:rPr>
        <w:t>e</w:t>
      </w:r>
      <w:r w:rsidR="00234631" w:rsidRPr="00461265">
        <w:rPr>
          <w:rStyle w:val="24"/>
          <w:rFonts w:ascii="Times New Roman" w:hAnsi="Times New Roman" w:cs="Times New Roman"/>
          <w:lang w:eastAsia="en-US" w:bidi="en-US"/>
        </w:rPr>
        <w:t xml:space="preserve"> </w:t>
      </w:r>
      <w:r>
        <w:rPr>
          <w:rStyle w:val="24"/>
          <w:rFonts w:ascii="Times New Roman" w:hAnsi="Times New Roman" w:cs="Times New Roman"/>
        </w:rPr>
        <w:t>псувати шкільне майно (меблі, об</w:t>
      </w:r>
      <w:r w:rsidR="00234631" w:rsidRPr="00461265">
        <w:rPr>
          <w:rStyle w:val="24"/>
          <w:rFonts w:ascii="Times New Roman" w:hAnsi="Times New Roman" w:cs="Times New Roman"/>
        </w:rPr>
        <w:t>ладнання та інвентар; крани в кімнатах гігієни, туалетах і душових; не викидати відходи їжі в туалети, раковини для умивання).</w:t>
      </w:r>
    </w:p>
    <w:p w:rsidR="00461265" w:rsidRPr="00461265" w:rsidRDefault="00461265" w:rsidP="00461265">
      <w:pPr>
        <w:pStyle w:val="23"/>
        <w:framePr w:w="9802" w:h="1745" w:hRule="exact" w:wrap="none" w:vAnchor="page" w:hAnchor="page" w:x="1311" w:y="7062"/>
        <w:numPr>
          <w:ilvl w:val="0"/>
          <w:numId w:val="3"/>
        </w:numPr>
        <w:shd w:val="clear" w:color="auto" w:fill="auto"/>
        <w:spacing w:before="0" w:after="0" w:line="370" w:lineRule="exact"/>
        <w:ind w:firstLine="520"/>
        <w:rPr>
          <w:rFonts w:ascii="Times New Roman" w:hAnsi="Times New Roman" w:cs="Times New Roman"/>
        </w:rPr>
      </w:pPr>
      <w:r>
        <w:rPr>
          <w:rStyle w:val="24"/>
          <w:rFonts w:ascii="Times New Roman" w:hAnsi="Times New Roman" w:cs="Times New Roman"/>
        </w:rPr>
        <w:t xml:space="preserve">Дотримуватися чистоти і порядку в кімнатних проживання та місцях загального користування; </w:t>
      </w:r>
    </w:p>
    <w:p w:rsidR="003B0A47" w:rsidRPr="00461265" w:rsidRDefault="00234631">
      <w:pPr>
        <w:pStyle w:val="23"/>
        <w:framePr w:w="9802" w:h="759" w:hRule="exact" w:wrap="none" w:vAnchor="page" w:hAnchor="page" w:x="1311" w:y="9301"/>
        <w:numPr>
          <w:ilvl w:val="0"/>
          <w:numId w:val="4"/>
        </w:numPr>
        <w:shd w:val="clear" w:color="auto" w:fill="auto"/>
        <w:tabs>
          <w:tab w:val="left" w:pos="784"/>
        </w:tabs>
        <w:spacing w:before="0" w:after="0" w:line="365" w:lineRule="exact"/>
        <w:ind w:firstLine="520"/>
        <w:rPr>
          <w:rFonts w:ascii="Times New Roman" w:hAnsi="Times New Roman" w:cs="Times New Roman"/>
        </w:rPr>
      </w:pPr>
      <w:r w:rsidRPr="00461265">
        <w:rPr>
          <w:rStyle w:val="24"/>
          <w:rFonts w:ascii="Times New Roman" w:hAnsi="Times New Roman" w:cs="Times New Roman"/>
        </w:rPr>
        <w:t xml:space="preserve">Знати і суворо дотримуватися Правил внутрішнього розпорядку в пансіоні та інших нормативних актів, що регулюють проживання у пансіоні. </w:t>
      </w:r>
    </w:p>
    <w:p w:rsidR="003B0A47" w:rsidRPr="00461265" w:rsidRDefault="00234631">
      <w:pPr>
        <w:pStyle w:val="a8"/>
        <w:framePr w:w="9706" w:h="768" w:hRule="exact" w:wrap="none" w:vAnchor="page" w:hAnchor="page" w:x="1364" w:y="10266"/>
        <w:shd w:val="clear" w:color="auto" w:fill="auto"/>
        <w:tabs>
          <w:tab w:val="left" w:pos="754"/>
        </w:tabs>
        <w:ind w:firstLine="520"/>
        <w:rPr>
          <w:rFonts w:ascii="Times New Roman" w:hAnsi="Times New Roman" w:cs="Times New Roman"/>
        </w:rPr>
      </w:pPr>
      <w:r w:rsidRPr="00461265">
        <w:rPr>
          <w:rStyle w:val="a9"/>
          <w:rFonts w:ascii="Times New Roman" w:hAnsi="Times New Roman" w:cs="Times New Roman"/>
        </w:rPr>
        <w:t>6.</w:t>
      </w:r>
      <w:r w:rsidRPr="00461265">
        <w:rPr>
          <w:rStyle w:val="a9"/>
          <w:rFonts w:ascii="Times New Roman" w:hAnsi="Times New Roman" w:cs="Times New Roman"/>
        </w:rPr>
        <w:tab/>
        <w:t>Пройти інструктаж, з обов’язковим записом у журналі інструктажів, і суворо дотримуватись правил техніки безпеки, пожежної безпеки у пансіоні.</w:t>
      </w:r>
    </w:p>
    <w:p w:rsidR="003B0A47" w:rsidRPr="00461265" w:rsidRDefault="00234631" w:rsidP="00461265">
      <w:pPr>
        <w:pStyle w:val="a8"/>
        <w:framePr w:wrap="none" w:vAnchor="page" w:hAnchor="page" w:x="1800" w:y="11266"/>
        <w:shd w:val="clear" w:color="auto" w:fill="auto"/>
        <w:tabs>
          <w:tab w:val="left" w:pos="808"/>
        </w:tabs>
        <w:spacing w:line="260" w:lineRule="exact"/>
        <w:jc w:val="both"/>
        <w:rPr>
          <w:rFonts w:ascii="Times New Roman" w:hAnsi="Times New Roman" w:cs="Times New Roman"/>
        </w:rPr>
      </w:pPr>
      <w:r w:rsidRPr="00461265">
        <w:rPr>
          <w:rStyle w:val="a9"/>
          <w:rFonts w:ascii="Times New Roman" w:hAnsi="Times New Roman" w:cs="Times New Roman"/>
        </w:rPr>
        <w:t>7.</w:t>
      </w:r>
      <w:r w:rsidR="00461265">
        <w:rPr>
          <w:rStyle w:val="a9"/>
          <w:rFonts w:ascii="Times New Roman" w:hAnsi="Times New Roman" w:cs="Times New Roman"/>
        </w:rPr>
        <w:t>Е</w:t>
      </w:r>
      <w:r w:rsidRPr="00461265">
        <w:rPr>
          <w:rStyle w:val="a9"/>
          <w:rFonts w:ascii="Times New Roman" w:hAnsi="Times New Roman" w:cs="Times New Roman"/>
        </w:rPr>
        <w:t>кономно використовувати гарячу та холодну воду, електроенергію.</w:t>
      </w:r>
    </w:p>
    <w:p w:rsidR="003B0A47" w:rsidRDefault="00234631" w:rsidP="00461265">
      <w:pPr>
        <w:pStyle w:val="a8"/>
        <w:framePr w:w="9701" w:h="1331" w:hRule="exact" w:wrap="none" w:vAnchor="page" w:hAnchor="page" w:x="1364" w:y="11758"/>
        <w:shd w:val="clear" w:color="auto" w:fill="auto"/>
        <w:tabs>
          <w:tab w:val="left" w:pos="782"/>
        </w:tabs>
        <w:spacing w:line="365" w:lineRule="exact"/>
        <w:ind w:firstLine="520"/>
        <w:rPr>
          <w:rStyle w:val="a9"/>
          <w:rFonts w:ascii="Times New Roman" w:hAnsi="Times New Roman" w:cs="Times New Roman"/>
        </w:rPr>
      </w:pPr>
      <w:r w:rsidRPr="00461265">
        <w:rPr>
          <w:rStyle w:val="a9"/>
          <w:rFonts w:ascii="Times New Roman" w:hAnsi="Times New Roman" w:cs="Times New Roman"/>
        </w:rPr>
        <w:t>8.</w:t>
      </w:r>
      <w:r w:rsidRPr="00461265">
        <w:rPr>
          <w:rFonts w:ascii="Times New Roman" w:hAnsi="Times New Roman" w:cs="Times New Roman"/>
        </w:rPr>
        <w:tab/>
      </w:r>
      <w:r w:rsidRPr="00461265">
        <w:rPr>
          <w:rStyle w:val="a9"/>
          <w:rFonts w:ascii="Times New Roman" w:hAnsi="Times New Roman" w:cs="Times New Roman"/>
        </w:rPr>
        <w:t>Своєчасно повідомляти завгоспа чи вихователя про потребу ремонту електричного, сантехнічного обладнання, меблів.</w:t>
      </w:r>
    </w:p>
    <w:p w:rsidR="00461265" w:rsidRPr="00461265" w:rsidRDefault="00461265" w:rsidP="00461265">
      <w:pPr>
        <w:pStyle w:val="a8"/>
        <w:framePr w:w="9701" w:h="1331" w:hRule="exact" w:wrap="none" w:vAnchor="page" w:hAnchor="page" w:x="1364" w:y="11758"/>
        <w:shd w:val="clear" w:color="auto" w:fill="auto"/>
        <w:tabs>
          <w:tab w:val="left" w:pos="782"/>
        </w:tabs>
        <w:spacing w:line="365" w:lineRule="exact"/>
        <w:ind w:firstLine="520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</w:rPr>
        <w:t>9.Про всі надзвичайні події в пансіоні терміново повідомляти вихователя,</w:t>
      </w:r>
    </w:p>
    <w:p w:rsidR="003B0A47" w:rsidRPr="00461265" w:rsidRDefault="00234631">
      <w:pPr>
        <w:pStyle w:val="23"/>
        <w:framePr w:wrap="none" w:vAnchor="page" w:hAnchor="page" w:x="1311" w:y="13153"/>
        <w:shd w:val="clear" w:color="auto" w:fill="auto"/>
        <w:spacing w:before="0" w:after="0" w:line="260" w:lineRule="exact"/>
        <w:jc w:val="left"/>
        <w:rPr>
          <w:rFonts w:ascii="Times New Roman" w:hAnsi="Times New Roman" w:cs="Times New Roman"/>
        </w:rPr>
      </w:pPr>
      <w:r w:rsidRPr="00461265">
        <w:rPr>
          <w:rStyle w:val="24"/>
          <w:rFonts w:ascii="Times New Roman" w:hAnsi="Times New Roman" w:cs="Times New Roman"/>
        </w:rPr>
        <w:t>помічника вихователя чи будь-якого працівника пансіону.</w:t>
      </w:r>
    </w:p>
    <w:p w:rsidR="003B0A47" w:rsidRPr="00461265" w:rsidRDefault="00234631">
      <w:pPr>
        <w:pStyle w:val="23"/>
        <w:framePr w:w="9802" w:h="787" w:hRule="exact" w:wrap="none" w:vAnchor="page" w:hAnchor="page" w:x="1311" w:y="13640"/>
        <w:numPr>
          <w:ilvl w:val="0"/>
          <w:numId w:val="2"/>
        </w:numPr>
        <w:shd w:val="clear" w:color="auto" w:fill="auto"/>
        <w:tabs>
          <w:tab w:val="left" w:pos="960"/>
        </w:tabs>
        <w:spacing w:before="0" w:after="0" w:line="365" w:lineRule="exact"/>
        <w:ind w:firstLine="520"/>
        <w:jc w:val="left"/>
        <w:rPr>
          <w:rFonts w:ascii="Times New Roman" w:hAnsi="Times New Roman" w:cs="Times New Roman"/>
        </w:rPr>
      </w:pPr>
      <w:r w:rsidRPr="00461265">
        <w:rPr>
          <w:rStyle w:val="24"/>
          <w:rFonts w:ascii="Times New Roman" w:hAnsi="Times New Roman" w:cs="Times New Roman"/>
        </w:rPr>
        <w:t>Залишаючи спальну кімнату, вимикати світло, електроприлади, зачиняти вікна;</w:t>
      </w:r>
    </w:p>
    <w:p w:rsidR="003B0A47" w:rsidRPr="00461265" w:rsidRDefault="00234631">
      <w:pPr>
        <w:pStyle w:val="23"/>
        <w:framePr w:w="9802" w:h="797" w:hRule="exact" w:wrap="none" w:vAnchor="page" w:hAnchor="page" w:x="1311" w:y="14577"/>
        <w:numPr>
          <w:ilvl w:val="0"/>
          <w:numId w:val="2"/>
        </w:numPr>
        <w:shd w:val="clear" w:color="auto" w:fill="auto"/>
        <w:tabs>
          <w:tab w:val="left" w:pos="963"/>
        </w:tabs>
        <w:spacing w:before="0" w:after="0" w:line="370" w:lineRule="exact"/>
        <w:ind w:firstLine="520"/>
        <w:jc w:val="left"/>
        <w:rPr>
          <w:rFonts w:ascii="Times New Roman" w:hAnsi="Times New Roman" w:cs="Times New Roman"/>
        </w:rPr>
      </w:pPr>
      <w:r w:rsidRPr="00461265">
        <w:rPr>
          <w:rStyle w:val="24"/>
          <w:rFonts w:ascii="Times New Roman" w:hAnsi="Times New Roman" w:cs="Times New Roman"/>
        </w:rPr>
        <w:t>Виконувати інші обов’язки, передбачені Договором на проживання в пансіоні.</w:t>
      </w:r>
    </w:p>
    <w:p w:rsidR="003B0A47" w:rsidRPr="00461265" w:rsidRDefault="003B0A47">
      <w:pPr>
        <w:rPr>
          <w:rFonts w:ascii="Times New Roman" w:hAnsi="Times New Roman" w:cs="Times New Roman"/>
          <w:sz w:val="2"/>
          <w:szCs w:val="2"/>
        </w:rPr>
      </w:pPr>
    </w:p>
    <w:sectPr w:rsidR="003B0A47" w:rsidRPr="00461265" w:rsidSect="003B0A4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B89" w:rsidRDefault="00046B89" w:rsidP="003B0A47">
      <w:r>
        <w:separator/>
      </w:r>
    </w:p>
  </w:endnote>
  <w:endnote w:type="continuationSeparator" w:id="1">
    <w:p w:rsidR="00046B89" w:rsidRDefault="00046B89" w:rsidP="003B0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B89" w:rsidRDefault="00046B89">
      <w:r>
        <w:separator/>
      </w:r>
    </w:p>
  </w:footnote>
  <w:footnote w:type="continuationSeparator" w:id="1">
    <w:p w:rsidR="00046B89" w:rsidRDefault="00046B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A3E64"/>
    <w:multiLevelType w:val="multilevel"/>
    <w:tmpl w:val="650AB85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DB4302"/>
    <w:multiLevelType w:val="multilevel"/>
    <w:tmpl w:val="DA08EC8C"/>
    <w:lvl w:ilvl="0">
      <w:start w:val="5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846250"/>
    <w:multiLevelType w:val="multilevel"/>
    <w:tmpl w:val="C714EA8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02090A"/>
    <w:multiLevelType w:val="multilevel"/>
    <w:tmpl w:val="D178A51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B0A47"/>
    <w:rsid w:val="00046B89"/>
    <w:rsid w:val="00234631"/>
    <w:rsid w:val="003B0A47"/>
    <w:rsid w:val="00461265"/>
    <w:rsid w:val="00AA429D"/>
    <w:rsid w:val="00EA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0A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0A47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3B0A47"/>
    <w:rPr>
      <w:rFonts w:ascii="Sylfaen" w:eastAsia="Sylfaen" w:hAnsi="Sylfaen" w:cs="Sylfae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Колонтитул"/>
    <w:basedOn w:val="a4"/>
    <w:rsid w:val="003B0A47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2">
    <w:name w:val="Колонтитул (2)_"/>
    <w:basedOn w:val="a0"/>
    <w:link w:val="20"/>
    <w:rsid w:val="003B0A47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"/>
    <w:basedOn w:val="2"/>
    <w:rsid w:val="003B0A47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3">
    <w:name w:val="Колонтитул (3)_"/>
    <w:basedOn w:val="a0"/>
    <w:link w:val="30"/>
    <w:rsid w:val="003B0A4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Колонтитул (3)"/>
    <w:basedOn w:val="3"/>
    <w:rsid w:val="003B0A47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1">
    <w:name w:val="Заголовок №1_"/>
    <w:basedOn w:val="a0"/>
    <w:link w:val="10"/>
    <w:rsid w:val="003B0A4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sid w:val="003B0A47"/>
    <w:rPr>
      <w:color w:val="000000"/>
      <w:spacing w:val="0"/>
      <w:w w:val="100"/>
      <w:position w:val="0"/>
      <w:u w:val="single"/>
      <w:lang w:val="uk-UA" w:eastAsia="uk-UA" w:bidi="uk-UA"/>
    </w:rPr>
  </w:style>
  <w:style w:type="character" w:customStyle="1" w:styleId="22">
    <w:name w:val="Основной текст (2)_"/>
    <w:basedOn w:val="a0"/>
    <w:link w:val="23"/>
    <w:rsid w:val="003B0A4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sid w:val="003B0A47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25">
    <w:name w:val="Основной текст (2)"/>
    <w:basedOn w:val="22"/>
    <w:rsid w:val="003B0A47"/>
    <w:rPr>
      <w:color w:val="000000"/>
      <w:spacing w:val="0"/>
      <w:w w:val="100"/>
      <w:position w:val="0"/>
      <w:u w:val="single"/>
      <w:lang w:val="uk-UA" w:eastAsia="uk-UA" w:bidi="uk-UA"/>
    </w:rPr>
  </w:style>
  <w:style w:type="character" w:customStyle="1" w:styleId="26">
    <w:name w:val="Основной текст (2)"/>
    <w:basedOn w:val="22"/>
    <w:rsid w:val="003B0A47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32">
    <w:name w:val="Основной текст (3)_"/>
    <w:basedOn w:val="a0"/>
    <w:link w:val="33"/>
    <w:rsid w:val="003B0A4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4">
    <w:name w:val="Основной текст (3)"/>
    <w:basedOn w:val="32"/>
    <w:rsid w:val="003B0A47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3B0A4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41">
    <w:name w:val="Основной текст (4)"/>
    <w:basedOn w:val="4"/>
    <w:rsid w:val="003B0A47"/>
    <w:rPr>
      <w:color w:val="000000"/>
      <w:w w:val="100"/>
      <w:position w:val="0"/>
      <w:lang w:val="en-US" w:eastAsia="en-US" w:bidi="en-US"/>
    </w:rPr>
  </w:style>
  <w:style w:type="character" w:customStyle="1" w:styleId="40pt">
    <w:name w:val="Основной текст (4) + Курсив;Интервал 0 pt"/>
    <w:basedOn w:val="4"/>
    <w:rsid w:val="003B0A47"/>
    <w:rPr>
      <w:i/>
      <w:iCs/>
      <w:color w:val="000000"/>
      <w:spacing w:val="0"/>
      <w:w w:val="100"/>
      <w:position w:val="0"/>
      <w:lang w:val="uk-UA" w:eastAsia="uk-UA" w:bidi="uk-UA"/>
    </w:rPr>
  </w:style>
  <w:style w:type="character" w:customStyle="1" w:styleId="a7">
    <w:name w:val="Сноска_"/>
    <w:basedOn w:val="a0"/>
    <w:link w:val="a8"/>
    <w:rsid w:val="003B0A4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Сноска"/>
    <w:basedOn w:val="a7"/>
    <w:rsid w:val="003B0A47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aa">
    <w:name w:val="Другое_"/>
    <w:basedOn w:val="a0"/>
    <w:link w:val="ab"/>
    <w:rsid w:val="003B0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Sylfaen75pt">
    <w:name w:val="Другое + Sylfaen;7;5 pt"/>
    <w:basedOn w:val="aa"/>
    <w:rsid w:val="003B0A47"/>
    <w:rPr>
      <w:rFonts w:ascii="Sylfaen" w:eastAsia="Sylfaen" w:hAnsi="Sylfaen" w:cs="Sylfaen"/>
      <w:color w:val="000000"/>
      <w:spacing w:val="0"/>
      <w:w w:val="100"/>
      <w:position w:val="0"/>
      <w:sz w:val="15"/>
      <w:szCs w:val="15"/>
    </w:rPr>
  </w:style>
  <w:style w:type="character" w:customStyle="1" w:styleId="42">
    <w:name w:val="Основной текст (4)"/>
    <w:basedOn w:val="4"/>
    <w:rsid w:val="003B0A47"/>
    <w:rPr>
      <w:color w:val="000000"/>
      <w:w w:val="100"/>
      <w:position w:val="0"/>
      <w:lang w:val="uk-UA" w:eastAsia="uk-UA" w:bidi="uk-UA"/>
    </w:rPr>
  </w:style>
  <w:style w:type="character" w:customStyle="1" w:styleId="4TimesNewRoman65pt">
    <w:name w:val="Основной текст (4) + Times New Roman;6;5 pt"/>
    <w:basedOn w:val="4"/>
    <w:rsid w:val="003B0A47"/>
    <w:rPr>
      <w:rFonts w:ascii="Times New Roman" w:eastAsia="Times New Roman" w:hAnsi="Times New Roman" w:cs="Times New Roman"/>
      <w:color w:val="000000"/>
      <w:w w:val="100"/>
      <w:position w:val="0"/>
      <w:sz w:val="13"/>
      <w:szCs w:val="13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3B0A4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51">
    <w:name w:val="Основной текст (5)"/>
    <w:basedOn w:val="5"/>
    <w:rsid w:val="003B0A47"/>
    <w:rPr>
      <w:color w:val="000000"/>
      <w:spacing w:val="0"/>
      <w:w w:val="100"/>
      <w:position w:val="0"/>
    </w:rPr>
  </w:style>
  <w:style w:type="character" w:customStyle="1" w:styleId="6">
    <w:name w:val="Основной текст (6)_"/>
    <w:basedOn w:val="a0"/>
    <w:link w:val="60"/>
    <w:rsid w:val="003B0A4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61">
    <w:name w:val="Основной текст (6)"/>
    <w:basedOn w:val="6"/>
    <w:rsid w:val="003B0A47"/>
    <w:rPr>
      <w:color w:val="000000"/>
      <w:w w:val="100"/>
      <w:position w:val="0"/>
      <w:lang w:val="uk-UA" w:eastAsia="uk-UA" w:bidi="uk-UA"/>
    </w:rPr>
  </w:style>
  <w:style w:type="character" w:customStyle="1" w:styleId="6FranklinGothicHeavy0pt">
    <w:name w:val="Основной текст (6) + Franklin Gothic Heavy;Интервал 0 pt"/>
    <w:basedOn w:val="6"/>
    <w:rsid w:val="003B0A47"/>
    <w:rPr>
      <w:rFonts w:ascii="Franklin Gothic Heavy" w:eastAsia="Franklin Gothic Heavy" w:hAnsi="Franklin Gothic Heavy" w:cs="Franklin Gothic Heavy"/>
      <w:color w:val="000000"/>
      <w:spacing w:val="10"/>
      <w:w w:val="100"/>
      <w:position w:val="0"/>
      <w:lang w:val="uk-UA" w:eastAsia="uk-UA" w:bidi="uk-UA"/>
    </w:rPr>
  </w:style>
  <w:style w:type="character" w:customStyle="1" w:styleId="6FranklinGothicHeavy0pt0">
    <w:name w:val="Основной текст (6) + Franklin Gothic Heavy;Интервал 0 pt"/>
    <w:basedOn w:val="6"/>
    <w:rsid w:val="003B0A47"/>
    <w:rPr>
      <w:rFonts w:ascii="Franklin Gothic Heavy" w:eastAsia="Franklin Gothic Heavy" w:hAnsi="Franklin Gothic Heavy" w:cs="Franklin Gothic Heavy"/>
      <w:color w:val="000000"/>
      <w:spacing w:val="10"/>
      <w:w w:val="100"/>
      <w:position w:val="0"/>
      <w:lang w:val="en-US" w:eastAsia="en-US" w:bidi="en-US"/>
    </w:rPr>
  </w:style>
  <w:style w:type="paragraph" w:customStyle="1" w:styleId="a5">
    <w:name w:val="Колонтитул"/>
    <w:basedOn w:val="a"/>
    <w:link w:val="a4"/>
    <w:rsid w:val="003B0A47"/>
    <w:pPr>
      <w:shd w:val="clear" w:color="auto" w:fill="FFFFFF"/>
      <w:spacing w:line="365" w:lineRule="exact"/>
    </w:pPr>
    <w:rPr>
      <w:rFonts w:ascii="Sylfaen" w:eastAsia="Sylfaen" w:hAnsi="Sylfaen" w:cs="Sylfaen"/>
      <w:b/>
      <w:bCs/>
      <w:sz w:val="32"/>
      <w:szCs w:val="32"/>
    </w:rPr>
  </w:style>
  <w:style w:type="paragraph" w:customStyle="1" w:styleId="20">
    <w:name w:val="Колонтитул (2)"/>
    <w:basedOn w:val="a"/>
    <w:link w:val="2"/>
    <w:rsid w:val="003B0A47"/>
    <w:pPr>
      <w:shd w:val="clear" w:color="auto" w:fill="FFFFFF"/>
      <w:spacing w:line="379" w:lineRule="exact"/>
      <w:jc w:val="right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30">
    <w:name w:val="Колонтитул (3)"/>
    <w:basedOn w:val="a"/>
    <w:link w:val="3"/>
    <w:rsid w:val="003B0A47"/>
    <w:pPr>
      <w:shd w:val="clear" w:color="auto" w:fill="FFFFFF"/>
      <w:spacing w:line="379" w:lineRule="exact"/>
      <w:jc w:val="right"/>
    </w:pPr>
    <w:rPr>
      <w:rFonts w:ascii="Sylfaen" w:eastAsia="Sylfaen" w:hAnsi="Sylfaen" w:cs="Sylfaen"/>
      <w:sz w:val="26"/>
      <w:szCs w:val="26"/>
    </w:rPr>
  </w:style>
  <w:style w:type="paragraph" w:customStyle="1" w:styleId="10">
    <w:name w:val="Заголовок №1"/>
    <w:basedOn w:val="a"/>
    <w:link w:val="1"/>
    <w:rsid w:val="003B0A47"/>
    <w:pPr>
      <w:shd w:val="clear" w:color="auto" w:fill="FFFFFF"/>
      <w:spacing w:after="300" w:line="0" w:lineRule="atLeast"/>
      <w:jc w:val="right"/>
      <w:outlineLvl w:val="0"/>
    </w:pPr>
    <w:rPr>
      <w:rFonts w:ascii="Sylfaen" w:eastAsia="Sylfaen" w:hAnsi="Sylfaen" w:cs="Sylfaen"/>
      <w:sz w:val="40"/>
      <w:szCs w:val="40"/>
    </w:rPr>
  </w:style>
  <w:style w:type="paragraph" w:customStyle="1" w:styleId="23">
    <w:name w:val="Основной текст (2)"/>
    <w:basedOn w:val="a"/>
    <w:link w:val="22"/>
    <w:rsid w:val="003B0A47"/>
    <w:pPr>
      <w:shd w:val="clear" w:color="auto" w:fill="FFFFFF"/>
      <w:spacing w:before="300" w:after="120" w:line="374" w:lineRule="exact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33">
    <w:name w:val="Основной текст (3)"/>
    <w:basedOn w:val="a"/>
    <w:link w:val="32"/>
    <w:rsid w:val="003B0A47"/>
    <w:pPr>
      <w:shd w:val="clear" w:color="auto" w:fill="FFFFFF"/>
      <w:spacing w:before="180" w:line="0" w:lineRule="atLeast"/>
    </w:pPr>
    <w:rPr>
      <w:rFonts w:ascii="Sylfaen" w:eastAsia="Sylfaen" w:hAnsi="Sylfaen" w:cs="Sylfaen"/>
      <w:sz w:val="20"/>
      <w:szCs w:val="20"/>
    </w:rPr>
  </w:style>
  <w:style w:type="paragraph" w:customStyle="1" w:styleId="40">
    <w:name w:val="Основной текст (4)"/>
    <w:basedOn w:val="a"/>
    <w:link w:val="4"/>
    <w:rsid w:val="003B0A47"/>
    <w:pPr>
      <w:shd w:val="clear" w:color="auto" w:fill="FFFFFF"/>
      <w:spacing w:after="180" w:line="0" w:lineRule="atLeast"/>
      <w:jc w:val="right"/>
    </w:pPr>
    <w:rPr>
      <w:rFonts w:ascii="Franklin Gothic Heavy" w:eastAsia="Franklin Gothic Heavy" w:hAnsi="Franklin Gothic Heavy" w:cs="Franklin Gothic Heavy"/>
      <w:spacing w:val="10"/>
      <w:sz w:val="8"/>
      <w:szCs w:val="8"/>
    </w:rPr>
  </w:style>
  <w:style w:type="paragraph" w:customStyle="1" w:styleId="a8">
    <w:name w:val="Сноска"/>
    <w:basedOn w:val="a"/>
    <w:link w:val="a7"/>
    <w:rsid w:val="003B0A47"/>
    <w:pPr>
      <w:shd w:val="clear" w:color="auto" w:fill="FFFFFF"/>
      <w:spacing w:line="370" w:lineRule="exact"/>
    </w:pPr>
    <w:rPr>
      <w:rFonts w:ascii="Sylfaen" w:eastAsia="Sylfaen" w:hAnsi="Sylfaen" w:cs="Sylfaen"/>
      <w:sz w:val="26"/>
      <w:szCs w:val="26"/>
    </w:rPr>
  </w:style>
  <w:style w:type="paragraph" w:customStyle="1" w:styleId="ab">
    <w:name w:val="Другое"/>
    <w:basedOn w:val="a"/>
    <w:link w:val="aa"/>
    <w:rsid w:val="003B0A4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3B0A47"/>
    <w:pPr>
      <w:shd w:val="clear" w:color="auto" w:fill="FFFFFF"/>
      <w:spacing w:line="0" w:lineRule="atLeast"/>
    </w:pPr>
    <w:rPr>
      <w:rFonts w:ascii="Sylfaen" w:eastAsia="Sylfaen" w:hAnsi="Sylfaen" w:cs="Sylfaen"/>
      <w:sz w:val="13"/>
      <w:szCs w:val="13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3B0A47"/>
    <w:pPr>
      <w:shd w:val="clear" w:color="auto" w:fill="FFFFFF"/>
      <w:spacing w:line="58" w:lineRule="exact"/>
      <w:jc w:val="both"/>
    </w:pPr>
    <w:rPr>
      <w:rFonts w:ascii="Sylfaen" w:eastAsia="Sylfaen" w:hAnsi="Sylfaen" w:cs="Sylfaen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3137</Words>
  <Characters>1789</Characters>
  <Application>Microsoft Office Word</Application>
  <DocSecurity>0</DocSecurity>
  <Lines>14</Lines>
  <Paragraphs>9</Paragraphs>
  <ScaleCrop>false</ScaleCrop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2023-10-03T13:48:00Z</cp:lastPrinted>
  <dcterms:created xsi:type="dcterms:W3CDTF">2023-10-03T13:39:00Z</dcterms:created>
  <dcterms:modified xsi:type="dcterms:W3CDTF">2024-09-10T11:48:00Z</dcterms:modified>
</cp:coreProperties>
</file>