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C8F" w:rsidRPr="001534D3" w:rsidRDefault="001534D3" w:rsidP="001534D3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proofErr w:type="spellStart"/>
      <w:r w:rsidRPr="001534D3">
        <w:rPr>
          <w:rFonts w:ascii="Times New Roman" w:hAnsi="Times New Roman" w:cs="Times New Roman"/>
          <w:b/>
          <w:sz w:val="28"/>
          <w:lang w:val="ru-RU"/>
        </w:rPr>
        <w:t>Черченська</w:t>
      </w:r>
      <w:proofErr w:type="spellEnd"/>
      <w:r w:rsidRPr="001534D3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proofErr w:type="gramStart"/>
      <w:r w:rsidRPr="001534D3">
        <w:rPr>
          <w:rFonts w:ascii="Times New Roman" w:hAnsi="Times New Roman" w:cs="Times New Roman"/>
          <w:b/>
          <w:sz w:val="28"/>
          <w:lang w:val="ru-RU"/>
        </w:rPr>
        <w:t>спец</w:t>
      </w:r>
      <w:proofErr w:type="gramEnd"/>
      <w:r w:rsidRPr="001534D3">
        <w:rPr>
          <w:rFonts w:ascii="Times New Roman" w:hAnsi="Times New Roman" w:cs="Times New Roman"/>
          <w:b/>
          <w:sz w:val="28"/>
          <w:lang w:val="ru-RU"/>
        </w:rPr>
        <w:t>іальна</w:t>
      </w:r>
      <w:proofErr w:type="spellEnd"/>
      <w:r w:rsidRPr="001534D3">
        <w:rPr>
          <w:rFonts w:ascii="Times New Roman" w:hAnsi="Times New Roman" w:cs="Times New Roman"/>
          <w:b/>
          <w:sz w:val="28"/>
          <w:lang w:val="ru-RU"/>
        </w:rPr>
        <w:t xml:space="preserve"> школа</w:t>
      </w:r>
    </w:p>
    <w:p w:rsidR="001534D3" w:rsidRPr="001534D3" w:rsidRDefault="001534D3" w:rsidP="001534D3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1534D3">
        <w:rPr>
          <w:rFonts w:ascii="Times New Roman" w:hAnsi="Times New Roman" w:cs="Times New Roman"/>
          <w:b/>
          <w:sz w:val="28"/>
        </w:rPr>
        <w:t>Івано-</w:t>
      </w:r>
      <w:proofErr w:type="spellEnd"/>
      <w:r w:rsidRPr="001534D3">
        <w:rPr>
          <w:rFonts w:ascii="Times New Roman" w:hAnsi="Times New Roman" w:cs="Times New Roman"/>
          <w:b/>
          <w:sz w:val="28"/>
        </w:rPr>
        <w:t xml:space="preserve"> Франківської обласної ради</w:t>
      </w:r>
    </w:p>
    <w:p w:rsidR="001534D3" w:rsidRPr="001534D3" w:rsidRDefault="001534D3" w:rsidP="001534D3">
      <w:pPr>
        <w:jc w:val="right"/>
        <w:rPr>
          <w:rFonts w:ascii="Times New Roman" w:hAnsi="Times New Roman" w:cs="Times New Roman"/>
          <w:b/>
          <w:sz w:val="28"/>
        </w:rPr>
      </w:pPr>
      <w:r w:rsidRPr="001534D3">
        <w:rPr>
          <w:rFonts w:ascii="Times New Roman" w:hAnsi="Times New Roman" w:cs="Times New Roman"/>
          <w:b/>
          <w:sz w:val="28"/>
        </w:rPr>
        <w:t>ЗАТВЕРДЖЕНО</w:t>
      </w:r>
    </w:p>
    <w:p w:rsidR="001534D3" w:rsidRPr="001534D3" w:rsidRDefault="001534D3" w:rsidP="001534D3">
      <w:pPr>
        <w:framePr w:w="9720" w:h="3657" w:hRule="exact" w:wrap="none" w:vAnchor="page" w:hAnchor="page" w:x="1192" w:y="3089"/>
        <w:spacing w:after="263" w:line="400" w:lineRule="exact"/>
        <w:ind w:right="440"/>
        <w:jc w:val="center"/>
      </w:pPr>
      <w:bookmarkStart w:id="0" w:name="bookmark0"/>
      <w:r w:rsidRPr="001534D3">
        <w:rPr>
          <w:rStyle w:val="22"/>
          <w:rFonts w:eastAsiaTheme="minorHAnsi"/>
          <w:bCs w:val="0"/>
        </w:rPr>
        <w:t>Умови виселення учнів із пансіону</w:t>
      </w:r>
      <w:bookmarkEnd w:id="0"/>
    </w:p>
    <w:p w:rsidR="001534D3" w:rsidRDefault="001534D3" w:rsidP="001534D3">
      <w:pPr>
        <w:framePr w:w="9720" w:h="3657" w:hRule="exact" w:wrap="none" w:vAnchor="page" w:hAnchor="page" w:x="1192" w:y="3089"/>
        <w:tabs>
          <w:tab w:val="left" w:pos="862"/>
        </w:tabs>
        <w:spacing w:line="480" w:lineRule="exact"/>
        <w:ind w:left="480"/>
      </w:pPr>
      <w:r>
        <w:rPr>
          <w:rStyle w:val="23"/>
          <w:rFonts w:eastAsiaTheme="minorHAnsi"/>
        </w:rPr>
        <w:t xml:space="preserve">1. </w:t>
      </w:r>
      <w:r>
        <w:rPr>
          <w:rStyle w:val="20"/>
          <w:rFonts w:eastAsia="Garamond"/>
        </w:rPr>
        <w:t>Виселення учня з пансіону здійснюється відповідно до</w:t>
      </w:r>
      <w:r>
        <w:rPr>
          <w:rStyle w:val="24"/>
          <w:rFonts w:eastAsiaTheme="minorHAnsi"/>
        </w:rPr>
        <w:t xml:space="preserve"> </w:t>
      </w:r>
      <w:r>
        <w:rPr>
          <w:rStyle w:val="20"/>
          <w:rFonts w:eastAsia="Garamond"/>
        </w:rPr>
        <w:t>наказу директора школи у разі:</w:t>
      </w:r>
    </w:p>
    <w:p w:rsidR="001534D3" w:rsidRDefault="001534D3" w:rsidP="001534D3">
      <w:pPr>
        <w:framePr w:w="9720" w:h="3657" w:hRule="exact" w:wrap="none" w:vAnchor="page" w:hAnchor="page" w:x="1192" w:y="3089"/>
        <w:tabs>
          <w:tab w:val="left" w:pos="872"/>
        </w:tabs>
        <w:spacing w:after="0"/>
        <w:ind w:left="480"/>
      </w:pPr>
      <w:r>
        <w:rPr>
          <w:rStyle w:val="50"/>
          <w:rFonts w:eastAsia="Garamond"/>
        </w:rPr>
        <w:t>а)</w:t>
      </w:r>
      <w:r>
        <w:rPr>
          <w:color w:val="000000"/>
          <w:lang w:eastAsia="uk-UA" w:bidi="uk-UA"/>
        </w:rPr>
        <w:tab/>
      </w:r>
      <w:r>
        <w:rPr>
          <w:rStyle w:val="50"/>
          <w:rFonts w:eastAsia="Garamond"/>
        </w:rPr>
        <w:t>порушення ним правил внутрішнього розпорядку пансіону, затверджених директором школи;</w:t>
      </w:r>
    </w:p>
    <w:p w:rsidR="001534D3" w:rsidRDefault="00BE36ED" w:rsidP="001534D3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Наказ № </w:t>
      </w:r>
      <w:r>
        <w:rPr>
          <w:rFonts w:ascii="Times New Roman" w:hAnsi="Times New Roman" w:cs="Times New Roman"/>
          <w:b/>
          <w:sz w:val="28"/>
          <w:lang w:val="en-US"/>
        </w:rPr>
        <w:t>46</w:t>
      </w:r>
      <w:r>
        <w:rPr>
          <w:rFonts w:ascii="Times New Roman" w:hAnsi="Times New Roman" w:cs="Times New Roman"/>
          <w:b/>
          <w:sz w:val="28"/>
        </w:rPr>
        <w:t xml:space="preserve"> від 0</w:t>
      </w:r>
      <w:r>
        <w:rPr>
          <w:rFonts w:ascii="Times New Roman" w:hAnsi="Times New Roman" w:cs="Times New Roman"/>
          <w:b/>
          <w:sz w:val="28"/>
          <w:lang w:val="en-US"/>
        </w:rPr>
        <w:t>4</w:t>
      </w:r>
      <w:r>
        <w:rPr>
          <w:rFonts w:ascii="Times New Roman" w:hAnsi="Times New Roman" w:cs="Times New Roman"/>
          <w:b/>
          <w:sz w:val="28"/>
        </w:rPr>
        <w:t>.09.202</w:t>
      </w:r>
      <w:r>
        <w:rPr>
          <w:rFonts w:ascii="Times New Roman" w:hAnsi="Times New Roman" w:cs="Times New Roman"/>
          <w:b/>
          <w:sz w:val="28"/>
          <w:lang w:val="en-US"/>
        </w:rPr>
        <w:t>4</w:t>
      </w:r>
      <w:r w:rsidR="001534D3" w:rsidRPr="001534D3">
        <w:rPr>
          <w:rFonts w:ascii="Times New Roman" w:hAnsi="Times New Roman" w:cs="Times New Roman"/>
          <w:b/>
          <w:sz w:val="28"/>
        </w:rPr>
        <w:t>р.</w:t>
      </w:r>
    </w:p>
    <w:p w:rsidR="001534D3" w:rsidRDefault="001534D3" w:rsidP="001534D3">
      <w:pPr>
        <w:framePr w:w="9720" w:h="6813" w:hRule="exact" w:wrap="none" w:vAnchor="page" w:hAnchor="page" w:x="1212" w:y="5753"/>
        <w:tabs>
          <w:tab w:val="left" w:pos="891"/>
        </w:tabs>
        <w:spacing w:after="162" w:line="280" w:lineRule="exact"/>
        <w:ind w:left="480"/>
      </w:pPr>
      <w:r>
        <w:rPr>
          <w:rStyle w:val="20"/>
          <w:rFonts w:eastAsia="Garamond"/>
        </w:rPr>
        <w:t>б)</w:t>
      </w:r>
      <w:r>
        <w:rPr>
          <w:rStyle w:val="20"/>
          <w:rFonts w:eastAsia="Garamond"/>
        </w:rPr>
        <w:tab/>
        <w:t>відрахування учня зі школи у порядку, встановленому законодавством;</w:t>
      </w:r>
    </w:p>
    <w:p w:rsidR="001534D3" w:rsidRDefault="001534D3" w:rsidP="001534D3">
      <w:pPr>
        <w:framePr w:w="9720" w:h="6813" w:hRule="exact" w:wrap="none" w:vAnchor="page" w:hAnchor="page" w:x="1212" w:y="5753"/>
        <w:tabs>
          <w:tab w:val="left" w:pos="891"/>
        </w:tabs>
        <w:spacing w:after="274" w:line="280" w:lineRule="exact"/>
        <w:ind w:left="480"/>
      </w:pPr>
      <w:r>
        <w:rPr>
          <w:rStyle w:val="20"/>
          <w:rFonts w:eastAsia="Garamond"/>
        </w:rPr>
        <w:t>в)</w:t>
      </w:r>
      <w:r>
        <w:rPr>
          <w:rStyle w:val="20"/>
          <w:rFonts w:eastAsia="Garamond"/>
        </w:rPr>
        <w:tab/>
        <w:t>письмової заяви одного з батьків або іншого законного представника  учня;</w:t>
      </w:r>
    </w:p>
    <w:p w:rsidR="001534D3" w:rsidRDefault="001534D3" w:rsidP="001534D3">
      <w:pPr>
        <w:framePr w:w="9720" w:h="6813" w:hRule="exact" w:wrap="none" w:vAnchor="page" w:hAnchor="page" w:x="1212" w:y="5753"/>
        <w:tabs>
          <w:tab w:val="left" w:pos="838"/>
        </w:tabs>
        <w:spacing w:line="485" w:lineRule="exact"/>
        <w:ind w:firstLine="480"/>
      </w:pPr>
      <w:r>
        <w:rPr>
          <w:rStyle w:val="20"/>
          <w:rFonts w:eastAsia="Garamond"/>
        </w:rPr>
        <w:t>г)</w:t>
      </w:r>
      <w:r>
        <w:rPr>
          <w:rStyle w:val="20"/>
          <w:rFonts w:eastAsia="Garamond"/>
        </w:rPr>
        <w:tab/>
        <w:t>для дітей-сиріт та дітей, позбавлених батьківського піклування, виселення з пансіону здійснюється за погодженням з відповідною службою у справах дітей;</w:t>
      </w:r>
    </w:p>
    <w:p w:rsidR="001534D3" w:rsidRDefault="001534D3" w:rsidP="001534D3">
      <w:pPr>
        <w:framePr w:w="9720" w:h="6813" w:hRule="exact" w:wrap="none" w:vAnchor="page" w:hAnchor="page" w:x="1212" w:y="5753"/>
        <w:widowControl w:val="0"/>
        <w:numPr>
          <w:ilvl w:val="0"/>
          <w:numId w:val="1"/>
        </w:numPr>
        <w:tabs>
          <w:tab w:val="left" w:pos="872"/>
        </w:tabs>
        <w:spacing w:after="0" w:line="480" w:lineRule="exact"/>
        <w:ind w:left="480"/>
        <w:jc w:val="both"/>
      </w:pPr>
      <w:r>
        <w:rPr>
          <w:rStyle w:val="20"/>
          <w:rFonts w:eastAsia="Garamond"/>
        </w:rPr>
        <w:t>Дострокове розірвання договору одним з батьків або іншим законним представником учня допускається протягом усього запланованого строку його дії;</w:t>
      </w:r>
    </w:p>
    <w:p w:rsidR="001534D3" w:rsidRDefault="001534D3" w:rsidP="001534D3">
      <w:pPr>
        <w:framePr w:w="9720" w:h="6813" w:hRule="exact" w:wrap="none" w:vAnchor="page" w:hAnchor="page" w:x="1212" w:y="5753"/>
        <w:widowControl w:val="0"/>
        <w:numPr>
          <w:ilvl w:val="0"/>
          <w:numId w:val="1"/>
        </w:numPr>
        <w:tabs>
          <w:tab w:val="left" w:pos="867"/>
        </w:tabs>
        <w:spacing w:after="0" w:line="485" w:lineRule="exact"/>
        <w:ind w:firstLine="480"/>
      </w:pPr>
      <w:r>
        <w:rPr>
          <w:rStyle w:val="20"/>
          <w:rFonts w:eastAsia="Garamond"/>
        </w:rPr>
        <w:t>Майно, видане в безоплатне індивідуальне користування, є власністю пансіону, обліковується як інвентар і підлягає обов’язковому поверненню в разі виселення учня з пансіону;</w:t>
      </w:r>
    </w:p>
    <w:p w:rsidR="001534D3" w:rsidRDefault="001534D3" w:rsidP="001534D3">
      <w:pPr>
        <w:rPr>
          <w:sz w:val="2"/>
          <w:szCs w:val="2"/>
        </w:rPr>
      </w:pPr>
    </w:p>
    <w:p w:rsidR="001534D3" w:rsidRPr="007A02C3" w:rsidRDefault="001534D3" w:rsidP="001534D3">
      <w:pPr>
        <w:rPr>
          <w:sz w:val="2"/>
          <w:szCs w:val="2"/>
        </w:rPr>
      </w:pPr>
    </w:p>
    <w:p w:rsidR="001534D3" w:rsidRPr="007A02C3" w:rsidRDefault="001534D3" w:rsidP="001534D3">
      <w:pPr>
        <w:rPr>
          <w:sz w:val="2"/>
          <w:szCs w:val="2"/>
        </w:rPr>
      </w:pPr>
    </w:p>
    <w:p w:rsidR="001534D3" w:rsidRPr="007A02C3" w:rsidRDefault="001534D3" w:rsidP="001534D3">
      <w:pPr>
        <w:rPr>
          <w:sz w:val="2"/>
          <w:szCs w:val="2"/>
        </w:rPr>
      </w:pPr>
    </w:p>
    <w:p w:rsidR="001534D3" w:rsidRPr="001534D3" w:rsidRDefault="001534D3" w:rsidP="001534D3">
      <w:pPr>
        <w:tabs>
          <w:tab w:val="left" w:pos="3212"/>
        </w:tabs>
        <w:rPr>
          <w:sz w:val="2"/>
          <w:szCs w:val="2"/>
        </w:rPr>
      </w:pPr>
    </w:p>
    <w:p w:rsidR="001534D3" w:rsidRDefault="001534D3" w:rsidP="001534D3">
      <w:pPr>
        <w:rPr>
          <w:sz w:val="2"/>
          <w:szCs w:val="2"/>
        </w:rPr>
      </w:pPr>
    </w:p>
    <w:p w:rsidR="001534D3" w:rsidRPr="007A02C3" w:rsidRDefault="001534D3" w:rsidP="001534D3">
      <w:pPr>
        <w:rPr>
          <w:sz w:val="2"/>
          <w:szCs w:val="2"/>
        </w:rPr>
      </w:pPr>
    </w:p>
    <w:p w:rsidR="001534D3" w:rsidRDefault="001534D3" w:rsidP="001534D3">
      <w:pPr>
        <w:rPr>
          <w:sz w:val="2"/>
          <w:szCs w:val="2"/>
        </w:rPr>
      </w:pPr>
    </w:p>
    <w:p w:rsidR="001534D3" w:rsidRDefault="001534D3" w:rsidP="001534D3">
      <w:pPr>
        <w:tabs>
          <w:tab w:val="left" w:pos="3351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1534D3" w:rsidRDefault="001534D3" w:rsidP="001534D3">
      <w:pPr>
        <w:rPr>
          <w:sz w:val="2"/>
          <w:szCs w:val="2"/>
        </w:rPr>
      </w:pPr>
    </w:p>
    <w:p w:rsidR="001534D3" w:rsidRPr="001534D3" w:rsidRDefault="001534D3" w:rsidP="001534D3">
      <w:pPr>
        <w:rPr>
          <w:rFonts w:ascii="Times New Roman" w:hAnsi="Times New Roman" w:cs="Times New Roman"/>
          <w:sz w:val="28"/>
        </w:rPr>
      </w:pPr>
    </w:p>
    <w:p w:rsidR="001534D3" w:rsidRDefault="001534D3" w:rsidP="001534D3">
      <w:pPr>
        <w:framePr w:w="9720" w:h="2909" w:hRule="exact" w:wrap="none" w:vAnchor="page" w:hAnchor="page" w:x="1262" w:y="12061"/>
        <w:spacing w:after="0" w:line="485" w:lineRule="exact"/>
      </w:pPr>
      <w:r>
        <w:rPr>
          <w:rStyle w:val="20"/>
          <w:rFonts w:eastAsia="Garamond"/>
        </w:rPr>
        <w:t xml:space="preserve">      4.  У разі псування майна, виданого учню, який проживає в пансіоні, з його</w:t>
      </w:r>
    </w:p>
    <w:p w:rsidR="001534D3" w:rsidRDefault="001534D3" w:rsidP="001534D3">
      <w:pPr>
        <w:framePr w:w="9720" w:h="2909" w:hRule="exact" w:wrap="none" w:vAnchor="page" w:hAnchor="page" w:x="1262" w:y="12061"/>
        <w:spacing w:after="0" w:line="485" w:lineRule="exact"/>
      </w:pPr>
      <w:r>
        <w:rPr>
          <w:rStyle w:val="20"/>
          <w:rFonts w:eastAsia="Garamond"/>
        </w:rPr>
        <w:t xml:space="preserve">вини, батьки чи інші законні представники зобов’язуються замінити його </w:t>
      </w:r>
      <w:r>
        <w:rPr>
          <w:rStyle w:val="20"/>
          <w:rFonts w:eastAsiaTheme="minorHAnsi"/>
        </w:rPr>
        <w:t>за свій</w:t>
      </w:r>
      <w:r>
        <w:rPr>
          <w:rStyle w:val="20"/>
          <w:rFonts w:eastAsiaTheme="minorHAnsi"/>
        </w:rPr>
        <w:br/>
        <w:t xml:space="preserve"> рахунок;</w:t>
      </w:r>
    </w:p>
    <w:p w:rsidR="001534D3" w:rsidRDefault="001534D3" w:rsidP="001534D3">
      <w:pPr>
        <w:framePr w:w="9720" w:h="2909" w:hRule="exact" w:wrap="none" w:vAnchor="page" w:hAnchor="page" w:x="1262" w:y="12061"/>
        <w:spacing w:after="27" w:line="280" w:lineRule="exact"/>
        <w:ind w:left="480"/>
      </w:pPr>
      <w:r>
        <w:rPr>
          <w:rStyle w:val="20"/>
          <w:rFonts w:eastAsia="Garamond"/>
        </w:rPr>
        <w:t>5. У разі псування майна, виданого учню, який проживає в пансіоні, не з</w:t>
      </w:r>
    </w:p>
    <w:p w:rsidR="001534D3" w:rsidRDefault="001534D3" w:rsidP="001534D3">
      <w:pPr>
        <w:framePr w:w="9720" w:h="2909" w:hRule="exact" w:wrap="none" w:vAnchor="page" w:hAnchor="page" w:x="1262" w:y="12061"/>
        <w:spacing w:line="280" w:lineRule="exact"/>
      </w:pPr>
      <w:r>
        <w:rPr>
          <w:rStyle w:val="20"/>
          <w:rFonts w:eastAsia="Garamond"/>
        </w:rPr>
        <w:t xml:space="preserve">його вини заклад освіти </w:t>
      </w:r>
      <w:proofErr w:type="spellStart"/>
      <w:r w:rsidRPr="001534D3">
        <w:rPr>
          <w:rStyle w:val="20"/>
          <w:rFonts w:eastAsia="Garamond"/>
          <w:lang w:val="ru-RU"/>
        </w:rPr>
        <w:t>зобов’я</w:t>
      </w:r>
      <w:r>
        <w:rPr>
          <w:rStyle w:val="20"/>
          <w:rFonts w:eastAsia="Garamond"/>
          <w:lang w:val="ru-RU"/>
        </w:rPr>
        <w:t>зани</w:t>
      </w:r>
      <w:proofErr w:type="spellEnd"/>
      <w:r>
        <w:rPr>
          <w:rStyle w:val="20"/>
          <w:rFonts w:eastAsia="Garamond"/>
        </w:rPr>
        <w:t>й замінити його за свій рахунок.</w:t>
      </w:r>
    </w:p>
    <w:p w:rsidR="001534D3" w:rsidRPr="001534D3" w:rsidRDefault="001534D3">
      <w:pPr>
        <w:jc w:val="right"/>
        <w:rPr>
          <w:rFonts w:ascii="Times New Roman" w:hAnsi="Times New Roman" w:cs="Times New Roman"/>
          <w:sz w:val="28"/>
        </w:rPr>
      </w:pPr>
    </w:p>
    <w:sectPr w:rsidR="001534D3" w:rsidRPr="001534D3" w:rsidSect="003734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70A02"/>
    <w:multiLevelType w:val="multilevel"/>
    <w:tmpl w:val="D0B43D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1534D3"/>
    <w:rsid w:val="001534D3"/>
    <w:rsid w:val="003620AD"/>
    <w:rsid w:val="00370B61"/>
    <w:rsid w:val="0037343E"/>
    <w:rsid w:val="00BE36ED"/>
    <w:rsid w:val="00E50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1534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1534D3"/>
    <w:rPr>
      <w:color w:val="000000"/>
      <w:spacing w:val="0"/>
      <w:w w:val="100"/>
      <w:position w:val="0"/>
      <w:lang w:val="uk-UA" w:eastAsia="uk-UA" w:bidi="uk-UA"/>
    </w:rPr>
  </w:style>
  <w:style w:type="character" w:customStyle="1" w:styleId="21">
    <w:name w:val="Заголовок №2_"/>
    <w:basedOn w:val="a0"/>
    <w:rsid w:val="001534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2">
    <w:name w:val="Заголовок №2"/>
    <w:basedOn w:val="21"/>
    <w:rsid w:val="001534D3"/>
    <w:rPr>
      <w:color w:val="000000"/>
      <w:spacing w:val="0"/>
      <w:w w:val="100"/>
      <w:position w:val="0"/>
      <w:u w:val="single"/>
      <w:lang w:val="uk-UA" w:eastAsia="uk-UA" w:bidi="uk-UA"/>
    </w:rPr>
  </w:style>
  <w:style w:type="character" w:customStyle="1" w:styleId="23">
    <w:name w:val="Основной текст (2) + Полужирный"/>
    <w:basedOn w:val="2"/>
    <w:rsid w:val="001534D3"/>
    <w:rPr>
      <w:b/>
      <w:bCs/>
      <w:color w:val="000000"/>
      <w:spacing w:val="0"/>
      <w:w w:val="100"/>
      <w:position w:val="0"/>
      <w:lang w:val="uk-UA" w:eastAsia="uk-UA" w:bidi="uk-UA"/>
    </w:rPr>
  </w:style>
  <w:style w:type="character" w:customStyle="1" w:styleId="24">
    <w:name w:val="Основной текст (2) + Малые прописные"/>
    <w:basedOn w:val="2"/>
    <w:rsid w:val="001534D3"/>
    <w:rPr>
      <w:smallCaps/>
      <w:color w:val="000000"/>
      <w:spacing w:val="0"/>
      <w:w w:val="100"/>
      <w:position w:val="0"/>
      <w:lang w:val="uk-UA" w:eastAsia="uk-UA" w:bidi="uk-UA"/>
    </w:rPr>
  </w:style>
  <w:style w:type="character" w:customStyle="1" w:styleId="5">
    <w:name w:val="Основной текст (5)_"/>
    <w:basedOn w:val="a0"/>
    <w:rsid w:val="001534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0">
    <w:name w:val="Основной текст (5)"/>
    <w:basedOn w:val="5"/>
    <w:rsid w:val="001534D3"/>
    <w:rPr>
      <w:color w:val="000000"/>
      <w:spacing w:val="0"/>
      <w:w w:val="100"/>
      <w:position w:val="0"/>
      <w:lang w:val="uk-UA" w:eastAsia="uk-UA" w:bidi="uk-UA"/>
    </w:rPr>
  </w:style>
  <w:style w:type="character" w:customStyle="1" w:styleId="565pt">
    <w:name w:val="Основной текст (5) + 6;5 pt;Курсив"/>
    <w:basedOn w:val="5"/>
    <w:rsid w:val="001534D3"/>
    <w:rPr>
      <w:i/>
      <w:iCs/>
      <w:color w:val="000000"/>
      <w:spacing w:val="0"/>
      <w:w w:val="100"/>
      <w:position w:val="0"/>
      <w:sz w:val="13"/>
      <w:szCs w:val="13"/>
      <w:lang w:val="en-US" w:eastAsia="en-US" w:bidi="en-US"/>
    </w:rPr>
  </w:style>
  <w:style w:type="character" w:customStyle="1" w:styleId="6">
    <w:name w:val="Основной текст (6)_"/>
    <w:basedOn w:val="a0"/>
    <w:rsid w:val="001534D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0"/>
      <w:sz w:val="8"/>
      <w:szCs w:val="8"/>
      <w:u w:val="none"/>
      <w:lang w:val="en-US" w:eastAsia="en-US" w:bidi="en-US"/>
    </w:rPr>
  </w:style>
  <w:style w:type="character" w:customStyle="1" w:styleId="60">
    <w:name w:val="Основной текст (6)"/>
    <w:basedOn w:val="6"/>
    <w:rsid w:val="001534D3"/>
    <w:rPr>
      <w:color w:val="000000"/>
      <w:w w:val="100"/>
      <w:position w:val="0"/>
      <w:lang w:val="uk-UA" w:eastAsia="uk-UA" w:bidi="uk-UA"/>
    </w:rPr>
  </w:style>
  <w:style w:type="character" w:customStyle="1" w:styleId="7">
    <w:name w:val="Основной текст (7)_"/>
    <w:basedOn w:val="a0"/>
    <w:rsid w:val="001534D3"/>
    <w:rPr>
      <w:rFonts w:ascii="Garamond" w:eastAsia="Garamond" w:hAnsi="Garamond" w:cs="Garamond"/>
      <w:b w:val="0"/>
      <w:bCs w:val="0"/>
      <w:i w:val="0"/>
      <w:iCs w:val="0"/>
      <w:smallCaps w:val="0"/>
      <w:strike w:val="0"/>
      <w:w w:val="200"/>
      <w:sz w:val="10"/>
      <w:szCs w:val="10"/>
      <w:u w:val="none"/>
    </w:rPr>
  </w:style>
  <w:style w:type="character" w:customStyle="1" w:styleId="70">
    <w:name w:val="Основной текст (7) + Малые прописные"/>
    <w:basedOn w:val="7"/>
    <w:rsid w:val="001534D3"/>
    <w:rPr>
      <w:smallCaps/>
      <w:color w:val="000000"/>
      <w:spacing w:val="0"/>
      <w:position w:val="0"/>
      <w:lang w:val="uk-UA" w:eastAsia="uk-UA" w:bidi="uk-UA"/>
    </w:rPr>
  </w:style>
  <w:style w:type="character" w:customStyle="1" w:styleId="71">
    <w:name w:val="Основной текст (7)"/>
    <w:basedOn w:val="7"/>
    <w:rsid w:val="001534D3"/>
    <w:rPr>
      <w:color w:val="000000"/>
      <w:spacing w:val="0"/>
      <w:position w:val="0"/>
      <w:lang w:val="uk-UA" w:eastAsia="uk-UA" w:bidi="uk-UA"/>
    </w:rPr>
  </w:style>
  <w:style w:type="character" w:customStyle="1" w:styleId="60pt">
    <w:name w:val="Основной текст (6) + Интервал 0 pt"/>
    <w:basedOn w:val="6"/>
    <w:rsid w:val="001534D3"/>
    <w:rPr>
      <w:color w:val="000000"/>
      <w:spacing w:val="0"/>
      <w:w w:val="100"/>
      <w:position w:val="0"/>
      <w:lang w:val="uk-UA" w:eastAsia="uk-UA" w:bidi="uk-UA"/>
    </w:rPr>
  </w:style>
  <w:style w:type="character" w:customStyle="1" w:styleId="6TimesNewRoman0pt">
    <w:name w:val="Основной текст (6) + Times New Roman;Курсив;Интервал 0 pt"/>
    <w:basedOn w:val="6"/>
    <w:rsid w:val="001534D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</w:rPr>
  </w:style>
  <w:style w:type="character" w:customStyle="1" w:styleId="8">
    <w:name w:val="Основной текст (8)_"/>
    <w:basedOn w:val="a0"/>
    <w:rsid w:val="001534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0">
    <w:name w:val="Основной текст (8)"/>
    <w:basedOn w:val="8"/>
    <w:rsid w:val="001534D3"/>
    <w:rPr>
      <w:color w:val="000000"/>
      <w:spacing w:val="0"/>
      <w:w w:val="100"/>
      <w:position w:val="0"/>
      <w:lang w:val="uk-UA" w:eastAsia="uk-UA" w:bidi="uk-UA"/>
    </w:rPr>
  </w:style>
  <w:style w:type="character" w:customStyle="1" w:styleId="81">
    <w:name w:val="Основной текст (8) + Малые прописные"/>
    <w:basedOn w:val="8"/>
    <w:rsid w:val="001534D3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61">
    <w:name w:val="Основной текст (6) + Малые прописные"/>
    <w:basedOn w:val="6"/>
    <w:rsid w:val="001534D3"/>
    <w:rPr>
      <w:smallCaps/>
      <w:color w:val="000000"/>
      <w:w w:val="100"/>
      <w:position w:val="0"/>
    </w:rPr>
  </w:style>
  <w:style w:type="character" w:customStyle="1" w:styleId="9">
    <w:name w:val="Основной текст (9)_"/>
    <w:basedOn w:val="a0"/>
    <w:rsid w:val="001534D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0"/>
      <w:sz w:val="8"/>
      <w:szCs w:val="8"/>
      <w:u w:val="none"/>
      <w:lang w:val="en-US" w:eastAsia="en-US" w:bidi="en-US"/>
    </w:rPr>
  </w:style>
  <w:style w:type="character" w:customStyle="1" w:styleId="90">
    <w:name w:val="Основной текст (9)"/>
    <w:basedOn w:val="9"/>
    <w:rsid w:val="001534D3"/>
    <w:rPr>
      <w:color w:val="000000"/>
      <w:w w:val="100"/>
      <w:position w:val="0"/>
    </w:rPr>
  </w:style>
  <w:style w:type="character" w:customStyle="1" w:styleId="10">
    <w:name w:val="Основной текст (10)_"/>
    <w:basedOn w:val="a0"/>
    <w:rsid w:val="001534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0">
    <w:name w:val="Основной текст (10)"/>
    <w:basedOn w:val="10"/>
    <w:rsid w:val="001534D3"/>
    <w:rPr>
      <w:color w:val="000000"/>
      <w:spacing w:val="0"/>
      <w:w w:val="100"/>
      <w:position w:val="0"/>
      <w:lang w:val="uk-UA" w:eastAsia="uk-UA" w:bidi="uk-UA"/>
    </w:rPr>
  </w:style>
  <w:style w:type="paragraph" w:styleId="a3">
    <w:name w:val="List Paragraph"/>
    <w:basedOn w:val="a"/>
    <w:uiPriority w:val="34"/>
    <w:qFormat/>
    <w:rsid w:val="001534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800</Words>
  <Characters>456</Characters>
  <Application>Microsoft Office Word</Application>
  <DocSecurity>0</DocSecurity>
  <Lines>3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2023-10-03T13:05:00Z</dcterms:created>
  <dcterms:modified xsi:type="dcterms:W3CDTF">2024-09-10T11:49:00Z</dcterms:modified>
</cp:coreProperties>
</file>