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82" w:rsidRPr="008145A7" w:rsidRDefault="00D920A7"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t xml:space="preserve">СХВАЛЕНО </w:t>
      </w:r>
      <w:r w:rsidR="00A14592" w:rsidRPr="008145A7">
        <w:rPr>
          <w:rFonts w:ascii="Times New Roman" w:eastAsia="Times New Roman" w:hAnsi="Times New Roman" w:cs="Times New Roman"/>
          <w:sz w:val="28"/>
          <w:szCs w:val="28"/>
        </w:rPr>
        <w:t xml:space="preserve">                                                                           ЗАТВЕРДЖУЮ</w:t>
      </w:r>
      <w:r w:rsidR="00A14592" w:rsidRPr="008145A7">
        <w:rPr>
          <w:rFonts w:ascii="Times New Roman" w:eastAsia="Times New Roman" w:hAnsi="Times New Roman" w:cs="Times New Roman"/>
          <w:sz w:val="28"/>
          <w:szCs w:val="28"/>
        </w:rPr>
        <w:br/>
      </w:r>
    </w:p>
    <w:p w:rsidR="00A14592" w:rsidRPr="008145A7" w:rsidRDefault="00A14592" w:rsidP="00C75782">
      <w:pPr>
        <w:shd w:val="clear" w:color="auto" w:fill="FFFFFF"/>
        <w:tabs>
          <w:tab w:val="left" w:pos="916"/>
          <w:tab w:val="left" w:pos="1416"/>
          <w:tab w:val="left" w:pos="2124"/>
          <w:tab w:val="left" w:pos="2832"/>
          <w:tab w:val="left" w:pos="3540"/>
          <w:tab w:val="left" w:pos="4248"/>
          <w:tab w:val="left" w:pos="4956"/>
        </w:tabs>
        <w:spacing w:after="0" w:line="240" w:lineRule="auto"/>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t xml:space="preserve">На засіданні </w:t>
      </w:r>
      <w:r w:rsidR="00C75782" w:rsidRPr="008145A7">
        <w:rPr>
          <w:rFonts w:ascii="Times New Roman" w:eastAsia="Times New Roman" w:hAnsi="Times New Roman" w:cs="Times New Roman"/>
          <w:sz w:val="28"/>
          <w:szCs w:val="28"/>
        </w:rPr>
        <w:tab/>
      </w:r>
      <w:r w:rsidR="00C75782" w:rsidRPr="008145A7">
        <w:rPr>
          <w:rFonts w:ascii="Times New Roman" w:eastAsia="Times New Roman" w:hAnsi="Times New Roman" w:cs="Times New Roman"/>
          <w:sz w:val="28"/>
          <w:szCs w:val="28"/>
        </w:rPr>
        <w:tab/>
      </w:r>
      <w:r w:rsidR="00C75782" w:rsidRPr="008145A7">
        <w:rPr>
          <w:rFonts w:ascii="Times New Roman" w:eastAsia="Times New Roman" w:hAnsi="Times New Roman" w:cs="Times New Roman"/>
          <w:sz w:val="28"/>
          <w:szCs w:val="28"/>
        </w:rPr>
        <w:tab/>
      </w:r>
      <w:r w:rsidR="00C75782" w:rsidRPr="008145A7">
        <w:rPr>
          <w:rFonts w:ascii="Times New Roman" w:eastAsia="Times New Roman" w:hAnsi="Times New Roman" w:cs="Times New Roman"/>
          <w:sz w:val="28"/>
          <w:szCs w:val="28"/>
        </w:rPr>
        <w:tab/>
      </w:r>
      <w:r w:rsidR="00C75782" w:rsidRPr="008145A7">
        <w:rPr>
          <w:rFonts w:ascii="Times New Roman" w:eastAsia="Times New Roman" w:hAnsi="Times New Roman" w:cs="Times New Roman"/>
          <w:sz w:val="28"/>
          <w:szCs w:val="28"/>
        </w:rPr>
        <w:tab/>
        <w:t xml:space="preserve">         Директор        Надія </w:t>
      </w:r>
      <w:proofErr w:type="spellStart"/>
      <w:r w:rsidR="00C75782" w:rsidRPr="008145A7">
        <w:rPr>
          <w:rFonts w:ascii="Times New Roman" w:eastAsia="Times New Roman" w:hAnsi="Times New Roman" w:cs="Times New Roman"/>
          <w:sz w:val="28"/>
          <w:szCs w:val="28"/>
        </w:rPr>
        <w:t>Шемберко</w:t>
      </w:r>
      <w:proofErr w:type="spellEnd"/>
    </w:p>
    <w:p w:rsidR="00BE58C1" w:rsidRPr="008145A7" w:rsidRDefault="00A14592"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t>педагогічної ради №1 від 30.08.2019</w:t>
      </w:r>
      <w:r w:rsidR="00D920A7" w:rsidRPr="008145A7">
        <w:rPr>
          <w:rFonts w:ascii="Times New Roman" w:eastAsia="Times New Roman" w:hAnsi="Times New Roman" w:cs="Times New Roman"/>
          <w:sz w:val="28"/>
          <w:szCs w:val="28"/>
        </w:rPr>
        <w:t xml:space="preserve">                  </w:t>
      </w:r>
      <w:r w:rsidR="00C75782" w:rsidRPr="008145A7">
        <w:rPr>
          <w:rFonts w:ascii="Times New Roman" w:eastAsia="Times New Roman" w:hAnsi="Times New Roman" w:cs="Times New Roman"/>
          <w:sz w:val="28"/>
          <w:szCs w:val="28"/>
        </w:rPr>
        <w:t>(наказ №</w:t>
      </w:r>
      <w:r w:rsidR="00A154DC" w:rsidRPr="008145A7">
        <w:rPr>
          <w:rFonts w:ascii="Times New Roman" w:eastAsia="Times New Roman" w:hAnsi="Times New Roman" w:cs="Times New Roman"/>
          <w:sz w:val="28"/>
          <w:szCs w:val="28"/>
        </w:rPr>
        <w:t xml:space="preserve">26 </w:t>
      </w:r>
      <w:r w:rsidR="00C75782" w:rsidRPr="008145A7">
        <w:rPr>
          <w:rFonts w:ascii="Times New Roman" w:eastAsia="Times New Roman" w:hAnsi="Times New Roman" w:cs="Times New Roman"/>
          <w:sz w:val="28"/>
          <w:szCs w:val="28"/>
        </w:rPr>
        <w:t>від</w:t>
      </w:r>
      <w:r w:rsidR="00A154DC" w:rsidRPr="008145A7">
        <w:rPr>
          <w:rFonts w:ascii="Times New Roman" w:eastAsia="Times New Roman" w:hAnsi="Times New Roman" w:cs="Times New Roman"/>
          <w:sz w:val="28"/>
          <w:szCs w:val="28"/>
        </w:rPr>
        <w:t xml:space="preserve"> 02.09.19</w:t>
      </w:r>
      <w:r w:rsidR="00C75782" w:rsidRPr="008145A7">
        <w:rPr>
          <w:rFonts w:ascii="Times New Roman" w:eastAsia="Times New Roman" w:hAnsi="Times New Roman" w:cs="Times New Roman"/>
          <w:sz w:val="28"/>
          <w:szCs w:val="28"/>
        </w:rPr>
        <w:t>)</w:t>
      </w:r>
      <w:r w:rsidR="00D920A7" w:rsidRPr="008145A7">
        <w:rPr>
          <w:rFonts w:ascii="Times New Roman" w:eastAsia="Times New Roman" w:hAnsi="Times New Roman" w:cs="Times New Roman"/>
          <w:sz w:val="28"/>
          <w:szCs w:val="28"/>
        </w:rPr>
        <w:t xml:space="preserve">                           </w:t>
      </w:r>
    </w:p>
    <w:p w:rsidR="00C75782" w:rsidRPr="008145A7" w:rsidRDefault="00C75782" w:rsidP="002E1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bookmarkStart w:id="0" w:name="o17"/>
      <w:bookmarkEnd w:id="0"/>
    </w:p>
    <w:p w:rsidR="00C75782" w:rsidRPr="008145A7" w:rsidRDefault="00C75782" w:rsidP="002E1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C75782" w:rsidRPr="008145A7" w:rsidRDefault="00C75782" w:rsidP="002E1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2E14E2" w:rsidRPr="008145A7" w:rsidRDefault="002E14E2" w:rsidP="002E1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8145A7">
        <w:rPr>
          <w:rFonts w:ascii="Times New Roman" w:eastAsia="Times New Roman" w:hAnsi="Times New Roman" w:cs="Times New Roman"/>
          <w:b/>
          <w:bCs/>
          <w:sz w:val="28"/>
          <w:szCs w:val="28"/>
        </w:rPr>
        <w:t>КРИТЕРІЇ</w:t>
      </w:r>
    </w:p>
    <w:p w:rsidR="002E14E2" w:rsidRPr="008145A7" w:rsidRDefault="00BE58C1" w:rsidP="002E1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8145A7">
        <w:rPr>
          <w:rFonts w:ascii="Times New Roman" w:eastAsia="Times New Roman" w:hAnsi="Times New Roman" w:cs="Times New Roman"/>
          <w:b/>
          <w:bCs/>
          <w:sz w:val="28"/>
          <w:szCs w:val="28"/>
        </w:rPr>
        <w:t xml:space="preserve"> оцінювання навчальни</w:t>
      </w:r>
      <w:r w:rsidR="002E14E2" w:rsidRPr="008145A7">
        <w:rPr>
          <w:rFonts w:ascii="Times New Roman" w:eastAsia="Times New Roman" w:hAnsi="Times New Roman" w:cs="Times New Roman"/>
          <w:b/>
          <w:bCs/>
          <w:sz w:val="28"/>
          <w:szCs w:val="28"/>
        </w:rPr>
        <w:t xml:space="preserve">х досягнень </w:t>
      </w:r>
      <w:r w:rsidRPr="008145A7">
        <w:rPr>
          <w:rFonts w:ascii="Times New Roman" w:eastAsia="Times New Roman" w:hAnsi="Times New Roman" w:cs="Times New Roman"/>
          <w:b/>
          <w:bCs/>
          <w:sz w:val="28"/>
          <w:szCs w:val="28"/>
        </w:rPr>
        <w:t xml:space="preserve">учнів (вихованців) </w:t>
      </w:r>
    </w:p>
    <w:p w:rsidR="00BE58C1" w:rsidRPr="008145A7" w:rsidRDefault="00BE58C1" w:rsidP="002E1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8145A7">
        <w:rPr>
          <w:rFonts w:ascii="Times New Roman" w:eastAsia="Times New Roman" w:hAnsi="Times New Roman" w:cs="Times New Roman"/>
          <w:b/>
          <w:bCs/>
          <w:sz w:val="28"/>
          <w:szCs w:val="28"/>
        </w:rPr>
        <w:t xml:space="preserve">у </w:t>
      </w:r>
      <w:proofErr w:type="spellStart"/>
      <w:r w:rsidR="002E14E2" w:rsidRPr="008145A7">
        <w:rPr>
          <w:rFonts w:ascii="Times New Roman" w:eastAsia="Times New Roman" w:hAnsi="Times New Roman" w:cs="Times New Roman"/>
          <w:b/>
          <w:bCs/>
          <w:sz w:val="28"/>
          <w:szCs w:val="28"/>
        </w:rPr>
        <w:t>Черченськ</w:t>
      </w:r>
      <w:r w:rsidR="008A5392">
        <w:rPr>
          <w:rFonts w:ascii="Times New Roman" w:eastAsia="Times New Roman" w:hAnsi="Times New Roman" w:cs="Times New Roman"/>
          <w:b/>
          <w:bCs/>
          <w:sz w:val="28"/>
          <w:szCs w:val="28"/>
        </w:rPr>
        <w:t>ій</w:t>
      </w:r>
      <w:proofErr w:type="spellEnd"/>
      <w:r w:rsidR="008A5392">
        <w:rPr>
          <w:rFonts w:ascii="Times New Roman" w:eastAsia="Times New Roman" w:hAnsi="Times New Roman" w:cs="Times New Roman"/>
          <w:b/>
          <w:bCs/>
          <w:sz w:val="28"/>
          <w:szCs w:val="28"/>
        </w:rPr>
        <w:t xml:space="preserve"> спеціальній школі Івано-Франківської обласної ради</w:t>
      </w:r>
    </w:p>
    <w:p w:rsidR="002E14E2"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bookmarkStart w:id="1" w:name="o18"/>
      <w:bookmarkEnd w:id="1"/>
      <w:r w:rsidRPr="008145A7">
        <w:rPr>
          <w:rFonts w:ascii="Times New Roman" w:eastAsia="Times New Roman" w:hAnsi="Times New Roman" w:cs="Times New Roman"/>
          <w:sz w:val="28"/>
          <w:szCs w:val="28"/>
        </w:rPr>
        <w:t xml:space="preserve">     </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t xml:space="preserve">1. Ці  Критерії  визначають  загальні  підходи  до визначення </w:t>
      </w:r>
      <w:r w:rsidRPr="008145A7">
        <w:rPr>
          <w:rFonts w:ascii="Times New Roman" w:eastAsia="Times New Roman" w:hAnsi="Times New Roman" w:cs="Times New Roman"/>
          <w:sz w:val="28"/>
          <w:szCs w:val="28"/>
        </w:rPr>
        <w:br/>
        <w:t xml:space="preserve">рівня навчальних досягнень учнів  (вихованців)  (далі  -  учні)  у </w:t>
      </w:r>
      <w:r w:rsidRPr="008145A7">
        <w:rPr>
          <w:rFonts w:ascii="Times New Roman" w:eastAsia="Times New Roman" w:hAnsi="Times New Roman" w:cs="Times New Roman"/>
          <w:sz w:val="28"/>
          <w:szCs w:val="28"/>
        </w:rPr>
        <w:br/>
      </w:r>
      <w:proofErr w:type="spellStart"/>
      <w:r w:rsidR="008A5392">
        <w:rPr>
          <w:rFonts w:ascii="Times New Roman" w:eastAsia="Times New Roman" w:hAnsi="Times New Roman" w:cs="Times New Roman"/>
          <w:sz w:val="28"/>
          <w:szCs w:val="28"/>
        </w:rPr>
        <w:t>Черченській</w:t>
      </w:r>
      <w:proofErr w:type="spellEnd"/>
      <w:r w:rsidR="008A5392">
        <w:rPr>
          <w:rFonts w:ascii="Times New Roman" w:eastAsia="Times New Roman" w:hAnsi="Times New Roman" w:cs="Times New Roman"/>
          <w:sz w:val="28"/>
          <w:szCs w:val="28"/>
        </w:rPr>
        <w:t xml:space="preserve"> СШ</w:t>
      </w:r>
      <w:r w:rsidRPr="008145A7">
        <w:rPr>
          <w:rFonts w:ascii="Times New Roman" w:eastAsia="Times New Roman" w:hAnsi="Times New Roman" w:cs="Times New Roman"/>
          <w:sz w:val="28"/>
          <w:szCs w:val="28"/>
        </w:rPr>
        <w:t xml:space="preserve"> та встановлюють відповідність </w:t>
      </w:r>
      <w:r w:rsidRPr="008145A7">
        <w:rPr>
          <w:rFonts w:ascii="Times New Roman" w:eastAsia="Times New Roman" w:hAnsi="Times New Roman" w:cs="Times New Roman"/>
          <w:sz w:val="28"/>
          <w:szCs w:val="28"/>
        </w:rPr>
        <w:br/>
        <w:t xml:space="preserve">між вимогами до знань,  умінь і навичок учнів та показником оцінки </w:t>
      </w:r>
      <w:r w:rsidRPr="008145A7">
        <w:rPr>
          <w:rFonts w:ascii="Times New Roman" w:eastAsia="Times New Roman" w:hAnsi="Times New Roman" w:cs="Times New Roman"/>
          <w:sz w:val="28"/>
          <w:szCs w:val="28"/>
        </w:rPr>
        <w:br/>
        <w:t xml:space="preserve">в балах відповідно </w:t>
      </w:r>
      <w:r w:rsidR="00B26EF5" w:rsidRPr="008145A7">
        <w:rPr>
          <w:rFonts w:ascii="Times New Roman" w:eastAsia="Times New Roman" w:hAnsi="Times New Roman" w:cs="Times New Roman"/>
          <w:sz w:val="28"/>
          <w:szCs w:val="28"/>
        </w:rPr>
        <w:t>до рівнів навчальних досягнень та розроблені відповідно до</w:t>
      </w:r>
      <w:r w:rsidR="00B26EF5" w:rsidRPr="008145A7">
        <w:rPr>
          <w:rFonts w:ascii="Times New Roman" w:eastAsia="Times New Roman" w:hAnsi="Times New Roman" w:cs="Times New Roman"/>
          <w:b/>
          <w:bCs/>
          <w:sz w:val="28"/>
          <w:szCs w:val="28"/>
        </w:rPr>
        <w:t xml:space="preserve"> </w:t>
      </w:r>
      <w:r w:rsidR="00B26EF5" w:rsidRPr="008145A7">
        <w:rPr>
          <w:rFonts w:ascii="Times New Roman" w:eastAsia="Times New Roman" w:hAnsi="Times New Roman" w:cs="Times New Roman"/>
          <w:bCs/>
          <w:sz w:val="28"/>
          <w:szCs w:val="28"/>
        </w:rPr>
        <w:t xml:space="preserve">Критеріїв оцінювання навчальних досягнень учнів </w:t>
      </w:r>
      <w:r w:rsidR="00B26EF5" w:rsidRPr="008145A7">
        <w:rPr>
          <w:rFonts w:ascii="Times New Roman" w:eastAsia="Times New Roman" w:hAnsi="Times New Roman" w:cs="Times New Roman"/>
          <w:bCs/>
          <w:sz w:val="28"/>
          <w:szCs w:val="28"/>
        </w:rPr>
        <w:br/>
        <w:t>(вихованців) у системі загальної  середньої освіти</w:t>
      </w:r>
      <w:r w:rsidR="00597045" w:rsidRPr="008145A7">
        <w:rPr>
          <w:rFonts w:ascii="Times New Roman" w:eastAsia="Times New Roman" w:hAnsi="Times New Roman" w:cs="Times New Roman"/>
          <w:bCs/>
          <w:sz w:val="28"/>
          <w:szCs w:val="28"/>
        </w:rPr>
        <w:t>, затверджених</w:t>
      </w:r>
      <w:r w:rsidR="00B26EF5" w:rsidRPr="008145A7">
        <w:rPr>
          <w:rFonts w:ascii="Times New Roman" w:eastAsia="Times New Roman" w:hAnsi="Times New Roman" w:cs="Times New Roman"/>
          <w:bCs/>
          <w:sz w:val="28"/>
          <w:szCs w:val="28"/>
        </w:rPr>
        <w:t xml:space="preserve"> </w:t>
      </w:r>
      <w:r w:rsidR="00B26EF5" w:rsidRPr="008145A7">
        <w:rPr>
          <w:rFonts w:ascii="Times New Roman" w:eastAsia="Times New Roman" w:hAnsi="Times New Roman" w:cs="Times New Roman"/>
          <w:bCs/>
          <w:sz w:val="28"/>
          <w:szCs w:val="28"/>
        </w:rPr>
        <w:br/>
      </w:r>
      <w:r w:rsidR="00B26EF5" w:rsidRPr="008145A7">
        <w:rPr>
          <w:rFonts w:ascii="Times New Roman" w:eastAsia="Times New Roman" w:hAnsi="Times New Roman" w:cs="Times New Roman"/>
          <w:sz w:val="28"/>
          <w:szCs w:val="28"/>
        </w:rPr>
        <w:t xml:space="preserve"> наказ</w:t>
      </w:r>
      <w:r w:rsidR="00597045" w:rsidRPr="008145A7">
        <w:rPr>
          <w:rFonts w:ascii="Times New Roman" w:eastAsia="Times New Roman" w:hAnsi="Times New Roman" w:cs="Times New Roman"/>
          <w:sz w:val="28"/>
          <w:szCs w:val="28"/>
        </w:rPr>
        <w:t>ом</w:t>
      </w:r>
      <w:r w:rsidR="00B26EF5" w:rsidRPr="008145A7">
        <w:rPr>
          <w:rFonts w:ascii="Times New Roman" w:eastAsia="Times New Roman" w:hAnsi="Times New Roman" w:cs="Times New Roman"/>
          <w:sz w:val="28"/>
          <w:szCs w:val="28"/>
        </w:rPr>
        <w:t xml:space="preserve"> Міністерства освіти і науки, молоді та спорту  України 13.04.2011  N 329, зареєстрованих в Міністерстві юстиції України  11 травня 2011 р. за N 566/19304. </w:t>
      </w:r>
      <w:r w:rsidR="00B26EF5" w:rsidRPr="008145A7">
        <w:rPr>
          <w:rFonts w:ascii="Times New Roman" w:eastAsia="Times New Roman" w:hAnsi="Times New Roman" w:cs="Times New Roman"/>
          <w:sz w:val="28"/>
          <w:szCs w:val="28"/>
        </w:rPr>
        <w:br/>
      </w:r>
      <w:r w:rsidRPr="008145A7">
        <w:rPr>
          <w:rFonts w:ascii="Times New Roman" w:eastAsia="Times New Roman" w:hAnsi="Times New Roman" w:cs="Times New Roman"/>
          <w:sz w:val="28"/>
          <w:szCs w:val="28"/>
        </w:rPr>
        <w:br/>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2" w:name="o19"/>
      <w:bookmarkEnd w:id="2"/>
      <w:r w:rsidRPr="008145A7">
        <w:rPr>
          <w:rFonts w:ascii="Times New Roman" w:eastAsia="Times New Roman" w:hAnsi="Times New Roman" w:cs="Times New Roman"/>
          <w:sz w:val="28"/>
          <w:szCs w:val="28"/>
        </w:rPr>
        <w:t xml:space="preserve">     2. Ці   Критерії   реалізуються   в  нормах  чотирьох  рівнів </w:t>
      </w:r>
      <w:r w:rsidRPr="008145A7">
        <w:rPr>
          <w:rFonts w:ascii="Times New Roman" w:eastAsia="Times New Roman" w:hAnsi="Times New Roman" w:cs="Times New Roman"/>
          <w:sz w:val="28"/>
          <w:szCs w:val="28"/>
        </w:rPr>
        <w:br/>
        <w:t xml:space="preserve">досягнень: початковий,  середній,  достатній,  високий (додатки  1 </w:t>
      </w:r>
      <w:r w:rsidRPr="008145A7">
        <w:rPr>
          <w:rFonts w:ascii="Times New Roman" w:eastAsia="Times New Roman" w:hAnsi="Times New Roman" w:cs="Times New Roman"/>
          <w:sz w:val="28"/>
          <w:szCs w:val="28"/>
        </w:rPr>
        <w:br/>
        <w:t>та 2).</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3" w:name="o20"/>
      <w:bookmarkEnd w:id="3"/>
      <w:r w:rsidRPr="008145A7">
        <w:rPr>
          <w:rFonts w:ascii="Times New Roman" w:eastAsia="Times New Roman" w:hAnsi="Times New Roman" w:cs="Times New Roman"/>
          <w:sz w:val="28"/>
          <w:szCs w:val="28"/>
        </w:rPr>
        <w:t xml:space="preserve">     Перший рівень  -   початковий.   Відповідь   учня   (учениці) </w:t>
      </w:r>
      <w:r w:rsidRPr="008145A7">
        <w:rPr>
          <w:rFonts w:ascii="Times New Roman" w:eastAsia="Times New Roman" w:hAnsi="Times New Roman" w:cs="Times New Roman"/>
          <w:sz w:val="28"/>
          <w:szCs w:val="28"/>
        </w:rPr>
        <w:br/>
        <w:t xml:space="preserve">фрагментарна,  характеризується початковими уявленнями про предмет </w:t>
      </w:r>
      <w:r w:rsidRPr="008145A7">
        <w:rPr>
          <w:rFonts w:ascii="Times New Roman" w:eastAsia="Times New Roman" w:hAnsi="Times New Roman" w:cs="Times New Roman"/>
          <w:sz w:val="28"/>
          <w:szCs w:val="28"/>
        </w:rPr>
        <w:br/>
        <w:t>вивчення.</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4" w:name="o21"/>
      <w:bookmarkEnd w:id="4"/>
      <w:r w:rsidRPr="008145A7">
        <w:rPr>
          <w:rFonts w:ascii="Times New Roman" w:eastAsia="Times New Roman" w:hAnsi="Times New Roman" w:cs="Times New Roman"/>
          <w:sz w:val="28"/>
          <w:szCs w:val="28"/>
        </w:rPr>
        <w:t xml:space="preserve">     Другий рівень - середній.  Учень (учениця) відтворює основний </w:t>
      </w:r>
      <w:r w:rsidRPr="008145A7">
        <w:rPr>
          <w:rFonts w:ascii="Times New Roman" w:eastAsia="Times New Roman" w:hAnsi="Times New Roman" w:cs="Times New Roman"/>
          <w:sz w:val="28"/>
          <w:szCs w:val="28"/>
        </w:rPr>
        <w:br/>
        <w:t xml:space="preserve">навчальний  матеріал,  виконує  завдання   за   зразком,   володіє </w:t>
      </w:r>
      <w:r w:rsidRPr="008145A7">
        <w:rPr>
          <w:rFonts w:ascii="Times New Roman" w:eastAsia="Times New Roman" w:hAnsi="Times New Roman" w:cs="Times New Roman"/>
          <w:sz w:val="28"/>
          <w:szCs w:val="28"/>
        </w:rPr>
        <w:br/>
        <w:t>елементарними вміннями навчальної діяльності.</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5" w:name="o22"/>
      <w:bookmarkEnd w:id="5"/>
      <w:r w:rsidRPr="008145A7">
        <w:rPr>
          <w:rFonts w:ascii="Times New Roman" w:eastAsia="Times New Roman" w:hAnsi="Times New Roman" w:cs="Times New Roman"/>
          <w:sz w:val="28"/>
          <w:szCs w:val="28"/>
        </w:rPr>
        <w:t xml:space="preserve">     Третій рівень  -  достатній.  Учень  (учениця)  знає  істотні </w:t>
      </w:r>
      <w:r w:rsidRPr="008145A7">
        <w:rPr>
          <w:rFonts w:ascii="Times New Roman" w:eastAsia="Times New Roman" w:hAnsi="Times New Roman" w:cs="Times New Roman"/>
          <w:sz w:val="28"/>
          <w:szCs w:val="28"/>
        </w:rPr>
        <w:br/>
        <w:t xml:space="preserve">ознаки  понять,  явищ,  зв'язки  між  ними,  вміє пояснити основні </w:t>
      </w:r>
      <w:r w:rsidRPr="008145A7">
        <w:rPr>
          <w:rFonts w:ascii="Times New Roman" w:eastAsia="Times New Roman" w:hAnsi="Times New Roman" w:cs="Times New Roman"/>
          <w:sz w:val="28"/>
          <w:szCs w:val="28"/>
        </w:rPr>
        <w:br/>
        <w:t xml:space="preserve">закономірності, а також самостійно застосовує знання в стандартних </w:t>
      </w:r>
      <w:r w:rsidRPr="008145A7">
        <w:rPr>
          <w:rFonts w:ascii="Times New Roman" w:eastAsia="Times New Roman" w:hAnsi="Times New Roman" w:cs="Times New Roman"/>
          <w:sz w:val="28"/>
          <w:szCs w:val="28"/>
        </w:rPr>
        <w:br/>
        <w:t xml:space="preserve">ситуаціях,     володіє     розумовими     операціями    (аналізом, </w:t>
      </w:r>
      <w:r w:rsidRPr="008145A7">
        <w:rPr>
          <w:rFonts w:ascii="Times New Roman" w:eastAsia="Times New Roman" w:hAnsi="Times New Roman" w:cs="Times New Roman"/>
          <w:sz w:val="28"/>
          <w:szCs w:val="28"/>
        </w:rPr>
        <w:br/>
        <w:t xml:space="preserve">абстрагуванням,  узагальненням  тощо),   вміє   робити   висновки, </w:t>
      </w:r>
      <w:r w:rsidRPr="008145A7">
        <w:rPr>
          <w:rFonts w:ascii="Times New Roman" w:eastAsia="Times New Roman" w:hAnsi="Times New Roman" w:cs="Times New Roman"/>
          <w:sz w:val="28"/>
          <w:szCs w:val="28"/>
        </w:rPr>
        <w:br/>
        <w:t xml:space="preserve">виправляти  допущені помилки.  Відповідь учня (учениці) правильна, </w:t>
      </w:r>
      <w:r w:rsidRPr="008145A7">
        <w:rPr>
          <w:rFonts w:ascii="Times New Roman" w:eastAsia="Times New Roman" w:hAnsi="Times New Roman" w:cs="Times New Roman"/>
          <w:sz w:val="28"/>
          <w:szCs w:val="28"/>
        </w:rPr>
        <w:br/>
        <w:t>логічна, обґрунтована, хоча у ній бракує власних суджень.</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6" w:name="o23"/>
      <w:bookmarkEnd w:id="6"/>
      <w:r w:rsidRPr="008145A7">
        <w:rPr>
          <w:rFonts w:ascii="Times New Roman" w:eastAsia="Times New Roman" w:hAnsi="Times New Roman" w:cs="Times New Roman"/>
          <w:sz w:val="28"/>
          <w:szCs w:val="28"/>
        </w:rPr>
        <w:t xml:space="preserve">     Четвертий рівень   -   високий.   Знання   учня  (учениці)  є </w:t>
      </w:r>
      <w:r w:rsidRPr="008145A7">
        <w:rPr>
          <w:rFonts w:ascii="Times New Roman" w:eastAsia="Times New Roman" w:hAnsi="Times New Roman" w:cs="Times New Roman"/>
          <w:sz w:val="28"/>
          <w:szCs w:val="28"/>
        </w:rPr>
        <w:br/>
        <w:t xml:space="preserve">глибокими, міцними, системними; учень (учениця) вміє застосовувати </w:t>
      </w:r>
      <w:r w:rsidRPr="008145A7">
        <w:rPr>
          <w:rFonts w:ascii="Times New Roman" w:eastAsia="Times New Roman" w:hAnsi="Times New Roman" w:cs="Times New Roman"/>
          <w:sz w:val="28"/>
          <w:szCs w:val="28"/>
        </w:rPr>
        <w:br/>
        <w:t xml:space="preserve">їх  для виконання творчих завдань,  його (її) навчальна діяльність </w:t>
      </w:r>
      <w:r w:rsidRPr="008145A7">
        <w:rPr>
          <w:rFonts w:ascii="Times New Roman" w:eastAsia="Times New Roman" w:hAnsi="Times New Roman" w:cs="Times New Roman"/>
          <w:sz w:val="28"/>
          <w:szCs w:val="28"/>
        </w:rPr>
        <w:br/>
        <w:t xml:space="preserve">позначена  вмінням  самостійно  оцінювати  різноманітні  ситуації, </w:t>
      </w:r>
      <w:r w:rsidRPr="008145A7">
        <w:rPr>
          <w:rFonts w:ascii="Times New Roman" w:eastAsia="Times New Roman" w:hAnsi="Times New Roman" w:cs="Times New Roman"/>
          <w:sz w:val="28"/>
          <w:szCs w:val="28"/>
        </w:rPr>
        <w:br/>
        <w:t>явища, факти, виявляти і відстоювати особисту позицію.</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7" w:name="o24"/>
      <w:bookmarkEnd w:id="7"/>
      <w:r w:rsidRPr="008145A7">
        <w:rPr>
          <w:rFonts w:ascii="Times New Roman" w:eastAsia="Times New Roman" w:hAnsi="Times New Roman" w:cs="Times New Roman"/>
          <w:sz w:val="28"/>
          <w:szCs w:val="28"/>
        </w:rPr>
        <w:t xml:space="preserve">     Кожний наступний  рівень  вимог  вбирає  в  себе  вимоги   до </w:t>
      </w:r>
      <w:r w:rsidRPr="008145A7">
        <w:rPr>
          <w:rFonts w:ascii="Times New Roman" w:eastAsia="Times New Roman" w:hAnsi="Times New Roman" w:cs="Times New Roman"/>
          <w:sz w:val="28"/>
          <w:szCs w:val="28"/>
        </w:rPr>
        <w:br/>
        <w:t xml:space="preserve">попереднього, а також додає нові. </w:t>
      </w:r>
      <w:r w:rsidRPr="008145A7">
        <w:rPr>
          <w:rFonts w:ascii="Times New Roman" w:eastAsia="Times New Roman" w:hAnsi="Times New Roman" w:cs="Times New Roman"/>
          <w:sz w:val="28"/>
          <w:szCs w:val="28"/>
        </w:rPr>
        <w:br/>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8" w:name="o25"/>
      <w:bookmarkEnd w:id="8"/>
      <w:r w:rsidRPr="008145A7">
        <w:rPr>
          <w:rFonts w:ascii="Times New Roman" w:eastAsia="Times New Roman" w:hAnsi="Times New Roman" w:cs="Times New Roman"/>
          <w:sz w:val="28"/>
          <w:szCs w:val="28"/>
        </w:rPr>
        <w:lastRenderedPageBreak/>
        <w:t xml:space="preserve">     3. За  цими  Критеріями  оцінювання  здійснюється  у  процесі </w:t>
      </w:r>
      <w:r w:rsidRPr="008145A7">
        <w:rPr>
          <w:rFonts w:ascii="Times New Roman" w:eastAsia="Times New Roman" w:hAnsi="Times New Roman" w:cs="Times New Roman"/>
          <w:sz w:val="28"/>
          <w:szCs w:val="28"/>
        </w:rPr>
        <w:br/>
        <w:t xml:space="preserve">повсякденного вивчення  результатів  навчальної  роботи  учнів  на </w:t>
      </w:r>
      <w:r w:rsidRPr="008145A7">
        <w:rPr>
          <w:rFonts w:ascii="Times New Roman" w:eastAsia="Times New Roman" w:hAnsi="Times New Roman" w:cs="Times New Roman"/>
          <w:sz w:val="28"/>
          <w:szCs w:val="28"/>
        </w:rPr>
        <w:br/>
        <w:t xml:space="preserve">уроках  і  вдома,  а  також  за  результатами перевірки навчальних </w:t>
      </w:r>
      <w:r w:rsidRPr="008145A7">
        <w:rPr>
          <w:rFonts w:ascii="Times New Roman" w:eastAsia="Times New Roman" w:hAnsi="Times New Roman" w:cs="Times New Roman"/>
          <w:sz w:val="28"/>
          <w:szCs w:val="28"/>
        </w:rPr>
        <w:br/>
        <w:t xml:space="preserve">досягнень  учнів:  усної,  зокрема   індивідуальне,   групове   та </w:t>
      </w:r>
      <w:r w:rsidRPr="008145A7">
        <w:rPr>
          <w:rFonts w:ascii="Times New Roman" w:eastAsia="Times New Roman" w:hAnsi="Times New Roman" w:cs="Times New Roman"/>
          <w:sz w:val="28"/>
          <w:szCs w:val="28"/>
        </w:rPr>
        <w:br/>
        <w:t xml:space="preserve">фронтальне опитування; письмової, зокрема самостійні та контрольні </w:t>
      </w:r>
      <w:r w:rsidRPr="008145A7">
        <w:rPr>
          <w:rFonts w:ascii="Times New Roman" w:eastAsia="Times New Roman" w:hAnsi="Times New Roman" w:cs="Times New Roman"/>
          <w:sz w:val="28"/>
          <w:szCs w:val="28"/>
        </w:rPr>
        <w:br/>
        <w:t xml:space="preserve">роботи,  тестування;  графічної,  зокрема  робота  з   діаграмами, </w:t>
      </w:r>
      <w:r w:rsidRPr="008145A7">
        <w:rPr>
          <w:rFonts w:ascii="Times New Roman" w:eastAsia="Times New Roman" w:hAnsi="Times New Roman" w:cs="Times New Roman"/>
          <w:sz w:val="28"/>
          <w:szCs w:val="28"/>
        </w:rPr>
        <w:br/>
        <w:t xml:space="preserve">графіками,   схемами,   контурними  картами;  практичної,  зокрема </w:t>
      </w:r>
      <w:r w:rsidRPr="008145A7">
        <w:rPr>
          <w:rFonts w:ascii="Times New Roman" w:eastAsia="Times New Roman" w:hAnsi="Times New Roman" w:cs="Times New Roman"/>
          <w:sz w:val="28"/>
          <w:szCs w:val="28"/>
        </w:rPr>
        <w:br/>
        <w:t xml:space="preserve">виконання різних видів експериментальних досліджень та  навчальних </w:t>
      </w:r>
      <w:r w:rsidRPr="008145A7">
        <w:rPr>
          <w:rFonts w:ascii="Times New Roman" w:eastAsia="Times New Roman" w:hAnsi="Times New Roman" w:cs="Times New Roman"/>
          <w:sz w:val="28"/>
          <w:szCs w:val="28"/>
        </w:rPr>
        <w:br/>
        <w:t>проектів, робота з біологічними об'єктами, виготовлення виробів.</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9" w:name="o26"/>
      <w:bookmarkEnd w:id="9"/>
      <w:r w:rsidRPr="008145A7">
        <w:rPr>
          <w:rFonts w:ascii="Times New Roman" w:eastAsia="Times New Roman" w:hAnsi="Times New Roman" w:cs="Times New Roman"/>
          <w:sz w:val="28"/>
          <w:szCs w:val="28"/>
        </w:rPr>
        <w:t xml:space="preserve">     При визначенні рівня навчальних досягнень учнів враховуються:</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0" w:name="o27"/>
      <w:bookmarkEnd w:id="10"/>
      <w:r w:rsidRPr="008145A7">
        <w:rPr>
          <w:rFonts w:ascii="Times New Roman" w:eastAsia="Times New Roman" w:hAnsi="Times New Roman" w:cs="Times New Roman"/>
          <w:sz w:val="28"/>
          <w:szCs w:val="28"/>
        </w:rPr>
        <w:t xml:space="preserve">     характеристики відповіді:      правильність,      логічність, </w:t>
      </w:r>
      <w:r w:rsidRPr="008145A7">
        <w:rPr>
          <w:rFonts w:ascii="Times New Roman" w:eastAsia="Times New Roman" w:hAnsi="Times New Roman" w:cs="Times New Roman"/>
          <w:sz w:val="28"/>
          <w:szCs w:val="28"/>
        </w:rPr>
        <w:br/>
        <w:t>обґрунтованість, цілісніс</w:t>
      </w:r>
      <w:bookmarkStart w:id="11" w:name="o28"/>
      <w:bookmarkEnd w:id="11"/>
      <w:r w:rsidR="00317895" w:rsidRPr="008145A7">
        <w:rPr>
          <w:rFonts w:ascii="Times New Roman" w:eastAsia="Times New Roman" w:hAnsi="Times New Roman" w:cs="Times New Roman"/>
          <w:sz w:val="28"/>
          <w:szCs w:val="28"/>
        </w:rPr>
        <w:t xml:space="preserve">ть, </w:t>
      </w:r>
      <w:r w:rsidRPr="008145A7">
        <w:rPr>
          <w:rFonts w:ascii="Times New Roman" w:eastAsia="Times New Roman" w:hAnsi="Times New Roman" w:cs="Times New Roman"/>
          <w:sz w:val="28"/>
          <w:szCs w:val="28"/>
        </w:rPr>
        <w:t>якість знань;</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2" w:name="o29"/>
      <w:bookmarkEnd w:id="12"/>
      <w:r w:rsidRPr="008145A7">
        <w:rPr>
          <w:rFonts w:ascii="Times New Roman" w:eastAsia="Times New Roman" w:hAnsi="Times New Roman" w:cs="Times New Roman"/>
          <w:sz w:val="28"/>
          <w:szCs w:val="28"/>
        </w:rPr>
        <w:t xml:space="preserve">     сформованість </w:t>
      </w:r>
      <w:proofErr w:type="spellStart"/>
      <w:r w:rsidRPr="008145A7">
        <w:rPr>
          <w:rFonts w:ascii="Times New Roman" w:eastAsia="Times New Roman" w:hAnsi="Times New Roman" w:cs="Times New Roman"/>
          <w:sz w:val="28"/>
          <w:szCs w:val="28"/>
        </w:rPr>
        <w:t>загальнонавчальних</w:t>
      </w:r>
      <w:proofErr w:type="spellEnd"/>
      <w:r w:rsidRPr="008145A7">
        <w:rPr>
          <w:rFonts w:ascii="Times New Roman" w:eastAsia="Times New Roman" w:hAnsi="Times New Roman" w:cs="Times New Roman"/>
          <w:sz w:val="28"/>
          <w:szCs w:val="28"/>
        </w:rPr>
        <w:t xml:space="preserve">  та   предметних   умінь   і </w:t>
      </w:r>
      <w:r w:rsidRPr="008145A7">
        <w:rPr>
          <w:rFonts w:ascii="Times New Roman" w:eastAsia="Times New Roman" w:hAnsi="Times New Roman" w:cs="Times New Roman"/>
          <w:sz w:val="28"/>
          <w:szCs w:val="28"/>
        </w:rPr>
        <w:br/>
        <w:t>навичок;</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3" w:name="o30"/>
      <w:bookmarkEnd w:id="13"/>
      <w:r w:rsidRPr="008145A7">
        <w:rPr>
          <w:rFonts w:ascii="Times New Roman" w:eastAsia="Times New Roman" w:hAnsi="Times New Roman" w:cs="Times New Roman"/>
          <w:sz w:val="28"/>
          <w:szCs w:val="28"/>
        </w:rPr>
        <w:t xml:space="preserve">     рівень володіння розумовими операціями:  вміння  аналізувати, </w:t>
      </w:r>
      <w:r w:rsidRPr="008145A7">
        <w:rPr>
          <w:rFonts w:ascii="Times New Roman" w:eastAsia="Times New Roman" w:hAnsi="Times New Roman" w:cs="Times New Roman"/>
          <w:sz w:val="28"/>
          <w:szCs w:val="28"/>
        </w:rPr>
        <w:br/>
        <w:t xml:space="preserve">синтезувати,  порівнювати,  класифікувати,  узагальнювати,  робити </w:t>
      </w:r>
      <w:r w:rsidRPr="008145A7">
        <w:rPr>
          <w:rFonts w:ascii="Times New Roman" w:eastAsia="Times New Roman" w:hAnsi="Times New Roman" w:cs="Times New Roman"/>
          <w:sz w:val="28"/>
          <w:szCs w:val="28"/>
        </w:rPr>
        <w:br/>
        <w:t>висновки тощо;</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4" w:name="o31"/>
      <w:bookmarkEnd w:id="14"/>
      <w:r w:rsidRPr="008145A7">
        <w:rPr>
          <w:rFonts w:ascii="Times New Roman" w:eastAsia="Times New Roman" w:hAnsi="Times New Roman" w:cs="Times New Roman"/>
          <w:sz w:val="28"/>
          <w:szCs w:val="28"/>
        </w:rPr>
        <w:t xml:space="preserve">     вміння виявляти  проблеми  та  розв'язувати  їх,  формулювати </w:t>
      </w:r>
      <w:r w:rsidRPr="008145A7">
        <w:rPr>
          <w:rFonts w:ascii="Times New Roman" w:eastAsia="Times New Roman" w:hAnsi="Times New Roman" w:cs="Times New Roman"/>
          <w:sz w:val="28"/>
          <w:szCs w:val="28"/>
        </w:rPr>
        <w:br/>
        <w:t>гіпотези;</w:t>
      </w:r>
    </w:p>
    <w:p w:rsidR="00BE58C1" w:rsidRPr="008145A7" w:rsidRDefault="00BE58C1"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bookmarkStart w:id="15" w:name="o32"/>
      <w:bookmarkEnd w:id="15"/>
      <w:r w:rsidRPr="008145A7">
        <w:rPr>
          <w:rFonts w:ascii="Times New Roman" w:eastAsia="Times New Roman" w:hAnsi="Times New Roman" w:cs="Times New Roman"/>
          <w:sz w:val="28"/>
          <w:szCs w:val="28"/>
        </w:rPr>
        <w:t xml:space="preserve">     самостійність оцінних суджень. </w:t>
      </w:r>
      <w:r w:rsidRPr="008145A7">
        <w:rPr>
          <w:rFonts w:ascii="Times New Roman" w:eastAsia="Times New Roman" w:hAnsi="Times New Roman" w:cs="Times New Roman"/>
          <w:sz w:val="28"/>
          <w:szCs w:val="28"/>
        </w:rPr>
        <w:br/>
      </w:r>
    </w:p>
    <w:p w:rsidR="004F1FFB" w:rsidRPr="008145A7" w:rsidRDefault="00BE58C1" w:rsidP="004F1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bookmarkStart w:id="16" w:name="o33"/>
      <w:bookmarkEnd w:id="16"/>
      <w:r w:rsidRPr="008145A7">
        <w:rPr>
          <w:rFonts w:ascii="Times New Roman" w:eastAsia="Times New Roman" w:hAnsi="Times New Roman" w:cs="Times New Roman"/>
          <w:sz w:val="28"/>
          <w:szCs w:val="28"/>
        </w:rPr>
        <w:t xml:space="preserve">     4. Обов'язковому  оцінюванню  підлягають навчальні досягнення </w:t>
      </w:r>
      <w:r w:rsidRPr="008145A7">
        <w:rPr>
          <w:rFonts w:ascii="Times New Roman" w:eastAsia="Times New Roman" w:hAnsi="Times New Roman" w:cs="Times New Roman"/>
          <w:sz w:val="28"/>
          <w:szCs w:val="28"/>
        </w:rPr>
        <w:br/>
        <w:t xml:space="preserve">учнів  з  предметів  інваріантної  складової   навчального   плану </w:t>
      </w:r>
      <w:r w:rsidRPr="008145A7">
        <w:rPr>
          <w:rFonts w:ascii="Times New Roman" w:eastAsia="Times New Roman" w:hAnsi="Times New Roman" w:cs="Times New Roman"/>
          <w:sz w:val="28"/>
          <w:szCs w:val="28"/>
        </w:rPr>
        <w:br/>
        <w:t>закладу.</w:t>
      </w:r>
      <w:r w:rsidR="004F1FFB" w:rsidRPr="008145A7">
        <w:rPr>
          <w:rFonts w:ascii="Consolas" w:eastAsia="Times New Roman" w:hAnsi="Consolas" w:cs="Consolas"/>
          <w:sz w:val="26"/>
          <w:szCs w:val="26"/>
        </w:rPr>
        <w:t xml:space="preserve">     </w:t>
      </w:r>
      <w:bookmarkStart w:id="17" w:name="o35"/>
      <w:bookmarkEnd w:id="17"/>
      <w:r w:rsidR="004F1FFB" w:rsidRPr="008145A7">
        <w:rPr>
          <w:rFonts w:ascii="Consolas" w:eastAsia="Times New Roman" w:hAnsi="Consolas" w:cs="Consolas"/>
          <w:sz w:val="26"/>
          <w:szCs w:val="26"/>
        </w:rPr>
        <w:t xml:space="preserve">    </w:t>
      </w:r>
    </w:p>
    <w:p w:rsidR="004F1FFB" w:rsidRPr="008145A7" w:rsidRDefault="004F1FFB" w:rsidP="004F1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t xml:space="preserve"> У випадку невідповідності  рівня  навчальних  досягнень  учня </w:t>
      </w:r>
      <w:r w:rsidRPr="008145A7">
        <w:rPr>
          <w:rFonts w:ascii="Times New Roman" w:eastAsia="Times New Roman" w:hAnsi="Times New Roman" w:cs="Times New Roman"/>
          <w:sz w:val="28"/>
          <w:szCs w:val="28"/>
        </w:rPr>
        <w:br/>
        <w:t>(учениці) цим Критеріям позначається "не атестований".</w:t>
      </w:r>
    </w:p>
    <w:p w:rsidR="004F1FFB" w:rsidRPr="008145A7" w:rsidRDefault="004F1FFB" w:rsidP="004F1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A6519" w:rsidRPr="008145A7" w:rsidRDefault="004F1FFB" w:rsidP="004F1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8145A7">
        <w:rPr>
          <w:rFonts w:ascii="Times New Roman" w:eastAsia="Times New Roman" w:hAnsi="Times New Roman" w:cs="Times New Roman"/>
          <w:sz w:val="28"/>
          <w:szCs w:val="28"/>
        </w:rPr>
        <w:t xml:space="preserve">    5. </w:t>
      </w:r>
      <w:r w:rsidR="00DF5A67" w:rsidRPr="008145A7">
        <w:rPr>
          <w:rFonts w:ascii="Times New Roman" w:eastAsia="Times New Roman" w:hAnsi="Times New Roman" w:cs="Times New Roman"/>
          <w:sz w:val="28"/>
          <w:szCs w:val="28"/>
        </w:rPr>
        <w:t>У початкових класах НУШ  застосовувати формувальне оцінювання.</w:t>
      </w:r>
      <w:r w:rsidR="00AA6519" w:rsidRPr="008145A7">
        <w:rPr>
          <w:rFonts w:ascii="Times New Roman" w:eastAsia="Times New Roman" w:hAnsi="Times New Roman"/>
          <w:sz w:val="28"/>
          <w:szCs w:val="28"/>
        </w:rPr>
        <w:t xml:space="preserve"> </w:t>
      </w:r>
    </w:p>
    <w:p w:rsidR="00AA6519" w:rsidRPr="008145A7" w:rsidRDefault="00AA6519" w:rsidP="00AA6519">
      <w:pPr>
        <w:spacing w:after="0" w:line="240" w:lineRule="auto"/>
        <w:jc w:val="both"/>
        <w:rPr>
          <w:rFonts w:ascii="Times New Roman" w:eastAsia="Times New Roman" w:hAnsi="Times New Roman"/>
          <w:sz w:val="28"/>
          <w:szCs w:val="28"/>
        </w:rPr>
      </w:pPr>
      <w:r w:rsidRPr="008145A7">
        <w:rPr>
          <w:rFonts w:ascii="Times New Roman" w:eastAsia="Times New Roman" w:hAnsi="Times New Roman"/>
          <w:sz w:val="28"/>
          <w:szCs w:val="28"/>
        </w:rPr>
        <w:t xml:space="preserve">  Учителі, які викладають навчальні предмети у початковій школі дають характеристику предметних </w:t>
      </w:r>
      <w:proofErr w:type="spellStart"/>
      <w:r w:rsidRPr="008145A7">
        <w:rPr>
          <w:rFonts w:ascii="Times New Roman" w:eastAsia="Times New Roman" w:hAnsi="Times New Roman"/>
          <w:sz w:val="28"/>
          <w:szCs w:val="28"/>
        </w:rPr>
        <w:t>компетентностей</w:t>
      </w:r>
      <w:proofErr w:type="spellEnd"/>
      <w:r w:rsidRPr="008145A7">
        <w:rPr>
          <w:rFonts w:ascii="Times New Roman" w:eastAsia="Times New Roman" w:hAnsi="Times New Roman"/>
          <w:sz w:val="28"/>
          <w:szCs w:val="28"/>
        </w:rPr>
        <w:t xml:space="preserve"> учня за </w:t>
      </w:r>
      <w:proofErr w:type="spellStart"/>
      <w:r w:rsidRPr="008145A7">
        <w:rPr>
          <w:rFonts w:ascii="Times New Roman" w:eastAsia="Times New Roman" w:hAnsi="Times New Roman"/>
          <w:sz w:val="28"/>
          <w:szCs w:val="28"/>
        </w:rPr>
        <w:t>чотирирівневою</w:t>
      </w:r>
      <w:proofErr w:type="spellEnd"/>
      <w:r w:rsidRPr="008145A7">
        <w:rPr>
          <w:rFonts w:ascii="Times New Roman" w:eastAsia="Times New Roman" w:hAnsi="Times New Roman"/>
          <w:sz w:val="28"/>
          <w:szCs w:val="28"/>
        </w:rPr>
        <w:t xml:space="preserve"> системою: </w:t>
      </w:r>
      <w:r w:rsidRPr="008145A7">
        <w:rPr>
          <w:rFonts w:ascii="Times New Roman" w:eastAsia="Times New Roman" w:hAnsi="Times New Roman"/>
          <w:iCs/>
          <w:sz w:val="28"/>
          <w:szCs w:val="28"/>
          <w:bdr w:val="none" w:sz="0" w:space="0" w:color="auto" w:frame="1"/>
        </w:rPr>
        <w:t>«має значні успіхи»</w:t>
      </w:r>
      <w:r w:rsidRPr="008145A7">
        <w:rPr>
          <w:rFonts w:ascii="Times New Roman" w:eastAsia="Times New Roman" w:hAnsi="Times New Roman"/>
          <w:sz w:val="28"/>
          <w:szCs w:val="28"/>
        </w:rPr>
        <w:t>, </w:t>
      </w:r>
      <w:r w:rsidRPr="008145A7">
        <w:rPr>
          <w:rFonts w:ascii="Times New Roman" w:eastAsia="Times New Roman" w:hAnsi="Times New Roman"/>
          <w:iCs/>
          <w:sz w:val="28"/>
          <w:szCs w:val="28"/>
          <w:bdr w:val="none" w:sz="0" w:space="0" w:color="auto" w:frame="1"/>
        </w:rPr>
        <w:t>«демонструє помітний  прогрес», «досягає результату з допомогою вчителя», «потребує значної уваги і допомоги»</w:t>
      </w:r>
      <w:r w:rsidRPr="008145A7">
        <w:rPr>
          <w:rFonts w:ascii="Times New Roman" w:eastAsia="Times New Roman" w:hAnsi="Times New Roman"/>
          <w:sz w:val="28"/>
          <w:szCs w:val="28"/>
        </w:rPr>
        <w:t xml:space="preserve">. </w:t>
      </w:r>
    </w:p>
    <w:p w:rsidR="00530FCB" w:rsidRPr="008145A7" w:rsidRDefault="00AA6519" w:rsidP="00530FCB">
      <w:pPr>
        <w:spacing w:after="0" w:line="240" w:lineRule="auto"/>
        <w:ind w:firstLine="567"/>
        <w:jc w:val="both"/>
        <w:rPr>
          <w:rFonts w:ascii="Times New Roman" w:eastAsia="Times New Roman" w:hAnsi="Times New Roman"/>
          <w:sz w:val="28"/>
          <w:szCs w:val="28"/>
        </w:rPr>
      </w:pPr>
      <w:r w:rsidRPr="008145A7">
        <w:rPr>
          <w:rFonts w:ascii="Times New Roman" w:eastAsia="Times New Roman" w:hAnsi="Times New Roman"/>
          <w:sz w:val="28"/>
          <w:szCs w:val="28"/>
        </w:rPr>
        <w:t>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r w:rsidR="00530FCB" w:rsidRPr="008145A7">
        <w:rPr>
          <w:rFonts w:ascii="Times New Roman" w:eastAsia="Times New Roman" w:hAnsi="Times New Roman"/>
          <w:sz w:val="28"/>
          <w:szCs w:val="28"/>
        </w:rPr>
        <w:t xml:space="preserve"> </w:t>
      </w:r>
    </w:p>
    <w:p w:rsidR="000F0846" w:rsidRPr="008145A7" w:rsidRDefault="00530FCB" w:rsidP="000F0846">
      <w:pPr>
        <w:spacing w:after="0" w:line="240" w:lineRule="auto"/>
        <w:ind w:firstLine="720"/>
        <w:jc w:val="both"/>
        <w:rPr>
          <w:rFonts w:ascii="Times New Roman" w:eastAsia="Times New Roman" w:hAnsi="Times New Roman"/>
          <w:sz w:val="28"/>
          <w:szCs w:val="28"/>
        </w:rPr>
      </w:pPr>
      <w:r w:rsidRPr="008145A7">
        <w:rPr>
          <w:rFonts w:ascii="Times New Roman" w:eastAsia="Times New Roman" w:hAnsi="Times New Roman"/>
          <w:sz w:val="28"/>
          <w:szCs w:val="28"/>
        </w:rPr>
        <w:t>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w:t>
      </w:r>
      <w:r w:rsidRPr="008145A7">
        <w:rPr>
          <w:rFonts w:ascii="Times New Roman" w:eastAsia="Times New Roman" w:hAnsi="Times New Roman"/>
          <w:sz w:val="28"/>
          <w:szCs w:val="28"/>
        </w:rPr>
        <w:softHyphen/>
        <w:t>зультат не є  предметом розгляду у 1 класі, але стають актуальними на подальших навчальних етапах у початковій школі.</w:t>
      </w:r>
    </w:p>
    <w:p w:rsidR="000F0846" w:rsidRPr="008145A7" w:rsidRDefault="000F0846" w:rsidP="000F0846">
      <w:pPr>
        <w:spacing w:after="0" w:line="240" w:lineRule="auto"/>
        <w:ind w:firstLine="720"/>
        <w:jc w:val="both"/>
        <w:rPr>
          <w:rFonts w:ascii="Times New Roman" w:eastAsia="Times New Roman" w:hAnsi="Times New Roman"/>
          <w:sz w:val="28"/>
          <w:szCs w:val="17"/>
          <w:lang w:eastAsia="ru-RU"/>
        </w:rPr>
      </w:pPr>
      <w:r w:rsidRPr="008145A7">
        <w:rPr>
          <w:rFonts w:ascii="Times New Roman" w:eastAsia="Times New Roman" w:hAnsi="Times New Roman"/>
          <w:sz w:val="28"/>
          <w:szCs w:val="20"/>
          <w:lang w:eastAsia="ru-RU"/>
        </w:rPr>
        <w:t xml:space="preserve"> Завершальне (підсумкове) оцінювання за рік здійснюється </w:t>
      </w:r>
      <w:r w:rsidRPr="008145A7">
        <w:rPr>
          <w:rFonts w:ascii="Times New Roman" w:eastAsia="Times New Roman" w:hAnsi="Times New Roman"/>
          <w:sz w:val="28"/>
          <w:szCs w:val="17"/>
          <w:lang w:eastAsia="ru-RU"/>
        </w:rPr>
        <w:t>з урахуванням динаміки зростання рівня навчальних досягнень учня/учениці.</w:t>
      </w:r>
    </w:p>
    <w:p w:rsidR="003458F9" w:rsidRPr="008145A7" w:rsidRDefault="00B10153" w:rsidP="003458F9">
      <w:pPr>
        <w:spacing w:after="0" w:line="240" w:lineRule="auto"/>
        <w:ind w:firstLine="720"/>
        <w:jc w:val="both"/>
        <w:rPr>
          <w:rFonts w:ascii="Times New Roman" w:eastAsia="Times New Roman" w:hAnsi="Times New Roman"/>
          <w:sz w:val="28"/>
          <w:szCs w:val="17"/>
          <w:lang w:eastAsia="ru-RU"/>
        </w:rPr>
      </w:pPr>
      <w:r w:rsidRPr="008145A7">
        <w:rPr>
          <w:rFonts w:ascii="Times New Roman" w:eastAsia="Times New Roman" w:hAnsi="Times New Roman"/>
          <w:sz w:val="28"/>
          <w:szCs w:val="17"/>
          <w:lang w:eastAsia="ru-RU"/>
        </w:rPr>
        <w:t>С</w:t>
      </w:r>
      <w:r w:rsidR="003458F9" w:rsidRPr="008145A7">
        <w:rPr>
          <w:rFonts w:ascii="Times New Roman" w:eastAsia="Times New Roman" w:hAnsi="Times New Roman"/>
          <w:sz w:val="28"/>
          <w:szCs w:val="17"/>
          <w:lang w:eastAsia="ru-RU"/>
        </w:rPr>
        <w:t xml:space="preserve">кладовою формувального оцінювання є форма повідомлення про нього учневі/ учениці та батькам. Це має бути зрозумілий документ, який дає розгорнуте уявлення про те, що відбувалося з дитиною в школі під час навчального року. </w:t>
      </w:r>
    </w:p>
    <w:p w:rsidR="003458F9" w:rsidRPr="008145A7" w:rsidRDefault="003458F9" w:rsidP="003458F9">
      <w:pPr>
        <w:spacing w:after="0" w:line="240" w:lineRule="auto"/>
        <w:ind w:firstLine="567"/>
        <w:jc w:val="both"/>
        <w:rPr>
          <w:rFonts w:ascii="Times New Roman" w:hAnsi="Times New Roman"/>
          <w:sz w:val="28"/>
          <w:szCs w:val="28"/>
        </w:rPr>
      </w:pPr>
      <w:r w:rsidRPr="008145A7">
        <w:rPr>
          <w:rFonts w:ascii="Times New Roman" w:hAnsi="Times New Roman"/>
          <w:sz w:val="28"/>
          <w:szCs w:val="28"/>
        </w:rPr>
        <w:lastRenderedPageBreak/>
        <w:t>Запропонований зразок Свідоцтва досягнень складається з 2 частин: перша - характеристика особистих досягнень учнів, оцінюється  активність дитини, самостійна робота на уроці, співпраця з іншими учнями тощо.</w:t>
      </w:r>
    </w:p>
    <w:p w:rsidR="003458F9" w:rsidRPr="008145A7" w:rsidRDefault="00A31218" w:rsidP="00526803">
      <w:pPr>
        <w:spacing w:after="0" w:line="240" w:lineRule="auto"/>
        <w:ind w:firstLine="567"/>
        <w:jc w:val="both"/>
        <w:rPr>
          <w:rFonts w:ascii="Times New Roman" w:hAnsi="Times New Roman"/>
          <w:sz w:val="28"/>
          <w:szCs w:val="28"/>
        </w:rPr>
      </w:pPr>
      <w:r w:rsidRPr="008145A7">
        <w:rPr>
          <w:rFonts w:ascii="Times New Roman" w:hAnsi="Times New Roman"/>
          <w:sz w:val="28"/>
          <w:szCs w:val="28"/>
        </w:rPr>
        <w:t>д</w:t>
      </w:r>
      <w:r w:rsidR="003458F9" w:rsidRPr="008145A7">
        <w:rPr>
          <w:rFonts w:ascii="Times New Roman" w:hAnsi="Times New Roman"/>
          <w:sz w:val="28"/>
          <w:szCs w:val="28"/>
        </w:rPr>
        <w:t xml:space="preserve">руга частина складається з  оцінювання предметних </w:t>
      </w:r>
      <w:proofErr w:type="spellStart"/>
      <w:r w:rsidR="003458F9" w:rsidRPr="008145A7">
        <w:rPr>
          <w:rFonts w:ascii="Times New Roman" w:hAnsi="Times New Roman"/>
          <w:sz w:val="28"/>
          <w:szCs w:val="28"/>
        </w:rPr>
        <w:t>компетентностей</w:t>
      </w:r>
      <w:proofErr w:type="spellEnd"/>
      <w:r w:rsidR="003458F9" w:rsidRPr="008145A7">
        <w:rPr>
          <w:rFonts w:ascii="Times New Roman" w:hAnsi="Times New Roman"/>
          <w:sz w:val="28"/>
          <w:szCs w:val="28"/>
        </w:rPr>
        <w:t xml:space="preserve">. </w:t>
      </w:r>
    </w:p>
    <w:p w:rsidR="003458F9" w:rsidRPr="008145A7" w:rsidRDefault="003458F9" w:rsidP="003458F9">
      <w:pPr>
        <w:spacing w:after="0" w:line="240" w:lineRule="auto"/>
        <w:ind w:firstLine="567"/>
        <w:jc w:val="both"/>
        <w:rPr>
          <w:rFonts w:ascii="Times New Roman" w:hAnsi="Times New Roman"/>
          <w:sz w:val="28"/>
          <w:szCs w:val="28"/>
        </w:rPr>
      </w:pPr>
      <w:r w:rsidRPr="008145A7">
        <w:rPr>
          <w:rFonts w:ascii="Times New Roman" w:eastAsia="Times New Roman" w:hAnsi="Times New Roman"/>
          <w:sz w:val="28"/>
          <w:szCs w:val="28"/>
        </w:rPr>
        <w:t xml:space="preserve">Учителі, які викладають навчальні предмети у початковій школі дають характеристику предметних </w:t>
      </w:r>
      <w:proofErr w:type="spellStart"/>
      <w:r w:rsidRPr="008145A7">
        <w:rPr>
          <w:rFonts w:ascii="Times New Roman" w:eastAsia="Times New Roman" w:hAnsi="Times New Roman"/>
          <w:sz w:val="28"/>
          <w:szCs w:val="28"/>
        </w:rPr>
        <w:t>компетентностей</w:t>
      </w:r>
      <w:proofErr w:type="spellEnd"/>
      <w:r w:rsidRPr="008145A7">
        <w:rPr>
          <w:rFonts w:ascii="Times New Roman" w:eastAsia="Times New Roman" w:hAnsi="Times New Roman"/>
          <w:sz w:val="28"/>
          <w:szCs w:val="28"/>
        </w:rPr>
        <w:t xml:space="preserve"> учня за </w:t>
      </w:r>
      <w:proofErr w:type="spellStart"/>
      <w:r w:rsidRPr="008145A7">
        <w:rPr>
          <w:rFonts w:ascii="Times New Roman" w:eastAsia="Times New Roman" w:hAnsi="Times New Roman"/>
          <w:sz w:val="28"/>
          <w:szCs w:val="28"/>
        </w:rPr>
        <w:t>чотирирівневою</w:t>
      </w:r>
      <w:proofErr w:type="spellEnd"/>
      <w:r w:rsidRPr="008145A7">
        <w:rPr>
          <w:rFonts w:ascii="Times New Roman" w:eastAsia="Times New Roman" w:hAnsi="Times New Roman"/>
          <w:sz w:val="28"/>
          <w:szCs w:val="28"/>
        </w:rPr>
        <w:t xml:space="preserve"> системою. 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rsidR="003458F9" w:rsidRPr="008145A7" w:rsidRDefault="003458F9" w:rsidP="003458F9">
      <w:pPr>
        <w:spacing w:after="0" w:line="240" w:lineRule="auto"/>
        <w:ind w:firstLine="567"/>
        <w:jc w:val="both"/>
        <w:rPr>
          <w:rFonts w:ascii="Times New Roman" w:hAnsi="Times New Roman"/>
          <w:sz w:val="28"/>
          <w:szCs w:val="28"/>
        </w:rPr>
      </w:pPr>
      <w:r w:rsidRPr="008145A7">
        <w:rPr>
          <w:rFonts w:ascii="Times New Roman" w:eastAsia="Times New Roman" w:hAnsi="Times New Roman"/>
          <w:sz w:val="28"/>
          <w:szCs w:val="28"/>
        </w:rPr>
        <w:t xml:space="preserve">При заповненні  зразку Свідоцтва досягнень пропонуємо  відмічати визначення рівня у довільній формі (графічні знаки). </w:t>
      </w:r>
    </w:p>
    <w:p w:rsidR="003458F9" w:rsidRPr="008145A7" w:rsidRDefault="003458F9" w:rsidP="003458F9">
      <w:pPr>
        <w:spacing w:after="0" w:line="240" w:lineRule="auto"/>
        <w:ind w:firstLine="720"/>
        <w:jc w:val="both"/>
        <w:rPr>
          <w:rFonts w:ascii="Times New Roman" w:eastAsia="Times New Roman" w:hAnsi="Times New Roman"/>
          <w:sz w:val="28"/>
          <w:szCs w:val="17"/>
          <w:lang w:eastAsia="ru-RU"/>
        </w:rPr>
      </w:pPr>
      <w:r w:rsidRPr="008145A7">
        <w:rPr>
          <w:rFonts w:ascii="Times New Roman" w:eastAsia="Times New Roman" w:hAnsi="Times New Roman"/>
          <w:sz w:val="28"/>
          <w:szCs w:val="17"/>
          <w:lang w:eastAsia="ru-RU"/>
        </w:rPr>
        <w:t xml:space="preserve">Складовою формувального оцінювання є форма повідомлення про нього учневі/ учениці та батькам. Це є зрозумілий документ, який дає розгорнуте уявлення про те, що відбувалося з дитиною в школі під час навчального року. </w:t>
      </w:r>
    </w:p>
    <w:p w:rsidR="003458F9" w:rsidRPr="008145A7" w:rsidRDefault="00D516E0" w:rsidP="003458F9">
      <w:pPr>
        <w:spacing w:after="0" w:line="240" w:lineRule="auto"/>
        <w:ind w:firstLine="567"/>
        <w:jc w:val="both"/>
        <w:rPr>
          <w:rFonts w:ascii="Times New Roman" w:hAnsi="Times New Roman"/>
          <w:sz w:val="28"/>
          <w:szCs w:val="28"/>
        </w:rPr>
      </w:pPr>
      <w:r w:rsidRPr="008145A7">
        <w:rPr>
          <w:rFonts w:ascii="Times New Roman" w:hAnsi="Times New Roman"/>
          <w:sz w:val="28"/>
          <w:szCs w:val="28"/>
        </w:rPr>
        <w:t>Свідоцтво</w:t>
      </w:r>
      <w:r w:rsidR="003458F9" w:rsidRPr="008145A7">
        <w:rPr>
          <w:rFonts w:ascii="Times New Roman" w:hAnsi="Times New Roman"/>
          <w:sz w:val="28"/>
          <w:szCs w:val="28"/>
        </w:rPr>
        <w:t xml:space="preserve"> досягнень складається з 2 частин: перша - характеристика особистих досягнень учнів, оцінюється  активність дитини, самостійна робота на уроці, співпраця з іншими учнями тощо.</w:t>
      </w:r>
    </w:p>
    <w:p w:rsidR="003458F9" w:rsidRPr="008145A7" w:rsidRDefault="003458F9" w:rsidP="008126CE">
      <w:pPr>
        <w:spacing w:after="0" w:line="240" w:lineRule="auto"/>
        <w:ind w:firstLine="567"/>
        <w:jc w:val="both"/>
        <w:rPr>
          <w:rFonts w:ascii="Times New Roman" w:hAnsi="Times New Roman"/>
          <w:sz w:val="28"/>
          <w:szCs w:val="28"/>
        </w:rPr>
      </w:pPr>
      <w:r w:rsidRPr="008145A7">
        <w:rPr>
          <w:rFonts w:ascii="Times New Roman" w:hAnsi="Times New Roman"/>
          <w:sz w:val="28"/>
          <w:szCs w:val="28"/>
        </w:rPr>
        <w:t xml:space="preserve">Друга частина складається з  оцінювання </w:t>
      </w:r>
      <w:r w:rsidR="00D516E0" w:rsidRPr="008145A7">
        <w:rPr>
          <w:rFonts w:ascii="Times New Roman" w:hAnsi="Times New Roman"/>
          <w:sz w:val="28"/>
          <w:szCs w:val="28"/>
        </w:rPr>
        <w:t xml:space="preserve">предметних </w:t>
      </w:r>
      <w:proofErr w:type="spellStart"/>
      <w:r w:rsidR="00D516E0" w:rsidRPr="008145A7">
        <w:rPr>
          <w:rFonts w:ascii="Times New Roman" w:hAnsi="Times New Roman"/>
          <w:sz w:val="28"/>
          <w:szCs w:val="28"/>
        </w:rPr>
        <w:t>компетентностей</w:t>
      </w:r>
      <w:proofErr w:type="spellEnd"/>
      <w:r w:rsidR="00D516E0" w:rsidRPr="008145A7">
        <w:rPr>
          <w:rFonts w:ascii="Times New Roman" w:hAnsi="Times New Roman"/>
          <w:sz w:val="28"/>
          <w:szCs w:val="28"/>
        </w:rPr>
        <w:t xml:space="preserve"> за </w:t>
      </w:r>
      <w:proofErr w:type="spellStart"/>
      <w:r w:rsidR="00D516E0" w:rsidRPr="008145A7">
        <w:rPr>
          <w:rFonts w:ascii="Times New Roman" w:eastAsia="Times New Roman" w:hAnsi="Times New Roman"/>
          <w:sz w:val="28"/>
          <w:szCs w:val="28"/>
        </w:rPr>
        <w:t>чотирирівневаою</w:t>
      </w:r>
      <w:proofErr w:type="spellEnd"/>
      <w:r w:rsidR="00D516E0" w:rsidRPr="008145A7">
        <w:rPr>
          <w:rFonts w:ascii="Times New Roman" w:eastAsia="Times New Roman" w:hAnsi="Times New Roman"/>
          <w:sz w:val="28"/>
          <w:szCs w:val="28"/>
        </w:rPr>
        <w:t xml:space="preserve"> системою.</w:t>
      </w:r>
    </w:p>
    <w:p w:rsidR="003458F9" w:rsidRPr="008145A7" w:rsidRDefault="003458F9" w:rsidP="003458F9">
      <w:pPr>
        <w:spacing w:after="0" w:line="240" w:lineRule="auto"/>
        <w:ind w:firstLine="567"/>
        <w:jc w:val="both"/>
        <w:rPr>
          <w:rFonts w:ascii="Times New Roman" w:hAnsi="Times New Roman"/>
          <w:sz w:val="28"/>
          <w:szCs w:val="28"/>
        </w:rPr>
      </w:pPr>
      <w:r w:rsidRPr="008145A7">
        <w:rPr>
          <w:rFonts w:ascii="Times New Roman" w:eastAsia="Times New Roman" w:hAnsi="Times New Roman"/>
          <w:sz w:val="28"/>
          <w:szCs w:val="28"/>
        </w:rPr>
        <w:t xml:space="preserve">При заповненні  Свідоцтва досягнень пропонуємо  відмічати визначення рівня у довільній формі (графічні знаки). </w:t>
      </w:r>
    </w:p>
    <w:p w:rsidR="003458F9" w:rsidRPr="008145A7" w:rsidRDefault="003458F9" w:rsidP="003458F9">
      <w:pPr>
        <w:spacing w:after="0" w:line="240" w:lineRule="auto"/>
        <w:ind w:firstLine="567"/>
        <w:jc w:val="both"/>
        <w:rPr>
          <w:rFonts w:ascii="Times New Roman" w:eastAsia="Times New Roman" w:hAnsi="Times New Roman"/>
          <w:sz w:val="28"/>
          <w:szCs w:val="28"/>
        </w:rPr>
      </w:pPr>
      <w:r w:rsidRPr="008145A7">
        <w:rPr>
          <w:rFonts w:ascii="Times New Roman" w:eastAsia="Times New Roman" w:hAnsi="Times New Roman"/>
          <w:sz w:val="28"/>
          <w:szCs w:val="28"/>
        </w:rPr>
        <w:t>Батькам або особам, що їх замінюють, видають два екземпляри зразків Свідоцтва. Один залишається вдома, інший з підписом та з побажаннями батьків або осіб, що їх замінюють повертається в школу і зберігається в особовій справі.</w:t>
      </w:r>
    </w:p>
    <w:p w:rsidR="00486A30" w:rsidRPr="008145A7" w:rsidRDefault="00486A30" w:rsidP="003458F9">
      <w:pPr>
        <w:spacing w:after="0" w:line="240" w:lineRule="auto"/>
        <w:ind w:firstLine="567"/>
        <w:jc w:val="both"/>
        <w:rPr>
          <w:rFonts w:ascii="Times New Roman" w:eastAsia="Times New Roman" w:hAnsi="Times New Roman"/>
          <w:sz w:val="28"/>
          <w:szCs w:val="28"/>
        </w:rPr>
      </w:pPr>
      <w:r w:rsidRPr="008145A7">
        <w:rPr>
          <w:rFonts w:ascii="Times New Roman" w:eastAsia="Times New Roman" w:hAnsi="Times New Roman"/>
          <w:sz w:val="28"/>
          <w:szCs w:val="28"/>
        </w:rPr>
        <w:t>6. Оцінювання навчальних досягнень учнів</w:t>
      </w:r>
      <w:r w:rsidR="009F2A87" w:rsidRPr="008145A7">
        <w:rPr>
          <w:rFonts w:ascii="Times New Roman" w:eastAsia="Times New Roman" w:hAnsi="Times New Roman"/>
          <w:sz w:val="28"/>
          <w:szCs w:val="28"/>
        </w:rPr>
        <w:t xml:space="preserve"> (вихованців)</w:t>
      </w:r>
      <w:r w:rsidRPr="008145A7">
        <w:rPr>
          <w:rFonts w:ascii="Times New Roman" w:eastAsia="Times New Roman" w:hAnsi="Times New Roman"/>
          <w:sz w:val="28"/>
          <w:szCs w:val="28"/>
        </w:rPr>
        <w:t xml:space="preserve"> з</w:t>
      </w:r>
      <w:r w:rsidR="009F2A87" w:rsidRPr="008145A7">
        <w:rPr>
          <w:rFonts w:ascii="Times New Roman" w:eastAsia="Times New Roman" w:hAnsi="Times New Roman"/>
          <w:sz w:val="28"/>
          <w:szCs w:val="28"/>
        </w:rPr>
        <w:t xml:space="preserve">  </w:t>
      </w:r>
      <w:r w:rsidR="009F2A87" w:rsidRPr="008145A7">
        <w:rPr>
          <w:rFonts w:ascii="Times New Roman" w:hAnsi="Times New Roman" w:cs="Times New Roman"/>
          <w:sz w:val="28"/>
          <w:szCs w:val="28"/>
          <w:shd w:val="clear" w:color="auto" w:fill="FFFFFF"/>
        </w:rPr>
        <w:t xml:space="preserve">особливими освітніми потребами, зумовленими складними порушеннями розвитку </w:t>
      </w:r>
      <w:r w:rsidR="0029018E" w:rsidRPr="008145A7">
        <w:rPr>
          <w:rFonts w:ascii="Times New Roman" w:eastAsia="Times New Roman" w:hAnsi="Times New Roman"/>
          <w:sz w:val="28"/>
          <w:szCs w:val="28"/>
        </w:rPr>
        <w:t>здійснюється за допомогою формувального оцінювання.</w:t>
      </w:r>
    </w:p>
    <w:p w:rsidR="00E22DE8" w:rsidRPr="008145A7" w:rsidRDefault="00E22DE8" w:rsidP="00E22DE8">
      <w:pPr>
        <w:spacing w:after="0" w:line="240" w:lineRule="auto"/>
        <w:ind w:firstLine="567"/>
        <w:jc w:val="both"/>
        <w:rPr>
          <w:rFonts w:ascii="Times New Roman" w:hAnsi="Times New Roman"/>
          <w:sz w:val="28"/>
          <w:szCs w:val="28"/>
        </w:rPr>
      </w:pPr>
      <w:r w:rsidRPr="008145A7">
        <w:rPr>
          <w:rFonts w:ascii="Times New Roman" w:hAnsi="Times New Roman"/>
          <w:sz w:val="28"/>
          <w:szCs w:val="28"/>
        </w:rPr>
        <w:t xml:space="preserve">Вимоги до </w:t>
      </w:r>
      <w:proofErr w:type="spellStart"/>
      <w:r w:rsidRPr="008145A7">
        <w:rPr>
          <w:rFonts w:ascii="Times New Roman" w:hAnsi="Times New Roman"/>
          <w:sz w:val="28"/>
          <w:szCs w:val="28"/>
          <w:lang w:val="ru-RU"/>
        </w:rPr>
        <w:t>очікуваних</w:t>
      </w:r>
      <w:proofErr w:type="spellEnd"/>
      <w:r w:rsidRPr="008145A7">
        <w:rPr>
          <w:rFonts w:ascii="Times New Roman" w:hAnsi="Times New Roman"/>
          <w:sz w:val="28"/>
          <w:szCs w:val="28"/>
          <w:lang w:val="ru-RU"/>
        </w:rPr>
        <w:t xml:space="preserve"> </w:t>
      </w:r>
      <w:r w:rsidRPr="008145A7">
        <w:rPr>
          <w:rFonts w:ascii="Times New Roman" w:hAnsi="Times New Roman"/>
          <w:sz w:val="28"/>
          <w:szCs w:val="28"/>
        </w:rPr>
        <w:t xml:space="preserve"> результатів </w:t>
      </w:r>
      <w:proofErr w:type="spellStart"/>
      <w:r w:rsidRPr="008145A7">
        <w:rPr>
          <w:rFonts w:ascii="Times New Roman" w:hAnsi="Times New Roman"/>
          <w:sz w:val="28"/>
          <w:szCs w:val="28"/>
          <w:lang w:val="ru-RU"/>
        </w:rPr>
        <w:t>навчання</w:t>
      </w:r>
      <w:proofErr w:type="spellEnd"/>
      <w:r w:rsidRPr="008145A7">
        <w:rPr>
          <w:rFonts w:ascii="Times New Roman" w:hAnsi="Times New Roman"/>
          <w:sz w:val="28"/>
          <w:szCs w:val="28"/>
          <w:lang w:val="ru-RU"/>
        </w:rPr>
        <w:t xml:space="preserve"> та компетентностей </w:t>
      </w:r>
      <w:r w:rsidRPr="008145A7">
        <w:rPr>
          <w:rFonts w:ascii="Times New Roman" w:hAnsi="Times New Roman"/>
          <w:sz w:val="28"/>
          <w:szCs w:val="28"/>
        </w:rPr>
        <w:t>використовуються для:</w:t>
      </w:r>
    </w:p>
    <w:p w:rsidR="00E22DE8" w:rsidRPr="008145A7" w:rsidRDefault="00E22DE8" w:rsidP="00E22DE8">
      <w:pPr>
        <w:pStyle w:val="a4"/>
        <w:ind w:left="0" w:firstLine="567"/>
        <w:jc w:val="both"/>
        <w:rPr>
          <w:rFonts w:ascii="Times New Roman" w:hAnsi="Times New Roman"/>
          <w:sz w:val="28"/>
          <w:szCs w:val="28"/>
          <w:lang w:val="uk-UA"/>
        </w:rPr>
      </w:pPr>
      <w:r w:rsidRPr="008145A7">
        <w:rPr>
          <w:rFonts w:ascii="Times New Roman" w:hAnsi="Times New Roman"/>
          <w:sz w:val="28"/>
          <w:szCs w:val="28"/>
          <w:lang w:val="uk-UA"/>
        </w:rPr>
        <w:t>організації постійного спостереження за навчальним поступом;</w:t>
      </w:r>
    </w:p>
    <w:p w:rsidR="00E22DE8" w:rsidRPr="008145A7" w:rsidRDefault="00E22DE8" w:rsidP="00E22DE8">
      <w:pPr>
        <w:pStyle w:val="a4"/>
        <w:ind w:left="0" w:firstLine="567"/>
        <w:jc w:val="both"/>
        <w:rPr>
          <w:rFonts w:ascii="Times New Roman" w:hAnsi="Times New Roman"/>
          <w:sz w:val="28"/>
          <w:szCs w:val="28"/>
          <w:lang w:val="uk-UA"/>
        </w:rPr>
      </w:pPr>
      <w:r w:rsidRPr="008145A7">
        <w:rPr>
          <w:rFonts w:ascii="Times New Roman" w:hAnsi="Times New Roman"/>
          <w:sz w:val="28"/>
          <w:szCs w:val="28"/>
          <w:lang w:val="uk-UA"/>
        </w:rPr>
        <w:t>обговорення навчального поступу з батьками або особами, що їх замінюють;</w:t>
      </w:r>
    </w:p>
    <w:p w:rsidR="00E22DE8" w:rsidRPr="008145A7" w:rsidRDefault="00E22DE8" w:rsidP="00E22DE8">
      <w:pPr>
        <w:pStyle w:val="a4"/>
        <w:ind w:left="0" w:firstLine="567"/>
        <w:jc w:val="both"/>
        <w:rPr>
          <w:rFonts w:ascii="Times New Roman" w:hAnsi="Times New Roman"/>
          <w:sz w:val="28"/>
          <w:szCs w:val="28"/>
          <w:lang w:val="uk-UA"/>
        </w:rPr>
      </w:pPr>
      <w:r w:rsidRPr="008145A7">
        <w:rPr>
          <w:rFonts w:ascii="Times New Roman" w:hAnsi="Times New Roman"/>
          <w:sz w:val="28"/>
          <w:szCs w:val="28"/>
          <w:lang w:val="uk-UA"/>
        </w:rPr>
        <w:t>формувального (поточного) та завершального (підсумкового) оцінювання.</w:t>
      </w:r>
    </w:p>
    <w:p w:rsidR="00530FCB" w:rsidRPr="008145A7" w:rsidRDefault="00530FCB" w:rsidP="00530FCB">
      <w:pPr>
        <w:spacing w:after="0" w:line="240" w:lineRule="auto"/>
        <w:ind w:firstLine="567"/>
        <w:jc w:val="both"/>
        <w:rPr>
          <w:rFonts w:ascii="Times New Roman" w:eastAsia="Times New Roman" w:hAnsi="Times New Roman"/>
          <w:sz w:val="28"/>
          <w:szCs w:val="28"/>
        </w:rPr>
      </w:pPr>
    </w:p>
    <w:p w:rsidR="00C40D17" w:rsidRPr="008145A7" w:rsidRDefault="00C40D17" w:rsidP="00C40D17">
      <w:pPr>
        <w:spacing w:after="0" w:line="240" w:lineRule="auto"/>
        <w:ind w:firstLine="567"/>
        <w:jc w:val="both"/>
        <w:rPr>
          <w:rFonts w:ascii="Times New Roman" w:hAnsi="Times New Roman"/>
          <w:sz w:val="28"/>
          <w:szCs w:val="28"/>
        </w:rPr>
      </w:pPr>
      <w:r w:rsidRPr="008145A7">
        <w:rPr>
          <w:rFonts w:ascii="Times New Roman" w:hAnsi="Times New Roman"/>
          <w:sz w:val="28"/>
          <w:szCs w:val="28"/>
        </w:rPr>
        <w:t xml:space="preserve">Формувальне оцінювання передбачає відстеження особистісного розвитку учнів та хід набуття ними навчального досвіду і </w:t>
      </w:r>
      <w:proofErr w:type="spellStart"/>
      <w:r w:rsidRPr="008145A7">
        <w:rPr>
          <w:rFonts w:ascii="Times New Roman" w:hAnsi="Times New Roman"/>
          <w:sz w:val="28"/>
          <w:szCs w:val="28"/>
        </w:rPr>
        <w:t>компетентностей</w:t>
      </w:r>
      <w:proofErr w:type="spellEnd"/>
      <w:r w:rsidRPr="008145A7">
        <w:rPr>
          <w:rFonts w:ascii="Times New Roman" w:hAnsi="Times New Roman"/>
          <w:sz w:val="28"/>
          <w:szCs w:val="28"/>
        </w:rPr>
        <w:t xml:space="preserve">. </w:t>
      </w:r>
    </w:p>
    <w:p w:rsidR="00C40D17" w:rsidRPr="008145A7" w:rsidRDefault="00C40D17" w:rsidP="00C40D17">
      <w:pPr>
        <w:spacing w:after="0" w:line="240" w:lineRule="auto"/>
        <w:ind w:firstLine="567"/>
        <w:jc w:val="both"/>
        <w:rPr>
          <w:rFonts w:ascii="Times New Roman" w:hAnsi="Times New Roman"/>
          <w:sz w:val="28"/>
          <w:szCs w:val="28"/>
        </w:rPr>
      </w:pPr>
      <w:r w:rsidRPr="008145A7">
        <w:rPr>
          <w:rFonts w:ascii="Times New Roman" w:hAnsi="Times New Roman"/>
          <w:sz w:val="28"/>
          <w:szCs w:val="28"/>
        </w:rPr>
        <w:t>Формувальне оцінювання є інтерактивним оцінюванням прогресу учнів, що дає змогу вчителю відповідним чином адаптувати освітній процес. Використання формувального оцінювання дозволяє відстежувати особистісний поступ дитини, хід опановування нею навчального матеріалу  та вибудовувати індивідуальну освітню траєкторію особистості.</w:t>
      </w:r>
    </w:p>
    <w:p w:rsidR="008A0E45" w:rsidRPr="008145A7" w:rsidRDefault="001C0A22" w:rsidP="008A0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r w:rsidRPr="008145A7">
        <w:rPr>
          <w:rFonts w:ascii="Times New Roman" w:eastAsia="Times New Roman" w:hAnsi="Times New Roman" w:cs="Times New Roman"/>
          <w:sz w:val="28"/>
          <w:szCs w:val="28"/>
          <w:lang w:eastAsia="ru-RU"/>
        </w:rPr>
        <w:tab/>
      </w:r>
      <w:r w:rsidR="008A0E45" w:rsidRPr="008145A7">
        <w:rPr>
          <w:rFonts w:ascii="Times New Roman" w:eastAsia="Times New Roman" w:hAnsi="Times New Roman" w:cs="Times New Roman"/>
          <w:sz w:val="28"/>
          <w:szCs w:val="28"/>
          <w:lang w:val="ru-RU" w:eastAsia="ru-RU"/>
        </w:rPr>
        <w:t xml:space="preserve">При </w:t>
      </w:r>
      <w:proofErr w:type="spellStart"/>
      <w:r w:rsidR="008A0E45" w:rsidRPr="008145A7">
        <w:rPr>
          <w:rFonts w:ascii="Times New Roman" w:eastAsia="Times New Roman" w:hAnsi="Times New Roman" w:cs="Times New Roman"/>
          <w:sz w:val="28"/>
          <w:szCs w:val="28"/>
          <w:lang w:val="ru-RU" w:eastAsia="ru-RU"/>
        </w:rPr>
        <w:t>цьому</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оцінки</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з</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навчальних</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предметів</w:t>
      </w:r>
      <w:proofErr w:type="spellEnd"/>
      <w:r w:rsidR="008A0E45" w:rsidRPr="008145A7">
        <w:rPr>
          <w:rFonts w:ascii="Times New Roman" w:eastAsia="Times New Roman" w:hAnsi="Times New Roman" w:cs="Times New Roman"/>
          <w:sz w:val="28"/>
          <w:szCs w:val="28"/>
          <w:lang w:val="ru-RU" w:eastAsia="ru-RU"/>
        </w:rPr>
        <w:t xml:space="preserve">  за </w:t>
      </w:r>
      <w:r w:rsidR="008A0E45" w:rsidRPr="008145A7">
        <w:rPr>
          <w:rFonts w:ascii="Times New Roman" w:eastAsia="Times New Roman" w:hAnsi="Times New Roman" w:cs="Times New Roman"/>
          <w:sz w:val="28"/>
          <w:szCs w:val="28"/>
          <w:lang w:val="ru-RU" w:eastAsia="ru-RU"/>
        </w:rPr>
        <w:br/>
      </w:r>
      <w:proofErr w:type="spellStart"/>
      <w:r w:rsidR="008A0E45" w:rsidRPr="008145A7">
        <w:rPr>
          <w:rFonts w:ascii="Times New Roman" w:eastAsia="Times New Roman" w:hAnsi="Times New Roman" w:cs="Times New Roman"/>
          <w:sz w:val="28"/>
          <w:szCs w:val="28"/>
          <w:lang w:val="ru-RU" w:eastAsia="ru-RU"/>
        </w:rPr>
        <w:t>семестри</w:t>
      </w:r>
      <w:proofErr w:type="spellEnd"/>
      <w:r w:rsidR="008A0E45" w:rsidRPr="008145A7">
        <w:rPr>
          <w:rFonts w:ascii="Times New Roman" w:eastAsia="Times New Roman" w:hAnsi="Times New Roman" w:cs="Times New Roman"/>
          <w:sz w:val="28"/>
          <w:szCs w:val="28"/>
          <w:lang w:val="ru-RU" w:eastAsia="ru-RU"/>
        </w:rPr>
        <w:t xml:space="preserve">,   </w:t>
      </w:r>
      <w:proofErr w:type="spellStart"/>
      <w:proofErr w:type="gramStart"/>
      <w:r w:rsidR="008A0E45" w:rsidRPr="008145A7">
        <w:rPr>
          <w:rFonts w:ascii="Times New Roman" w:eastAsia="Times New Roman" w:hAnsi="Times New Roman" w:cs="Times New Roman"/>
          <w:sz w:val="28"/>
          <w:szCs w:val="28"/>
          <w:lang w:val="ru-RU" w:eastAsia="ru-RU"/>
        </w:rPr>
        <w:t>р</w:t>
      </w:r>
      <w:proofErr w:type="gramEnd"/>
      <w:r w:rsidR="008A0E45" w:rsidRPr="008145A7">
        <w:rPr>
          <w:rFonts w:ascii="Times New Roman" w:eastAsia="Times New Roman" w:hAnsi="Times New Roman" w:cs="Times New Roman"/>
          <w:sz w:val="28"/>
          <w:szCs w:val="28"/>
          <w:lang w:val="ru-RU" w:eastAsia="ru-RU"/>
        </w:rPr>
        <w:t>ік</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результати</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державної</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підсумкової</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атестації</w:t>
      </w:r>
      <w:proofErr w:type="spellEnd"/>
      <w:r w:rsidR="008A0E45" w:rsidRPr="008145A7">
        <w:rPr>
          <w:rFonts w:ascii="Times New Roman" w:eastAsia="Times New Roman" w:hAnsi="Times New Roman" w:cs="Times New Roman"/>
          <w:sz w:val="28"/>
          <w:szCs w:val="28"/>
          <w:lang w:val="ru-RU" w:eastAsia="ru-RU"/>
        </w:rPr>
        <w:t xml:space="preserve"> </w:t>
      </w:r>
      <w:r w:rsidR="008A0E45" w:rsidRPr="008145A7">
        <w:rPr>
          <w:rFonts w:ascii="Times New Roman" w:eastAsia="Times New Roman" w:hAnsi="Times New Roman" w:cs="Times New Roman"/>
          <w:sz w:val="28"/>
          <w:szCs w:val="28"/>
          <w:lang w:val="ru-RU" w:eastAsia="ru-RU"/>
        </w:rPr>
        <w:br/>
      </w:r>
      <w:proofErr w:type="spellStart"/>
      <w:r w:rsidR="008A0E45" w:rsidRPr="008145A7">
        <w:rPr>
          <w:rFonts w:ascii="Times New Roman" w:eastAsia="Times New Roman" w:hAnsi="Times New Roman" w:cs="Times New Roman"/>
          <w:sz w:val="28"/>
          <w:szCs w:val="28"/>
          <w:lang w:val="ru-RU" w:eastAsia="ru-RU"/>
        </w:rPr>
        <w:t>переводяться</w:t>
      </w:r>
      <w:proofErr w:type="spellEnd"/>
      <w:r w:rsidR="008A0E45" w:rsidRPr="008145A7">
        <w:rPr>
          <w:rFonts w:ascii="Times New Roman" w:eastAsia="Times New Roman" w:hAnsi="Times New Roman" w:cs="Times New Roman"/>
          <w:sz w:val="28"/>
          <w:szCs w:val="28"/>
          <w:lang w:val="ru-RU" w:eastAsia="ru-RU"/>
        </w:rPr>
        <w:t xml:space="preserve"> у </w:t>
      </w:r>
      <w:proofErr w:type="spellStart"/>
      <w:r w:rsidR="008A0E45" w:rsidRPr="008145A7">
        <w:rPr>
          <w:rFonts w:ascii="Times New Roman" w:eastAsia="Times New Roman" w:hAnsi="Times New Roman" w:cs="Times New Roman"/>
          <w:sz w:val="28"/>
          <w:szCs w:val="28"/>
          <w:lang w:val="ru-RU" w:eastAsia="ru-RU"/>
        </w:rPr>
        <w:t>бали</w:t>
      </w:r>
      <w:proofErr w:type="spellEnd"/>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відповідно</w:t>
      </w:r>
      <w:proofErr w:type="spellEnd"/>
      <w:r w:rsidR="008A0E45" w:rsidRPr="008145A7">
        <w:rPr>
          <w:rFonts w:ascii="Times New Roman" w:eastAsia="Times New Roman" w:hAnsi="Times New Roman" w:cs="Times New Roman"/>
          <w:sz w:val="28"/>
          <w:szCs w:val="28"/>
          <w:lang w:val="ru-RU" w:eastAsia="ru-RU"/>
        </w:rPr>
        <w:t xml:space="preserve"> до  </w:t>
      </w:r>
      <w:proofErr w:type="spellStart"/>
      <w:r w:rsidR="008A0E45" w:rsidRPr="008145A7">
        <w:rPr>
          <w:rFonts w:ascii="Times New Roman" w:eastAsia="Times New Roman" w:hAnsi="Times New Roman" w:cs="Times New Roman"/>
          <w:sz w:val="28"/>
          <w:szCs w:val="28"/>
          <w:lang w:val="ru-RU" w:eastAsia="ru-RU"/>
        </w:rPr>
        <w:t>Критеріїв</w:t>
      </w:r>
      <w:proofErr w:type="spellEnd"/>
      <w:r w:rsidRPr="008145A7">
        <w:rPr>
          <w:rFonts w:ascii="Times New Roman" w:eastAsia="Times New Roman" w:hAnsi="Times New Roman" w:cs="Times New Roman"/>
          <w:sz w:val="28"/>
          <w:szCs w:val="28"/>
          <w:lang w:val="ru-RU" w:eastAsia="ru-RU"/>
        </w:rPr>
        <w:t xml:space="preserve">. </w:t>
      </w:r>
      <w:r w:rsidR="008A0E45" w:rsidRPr="008145A7">
        <w:rPr>
          <w:rFonts w:ascii="Times New Roman" w:eastAsia="Times New Roman" w:hAnsi="Times New Roman" w:cs="Times New Roman"/>
          <w:sz w:val="28"/>
          <w:szCs w:val="28"/>
          <w:lang w:val="ru-RU" w:eastAsia="ru-RU"/>
        </w:rPr>
        <w:t xml:space="preserve"> (</w:t>
      </w:r>
      <w:proofErr w:type="spellStart"/>
      <w:r w:rsidR="008A0E45" w:rsidRPr="008145A7">
        <w:rPr>
          <w:rFonts w:ascii="Times New Roman" w:eastAsia="Times New Roman" w:hAnsi="Times New Roman" w:cs="Times New Roman"/>
          <w:sz w:val="28"/>
          <w:szCs w:val="28"/>
          <w:lang w:val="ru-RU" w:eastAsia="ru-RU"/>
        </w:rPr>
        <w:t>Додаток</w:t>
      </w:r>
      <w:proofErr w:type="spellEnd"/>
      <w:r w:rsidR="008A0E45" w:rsidRPr="008145A7">
        <w:rPr>
          <w:rFonts w:ascii="Times New Roman" w:eastAsia="Times New Roman" w:hAnsi="Times New Roman" w:cs="Times New Roman"/>
          <w:sz w:val="28"/>
          <w:szCs w:val="28"/>
          <w:lang w:val="ru-RU" w:eastAsia="ru-RU"/>
        </w:rPr>
        <w:t xml:space="preserve"> 3)</w:t>
      </w:r>
    </w:p>
    <w:p w:rsidR="008A0E45" w:rsidRPr="008145A7" w:rsidRDefault="008A0E45" w:rsidP="008A0E45">
      <w:pPr>
        <w:spacing w:after="0" w:line="240" w:lineRule="auto"/>
        <w:ind w:firstLine="567"/>
        <w:jc w:val="both"/>
        <w:rPr>
          <w:rFonts w:ascii="Times New Roman" w:hAnsi="Times New Roman" w:cs="Times New Roman"/>
          <w:sz w:val="28"/>
          <w:szCs w:val="28"/>
          <w:lang w:val="ru-RU"/>
        </w:rPr>
      </w:pPr>
    </w:p>
    <w:p w:rsidR="00C40D17" w:rsidRPr="008145A7" w:rsidRDefault="00C40D17" w:rsidP="00C40D17">
      <w:pPr>
        <w:spacing w:after="0" w:line="240" w:lineRule="auto"/>
        <w:ind w:firstLine="567"/>
        <w:jc w:val="both"/>
        <w:rPr>
          <w:rFonts w:ascii="Times New Roman" w:hAnsi="Times New Roman"/>
          <w:sz w:val="28"/>
          <w:szCs w:val="28"/>
        </w:rPr>
      </w:pPr>
      <w:r w:rsidRPr="008145A7">
        <w:rPr>
          <w:rFonts w:ascii="Times New Roman" w:hAnsi="Times New Roman"/>
          <w:sz w:val="28"/>
          <w:szCs w:val="28"/>
        </w:rPr>
        <w:lastRenderedPageBreak/>
        <w:t xml:space="preserve">У процесі організації контрольно-оцінювальної діяльності необхідно враховувати </w:t>
      </w:r>
      <w:r w:rsidRPr="008145A7">
        <w:rPr>
          <w:rFonts w:ascii="Times New Roman" w:hAnsi="Times New Roman"/>
          <w:sz w:val="28"/>
          <w:szCs w:val="28"/>
          <w:lang w:eastAsia="ru-RU"/>
        </w:rPr>
        <w:t>спостереження за навчальним поступом учнів.</w:t>
      </w:r>
    </w:p>
    <w:p w:rsidR="00C40D17" w:rsidRPr="008145A7" w:rsidRDefault="00C40D17" w:rsidP="00C40D17">
      <w:pPr>
        <w:spacing w:after="0" w:line="240" w:lineRule="auto"/>
        <w:ind w:firstLine="567"/>
        <w:jc w:val="both"/>
        <w:rPr>
          <w:rFonts w:ascii="Times New Roman" w:hAnsi="Times New Roman"/>
          <w:sz w:val="28"/>
          <w:szCs w:val="28"/>
          <w:lang w:eastAsia="ru-RU"/>
        </w:rPr>
      </w:pPr>
      <w:r w:rsidRPr="008145A7">
        <w:rPr>
          <w:rFonts w:ascii="Times New Roman" w:hAnsi="Times New Roman"/>
          <w:sz w:val="28"/>
          <w:szCs w:val="28"/>
          <w:lang w:eastAsia="ru-RU"/>
        </w:rPr>
        <w:t xml:space="preserve"> Формувальне оцінювання оцінює процес навчання учнів, а не результат.</w:t>
      </w:r>
    </w:p>
    <w:p w:rsidR="00C40D17" w:rsidRPr="008145A7" w:rsidRDefault="00C40D17" w:rsidP="00C40D17">
      <w:pPr>
        <w:spacing w:after="0" w:line="240" w:lineRule="auto"/>
        <w:ind w:firstLine="567"/>
        <w:jc w:val="both"/>
        <w:rPr>
          <w:rFonts w:ascii="Times New Roman" w:hAnsi="Times New Roman"/>
          <w:sz w:val="28"/>
          <w:szCs w:val="28"/>
          <w:lang w:eastAsia="ru-RU"/>
        </w:rPr>
      </w:pPr>
      <w:r w:rsidRPr="008145A7">
        <w:rPr>
          <w:rFonts w:ascii="Times New Roman" w:hAnsi="Times New Roman"/>
          <w:sz w:val="28"/>
          <w:szCs w:val="28"/>
          <w:lang w:eastAsia="ru-RU"/>
        </w:rPr>
        <w:t xml:space="preserve"> Оцінювання навчального поступу</w:t>
      </w:r>
      <w:r w:rsidR="006D0D0A" w:rsidRPr="008145A7">
        <w:rPr>
          <w:rFonts w:ascii="Times New Roman" w:eastAsia="Times New Roman" w:hAnsi="Times New Roman"/>
          <w:sz w:val="28"/>
          <w:szCs w:val="28"/>
        </w:rPr>
        <w:t xml:space="preserve"> учнів(вихованців) </w:t>
      </w:r>
      <w:r w:rsidR="00847C5D" w:rsidRPr="008145A7">
        <w:rPr>
          <w:rFonts w:ascii="Times New Roman" w:eastAsia="Times New Roman" w:hAnsi="Times New Roman"/>
          <w:sz w:val="28"/>
          <w:szCs w:val="28"/>
        </w:rPr>
        <w:t xml:space="preserve">з </w:t>
      </w:r>
      <w:r w:rsidR="006D0D0A" w:rsidRPr="008145A7">
        <w:rPr>
          <w:rFonts w:ascii="Times New Roman" w:hAnsi="Times New Roman" w:cs="Times New Roman"/>
          <w:sz w:val="28"/>
          <w:szCs w:val="28"/>
          <w:shd w:val="clear" w:color="auto" w:fill="FFFFFF"/>
        </w:rPr>
        <w:t>особливими освітніми потребами, зумовленими складними порушеннями розвитку</w:t>
      </w:r>
      <w:r w:rsidRPr="008145A7">
        <w:rPr>
          <w:rFonts w:ascii="Times New Roman" w:hAnsi="Times New Roman"/>
          <w:sz w:val="28"/>
          <w:szCs w:val="28"/>
          <w:lang w:eastAsia="ru-RU"/>
        </w:rPr>
        <w:t xml:space="preserve"> розпочинається з перших днів навчання дитини у навчально-реабілітаційному центрі і триває постійно. </w:t>
      </w:r>
    </w:p>
    <w:p w:rsidR="00D33866" w:rsidRPr="008145A7" w:rsidRDefault="00C40D17" w:rsidP="00C40D17">
      <w:pPr>
        <w:spacing w:after="0" w:line="240" w:lineRule="auto"/>
        <w:ind w:firstLine="567"/>
        <w:jc w:val="both"/>
        <w:rPr>
          <w:rFonts w:ascii="Times New Roman" w:hAnsi="Times New Roman"/>
          <w:sz w:val="28"/>
          <w:szCs w:val="28"/>
        </w:rPr>
      </w:pPr>
      <w:r w:rsidRPr="008145A7">
        <w:rPr>
          <w:rFonts w:ascii="Times New Roman" w:hAnsi="Times New Roman"/>
          <w:sz w:val="28"/>
          <w:szCs w:val="28"/>
        </w:rPr>
        <w:t xml:space="preserve">Формувальне оцінювання має на меті: </w:t>
      </w:r>
    </w:p>
    <w:p w:rsidR="00D33866" w:rsidRPr="008145A7" w:rsidRDefault="00C40D17" w:rsidP="00D33866">
      <w:pPr>
        <w:pStyle w:val="a4"/>
        <w:numPr>
          <w:ilvl w:val="0"/>
          <w:numId w:val="1"/>
        </w:numPr>
        <w:jc w:val="both"/>
        <w:rPr>
          <w:rFonts w:ascii="Times New Roman" w:hAnsi="Times New Roman"/>
          <w:sz w:val="28"/>
          <w:szCs w:val="28"/>
          <w:lang w:val="ru-RU"/>
        </w:rPr>
      </w:pPr>
      <w:proofErr w:type="spellStart"/>
      <w:proofErr w:type="gramStart"/>
      <w:r w:rsidRPr="008145A7">
        <w:rPr>
          <w:rFonts w:ascii="Times New Roman" w:hAnsi="Times New Roman"/>
          <w:sz w:val="28"/>
          <w:szCs w:val="28"/>
          <w:lang w:val="ru-RU"/>
        </w:rPr>
        <w:t>п</w:t>
      </w:r>
      <w:proofErr w:type="gramEnd"/>
      <w:r w:rsidRPr="008145A7">
        <w:rPr>
          <w:rFonts w:ascii="Times New Roman" w:hAnsi="Times New Roman"/>
          <w:sz w:val="28"/>
          <w:szCs w:val="28"/>
          <w:lang w:val="ru-RU"/>
        </w:rPr>
        <w:t>ідтримати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навчальний</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поступ</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учнів</w:t>
      </w:r>
      <w:proofErr w:type="spellEnd"/>
      <w:r w:rsidRPr="008145A7">
        <w:rPr>
          <w:rFonts w:ascii="Times New Roman" w:hAnsi="Times New Roman"/>
          <w:sz w:val="28"/>
          <w:szCs w:val="28"/>
          <w:lang w:val="ru-RU"/>
        </w:rPr>
        <w:t>;</w:t>
      </w:r>
    </w:p>
    <w:p w:rsidR="00D33866" w:rsidRPr="008145A7" w:rsidRDefault="00C40D17" w:rsidP="00D33866">
      <w:pPr>
        <w:pStyle w:val="a4"/>
        <w:numPr>
          <w:ilvl w:val="0"/>
          <w:numId w:val="1"/>
        </w:numPr>
        <w:jc w:val="both"/>
        <w:rPr>
          <w:rFonts w:ascii="Times New Roman" w:hAnsi="Times New Roman"/>
          <w:sz w:val="28"/>
          <w:szCs w:val="28"/>
          <w:lang w:val="ru-RU"/>
        </w:rPr>
      </w:pPr>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формувати</w:t>
      </w:r>
      <w:proofErr w:type="spellEnd"/>
      <w:r w:rsidRPr="008145A7">
        <w:rPr>
          <w:rFonts w:ascii="Times New Roman" w:hAnsi="Times New Roman"/>
          <w:sz w:val="28"/>
          <w:szCs w:val="28"/>
          <w:lang w:val="ru-RU"/>
        </w:rPr>
        <w:t xml:space="preserve"> в </w:t>
      </w:r>
      <w:proofErr w:type="spellStart"/>
      <w:r w:rsidRPr="008145A7">
        <w:rPr>
          <w:rFonts w:ascii="Times New Roman" w:hAnsi="Times New Roman"/>
          <w:sz w:val="28"/>
          <w:szCs w:val="28"/>
          <w:lang w:val="ru-RU"/>
        </w:rPr>
        <w:t>дитини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впевненість</w:t>
      </w:r>
      <w:proofErr w:type="spellEnd"/>
      <w:r w:rsidRPr="008145A7">
        <w:rPr>
          <w:rFonts w:ascii="Times New Roman" w:hAnsi="Times New Roman"/>
          <w:sz w:val="28"/>
          <w:szCs w:val="28"/>
          <w:lang w:val="ru-RU"/>
        </w:rPr>
        <w:t xml:space="preserve"> у </w:t>
      </w:r>
      <w:proofErr w:type="spellStart"/>
      <w:r w:rsidRPr="008145A7">
        <w:rPr>
          <w:rFonts w:ascii="Times New Roman" w:hAnsi="Times New Roman"/>
          <w:sz w:val="28"/>
          <w:szCs w:val="28"/>
          <w:lang w:val="ru-RU"/>
        </w:rPr>
        <w:t>собі</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наголошуючи</w:t>
      </w:r>
      <w:proofErr w:type="spellEnd"/>
      <w:r w:rsidRPr="008145A7">
        <w:rPr>
          <w:rFonts w:ascii="Times New Roman" w:hAnsi="Times New Roman"/>
          <w:sz w:val="28"/>
          <w:szCs w:val="28"/>
          <w:lang w:val="ru-RU"/>
        </w:rPr>
        <w:t xml:space="preserve"> на </w:t>
      </w:r>
      <w:proofErr w:type="spellStart"/>
      <w:r w:rsidRPr="008145A7">
        <w:rPr>
          <w:rFonts w:ascii="Times New Roman" w:hAnsi="Times New Roman"/>
          <w:sz w:val="28"/>
          <w:szCs w:val="28"/>
          <w:lang w:val="ru-RU"/>
        </w:rPr>
        <w:t>її</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силь</w:t>
      </w:r>
      <w:r w:rsidR="00D33866" w:rsidRPr="008145A7">
        <w:rPr>
          <w:rFonts w:ascii="Times New Roman" w:hAnsi="Times New Roman"/>
          <w:sz w:val="28"/>
          <w:szCs w:val="28"/>
          <w:lang w:val="ru-RU"/>
        </w:rPr>
        <w:t>них</w:t>
      </w:r>
      <w:proofErr w:type="spellEnd"/>
      <w:r w:rsidR="00D33866" w:rsidRPr="008145A7">
        <w:rPr>
          <w:rFonts w:ascii="Times New Roman" w:hAnsi="Times New Roman"/>
          <w:sz w:val="28"/>
          <w:szCs w:val="28"/>
          <w:lang w:val="ru-RU"/>
        </w:rPr>
        <w:t xml:space="preserve"> сторонах, а не на </w:t>
      </w:r>
      <w:proofErr w:type="spellStart"/>
      <w:r w:rsidR="00D33866" w:rsidRPr="008145A7">
        <w:rPr>
          <w:rFonts w:ascii="Times New Roman" w:hAnsi="Times New Roman"/>
          <w:sz w:val="28"/>
          <w:szCs w:val="28"/>
          <w:lang w:val="ru-RU"/>
        </w:rPr>
        <w:t>помилках</w:t>
      </w:r>
      <w:proofErr w:type="spellEnd"/>
      <w:r w:rsidR="00D33866" w:rsidRPr="008145A7">
        <w:rPr>
          <w:rFonts w:ascii="Times New Roman" w:hAnsi="Times New Roman"/>
          <w:sz w:val="28"/>
          <w:szCs w:val="28"/>
          <w:lang w:val="ru-RU"/>
        </w:rPr>
        <w:t>;</w:t>
      </w:r>
    </w:p>
    <w:p w:rsidR="00D33866" w:rsidRPr="008145A7" w:rsidRDefault="00C40D17" w:rsidP="00D33866">
      <w:pPr>
        <w:pStyle w:val="a4"/>
        <w:numPr>
          <w:ilvl w:val="0"/>
          <w:numId w:val="1"/>
        </w:numPr>
        <w:jc w:val="both"/>
        <w:rPr>
          <w:rFonts w:ascii="Times New Roman" w:hAnsi="Times New Roman"/>
          <w:sz w:val="28"/>
          <w:szCs w:val="28"/>
          <w:lang w:val="ru-RU"/>
        </w:rPr>
      </w:pPr>
      <w:proofErr w:type="spellStart"/>
      <w:r w:rsidRPr="008145A7">
        <w:rPr>
          <w:rFonts w:ascii="Times New Roman" w:hAnsi="Times New Roman"/>
          <w:sz w:val="28"/>
          <w:szCs w:val="28"/>
          <w:lang w:val="ru-RU"/>
        </w:rPr>
        <w:t>вчасно</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виявляти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проблеми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й</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запобігати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їх</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нашаруванню</w:t>
      </w:r>
      <w:proofErr w:type="spellEnd"/>
      <w:r w:rsidRPr="008145A7">
        <w:rPr>
          <w:rFonts w:ascii="Times New Roman" w:hAnsi="Times New Roman"/>
          <w:sz w:val="28"/>
          <w:szCs w:val="28"/>
          <w:lang w:val="ru-RU"/>
        </w:rPr>
        <w:t xml:space="preserve">; </w:t>
      </w:r>
    </w:p>
    <w:p w:rsidR="00D33866" w:rsidRPr="008145A7" w:rsidRDefault="00C40D17" w:rsidP="00D33866">
      <w:pPr>
        <w:pStyle w:val="a4"/>
        <w:numPr>
          <w:ilvl w:val="0"/>
          <w:numId w:val="1"/>
        </w:numPr>
        <w:jc w:val="both"/>
        <w:rPr>
          <w:rFonts w:ascii="Times New Roman" w:hAnsi="Times New Roman"/>
          <w:sz w:val="28"/>
          <w:szCs w:val="28"/>
          <w:lang w:val="ru-RU"/>
        </w:rPr>
      </w:pPr>
      <w:r w:rsidRPr="008145A7">
        <w:rPr>
          <w:rFonts w:ascii="Times New Roman" w:hAnsi="Times New Roman"/>
          <w:sz w:val="28"/>
          <w:szCs w:val="28"/>
          <w:lang w:val="ru-RU"/>
        </w:rPr>
        <w:t xml:space="preserve"> </w:t>
      </w:r>
      <w:proofErr w:type="spellStart"/>
      <w:proofErr w:type="gramStart"/>
      <w:r w:rsidRPr="008145A7">
        <w:rPr>
          <w:rFonts w:ascii="Times New Roman" w:hAnsi="Times New Roman"/>
          <w:sz w:val="28"/>
          <w:szCs w:val="28"/>
          <w:lang w:val="ru-RU"/>
        </w:rPr>
        <w:t>п</w:t>
      </w:r>
      <w:proofErr w:type="gramEnd"/>
      <w:r w:rsidRPr="008145A7">
        <w:rPr>
          <w:rFonts w:ascii="Times New Roman" w:hAnsi="Times New Roman"/>
          <w:sz w:val="28"/>
          <w:szCs w:val="28"/>
          <w:lang w:val="ru-RU"/>
        </w:rPr>
        <w:t>ідтримувати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бажання</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навчатися</w:t>
      </w:r>
      <w:proofErr w:type="spellEnd"/>
      <w:r w:rsidRPr="008145A7">
        <w:rPr>
          <w:rFonts w:ascii="Times New Roman" w:hAnsi="Times New Roman"/>
          <w:sz w:val="28"/>
          <w:szCs w:val="28"/>
          <w:lang w:val="ru-RU"/>
        </w:rPr>
        <w:t xml:space="preserve"> та </w:t>
      </w:r>
      <w:proofErr w:type="spellStart"/>
      <w:r w:rsidRPr="008145A7">
        <w:rPr>
          <w:rFonts w:ascii="Times New Roman" w:hAnsi="Times New Roman"/>
          <w:sz w:val="28"/>
          <w:szCs w:val="28"/>
          <w:lang w:val="ru-RU"/>
        </w:rPr>
        <w:t>прагнути</w:t>
      </w:r>
      <w:proofErr w:type="spellEnd"/>
      <w:r w:rsidRPr="008145A7">
        <w:rPr>
          <w:rFonts w:ascii="Times New Roman" w:hAnsi="Times New Roman"/>
          <w:sz w:val="28"/>
          <w:szCs w:val="28"/>
          <w:lang w:val="ru-RU"/>
        </w:rPr>
        <w:t xml:space="preserve"> максимально </w:t>
      </w:r>
      <w:proofErr w:type="spellStart"/>
      <w:r w:rsidRPr="008145A7">
        <w:rPr>
          <w:rFonts w:ascii="Times New Roman" w:hAnsi="Times New Roman"/>
          <w:sz w:val="28"/>
          <w:szCs w:val="28"/>
          <w:lang w:val="ru-RU"/>
        </w:rPr>
        <w:t>можливих</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результатів</w:t>
      </w:r>
      <w:proofErr w:type="spellEnd"/>
      <w:r w:rsidRPr="008145A7">
        <w:rPr>
          <w:rFonts w:ascii="Times New Roman" w:hAnsi="Times New Roman"/>
          <w:sz w:val="28"/>
          <w:szCs w:val="28"/>
          <w:lang w:val="ru-RU"/>
        </w:rPr>
        <w:t>;</w:t>
      </w:r>
    </w:p>
    <w:p w:rsidR="00C40D17" w:rsidRPr="008145A7" w:rsidRDefault="00C40D17" w:rsidP="00D33866">
      <w:pPr>
        <w:pStyle w:val="a4"/>
        <w:numPr>
          <w:ilvl w:val="0"/>
          <w:numId w:val="1"/>
        </w:numPr>
        <w:jc w:val="both"/>
        <w:rPr>
          <w:rFonts w:ascii="Times New Roman" w:hAnsi="Times New Roman"/>
          <w:sz w:val="28"/>
          <w:szCs w:val="28"/>
          <w:lang w:val="ru-RU"/>
        </w:rPr>
      </w:pPr>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запобігати</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побоюванням</w:t>
      </w:r>
      <w:proofErr w:type="spellEnd"/>
      <w:r w:rsidRPr="008145A7">
        <w:rPr>
          <w:rFonts w:ascii="Times New Roman" w:hAnsi="Times New Roman"/>
          <w:sz w:val="28"/>
          <w:szCs w:val="28"/>
          <w:lang w:val="ru-RU"/>
        </w:rPr>
        <w:t xml:space="preserve"> </w:t>
      </w:r>
      <w:proofErr w:type="spellStart"/>
      <w:r w:rsidRPr="008145A7">
        <w:rPr>
          <w:rFonts w:ascii="Times New Roman" w:hAnsi="Times New Roman"/>
          <w:sz w:val="28"/>
          <w:szCs w:val="28"/>
          <w:lang w:val="ru-RU"/>
        </w:rPr>
        <w:t>помилитися</w:t>
      </w:r>
      <w:proofErr w:type="spellEnd"/>
      <w:r w:rsidRPr="008145A7">
        <w:rPr>
          <w:rFonts w:ascii="Times New Roman" w:hAnsi="Times New Roman"/>
          <w:sz w:val="28"/>
          <w:szCs w:val="28"/>
          <w:lang w:val="ru-RU"/>
        </w:rPr>
        <w:t>.</w:t>
      </w:r>
    </w:p>
    <w:p w:rsidR="00C40D17" w:rsidRPr="008145A7" w:rsidRDefault="004E2A1F" w:rsidP="00C40D17">
      <w:pPr>
        <w:spacing w:after="0" w:line="240" w:lineRule="auto"/>
        <w:ind w:firstLine="567"/>
        <w:jc w:val="both"/>
        <w:rPr>
          <w:rFonts w:ascii="Times New Roman" w:hAnsi="Times New Roman"/>
          <w:sz w:val="28"/>
          <w:szCs w:val="28"/>
        </w:rPr>
      </w:pPr>
      <w:r w:rsidRPr="008145A7">
        <w:rPr>
          <w:rFonts w:ascii="Times New Roman" w:hAnsi="Times New Roman"/>
          <w:sz w:val="28"/>
          <w:szCs w:val="28"/>
        </w:rPr>
        <w:t xml:space="preserve">Досягаючи мети формувального оцінювання </w:t>
      </w:r>
      <w:r w:rsidR="000D3096" w:rsidRPr="008145A7">
        <w:rPr>
          <w:rFonts w:ascii="Times New Roman" w:hAnsi="Times New Roman"/>
          <w:sz w:val="28"/>
          <w:szCs w:val="28"/>
        </w:rPr>
        <w:t xml:space="preserve">, слід </w:t>
      </w:r>
      <w:r w:rsidR="00C40D17" w:rsidRPr="008145A7">
        <w:rPr>
          <w:rFonts w:ascii="Times New Roman" w:hAnsi="Times New Roman"/>
          <w:sz w:val="28"/>
          <w:szCs w:val="28"/>
        </w:rPr>
        <w:t>ураховувати індивідуальні особливості кожного учня.</w:t>
      </w:r>
    </w:p>
    <w:p w:rsidR="00C40D17" w:rsidRPr="008145A7" w:rsidRDefault="00C40D17" w:rsidP="00C40D17">
      <w:pPr>
        <w:spacing w:after="0" w:line="240" w:lineRule="auto"/>
        <w:ind w:firstLine="567"/>
        <w:jc w:val="both"/>
        <w:rPr>
          <w:rFonts w:ascii="Times New Roman" w:hAnsi="Times New Roman"/>
          <w:sz w:val="28"/>
          <w:szCs w:val="28"/>
        </w:rPr>
      </w:pPr>
      <w:r w:rsidRPr="008145A7">
        <w:rPr>
          <w:rFonts w:ascii="Times New Roman" w:hAnsi="Times New Roman"/>
          <w:sz w:val="28"/>
          <w:szCs w:val="28"/>
        </w:rPr>
        <w:t>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учнів. Про  складнощі у навчанні необхідно говорити з учнем індивідуально, аби не створювати ситуацію колективної зневаги до дитини.</w:t>
      </w:r>
    </w:p>
    <w:p w:rsidR="00C40D17" w:rsidRPr="008145A7" w:rsidRDefault="00C40D17" w:rsidP="00C40D17">
      <w:pPr>
        <w:shd w:val="clear" w:color="auto" w:fill="FFFFFF"/>
        <w:spacing w:after="0" w:line="240" w:lineRule="auto"/>
        <w:jc w:val="both"/>
        <w:rPr>
          <w:rFonts w:ascii="Times New Roman" w:eastAsia="Times New Roman" w:hAnsi="Times New Roman"/>
          <w:sz w:val="28"/>
          <w:szCs w:val="28"/>
        </w:rPr>
      </w:pPr>
      <w:r w:rsidRPr="008145A7">
        <w:rPr>
          <w:rFonts w:ascii="Times New Roman" w:eastAsia="Times New Roman" w:hAnsi="Times New Roman"/>
          <w:sz w:val="28"/>
          <w:szCs w:val="28"/>
        </w:rPr>
        <w:t xml:space="preserve">        Алгоритм діяльності вчителя щодо організації формувального оцінювання. </w:t>
      </w:r>
    </w:p>
    <w:p w:rsidR="00C40D17" w:rsidRPr="008145A7" w:rsidRDefault="00C40D17" w:rsidP="00C40D17">
      <w:pPr>
        <w:spacing w:after="0" w:line="240" w:lineRule="auto"/>
        <w:jc w:val="both"/>
        <w:rPr>
          <w:rFonts w:ascii="Times New Roman" w:hAnsi="Times New Roman"/>
          <w:sz w:val="28"/>
          <w:szCs w:val="28"/>
        </w:rPr>
      </w:pPr>
      <w:r w:rsidRPr="008145A7">
        <w:rPr>
          <w:rFonts w:ascii="Times New Roman" w:eastAsia="Times New Roman" w:hAnsi="Times New Roman"/>
          <w:sz w:val="28"/>
          <w:szCs w:val="28"/>
        </w:rPr>
        <w:t xml:space="preserve">        1. Формулювання об’єктивних і зрозумілих для учнів навчальних цілей.</w:t>
      </w:r>
      <w:r w:rsidRPr="008145A7">
        <w:rPr>
          <w:rFonts w:ascii="Times New Roman" w:hAnsi="Times New Roman"/>
          <w:sz w:val="28"/>
          <w:szCs w:val="28"/>
        </w:rPr>
        <w:t xml:space="preserve"> </w:t>
      </w:r>
    </w:p>
    <w:p w:rsidR="00C40D17" w:rsidRPr="008145A7" w:rsidRDefault="00C40D17" w:rsidP="00C40D17">
      <w:pPr>
        <w:spacing w:after="0" w:line="240" w:lineRule="auto"/>
        <w:jc w:val="both"/>
        <w:rPr>
          <w:rFonts w:ascii="Times New Roman" w:hAnsi="Times New Roman"/>
          <w:sz w:val="28"/>
          <w:szCs w:val="28"/>
        </w:rPr>
      </w:pPr>
      <w:r w:rsidRPr="008145A7">
        <w:rPr>
          <w:rFonts w:ascii="Times New Roman" w:hAnsi="Times New Roman"/>
          <w:sz w:val="28"/>
          <w:szCs w:val="28"/>
        </w:rPr>
        <w:t xml:space="preserve">       Ціль має бути вимірною, щоб через оцінювання виміряти на якому рівні вона досягнута.</w:t>
      </w:r>
    </w:p>
    <w:p w:rsidR="00C40D17" w:rsidRPr="008145A7" w:rsidRDefault="00C40D17" w:rsidP="00C40D17">
      <w:pPr>
        <w:spacing w:after="0" w:line="240" w:lineRule="auto"/>
        <w:jc w:val="both"/>
        <w:rPr>
          <w:rFonts w:ascii="Times New Roman" w:hAnsi="Times New Roman"/>
          <w:sz w:val="28"/>
          <w:szCs w:val="28"/>
        </w:rPr>
      </w:pPr>
      <w:r w:rsidRPr="008145A7">
        <w:rPr>
          <w:rFonts w:ascii="Times New Roman" w:eastAsia="Times New Roman" w:hAnsi="Times New Roman"/>
          <w:sz w:val="28"/>
          <w:szCs w:val="28"/>
        </w:rPr>
        <w:t xml:space="preserve">       Створення ефективного </w:t>
      </w:r>
      <w:proofErr w:type="spellStart"/>
      <w:r w:rsidRPr="008145A7">
        <w:rPr>
          <w:rFonts w:ascii="Times New Roman" w:eastAsia="Times New Roman" w:hAnsi="Times New Roman"/>
          <w:sz w:val="28"/>
          <w:szCs w:val="28"/>
        </w:rPr>
        <w:t>зворотнього</w:t>
      </w:r>
      <w:proofErr w:type="spellEnd"/>
      <w:r w:rsidRPr="008145A7">
        <w:rPr>
          <w:rFonts w:ascii="Times New Roman" w:eastAsia="Times New Roman" w:hAnsi="Times New Roman"/>
          <w:sz w:val="28"/>
          <w:szCs w:val="28"/>
        </w:rPr>
        <w:t xml:space="preserve"> зв’язку, який  </w:t>
      </w:r>
      <w:r w:rsidRPr="008145A7">
        <w:rPr>
          <w:rFonts w:ascii="Times New Roman" w:hAnsi="Times New Roman"/>
          <w:sz w:val="28"/>
          <w:szCs w:val="28"/>
        </w:rPr>
        <w:t xml:space="preserve"> має бути зрозумілим і чітким, доброзичливим та своєчасним.</w:t>
      </w:r>
    </w:p>
    <w:p w:rsidR="00C40D17" w:rsidRPr="008145A7" w:rsidRDefault="00C40D17" w:rsidP="00C40D17">
      <w:pPr>
        <w:pStyle w:val="a5"/>
        <w:shd w:val="clear" w:color="auto" w:fill="FFFFFF"/>
        <w:spacing w:before="0" w:beforeAutospacing="0" w:after="0" w:afterAutospacing="0"/>
        <w:jc w:val="both"/>
        <w:rPr>
          <w:sz w:val="28"/>
          <w:szCs w:val="28"/>
        </w:rPr>
      </w:pPr>
      <w:r w:rsidRPr="008145A7">
        <w:rPr>
          <w:sz w:val="28"/>
          <w:szCs w:val="28"/>
        </w:rPr>
        <w:t xml:space="preserve">       2. Забезпечення активної участі учнів у процесі пізнання. </w:t>
      </w:r>
    </w:p>
    <w:p w:rsidR="00C40D17" w:rsidRPr="008145A7" w:rsidRDefault="00C40D17" w:rsidP="00C40D17">
      <w:pPr>
        <w:pStyle w:val="a5"/>
        <w:shd w:val="clear" w:color="auto" w:fill="FFFFFF"/>
        <w:spacing w:before="0" w:beforeAutospacing="0" w:after="0" w:afterAutospacing="0"/>
        <w:jc w:val="both"/>
        <w:rPr>
          <w:sz w:val="28"/>
          <w:szCs w:val="28"/>
        </w:rPr>
      </w:pPr>
      <w:r w:rsidRPr="008145A7">
        <w:rPr>
          <w:sz w:val="28"/>
          <w:szCs w:val="28"/>
        </w:rPr>
        <w:t xml:space="preserve">       Для того щоб учень користувався отриманими знаннями він має їх вміти застосовувати, перетворювати, розширювати, доповнювати, знаходити нові зв’язки і співвідношення тощо. Це забезпечується використанням різноманітних прийомів, форм і методів роботи з навчальним матеріалом.</w:t>
      </w:r>
    </w:p>
    <w:p w:rsidR="00AA6519" w:rsidRPr="008145A7" w:rsidRDefault="00AA6519" w:rsidP="00AA6519">
      <w:pPr>
        <w:spacing w:after="0" w:line="240" w:lineRule="auto"/>
        <w:ind w:firstLine="567"/>
        <w:jc w:val="both"/>
        <w:rPr>
          <w:rFonts w:ascii="Times New Roman" w:hAnsi="Times New Roman"/>
          <w:sz w:val="28"/>
          <w:szCs w:val="28"/>
        </w:rPr>
      </w:pPr>
    </w:p>
    <w:p w:rsidR="00DF5A67" w:rsidRPr="008145A7" w:rsidRDefault="00DF5A67" w:rsidP="00C75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84308" w:rsidRPr="008145A7" w:rsidRDefault="00BE58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bookmarkStart w:id="18" w:name="o34"/>
      <w:bookmarkStart w:id="19" w:name="o36"/>
      <w:bookmarkStart w:id="20" w:name="o37"/>
      <w:bookmarkStart w:id="21" w:name="o43"/>
      <w:bookmarkEnd w:id="18"/>
      <w:bookmarkEnd w:id="19"/>
      <w:bookmarkEnd w:id="20"/>
      <w:bookmarkEnd w:id="21"/>
      <w:r w:rsidRPr="008145A7">
        <w:rPr>
          <w:rFonts w:ascii="Consolas" w:eastAsia="Times New Roman" w:hAnsi="Consolas" w:cs="Consolas"/>
          <w:sz w:val="26"/>
          <w:szCs w:val="26"/>
        </w:rPr>
        <w:t xml:space="preserve">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BE58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bookmarkStart w:id="22" w:name="o48"/>
      <w:bookmarkEnd w:id="22"/>
      <w:r w:rsidRPr="008145A7">
        <w:rPr>
          <w:rFonts w:ascii="Times New Roman" w:eastAsia="Times New Roman" w:hAnsi="Times New Roman" w:cs="Times New Roman"/>
          <w:sz w:val="28"/>
          <w:szCs w:val="28"/>
        </w:rPr>
        <w:t xml:space="preserve">                                      </w:t>
      </w: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C10AC1" w:rsidRPr="008145A7" w:rsidRDefault="00C10AC1" w:rsidP="008A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C10AC1" w:rsidRPr="008145A7" w:rsidRDefault="00C10A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BE58C1" w:rsidRPr="008145A7" w:rsidRDefault="00BE58C1" w:rsidP="0028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lastRenderedPageBreak/>
        <w:t xml:space="preserve">Додаток 1 </w:t>
      </w:r>
      <w:r w:rsidRPr="008145A7">
        <w:rPr>
          <w:rFonts w:ascii="Times New Roman" w:eastAsia="Times New Roman" w:hAnsi="Times New Roman" w:cs="Times New Roman"/>
          <w:sz w:val="28"/>
          <w:szCs w:val="28"/>
        </w:rPr>
        <w:br/>
        <w:t xml:space="preserve">                                      до Критеріїв оцінювання </w:t>
      </w:r>
      <w:r w:rsidRPr="008145A7">
        <w:rPr>
          <w:rFonts w:ascii="Times New Roman" w:eastAsia="Times New Roman" w:hAnsi="Times New Roman" w:cs="Times New Roman"/>
          <w:sz w:val="28"/>
          <w:szCs w:val="28"/>
        </w:rPr>
        <w:br/>
        <w:t xml:space="preserve">                                      навчальних досягнень учнів </w:t>
      </w:r>
      <w:r w:rsidRPr="008145A7">
        <w:rPr>
          <w:rFonts w:ascii="Times New Roman" w:eastAsia="Times New Roman" w:hAnsi="Times New Roman" w:cs="Times New Roman"/>
          <w:sz w:val="28"/>
          <w:szCs w:val="28"/>
        </w:rPr>
        <w:br/>
      </w:r>
      <w:proofErr w:type="spellStart"/>
      <w:r w:rsidR="008A5392">
        <w:rPr>
          <w:rFonts w:ascii="Times New Roman" w:eastAsia="Times New Roman" w:hAnsi="Times New Roman" w:cs="Times New Roman"/>
          <w:sz w:val="28"/>
          <w:szCs w:val="28"/>
        </w:rPr>
        <w:t>Черченської</w:t>
      </w:r>
      <w:proofErr w:type="spellEnd"/>
      <w:r w:rsidR="008A5392">
        <w:rPr>
          <w:rFonts w:ascii="Times New Roman" w:eastAsia="Times New Roman" w:hAnsi="Times New Roman" w:cs="Times New Roman"/>
          <w:sz w:val="28"/>
          <w:szCs w:val="28"/>
        </w:rPr>
        <w:t xml:space="preserve"> СШ</w:t>
      </w:r>
      <w:r w:rsidRPr="008145A7">
        <w:rPr>
          <w:rFonts w:ascii="Times New Roman" w:eastAsia="Times New Roman" w:hAnsi="Times New Roman" w:cs="Times New Roman"/>
          <w:sz w:val="28"/>
          <w:szCs w:val="28"/>
        </w:rPr>
        <w:t xml:space="preserve"> </w:t>
      </w:r>
      <w:r w:rsidRPr="008145A7">
        <w:rPr>
          <w:rFonts w:ascii="Times New Roman" w:eastAsia="Times New Roman" w:hAnsi="Times New Roman" w:cs="Times New Roman"/>
          <w:sz w:val="28"/>
          <w:szCs w:val="28"/>
        </w:rPr>
        <w:br/>
        <w:t xml:space="preserve"> </w:t>
      </w:r>
      <w:r w:rsidRPr="008145A7">
        <w:rPr>
          <w:rFonts w:ascii="Times New Roman" w:eastAsia="Times New Roman" w:hAnsi="Times New Roman" w:cs="Times New Roman"/>
          <w:sz w:val="28"/>
          <w:szCs w:val="28"/>
        </w:rPr>
        <w:br/>
      </w:r>
    </w:p>
    <w:p w:rsidR="00BE58C1" w:rsidRPr="008145A7" w:rsidRDefault="00BE58C1" w:rsidP="00C10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bookmarkStart w:id="23" w:name="o49"/>
      <w:bookmarkEnd w:id="23"/>
      <w:r w:rsidRPr="008145A7">
        <w:rPr>
          <w:rFonts w:ascii="Times New Roman" w:eastAsia="Times New Roman" w:hAnsi="Times New Roman" w:cs="Times New Roman"/>
          <w:b/>
          <w:bCs/>
          <w:sz w:val="28"/>
          <w:szCs w:val="28"/>
        </w:rPr>
        <w:t xml:space="preserve">КРИТЕРІЇ </w:t>
      </w:r>
      <w:r w:rsidRPr="008145A7">
        <w:rPr>
          <w:rFonts w:ascii="Times New Roman" w:eastAsia="Times New Roman" w:hAnsi="Times New Roman" w:cs="Times New Roman"/>
          <w:b/>
          <w:bCs/>
          <w:sz w:val="28"/>
          <w:szCs w:val="28"/>
        </w:rPr>
        <w:br/>
        <w:t xml:space="preserve">                 оцінювання навчальних досягнень </w:t>
      </w:r>
      <w:r w:rsidRPr="008145A7">
        <w:rPr>
          <w:rFonts w:ascii="Times New Roman" w:eastAsia="Times New Roman" w:hAnsi="Times New Roman" w:cs="Times New Roman"/>
          <w:b/>
          <w:bCs/>
          <w:sz w:val="28"/>
          <w:szCs w:val="28"/>
        </w:rPr>
        <w:br/>
        <w:t xml:space="preserve">                      учнів початкової школи </w:t>
      </w:r>
      <w:r w:rsidR="007A69F9" w:rsidRPr="008145A7">
        <w:rPr>
          <w:rFonts w:ascii="Times New Roman" w:eastAsia="Times New Roman" w:hAnsi="Times New Roman" w:cs="Times New Roman"/>
          <w:b/>
          <w:bCs/>
          <w:sz w:val="28"/>
          <w:szCs w:val="28"/>
        </w:rPr>
        <w:t>(3-4 класи)</w:t>
      </w:r>
      <w:r w:rsidRPr="008145A7">
        <w:rPr>
          <w:rFonts w:ascii="Times New Roman" w:eastAsia="Times New Roman" w:hAnsi="Times New Roman" w:cs="Times New Roman"/>
          <w:b/>
          <w:bCs/>
          <w:sz w:val="28"/>
          <w:szCs w:val="28"/>
        </w:rPr>
        <w:br/>
        <w:t xml:space="preserve"> </w:t>
      </w:r>
      <w:r w:rsidRPr="008145A7">
        <w:rPr>
          <w:rFonts w:ascii="Times New Roman" w:eastAsia="Times New Roman" w:hAnsi="Times New Roman" w:cs="Times New Roman"/>
          <w:b/>
          <w:bCs/>
          <w:sz w:val="28"/>
          <w:szCs w:val="28"/>
        </w:rPr>
        <w:br/>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bookmarkStart w:id="24" w:name="o50"/>
      <w:bookmarkEnd w:id="24"/>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|Рівні навчальних|Бали|Загальні вимоги до знань, умінь і навичок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досягнень   |    |                  учнів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 Початковий |  1 |Учні засвоїли знання у формі окремих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|фактів, елементарних уявлень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2 |Учні відтворюють незначну частину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|навчального матеріалу, володіють окремими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|видами умінь на рівні копіювання зразка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|виконання певної навчальної дії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3 |Учні відтворюють незначну частину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|навчального матеріалу; з допомогою вчителя|</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|виконують елементарні завдання, потребують|</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|детального кількаразового їх пояснення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II. Середній  |  4 |Учні відтворюють частину навчального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|матеріалу у формі понять з допомогою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|вчителя, можуть повторити за зразком певну|</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|операцію, дію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5 |Учні відтворюють основний навчальний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 з допомогою вчителя, здатні з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|помилками й неточностями дати визначення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|понять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6 |Учні будують відповідь у засвоєній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|послідовності; виконують дії за зразком 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|подібній ситуації; самостійно працюють зі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|значною допомогою вчителя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III. Достатній |  7 |Учні володіють поняттями, відтворюють їх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|зміст, уміють наводити окремі власні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|приклади на підтвердження певних думок,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|частково контролюють власні навчальні дії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8 |Учні вміють розпізнавати об'єкти, які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lastRenderedPageBreak/>
        <w:t>|                |    |визначаються засвоєними поняттями; під час|</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|відповіді можуть відтворити засвоєний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|зміст в іншій послідовності, не змінюючи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|логічних зв'язків; володіють вміннями на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|рівні застосування способу діяльності за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|аналогією; самостійні роботи виконують з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|незначною допомогою вчителя; відповідають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|логічно з окремими неточностями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9 |Учні добре володіють вивченим матеріалом,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|застосовують знання в стандартних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|ситуаціях, володіють вміннями виконувати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|окремі етапи розв'язання проблеми 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|застосовують їх у співробітництві з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|учителем (частково-пошукова діяльність)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IV. Високий   | 10 |Учні володіють системою понять у межах,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|визначених навчальними програмами,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xml:space="preserve">|                |    |встановлюють як </w:t>
      </w:r>
      <w:proofErr w:type="spellStart"/>
      <w:r w:rsidRPr="008145A7">
        <w:rPr>
          <w:rFonts w:ascii="Consolas" w:eastAsia="Times New Roman" w:hAnsi="Consolas" w:cs="Consolas"/>
          <w:sz w:val="26"/>
          <w:szCs w:val="26"/>
        </w:rPr>
        <w:t>внутрішньопонятійні</w:t>
      </w:r>
      <w:proofErr w:type="spellEnd"/>
      <w:r w:rsidRPr="008145A7">
        <w:rPr>
          <w:rFonts w:ascii="Consolas" w:eastAsia="Times New Roman" w:hAnsi="Consolas" w:cs="Consolas"/>
          <w:sz w:val="26"/>
          <w:szCs w:val="26"/>
        </w:rPr>
        <w:t>, так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xml:space="preserve">|                |    |і </w:t>
      </w:r>
      <w:proofErr w:type="spellStart"/>
      <w:r w:rsidRPr="008145A7">
        <w:rPr>
          <w:rFonts w:ascii="Consolas" w:eastAsia="Times New Roman" w:hAnsi="Consolas" w:cs="Consolas"/>
          <w:sz w:val="26"/>
          <w:szCs w:val="26"/>
        </w:rPr>
        <w:t>міжпонятійні</w:t>
      </w:r>
      <w:proofErr w:type="spellEnd"/>
      <w:r w:rsidRPr="008145A7">
        <w:rPr>
          <w:rFonts w:ascii="Consolas" w:eastAsia="Times New Roman" w:hAnsi="Consolas" w:cs="Consolas"/>
          <w:sz w:val="26"/>
          <w:szCs w:val="26"/>
        </w:rPr>
        <w:t xml:space="preserve"> зв'язки; вміють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|розпізнавати об'єкти, які охоплюються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|засвоєними поняттями різного рівня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|узагальнення; відповідь аргументують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|новими прикладами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11 |Учні мають гнучкі знання в межах вимог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|навчальних програм, вміють застосовувати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|способи діяльності за аналогією і в нових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|ситуаціях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12 |Учні мають системні, міцні знання в обсязі|</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|та в межах вимог навчальних програм,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|усвідомлено використовують їх 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|стандартних та нестандартних ситуаціях;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|самостійні роботи виконують під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|опосередкованим керівництвом; виконують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|творчі завдання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xml:space="preserve">------------------------------------------------------------------ </w:t>
      </w:r>
      <w:r w:rsidRPr="008145A7">
        <w:rPr>
          <w:rFonts w:ascii="Consolas" w:eastAsia="Times New Roman" w:hAnsi="Consolas" w:cs="Consolas"/>
          <w:sz w:val="26"/>
          <w:szCs w:val="26"/>
        </w:rPr>
        <w:br/>
        <w:t xml:space="preserve"> </w:t>
      </w:r>
      <w:r w:rsidRPr="008145A7">
        <w:rPr>
          <w:rFonts w:ascii="Consolas" w:eastAsia="Times New Roman" w:hAnsi="Consolas" w:cs="Consolas"/>
          <w:sz w:val="26"/>
          <w:szCs w:val="26"/>
        </w:rPr>
        <w:br/>
      </w:r>
    </w:p>
    <w:p w:rsidR="00C10A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bookmarkStart w:id="25" w:name="o126"/>
      <w:bookmarkEnd w:id="25"/>
      <w:r w:rsidRPr="008145A7">
        <w:rPr>
          <w:rFonts w:ascii="Consolas" w:eastAsia="Times New Roman" w:hAnsi="Consolas" w:cs="Consolas"/>
          <w:sz w:val="26"/>
          <w:szCs w:val="26"/>
        </w:rPr>
        <w:t xml:space="preserve">                                     </w:t>
      </w: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C10AC1" w:rsidRPr="008145A7" w:rsidRDefault="00C10A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BE58C1" w:rsidRPr="008145A7" w:rsidRDefault="00C10AC1" w:rsidP="00DF29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rPr>
      </w:pPr>
      <w:r w:rsidRPr="008145A7">
        <w:rPr>
          <w:rFonts w:ascii="Consolas" w:eastAsia="Times New Roman" w:hAnsi="Consolas" w:cs="Consolas"/>
          <w:sz w:val="26"/>
          <w:szCs w:val="26"/>
        </w:rPr>
        <w:lastRenderedPageBreak/>
        <w:t xml:space="preserve">                                     </w:t>
      </w:r>
      <w:r w:rsidR="00BE58C1" w:rsidRPr="008145A7">
        <w:rPr>
          <w:rFonts w:ascii="Consolas" w:eastAsia="Times New Roman" w:hAnsi="Consolas" w:cs="Consolas"/>
          <w:sz w:val="26"/>
          <w:szCs w:val="26"/>
        </w:rPr>
        <w:t xml:space="preserve"> </w:t>
      </w:r>
      <w:r w:rsidR="00BE58C1" w:rsidRPr="008145A7">
        <w:rPr>
          <w:rFonts w:ascii="Times New Roman" w:eastAsia="Times New Roman" w:hAnsi="Times New Roman" w:cs="Times New Roman"/>
          <w:sz w:val="26"/>
          <w:szCs w:val="26"/>
        </w:rPr>
        <w:t xml:space="preserve">Додаток 2 </w:t>
      </w:r>
      <w:r w:rsidR="00BE58C1" w:rsidRPr="008145A7">
        <w:rPr>
          <w:rFonts w:ascii="Times New Roman" w:eastAsia="Times New Roman" w:hAnsi="Times New Roman" w:cs="Times New Roman"/>
          <w:sz w:val="26"/>
          <w:szCs w:val="26"/>
        </w:rPr>
        <w:br/>
        <w:t xml:space="preserve">                                      до Критеріїв оцінювання </w:t>
      </w:r>
      <w:r w:rsidR="00BE58C1" w:rsidRPr="008145A7">
        <w:rPr>
          <w:rFonts w:ascii="Times New Roman" w:eastAsia="Times New Roman" w:hAnsi="Times New Roman" w:cs="Times New Roman"/>
          <w:sz w:val="26"/>
          <w:szCs w:val="26"/>
        </w:rPr>
        <w:br/>
        <w:t xml:space="preserve">                                      навчальних досягнень учнів </w:t>
      </w:r>
      <w:r w:rsidR="00BE58C1" w:rsidRPr="008145A7">
        <w:rPr>
          <w:rFonts w:ascii="Times New Roman" w:eastAsia="Times New Roman" w:hAnsi="Times New Roman" w:cs="Times New Roman"/>
          <w:sz w:val="26"/>
          <w:szCs w:val="26"/>
        </w:rPr>
        <w:br/>
        <w:t xml:space="preserve">       </w:t>
      </w:r>
      <w:r w:rsidR="008A5392">
        <w:rPr>
          <w:rFonts w:ascii="Times New Roman" w:eastAsia="Times New Roman" w:hAnsi="Times New Roman" w:cs="Times New Roman"/>
          <w:sz w:val="26"/>
          <w:szCs w:val="26"/>
        </w:rPr>
        <w:t xml:space="preserve">                               </w:t>
      </w:r>
      <w:proofErr w:type="spellStart"/>
      <w:r w:rsidR="008A5392">
        <w:rPr>
          <w:rFonts w:ascii="Times New Roman" w:eastAsia="Times New Roman" w:hAnsi="Times New Roman" w:cs="Times New Roman"/>
          <w:sz w:val="26"/>
          <w:szCs w:val="26"/>
        </w:rPr>
        <w:t>Черченської</w:t>
      </w:r>
      <w:proofErr w:type="spellEnd"/>
      <w:r w:rsidR="008A5392">
        <w:rPr>
          <w:rFonts w:ascii="Times New Roman" w:eastAsia="Times New Roman" w:hAnsi="Times New Roman" w:cs="Times New Roman"/>
          <w:sz w:val="26"/>
          <w:szCs w:val="26"/>
        </w:rPr>
        <w:t xml:space="preserve"> СШ</w:t>
      </w:r>
    </w:p>
    <w:p w:rsidR="00543C0E" w:rsidRPr="008145A7" w:rsidRDefault="00543C0E"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p>
    <w:p w:rsidR="00BE58C1" w:rsidRPr="008145A7" w:rsidRDefault="00BE58C1" w:rsidP="00543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bookmarkStart w:id="26" w:name="o127"/>
      <w:bookmarkEnd w:id="26"/>
      <w:r w:rsidRPr="008145A7">
        <w:rPr>
          <w:rFonts w:ascii="Times New Roman" w:eastAsia="Times New Roman" w:hAnsi="Times New Roman" w:cs="Times New Roman"/>
          <w:b/>
          <w:bCs/>
          <w:sz w:val="28"/>
          <w:szCs w:val="28"/>
        </w:rPr>
        <w:t xml:space="preserve">КРИТЕРІЇ </w:t>
      </w:r>
      <w:r w:rsidRPr="008145A7">
        <w:rPr>
          <w:rFonts w:ascii="Times New Roman" w:eastAsia="Times New Roman" w:hAnsi="Times New Roman" w:cs="Times New Roman"/>
          <w:b/>
          <w:bCs/>
          <w:sz w:val="28"/>
          <w:szCs w:val="28"/>
        </w:rPr>
        <w:br/>
        <w:t xml:space="preserve">              оцінювання навчальних досягнень учнів </w:t>
      </w:r>
      <w:r w:rsidRPr="008145A7">
        <w:rPr>
          <w:rFonts w:ascii="Times New Roman" w:eastAsia="Times New Roman" w:hAnsi="Times New Roman" w:cs="Times New Roman"/>
          <w:b/>
          <w:bCs/>
          <w:sz w:val="28"/>
          <w:szCs w:val="28"/>
        </w:rPr>
        <w:br/>
        <w:t xml:space="preserve">                     основної й старшої школи </w:t>
      </w:r>
      <w:r w:rsidRPr="008145A7">
        <w:rPr>
          <w:rFonts w:ascii="Times New Roman" w:eastAsia="Times New Roman" w:hAnsi="Times New Roman" w:cs="Times New Roman"/>
          <w:b/>
          <w:bCs/>
          <w:sz w:val="28"/>
          <w:szCs w:val="28"/>
        </w:rPr>
        <w:br/>
        <w:t xml:space="preserve"> </w:t>
      </w:r>
      <w:r w:rsidRPr="008145A7">
        <w:rPr>
          <w:rFonts w:ascii="Times New Roman" w:eastAsia="Times New Roman" w:hAnsi="Times New Roman" w:cs="Times New Roman"/>
          <w:b/>
          <w:bCs/>
          <w:sz w:val="28"/>
          <w:szCs w:val="28"/>
        </w:rPr>
        <w:br/>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bookmarkStart w:id="27" w:name="o128"/>
      <w:bookmarkEnd w:id="27"/>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|Рівні навчальних|Бали|  Вимоги до знань, умінь і навичок учнів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досягнень   |    |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 Початковий |  1 |Учні розрізняють об'єкти вивчення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2 |Учні відтворюють незначну частину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|навчального матеріалу, мають нечіткі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|уявлення про об'єкт вивчення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3 |Учні відтворюють частину навчального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|матеріалу; з допомогою вчителя виконують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|елементарні завдання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II. Середній  |  4 |Учні з допомогою вчителя відтворюють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|основний навчальний матеріал, можуть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|повторити за зразком певну операцію, дію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5 |Учні відтворюють основний навчальний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 здатні з помилками 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|неточностями дати визначення понять,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|сформулювати правило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6 |Учні виявляють знання й розуміння основних|</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|положень навчального матеріалу. Відповіді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|їх правильні, але недостатньо осмислені.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|Вміють застосовувати знання при виконанні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|завдань за зразком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III. Достатній |  7 |Учні правильно відтворюють навчальний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 знають основоположні теорії 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|факти, вміють наводити окремі власні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|приклади на підтвердження певних думок,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|частково контролюють власні навчальні дії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8 |Знання учнів є достатніми. Учні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|застосовують вивчений матеріал 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|стандартних ситуаціях, намагаються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|аналізувати, встановлювати найсуттєвіші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lastRenderedPageBreak/>
        <w:t>|                |    |зв'язки і залежність між явищами, фактами,|</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|робити висновки, загалом контролюють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|власну діяльність. Відповіді їх логічні,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|хоч і мають неточності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9 |Учні добре володіють вивченим матеріалом,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|застосовують знання в стандартних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|ситуаціях, уміють аналізувати 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|систематизувати інформацію, використовують|</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|загальновідомі докази із самостійною 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|правильною аргументацією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IV. Високий   | 10 |Учні мають повні, глибокі знання, здатні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|використовувати їх у практичній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|діяльності, робити висновки, узагальнення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11 |Учні мають гнучкі знання в межах вимог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|навчальних програм, аргументовано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|використовують їх у різних ситуаціях,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|уміють знаходити інформацію та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|аналізувати її, ставити і розв'язувати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|проблеми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12 |Учні мають системні, міцні знання в обсязі|</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|та в межах вимог навчальних програм,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|усвідомлено використовують їх у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|стандартних та нестандартних ситуаціях.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|Уміють самостійно аналізувати, оцінювати,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|узагальнювати опанований матеріал,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|самостійно користуватися джерелами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|інформації, приймати рішення              |</w:t>
      </w:r>
    </w:p>
    <w:p w:rsidR="00BE58C1" w:rsidRPr="008145A7" w:rsidRDefault="00BE58C1" w:rsidP="00BE5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xml:space="preserve">------------------------------------------------------------------ </w:t>
      </w:r>
    </w:p>
    <w:p w:rsidR="00D6710A" w:rsidRPr="008145A7" w:rsidRDefault="000531E7" w:rsidP="000531E7">
      <w:pPr>
        <w:spacing w:after="0" w:line="240" w:lineRule="auto"/>
        <w:jc w:val="both"/>
        <w:rPr>
          <w:rFonts w:ascii="Times New Roman" w:hAnsi="Times New Roman"/>
        </w:rPr>
      </w:pPr>
      <w:r w:rsidRPr="008145A7">
        <w:rPr>
          <w:rFonts w:ascii="Times New Roman" w:hAnsi="Times New Roman"/>
        </w:rPr>
        <w:t xml:space="preserve">                       </w:t>
      </w:r>
    </w:p>
    <w:p w:rsidR="00D6710A" w:rsidRPr="008145A7" w:rsidRDefault="00D6710A" w:rsidP="000531E7">
      <w:pPr>
        <w:spacing w:after="0" w:line="240" w:lineRule="auto"/>
        <w:jc w:val="both"/>
        <w:rPr>
          <w:rFonts w:ascii="Times New Roman" w:hAnsi="Times New Roman"/>
        </w:rPr>
      </w:pPr>
    </w:p>
    <w:p w:rsidR="00D6710A" w:rsidRPr="008145A7" w:rsidRDefault="00D6710A" w:rsidP="000531E7">
      <w:pPr>
        <w:spacing w:after="0" w:line="240" w:lineRule="auto"/>
        <w:jc w:val="both"/>
        <w:rPr>
          <w:rFonts w:ascii="Times New Roman" w:hAnsi="Times New Roman"/>
        </w:rPr>
      </w:pPr>
    </w:p>
    <w:p w:rsidR="00D6710A" w:rsidRPr="008145A7" w:rsidRDefault="00D6710A" w:rsidP="000531E7">
      <w:pPr>
        <w:spacing w:after="0" w:line="240" w:lineRule="auto"/>
        <w:jc w:val="both"/>
        <w:rPr>
          <w:rFonts w:ascii="Times New Roman" w:hAnsi="Times New Roman"/>
        </w:rPr>
      </w:pPr>
    </w:p>
    <w:p w:rsidR="00D6710A" w:rsidRPr="008145A7" w:rsidRDefault="00D6710A" w:rsidP="000531E7">
      <w:pPr>
        <w:spacing w:after="0" w:line="240" w:lineRule="auto"/>
        <w:jc w:val="both"/>
        <w:rPr>
          <w:rFonts w:ascii="Times New Roman" w:hAnsi="Times New Roman"/>
        </w:rPr>
      </w:pPr>
    </w:p>
    <w:p w:rsidR="00D6710A" w:rsidRPr="008145A7" w:rsidRDefault="00D6710A" w:rsidP="000531E7">
      <w:pPr>
        <w:spacing w:after="0" w:line="240" w:lineRule="auto"/>
        <w:jc w:val="both"/>
        <w:rPr>
          <w:rFonts w:ascii="Times New Roman" w:hAnsi="Times New Roman"/>
        </w:rPr>
      </w:pPr>
    </w:p>
    <w:p w:rsidR="00D6710A" w:rsidRPr="008145A7" w:rsidRDefault="00D6710A" w:rsidP="000531E7">
      <w:pPr>
        <w:spacing w:after="0" w:line="240" w:lineRule="auto"/>
        <w:jc w:val="both"/>
        <w:rPr>
          <w:rFonts w:ascii="Times New Roman" w:hAnsi="Times New Roman"/>
        </w:rPr>
      </w:pPr>
    </w:p>
    <w:p w:rsidR="00D6710A" w:rsidRDefault="00D6710A" w:rsidP="000531E7">
      <w:pPr>
        <w:spacing w:after="0" w:line="240" w:lineRule="auto"/>
        <w:jc w:val="both"/>
        <w:rPr>
          <w:rFonts w:ascii="Times New Roman" w:hAnsi="Times New Roman"/>
        </w:rPr>
      </w:pPr>
    </w:p>
    <w:p w:rsidR="008A5392" w:rsidRDefault="008A5392" w:rsidP="000531E7">
      <w:pPr>
        <w:spacing w:after="0" w:line="240" w:lineRule="auto"/>
        <w:jc w:val="both"/>
        <w:rPr>
          <w:rFonts w:ascii="Times New Roman" w:hAnsi="Times New Roman"/>
        </w:rPr>
      </w:pPr>
    </w:p>
    <w:p w:rsidR="008A5392" w:rsidRDefault="008A5392" w:rsidP="000531E7">
      <w:pPr>
        <w:spacing w:after="0" w:line="240" w:lineRule="auto"/>
        <w:jc w:val="both"/>
        <w:rPr>
          <w:rFonts w:ascii="Times New Roman" w:hAnsi="Times New Roman"/>
        </w:rPr>
      </w:pPr>
    </w:p>
    <w:p w:rsidR="008A5392" w:rsidRDefault="008A5392" w:rsidP="000531E7">
      <w:pPr>
        <w:spacing w:after="0" w:line="240" w:lineRule="auto"/>
        <w:jc w:val="both"/>
        <w:rPr>
          <w:rFonts w:ascii="Times New Roman" w:hAnsi="Times New Roman"/>
        </w:rPr>
      </w:pPr>
    </w:p>
    <w:p w:rsidR="008A5392" w:rsidRDefault="008A5392" w:rsidP="000531E7">
      <w:pPr>
        <w:spacing w:after="0" w:line="240" w:lineRule="auto"/>
        <w:jc w:val="both"/>
        <w:rPr>
          <w:rFonts w:ascii="Times New Roman" w:hAnsi="Times New Roman"/>
        </w:rPr>
      </w:pPr>
    </w:p>
    <w:p w:rsidR="008A5392" w:rsidRPr="008145A7" w:rsidRDefault="008A5392" w:rsidP="000531E7">
      <w:pPr>
        <w:spacing w:after="0" w:line="240" w:lineRule="auto"/>
        <w:jc w:val="both"/>
        <w:rPr>
          <w:rFonts w:ascii="Times New Roman" w:hAnsi="Times New Roman"/>
        </w:rPr>
      </w:pPr>
    </w:p>
    <w:p w:rsidR="00D6710A" w:rsidRPr="008145A7" w:rsidRDefault="00D6710A" w:rsidP="000531E7">
      <w:pPr>
        <w:spacing w:after="0" w:line="240" w:lineRule="auto"/>
        <w:jc w:val="both"/>
        <w:rPr>
          <w:rFonts w:ascii="Times New Roman" w:hAnsi="Times New Roman"/>
        </w:rPr>
      </w:pPr>
    </w:p>
    <w:p w:rsidR="00D364E8" w:rsidRPr="008145A7" w:rsidRDefault="00D364E8" w:rsidP="000531E7">
      <w:pPr>
        <w:spacing w:after="0" w:line="240" w:lineRule="auto"/>
        <w:jc w:val="both"/>
        <w:rPr>
          <w:rFonts w:ascii="Times New Roman" w:hAnsi="Times New Roman"/>
        </w:rPr>
      </w:pPr>
    </w:p>
    <w:p w:rsidR="00D364E8" w:rsidRPr="008145A7" w:rsidRDefault="00D364E8" w:rsidP="000531E7">
      <w:pPr>
        <w:spacing w:after="0" w:line="240" w:lineRule="auto"/>
        <w:jc w:val="both"/>
        <w:rPr>
          <w:rFonts w:ascii="Times New Roman" w:hAnsi="Times New Roman"/>
        </w:rPr>
      </w:pPr>
    </w:p>
    <w:p w:rsidR="00D364E8" w:rsidRPr="008145A7" w:rsidRDefault="00D364E8" w:rsidP="000531E7">
      <w:pPr>
        <w:spacing w:after="0" w:line="240" w:lineRule="auto"/>
        <w:jc w:val="both"/>
        <w:rPr>
          <w:rFonts w:ascii="Times New Roman" w:hAnsi="Times New Roman"/>
        </w:rPr>
      </w:pPr>
    </w:p>
    <w:p w:rsidR="00D364E8" w:rsidRPr="008145A7" w:rsidRDefault="00D364E8" w:rsidP="000531E7">
      <w:pPr>
        <w:spacing w:after="0" w:line="240" w:lineRule="auto"/>
        <w:jc w:val="both"/>
        <w:rPr>
          <w:rFonts w:ascii="Times New Roman" w:hAnsi="Times New Roman"/>
        </w:rPr>
      </w:pPr>
    </w:p>
    <w:p w:rsidR="00D364E8" w:rsidRPr="008145A7" w:rsidRDefault="00D364E8" w:rsidP="000531E7">
      <w:pPr>
        <w:spacing w:after="0" w:line="240" w:lineRule="auto"/>
        <w:jc w:val="both"/>
        <w:rPr>
          <w:rFonts w:ascii="Times New Roman" w:hAnsi="Times New Roman"/>
        </w:rPr>
      </w:pP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8145A7">
        <w:rPr>
          <w:rFonts w:ascii="Times New Roman" w:eastAsia="Times New Roman" w:hAnsi="Times New Roman" w:cs="Times New Roman"/>
          <w:sz w:val="28"/>
          <w:szCs w:val="28"/>
        </w:rPr>
        <w:lastRenderedPageBreak/>
        <w:t xml:space="preserve">Додаток 3 </w:t>
      </w:r>
      <w:r w:rsidRPr="008145A7">
        <w:rPr>
          <w:rFonts w:ascii="Times New Roman" w:eastAsia="Times New Roman" w:hAnsi="Times New Roman" w:cs="Times New Roman"/>
          <w:sz w:val="28"/>
          <w:szCs w:val="28"/>
        </w:rPr>
        <w:br/>
        <w:t xml:space="preserve">                                      до Критеріїв оцінювання </w:t>
      </w:r>
      <w:r w:rsidRPr="008145A7">
        <w:rPr>
          <w:rFonts w:ascii="Times New Roman" w:eastAsia="Times New Roman" w:hAnsi="Times New Roman" w:cs="Times New Roman"/>
          <w:sz w:val="28"/>
          <w:szCs w:val="28"/>
        </w:rPr>
        <w:br/>
        <w:t xml:space="preserve">                                      навчальних д</w:t>
      </w:r>
      <w:r w:rsidR="008A5392">
        <w:rPr>
          <w:rFonts w:ascii="Times New Roman" w:eastAsia="Times New Roman" w:hAnsi="Times New Roman" w:cs="Times New Roman"/>
          <w:sz w:val="28"/>
          <w:szCs w:val="28"/>
        </w:rPr>
        <w:t xml:space="preserve">осягнень учнів </w:t>
      </w:r>
      <w:r w:rsidR="008A5392">
        <w:rPr>
          <w:rFonts w:ascii="Times New Roman" w:eastAsia="Times New Roman" w:hAnsi="Times New Roman" w:cs="Times New Roman"/>
          <w:sz w:val="28"/>
          <w:szCs w:val="28"/>
        </w:rPr>
        <w:br/>
      </w:r>
      <w:proofErr w:type="spellStart"/>
      <w:r w:rsidR="008A5392">
        <w:rPr>
          <w:rFonts w:ascii="Times New Roman" w:eastAsia="Times New Roman" w:hAnsi="Times New Roman" w:cs="Times New Roman"/>
          <w:sz w:val="28"/>
          <w:szCs w:val="28"/>
        </w:rPr>
        <w:t>Черченської</w:t>
      </w:r>
      <w:proofErr w:type="spellEnd"/>
      <w:r w:rsidR="008A5392">
        <w:rPr>
          <w:rFonts w:ascii="Times New Roman" w:eastAsia="Times New Roman" w:hAnsi="Times New Roman" w:cs="Times New Roman"/>
          <w:sz w:val="28"/>
          <w:szCs w:val="28"/>
        </w:rPr>
        <w:t xml:space="preserve"> СШ</w:t>
      </w:r>
      <w:r w:rsidRPr="008145A7">
        <w:rPr>
          <w:rFonts w:ascii="Times New Roman" w:eastAsia="Times New Roman" w:hAnsi="Times New Roman" w:cs="Times New Roman"/>
          <w:sz w:val="28"/>
          <w:szCs w:val="28"/>
        </w:rPr>
        <w:t xml:space="preserve">  </w:t>
      </w:r>
      <w:r w:rsidRPr="008145A7">
        <w:rPr>
          <w:rFonts w:ascii="Times New Roman" w:eastAsia="Times New Roman" w:hAnsi="Times New Roman" w:cs="Times New Roman"/>
          <w:sz w:val="28"/>
          <w:szCs w:val="28"/>
        </w:rPr>
        <w:br/>
        <w:t xml:space="preserve"> </w:t>
      </w:r>
      <w:r w:rsidRPr="008145A7">
        <w:rPr>
          <w:rFonts w:ascii="Times New Roman" w:eastAsia="Times New Roman" w:hAnsi="Times New Roman" w:cs="Times New Roman"/>
          <w:sz w:val="28"/>
          <w:szCs w:val="28"/>
        </w:rPr>
        <w:br/>
      </w:r>
    </w:p>
    <w:p w:rsidR="00D364E8" w:rsidRPr="008145A7" w:rsidRDefault="00D364E8" w:rsidP="008015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8145A7">
        <w:rPr>
          <w:rFonts w:ascii="Times New Roman" w:eastAsia="Times New Roman" w:hAnsi="Times New Roman" w:cs="Times New Roman"/>
          <w:b/>
          <w:bCs/>
          <w:sz w:val="28"/>
          <w:szCs w:val="28"/>
        </w:rPr>
        <w:t xml:space="preserve">КРИТЕРІЇ </w:t>
      </w:r>
      <w:r w:rsidRPr="008145A7">
        <w:rPr>
          <w:rFonts w:ascii="Times New Roman" w:eastAsia="Times New Roman" w:hAnsi="Times New Roman" w:cs="Times New Roman"/>
          <w:b/>
          <w:bCs/>
          <w:sz w:val="28"/>
          <w:szCs w:val="28"/>
        </w:rPr>
        <w:br/>
        <w:t xml:space="preserve">                 оцінювання навчальних досягнень </w:t>
      </w:r>
      <w:r w:rsidRPr="008145A7">
        <w:rPr>
          <w:rFonts w:ascii="Times New Roman" w:eastAsia="Times New Roman" w:hAnsi="Times New Roman" w:cs="Times New Roman"/>
          <w:b/>
          <w:bCs/>
          <w:sz w:val="28"/>
          <w:szCs w:val="28"/>
        </w:rPr>
        <w:br/>
        <w:t xml:space="preserve">                      учнів</w:t>
      </w:r>
      <w:r w:rsidR="00801590" w:rsidRPr="008145A7">
        <w:rPr>
          <w:rFonts w:ascii="Times New Roman" w:eastAsia="Times New Roman" w:hAnsi="Times New Roman"/>
          <w:b/>
          <w:sz w:val="28"/>
          <w:szCs w:val="28"/>
        </w:rPr>
        <w:t xml:space="preserve">(вихованців) з  </w:t>
      </w:r>
      <w:r w:rsidR="00801590" w:rsidRPr="008145A7">
        <w:rPr>
          <w:rFonts w:ascii="Times New Roman" w:hAnsi="Times New Roman" w:cs="Times New Roman"/>
          <w:b/>
          <w:sz w:val="28"/>
          <w:szCs w:val="28"/>
          <w:shd w:val="clear" w:color="auto" w:fill="FFFFFF"/>
        </w:rPr>
        <w:t>особливими освітніми потребами, зумовленими складними порушеннями розвитку</w:t>
      </w:r>
      <w:r w:rsidRPr="008145A7">
        <w:rPr>
          <w:rFonts w:ascii="Times New Roman" w:eastAsia="Times New Roman" w:hAnsi="Times New Roman" w:cs="Times New Roman"/>
          <w:b/>
          <w:bCs/>
          <w:sz w:val="28"/>
          <w:szCs w:val="28"/>
        </w:rPr>
        <w:t xml:space="preserve"> </w:t>
      </w:r>
      <w:r w:rsidRPr="008145A7">
        <w:rPr>
          <w:rFonts w:ascii="Times New Roman" w:eastAsia="Times New Roman" w:hAnsi="Times New Roman" w:cs="Times New Roman"/>
          <w:b/>
          <w:bCs/>
          <w:sz w:val="28"/>
          <w:szCs w:val="28"/>
        </w:rPr>
        <w:br/>
        <w:t xml:space="preserve"> </w:t>
      </w:r>
      <w:r w:rsidRPr="008145A7">
        <w:rPr>
          <w:rFonts w:ascii="Times New Roman" w:eastAsia="Times New Roman" w:hAnsi="Times New Roman" w:cs="Times New Roman"/>
          <w:b/>
          <w:bCs/>
          <w:sz w:val="28"/>
          <w:szCs w:val="28"/>
        </w:rPr>
        <w:br/>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|Рівні навчальних|Бали|Загальні вимоги до знань, умінь і навичок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досягнень   |    |                  учнів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 Початковий |  1 |Учні засвоїли знання у формі окремих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|фактів, елементарних уявлень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2 |Учні відтворюють незначну частину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|навчального матеріалу, володіють окремими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|видами умінь на рівні копіювання зразка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|виконання певної навчальної дії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3 |Учні відтворюють незначну частину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|навчального матеріалу; з допомогою вчителя|</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|виконують елементарні завдання, потребують|</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|детального кількаразового їх пояснення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II. Середній  |  4 |Учні відтворюють частину навчального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|матеріалу у формі понять з допомогою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|вчителя, можуть повторити за зразком певну|</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|операцію, дію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5 |Учні відтворюють основний навчальний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|матеріал з допомогою вчителя, здатні з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|помилками й неточностями дати визначення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|понять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6 |Учні будують відповідь у засвоєній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|послідовності; виконують дії за зразком у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|подібній ситуації; самостійно працюють зі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|значною допомогою вчителя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III. Достатній |  7 |Учні володіють поняттями, відтворюють їх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|зміст, уміють наводити окремі власні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|приклади на підтвердження певних думок,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|частково контролюють власні навчальні дії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lastRenderedPageBreak/>
        <w:t>|                |  8 |Учні вміють розпізнавати об'єкти, які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|визначаються засвоєними поняттями; під час|</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|відповіді можуть відтворити засвоєний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|зміст в іншій послідовності, не змінюючи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|логічних зв'язків; володіють вміннями на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|рівні застосування способу діяльності за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|аналогією; самостійні роботи виконують з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|незначною допомогою вчителя; відповідають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|логічно з окремими неточностями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9 |Учні добре володіють вивченим матеріалом,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|застосовують знання в стандартних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|ситуаціях, володіють вміннями виконувати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|окремі етапи розв'язання проблеми і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|застосовують їх у співробітництві з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|учителем (частково-пошукова діяльність)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IV. Високий   | 10 |Учні володіють системою понять у межах,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|визначених навчальними програмами,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xml:space="preserve">|                |    |встановлюють як </w:t>
      </w:r>
      <w:proofErr w:type="spellStart"/>
      <w:r w:rsidRPr="008145A7">
        <w:rPr>
          <w:rFonts w:ascii="Consolas" w:eastAsia="Times New Roman" w:hAnsi="Consolas" w:cs="Consolas"/>
          <w:sz w:val="26"/>
          <w:szCs w:val="26"/>
        </w:rPr>
        <w:t>внутрішньопонятійні</w:t>
      </w:r>
      <w:proofErr w:type="spellEnd"/>
      <w:r w:rsidRPr="008145A7">
        <w:rPr>
          <w:rFonts w:ascii="Consolas" w:eastAsia="Times New Roman" w:hAnsi="Consolas" w:cs="Consolas"/>
          <w:sz w:val="26"/>
          <w:szCs w:val="26"/>
        </w:rPr>
        <w:t>, так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xml:space="preserve">|                |    |і </w:t>
      </w:r>
      <w:proofErr w:type="spellStart"/>
      <w:r w:rsidRPr="008145A7">
        <w:rPr>
          <w:rFonts w:ascii="Consolas" w:eastAsia="Times New Roman" w:hAnsi="Consolas" w:cs="Consolas"/>
          <w:sz w:val="26"/>
          <w:szCs w:val="26"/>
        </w:rPr>
        <w:t>міжпонятійні</w:t>
      </w:r>
      <w:proofErr w:type="spellEnd"/>
      <w:r w:rsidRPr="008145A7">
        <w:rPr>
          <w:rFonts w:ascii="Consolas" w:eastAsia="Times New Roman" w:hAnsi="Consolas" w:cs="Consolas"/>
          <w:sz w:val="26"/>
          <w:szCs w:val="26"/>
        </w:rPr>
        <w:t xml:space="preserve"> зв'язки; вміють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|розпізнавати об'єкти, які охоплюються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|засвоєними поняттями різного рівня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|узагальнення; відповідь аргументують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|новими прикладами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11 |Учні мають гнучкі знання в межах вимог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|навчальних програм, вміють застосовувати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|способи діяльності за аналогією і в нових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|ситуаціях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12 |Учні мають системні, міцні знання в обсязі|</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|та в межах вимог навчальних програм,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|усвідомлено використовують їх у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|стандартних та нестандартних ситуаціях;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|самостійні роботи виконують під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|опосередкованим керівництвом; виконують   |</w:t>
      </w:r>
    </w:p>
    <w:p w:rsidR="00D364E8" w:rsidRPr="008145A7" w:rsidRDefault="00D364E8" w:rsidP="00D3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6"/>
          <w:szCs w:val="26"/>
        </w:rPr>
      </w:pPr>
      <w:r w:rsidRPr="008145A7">
        <w:rPr>
          <w:rFonts w:ascii="Consolas" w:eastAsia="Times New Roman" w:hAnsi="Consolas" w:cs="Consolas"/>
          <w:sz w:val="26"/>
          <w:szCs w:val="26"/>
        </w:rPr>
        <w:t>|                |    |творчі завдання                           |</w:t>
      </w:r>
    </w:p>
    <w:p w:rsidR="00D364E8" w:rsidRPr="008145A7" w:rsidRDefault="00D364E8" w:rsidP="00D364E8">
      <w:pPr>
        <w:spacing w:after="0" w:line="240" w:lineRule="auto"/>
        <w:jc w:val="both"/>
        <w:rPr>
          <w:rFonts w:ascii="Times New Roman" w:hAnsi="Times New Roman"/>
        </w:rPr>
      </w:pPr>
      <w:r w:rsidRPr="008145A7">
        <w:rPr>
          <w:rFonts w:ascii="Consolas" w:eastAsia="Times New Roman" w:hAnsi="Consolas" w:cs="Consolas"/>
          <w:sz w:val="26"/>
          <w:szCs w:val="26"/>
        </w:rPr>
        <w:t xml:space="preserve">------------------------------------------------------------------ </w:t>
      </w:r>
      <w:r w:rsidRPr="008145A7">
        <w:rPr>
          <w:rFonts w:ascii="Consolas" w:eastAsia="Times New Roman" w:hAnsi="Consolas" w:cs="Consolas"/>
          <w:sz w:val="26"/>
          <w:szCs w:val="26"/>
        </w:rPr>
        <w:br/>
        <w:t xml:space="preserve"> </w:t>
      </w:r>
      <w:r w:rsidRPr="008145A7">
        <w:rPr>
          <w:rFonts w:ascii="Consolas" w:eastAsia="Times New Roman" w:hAnsi="Consolas" w:cs="Consolas"/>
          <w:sz w:val="26"/>
          <w:szCs w:val="26"/>
        </w:rPr>
        <w:br/>
      </w:r>
    </w:p>
    <w:p w:rsidR="000531E7" w:rsidRPr="008145A7" w:rsidRDefault="000531E7" w:rsidP="00543C0E">
      <w:pPr>
        <w:spacing w:after="0" w:line="240" w:lineRule="auto"/>
        <w:jc w:val="both"/>
      </w:pPr>
      <w:r w:rsidRPr="008145A7">
        <w:rPr>
          <w:rFonts w:ascii="Times New Roman" w:hAnsi="Times New Roman"/>
        </w:rPr>
        <w:t xml:space="preserve"> </w:t>
      </w:r>
    </w:p>
    <w:p w:rsidR="00D72C8B" w:rsidRPr="008145A7" w:rsidRDefault="00D72C8B"/>
    <w:sectPr w:rsidR="00D72C8B" w:rsidRPr="008145A7" w:rsidSect="00002D0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847C5"/>
    <w:multiLevelType w:val="hybridMultilevel"/>
    <w:tmpl w:val="87D69A76"/>
    <w:lvl w:ilvl="0" w:tplc="1E96A97C">
      <w:start w:val="6"/>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E58C1"/>
    <w:rsid w:val="00002D08"/>
    <w:rsid w:val="000531E7"/>
    <w:rsid w:val="000B7F9D"/>
    <w:rsid w:val="000D3096"/>
    <w:rsid w:val="000F0846"/>
    <w:rsid w:val="001C0A22"/>
    <w:rsid w:val="00284308"/>
    <w:rsid w:val="0029018E"/>
    <w:rsid w:val="002E14E2"/>
    <w:rsid w:val="00317895"/>
    <w:rsid w:val="003458F9"/>
    <w:rsid w:val="00486A30"/>
    <w:rsid w:val="004E2A1F"/>
    <w:rsid w:val="004F1FFB"/>
    <w:rsid w:val="0050554F"/>
    <w:rsid w:val="00526803"/>
    <w:rsid w:val="00530FCB"/>
    <w:rsid w:val="00543C0E"/>
    <w:rsid w:val="00550825"/>
    <w:rsid w:val="00597045"/>
    <w:rsid w:val="005A6642"/>
    <w:rsid w:val="006D0D0A"/>
    <w:rsid w:val="00742B67"/>
    <w:rsid w:val="007A69F9"/>
    <w:rsid w:val="007C166F"/>
    <w:rsid w:val="007D035E"/>
    <w:rsid w:val="00801590"/>
    <w:rsid w:val="008126CE"/>
    <w:rsid w:val="008145A7"/>
    <w:rsid w:val="00847C5D"/>
    <w:rsid w:val="008A0E45"/>
    <w:rsid w:val="008A5392"/>
    <w:rsid w:val="009062B8"/>
    <w:rsid w:val="00935225"/>
    <w:rsid w:val="009F2A87"/>
    <w:rsid w:val="00A14592"/>
    <w:rsid w:val="00A154DC"/>
    <w:rsid w:val="00A31218"/>
    <w:rsid w:val="00AA6519"/>
    <w:rsid w:val="00B10153"/>
    <w:rsid w:val="00B26EF5"/>
    <w:rsid w:val="00BA53CB"/>
    <w:rsid w:val="00BA7627"/>
    <w:rsid w:val="00BE58C1"/>
    <w:rsid w:val="00C10AC1"/>
    <w:rsid w:val="00C17651"/>
    <w:rsid w:val="00C40D17"/>
    <w:rsid w:val="00C75782"/>
    <w:rsid w:val="00CB209B"/>
    <w:rsid w:val="00D33866"/>
    <w:rsid w:val="00D364E8"/>
    <w:rsid w:val="00D516E0"/>
    <w:rsid w:val="00D6710A"/>
    <w:rsid w:val="00D72C8B"/>
    <w:rsid w:val="00D8725D"/>
    <w:rsid w:val="00D920A7"/>
    <w:rsid w:val="00DF2991"/>
    <w:rsid w:val="00DF5A67"/>
    <w:rsid w:val="00E22DE8"/>
    <w:rsid w:val="00E653BA"/>
    <w:rsid w:val="00E96A52"/>
    <w:rsid w:val="00ED7394"/>
    <w:rsid w:val="00FA5B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E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BE58C1"/>
    <w:rPr>
      <w:rFonts w:ascii="Courier New" w:eastAsia="Times New Roman" w:hAnsi="Courier New" w:cs="Courier New"/>
      <w:sz w:val="20"/>
      <w:szCs w:val="20"/>
    </w:rPr>
  </w:style>
  <w:style w:type="character" w:styleId="a3">
    <w:name w:val="Hyperlink"/>
    <w:basedOn w:val="a0"/>
    <w:uiPriority w:val="99"/>
    <w:semiHidden/>
    <w:unhideWhenUsed/>
    <w:rsid w:val="00BE58C1"/>
    <w:rPr>
      <w:color w:val="0000FF"/>
      <w:u w:val="single"/>
    </w:rPr>
  </w:style>
  <w:style w:type="paragraph" w:styleId="a4">
    <w:name w:val="List Paragraph"/>
    <w:basedOn w:val="a"/>
    <w:uiPriority w:val="34"/>
    <w:qFormat/>
    <w:rsid w:val="000531E7"/>
    <w:pPr>
      <w:spacing w:after="0" w:line="240" w:lineRule="auto"/>
      <w:ind w:left="720"/>
      <w:contextualSpacing/>
    </w:pPr>
    <w:rPr>
      <w:rFonts w:ascii="Calibri" w:eastAsia="Calibri" w:hAnsi="Calibri" w:cs="Times New Roman"/>
      <w:sz w:val="24"/>
      <w:szCs w:val="24"/>
      <w:lang w:val="en-US" w:eastAsia="en-US"/>
    </w:rPr>
  </w:style>
  <w:style w:type="paragraph" w:styleId="a5">
    <w:name w:val="Normal (Web)"/>
    <w:basedOn w:val="a"/>
    <w:uiPriority w:val="99"/>
    <w:unhideWhenUsed/>
    <w:rsid w:val="00053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8330251">
      <w:bodyDiv w:val="1"/>
      <w:marLeft w:val="0"/>
      <w:marRight w:val="0"/>
      <w:marTop w:val="0"/>
      <w:marBottom w:val="0"/>
      <w:divBdr>
        <w:top w:val="none" w:sz="0" w:space="0" w:color="auto"/>
        <w:left w:val="none" w:sz="0" w:space="0" w:color="auto"/>
        <w:bottom w:val="none" w:sz="0" w:space="0" w:color="auto"/>
        <w:right w:val="none" w:sz="0" w:space="0" w:color="auto"/>
      </w:divBdr>
    </w:div>
    <w:div w:id="12044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16287</Words>
  <Characters>9285</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2020-01-11T08:25:00Z</dcterms:created>
  <dcterms:modified xsi:type="dcterms:W3CDTF">2021-07-27T07:43:00Z</dcterms:modified>
</cp:coreProperties>
</file>