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3D" w:rsidRPr="005D1927" w:rsidRDefault="008D513D" w:rsidP="008D513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14"/>
      <w:bookmarkEnd w:id="0"/>
      <w:r w:rsidRPr="008D513D">
        <w:rPr>
          <w:rFonts w:ascii="Times New Roman" w:hAnsi="Times New Roman" w:cs="Times New Roman"/>
          <w:sz w:val="28"/>
          <w:szCs w:val="28"/>
        </w:rPr>
        <w:t>СХВАЛЕНО</w:t>
      </w:r>
      <w:r w:rsidR="005D19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ЗАТВЕРДЖЕНО</w:t>
      </w:r>
    </w:p>
    <w:p w:rsidR="008D513D" w:rsidRPr="005D1927" w:rsidRDefault="008D513D" w:rsidP="008D513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D513D">
        <w:rPr>
          <w:rFonts w:ascii="Times New Roman" w:hAnsi="Times New Roman" w:cs="Times New Roman"/>
          <w:sz w:val="28"/>
          <w:szCs w:val="28"/>
        </w:rPr>
        <w:t xml:space="preserve">Педагогічною радою </w:t>
      </w:r>
      <w:r w:rsidR="005D19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Наказ №___ від ________</w:t>
      </w:r>
    </w:p>
    <w:p w:rsidR="008D513D" w:rsidRPr="005D1927" w:rsidRDefault="008D513D" w:rsidP="008D513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D513D">
        <w:rPr>
          <w:rFonts w:ascii="Times New Roman" w:hAnsi="Times New Roman" w:cs="Times New Roman"/>
          <w:sz w:val="28"/>
          <w:szCs w:val="28"/>
        </w:rPr>
        <w:t xml:space="preserve">Черченської </w:t>
      </w:r>
      <w:proofErr w:type="gramStart"/>
      <w:r w:rsidRPr="008D513D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8D513D">
        <w:rPr>
          <w:rFonts w:ascii="Times New Roman" w:hAnsi="Times New Roman" w:cs="Times New Roman"/>
          <w:sz w:val="28"/>
          <w:szCs w:val="28"/>
        </w:rPr>
        <w:t>іальної школи</w:t>
      </w:r>
      <w:r w:rsidR="005D19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Директор </w:t>
      </w:r>
    </w:p>
    <w:p w:rsidR="008D513D" w:rsidRDefault="008D513D" w:rsidP="008D513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D513D">
        <w:rPr>
          <w:rFonts w:ascii="Times New Roman" w:hAnsi="Times New Roman" w:cs="Times New Roman"/>
          <w:sz w:val="28"/>
          <w:szCs w:val="28"/>
        </w:rPr>
        <w:t>Протокол №__ від _____________</w:t>
      </w:r>
      <w:r w:rsidR="005D19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Черченської </w:t>
      </w:r>
      <w:proofErr w:type="gramStart"/>
      <w:r w:rsidR="005D1927">
        <w:rPr>
          <w:rFonts w:ascii="Times New Roman" w:hAnsi="Times New Roman" w:cs="Times New Roman"/>
          <w:sz w:val="28"/>
          <w:szCs w:val="28"/>
          <w:lang w:val="uk-UA"/>
        </w:rPr>
        <w:t>спец</w:t>
      </w:r>
      <w:proofErr w:type="gramEnd"/>
      <w:r w:rsidR="005D1927">
        <w:rPr>
          <w:rFonts w:ascii="Times New Roman" w:hAnsi="Times New Roman" w:cs="Times New Roman"/>
          <w:sz w:val="28"/>
          <w:szCs w:val="28"/>
          <w:lang w:val="uk-UA"/>
        </w:rPr>
        <w:t>іальної школи</w:t>
      </w:r>
    </w:p>
    <w:p w:rsidR="005D1927" w:rsidRDefault="005D1927" w:rsidP="005D192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____________ Н.Шемберко</w:t>
      </w:r>
    </w:p>
    <w:p w:rsidR="005D1927" w:rsidRPr="005D1927" w:rsidRDefault="005D1927" w:rsidP="005D192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513D" w:rsidRPr="008D513D" w:rsidRDefault="008D513D" w:rsidP="008D513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D513D" w:rsidRPr="008D513D" w:rsidRDefault="008D513D" w:rsidP="008D513D">
      <w:pPr>
        <w:shd w:val="clear" w:color="auto" w:fill="FFFFFF"/>
        <w:spacing w:before="218" w:after="327" w:line="240" w:lineRule="auto"/>
        <w:ind w:right="32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АНТИКОРУПЦІЙНА ПРОГРАМА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br/>
      </w:r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Черченської </w:t>
      </w:r>
      <w:proofErr w:type="gramStart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спец</w:t>
      </w:r>
      <w:proofErr w:type="gramEnd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іальної школи </w:t>
      </w:r>
    </w:p>
    <w:p w:rsidR="008D513D" w:rsidRPr="008D513D" w:rsidRDefault="008D513D" w:rsidP="008D513D">
      <w:pPr>
        <w:shd w:val="clear" w:color="auto" w:fill="FFFFFF"/>
        <w:spacing w:before="218" w:after="327" w:line="240" w:lineRule="auto"/>
        <w:ind w:right="32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Івано-Франківської обласної ради</w:t>
      </w:r>
    </w:p>
    <w:p w:rsidR="008D513D" w:rsidRPr="008D513D" w:rsidRDefault="008D513D" w:rsidP="008D513D">
      <w:pPr>
        <w:shd w:val="clear" w:color="auto" w:fill="FFFFFF"/>
        <w:spacing w:before="109" w:after="109" w:line="240" w:lineRule="auto"/>
        <w:ind w:left="327" w:right="3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1" w:name="n15"/>
      <w:bookmarkEnd w:id="1"/>
    </w:p>
    <w:p w:rsidR="008D513D" w:rsidRPr="00AA52D2" w:rsidRDefault="008D513D" w:rsidP="008D513D">
      <w:pPr>
        <w:shd w:val="clear" w:color="auto" w:fill="FFFFFF"/>
        <w:spacing w:before="109" w:after="109" w:line="240" w:lineRule="auto"/>
        <w:ind w:left="327" w:right="32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52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Преамбула</w:t>
      </w:r>
    </w:p>
    <w:p w:rsidR="008D513D" w:rsidRPr="00AA52D2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n16"/>
      <w:bookmarkEnd w:id="2"/>
      <w:r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Цією Антикорупційною програмою </w:t>
      </w:r>
      <w:r w:rsidRPr="008D51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Черченська спеціальна школа Івано-Франківської обласної ради </w:t>
      </w:r>
      <w:r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проголошує, що її працівники, посадові особи, керівник і засновники (учасники) у своїй внутрішній діяльності, а також у правовідносинах із діловими партнерами, органами державної влади, органами місцевого самоврядування, керуються принципом «нульової толерантності» до будь-яких проявів корупції і вживатимуть всіх передбачених законодавством заходів щодо запобігання, виявлення та протидії корупції і пов’язаним з нею діям (практикам).</w:t>
      </w:r>
    </w:p>
    <w:p w:rsidR="008D513D" w:rsidRPr="00AA52D2" w:rsidRDefault="008D513D" w:rsidP="008D513D">
      <w:pPr>
        <w:shd w:val="clear" w:color="auto" w:fill="FFFFFF"/>
        <w:spacing w:before="109" w:after="109" w:line="240" w:lineRule="auto"/>
        <w:ind w:left="327" w:right="32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n17"/>
      <w:bookmarkEnd w:id="3"/>
      <w:r w:rsidRPr="00AA52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І. Загальні положення</w:t>
      </w:r>
    </w:p>
    <w:p w:rsidR="008D513D" w:rsidRPr="00AA52D2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n18"/>
      <w:bookmarkEnd w:id="4"/>
      <w:r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Антикорупційна програма є комплексом правил, стандартів і процедур щодо виявлення, протидії та запобігання корупції у діяльності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D513D" w:rsidRPr="00AA52D2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n19"/>
      <w:bookmarkEnd w:id="5"/>
      <w:r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2. Антикорупційна програма встановлює стандарти та вимоги не нижчі, ніж передбачені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history="1">
        <w:r w:rsidRPr="00AA52D2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/>
          </w:rPr>
          <w:t>Законом України</w:t>
        </w:r>
      </w:hyperlink>
      <w:r w:rsidRPr="008D513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запобігання корупції» (далі - Закон) та Типовою антикорупційною програмою, затвердженою рішенням Національного агентства з питань запобігання корупції.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n20"/>
      <w:bookmarkEnd w:id="6"/>
      <w:r w:rsidRPr="008D513D">
        <w:rPr>
          <w:rFonts w:ascii="Times New Roman" w:eastAsia="Times New Roman" w:hAnsi="Times New Roman" w:cs="Times New Roman"/>
          <w:sz w:val="28"/>
          <w:szCs w:val="28"/>
        </w:rPr>
        <w:t>3. Терміни в Антикорупційній програмі вживаються у значеннях, наведених в </w:t>
      </w:r>
      <w:hyperlink r:id="rId6" w:tgtFrame="_blank" w:history="1">
        <w:r w:rsidRPr="008D513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Законі</w:t>
        </w:r>
      </w:hyperlink>
      <w:r w:rsidRPr="008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n21"/>
      <w:bookmarkEnd w:id="7"/>
      <w:r w:rsidRPr="008D513D">
        <w:rPr>
          <w:rFonts w:ascii="Times New Roman" w:eastAsia="Times New Roman" w:hAnsi="Times New Roman" w:cs="Times New Roman"/>
          <w:sz w:val="28"/>
          <w:szCs w:val="28"/>
        </w:rPr>
        <w:t>4. Антикорупційну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програму затверджено наказом керівника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Черченської спеціальної школи,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ісля її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обговорення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педагогічній раді 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" w:name="n22"/>
      <w:bookmarkEnd w:id="8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5. Текст Антикорупційної програми перебуває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постійному відкритому доступі для працівників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 у паперовій (на базі школи) та електронній (на веб-сайті школи) формах.</w:t>
      </w:r>
    </w:p>
    <w:p w:rsidR="008D513D" w:rsidRPr="008D513D" w:rsidRDefault="008D513D" w:rsidP="008D513D">
      <w:pPr>
        <w:shd w:val="clear" w:color="auto" w:fill="FFFFFF"/>
        <w:spacing w:before="109" w:after="109" w:line="240" w:lineRule="auto"/>
        <w:ind w:left="327" w:right="3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9" w:name="n23"/>
      <w:bookmarkEnd w:id="9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ІІ. Сфера застосування та коло </w:t>
      </w:r>
      <w:proofErr w:type="gramStart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>осіб</w:t>
      </w:r>
      <w:proofErr w:type="gramEnd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>, відповідальних за реалізацію Антикорупційної програми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n24"/>
      <w:bookmarkEnd w:id="10"/>
      <w:r w:rsidRPr="008D513D">
        <w:rPr>
          <w:rFonts w:ascii="Times New Roman" w:eastAsia="Times New Roman" w:hAnsi="Times New Roman" w:cs="Times New Roman"/>
          <w:sz w:val="28"/>
          <w:szCs w:val="28"/>
        </w:rPr>
        <w:t>1. Антикорупційна програма є обов’язковою для виконання ус</w:t>
      </w:r>
      <w:r>
        <w:rPr>
          <w:rFonts w:ascii="Times New Roman" w:eastAsia="Times New Roman" w:hAnsi="Times New Roman" w:cs="Times New Roman"/>
          <w:sz w:val="28"/>
          <w:szCs w:val="28"/>
        </w:rPr>
        <w:t>іма працівниками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, включаючи посадових осіб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усіх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івнів, керівника, засновників, а також для усіх суб’єктів господарської діяльності (філій, підрозділів, дочірніх підприємств), над якими вона здійснює контроль.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n25"/>
      <w:bookmarkEnd w:id="11"/>
      <w:r w:rsidRPr="008D513D">
        <w:rPr>
          <w:rFonts w:ascii="Times New Roman" w:eastAsia="Times New Roman" w:hAnsi="Times New Roman" w:cs="Times New Roman"/>
          <w:sz w:val="28"/>
          <w:szCs w:val="28"/>
        </w:rPr>
        <w:t>2. Антикорупційна програма також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застосовується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Черченською спеціальною школою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у її правовідносинах із діловими партнерами,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тому числі органами державної влади та органами місцевого самоврядування.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n26"/>
      <w:bookmarkEnd w:id="12"/>
      <w:r w:rsidRPr="008D513D">
        <w:rPr>
          <w:rFonts w:ascii="Times New Roman" w:eastAsia="Times New Roman" w:hAnsi="Times New Roman" w:cs="Times New Roman"/>
          <w:sz w:val="28"/>
          <w:szCs w:val="28"/>
        </w:rPr>
        <w:t>3. Здійснення заходів щодо виконання Антикорупційної програми в межах своїх повноважень провадять: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n27"/>
      <w:bookmarkEnd w:id="13"/>
      <w:r w:rsidRPr="008D513D">
        <w:rPr>
          <w:rFonts w:ascii="Times New Roman" w:eastAsia="Times New Roman" w:hAnsi="Times New Roman" w:cs="Times New Roman"/>
          <w:sz w:val="28"/>
          <w:szCs w:val="28"/>
        </w:rPr>
        <w:t>1) засно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вники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n28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 xml:space="preserve">2) керівник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(далі - керівник);</w:t>
      </w:r>
    </w:p>
    <w:p w:rsid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5" w:name="n29"/>
      <w:bookmarkEnd w:id="15"/>
      <w:r w:rsidRPr="008D513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посадова особа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, відповідальна за реалізацію Антикорупційної програми (далі - Уповноважений)</w:t>
      </w:r>
      <w:bookmarkStart w:id="16" w:name="n30"/>
      <w:bookmarkEnd w:id="16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D513D" w:rsidRPr="0051385F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38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4) посадові особи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5138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всіх рівнів та інші працівники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5138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- працівники).</w:t>
      </w:r>
    </w:p>
    <w:p w:rsidR="008D513D" w:rsidRPr="008D513D" w:rsidRDefault="008D513D" w:rsidP="008D513D">
      <w:pPr>
        <w:shd w:val="clear" w:color="auto" w:fill="FFFFFF"/>
        <w:spacing w:before="109" w:after="109" w:line="240" w:lineRule="auto"/>
        <w:ind w:left="327" w:right="32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7" w:name="n31"/>
      <w:bookmarkEnd w:id="17"/>
      <w:r w:rsidRPr="005138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ІІІ. Антикорупційні заходи у діяльності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Черченської спеціальної школи Івано-Франківської обласної ради</w:t>
      </w:r>
    </w:p>
    <w:p w:rsidR="008D513D" w:rsidRPr="008D513D" w:rsidRDefault="008D513D" w:rsidP="008D513D">
      <w:pPr>
        <w:shd w:val="clear" w:color="auto" w:fill="FFFFFF"/>
        <w:spacing w:before="109" w:after="109" w:line="240" w:lineRule="auto"/>
        <w:ind w:left="327" w:right="32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8" w:name="n32"/>
      <w:bookmarkEnd w:id="18"/>
      <w:r w:rsidRPr="004A65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1. Перелік антикорупційних заходів у діяльності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Черченської спеціальної школи Івано-Франківської обласної ради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9" w:name="n33"/>
      <w:bookmarkEnd w:id="19"/>
      <w:r w:rsidRPr="004A65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Черченська спеціальна школа</w:t>
      </w:r>
      <w:r w:rsidRPr="008D51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забезпечує розробку та вжиття заходів, які є необхідними та достатніми для запобігання, виявлення і протидії корупції у своїй діяльності.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0" w:name="n34"/>
      <w:bookmarkEnd w:id="20"/>
      <w:r w:rsidRPr="008D513D">
        <w:rPr>
          <w:rFonts w:ascii="Times New Roman" w:eastAsia="Times New Roman" w:hAnsi="Times New Roman" w:cs="Times New Roman"/>
          <w:sz w:val="28"/>
          <w:szCs w:val="28"/>
          <w:lang w:val="uk-UA"/>
        </w:rPr>
        <w:t>2. Антикорупційні заходи включають: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1" w:name="n35"/>
      <w:bookmarkEnd w:id="21"/>
      <w:r w:rsidRPr="008D513D">
        <w:rPr>
          <w:rFonts w:ascii="Times New Roman" w:eastAsia="Times New Roman" w:hAnsi="Times New Roman" w:cs="Times New Roman"/>
          <w:sz w:val="28"/>
          <w:szCs w:val="28"/>
          <w:lang w:val="uk-UA"/>
        </w:rPr>
        <w:t>1) періодичну оцінку корупційних ризи</w:t>
      </w:r>
      <w:r w:rsidRPr="004A65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ків у діяльності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n36"/>
      <w:bookmarkEnd w:id="22"/>
      <w:r w:rsidRPr="008D513D">
        <w:rPr>
          <w:rFonts w:ascii="Times New Roman" w:eastAsia="Times New Roman" w:hAnsi="Times New Roman" w:cs="Times New Roman"/>
          <w:sz w:val="28"/>
          <w:szCs w:val="28"/>
        </w:rPr>
        <w:t>2) антикорупційні стандарти і процед</w:t>
      </w:r>
      <w:r w:rsidR="004A654A">
        <w:rPr>
          <w:rFonts w:ascii="Times New Roman" w:eastAsia="Times New Roman" w:hAnsi="Times New Roman" w:cs="Times New Roman"/>
          <w:sz w:val="28"/>
          <w:szCs w:val="28"/>
        </w:rPr>
        <w:t xml:space="preserve">ури у діяльності </w:t>
      </w:r>
      <w:r w:rsidR="004A65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</w:t>
      </w:r>
      <w:proofErr w:type="gramStart"/>
      <w:r w:rsidR="004A654A"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proofErr w:type="gramEnd"/>
      <w:r w:rsidR="004A654A">
        <w:rPr>
          <w:rFonts w:ascii="Times New Roman" w:eastAsia="Times New Roman" w:hAnsi="Times New Roman" w:cs="Times New Roman"/>
          <w:sz w:val="28"/>
          <w:szCs w:val="28"/>
          <w:lang w:val="uk-UA"/>
        </w:rPr>
        <w:t>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n37"/>
      <w:bookmarkEnd w:id="23"/>
      <w:r w:rsidRPr="008D513D">
        <w:rPr>
          <w:rFonts w:ascii="Times New Roman" w:eastAsia="Times New Roman" w:hAnsi="Times New Roman" w:cs="Times New Roman"/>
          <w:sz w:val="28"/>
          <w:szCs w:val="28"/>
        </w:rPr>
        <w:t>3. Основними антикорупційними стандартами і процедурами Юридичної особи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є:</w:t>
      </w:r>
      <w:proofErr w:type="gramEnd"/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n38"/>
      <w:bookmarkEnd w:id="24"/>
      <w:r w:rsidRPr="008D513D">
        <w:rPr>
          <w:rFonts w:ascii="Times New Roman" w:eastAsia="Times New Roman" w:hAnsi="Times New Roman" w:cs="Times New Roman"/>
          <w:sz w:val="28"/>
          <w:szCs w:val="28"/>
        </w:rPr>
        <w:t>1) ознайомлення нових працівників із змістом Антикорупційної програми, проведення навчальних заходів з питань запобігання і протидії корупції;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n39"/>
      <w:bookmarkEnd w:id="25"/>
      <w:r w:rsidRPr="008D513D">
        <w:rPr>
          <w:rFonts w:ascii="Times New Roman" w:eastAsia="Times New Roman" w:hAnsi="Times New Roman" w:cs="Times New Roman"/>
          <w:sz w:val="28"/>
          <w:szCs w:val="28"/>
        </w:rPr>
        <w:t>2) антикорупційна перевірка ділових партнері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513D" w:rsidRPr="008D513D" w:rsidRDefault="00F36FD6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n40"/>
      <w:bookmarkStart w:id="27" w:name="n41"/>
      <w:bookmarkEnd w:id="26"/>
      <w:bookmarkEnd w:id="27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) критерії обрання ділових партнер</w:t>
      </w:r>
      <w:r w:rsidR="004A654A">
        <w:rPr>
          <w:rFonts w:ascii="Times New Roman" w:eastAsia="Times New Roman" w:hAnsi="Times New Roman" w:cs="Times New Roman"/>
          <w:sz w:val="28"/>
          <w:szCs w:val="28"/>
        </w:rPr>
        <w:t xml:space="preserve">ів </w:t>
      </w:r>
      <w:r w:rsidR="004A654A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513D" w:rsidRPr="008D513D" w:rsidRDefault="00F36FD6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n42"/>
      <w:bookmarkEnd w:id="28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) обмеження щодо підтримки </w:t>
      </w:r>
      <w:r w:rsidR="004A654A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4A654A" w:rsidRPr="008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політичних партій, здійснення благодійної діяльності;</w:t>
      </w:r>
    </w:p>
    <w:p w:rsidR="008D513D" w:rsidRPr="008D513D" w:rsidRDefault="00F36FD6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n43"/>
      <w:bookmarkEnd w:id="29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754CA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механізм повідомлення про виявлення ознак порушення Антикорупційної програми, ознак вчинення корупційного або пов’язаного з корупцією правопорушення, а також конфіденційність таких повідомлень та захист викривачів;</w:t>
      </w:r>
    </w:p>
    <w:p w:rsidR="008D513D" w:rsidRPr="008D513D" w:rsidRDefault="00F36FD6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n44"/>
      <w:bookmarkEnd w:id="3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6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) здійснення Уповноваженим та працівниками функцій щодо запобігання корупції;</w:t>
      </w:r>
    </w:p>
    <w:p w:rsidR="008D513D" w:rsidRPr="008D513D" w:rsidRDefault="00F36FD6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n45"/>
      <w:bookmarkEnd w:id="31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) процедура розгляду повідомлень викривачів, включаючи внутрішнє розслідування і накладення дисциплінарних стягнень;</w:t>
      </w:r>
    </w:p>
    <w:p w:rsidR="008D513D" w:rsidRPr="008D513D" w:rsidRDefault="00F36FD6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n46"/>
      <w:bookmarkEnd w:id="32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) норми професійної етики та обов’язки і заборони для працівників;</w:t>
      </w:r>
    </w:p>
    <w:p w:rsidR="008D513D" w:rsidRPr="008D513D" w:rsidRDefault="00F36FD6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n47"/>
      <w:bookmarkEnd w:id="33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) механізми запобігання і врегулювання конфлікту інтересів;</w:t>
      </w:r>
    </w:p>
    <w:p w:rsidR="008D513D" w:rsidRPr="008D513D" w:rsidRDefault="00F36FD6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n48"/>
      <w:bookmarkEnd w:id="34"/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) обмеження щодо подарунків;</w:t>
      </w:r>
    </w:p>
    <w:p w:rsidR="008D513D" w:rsidRPr="008D513D" w:rsidRDefault="00F36FD6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n49"/>
      <w:bookmarkEnd w:id="35"/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) нагляд і контроль за дотриманням вимог Антикорупційної програми.</w:t>
      </w:r>
    </w:p>
    <w:p w:rsidR="008D513D" w:rsidRPr="008D513D" w:rsidRDefault="008D513D" w:rsidP="008D513D">
      <w:pPr>
        <w:shd w:val="clear" w:color="auto" w:fill="FFFFFF"/>
        <w:spacing w:before="109" w:after="109" w:line="240" w:lineRule="auto"/>
        <w:ind w:left="327" w:right="32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6" w:name="n50"/>
      <w:bookmarkEnd w:id="36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>2. Періодична оцінка корупційних ризикі</w:t>
      </w:r>
      <w:proofErr w:type="gramStart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 діяльності </w:t>
      </w:r>
      <w:r w:rsidR="004A65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Черченської спеціальної школи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n51"/>
      <w:bookmarkEnd w:id="37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A65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Черченська спеціальна школа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не менше одного разу на рік здійснює внутрішню оцінку корупційних ризиків у своїй діяльності.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n52"/>
      <w:bookmarkEnd w:id="38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2. Корупційним ризиком є обґрунтована ймовірність настання події корупційного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чи пов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’язаного з корупцією правопорушення або порушення вимог Антикорупційної програми.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n53"/>
      <w:bookmarkEnd w:id="39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3. Оцінка корупційних ризиків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54A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Черченській спеціальній школі</w:t>
      </w:r>
      <w:r w:rsidR="004A654A" w:rsidRPr="008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проводиться комісією з оцінки корупційних ризиків (далі - комісія).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n54"/>
      <w:bookmarkEnd w:id="40"/>
      <w:r w:rsidRPr="008D513D">
        <w:rPr>
          <w:rFonts w:ascii="Times New Roman" w:eastAsia="Times New Roman" w:hAnsi="Times New Roman" w:cs="Times New Roman"/>
          <w:sz w:val="28"/>
          <w:szCs w:val="28"/>
        </w:rPr>
        <w:t>Порядок діяльності та склад комісії затверджуються керівником.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n55"/>
      <w:bookmarkEnd w:id="41"/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складу комісії входять Уповноважений </w:t>
      </w:r>
      <w:r w:rsidR="00754CA1">
        <w:rPr>
          <w:rFonts w:ascii="Times New Roman" w:eastAsia="Times New Roman" w:hAnsi="Times New Roman" w:cs="Times New Roman"/>
          <w:sz w:val="28"/>
          <w:szCs w:val="28"/>
        </w:rPr>
        <w:t>(голова комісії), керівник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54A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, а також інші працівники, визначені керівником за погодженням з Уповноваженим.</w:t>
      </w:r>
    </w:p>
    <w:p w:rsidR="008D513D" w:rsidRPr="00F36FD6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2" w:name="n56"/>
      <w:bookmarkEnd w:id="42"/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ід час проведення оцінки корупційних ризиків за ініціативою Уповноваженого до роботи комісії без включення до її складу можуть залучатися</w:t>
      </w:r>
      <w:r w:rsidR="004A654A">
        <w:rPr>
          <w:rFonts w:ascii="Times New Roman" w:eastAsia="Times New Roman" w:hAnsi="Times New Roman" w:cs="Times New Roman"/>
          <w:sz w:val="28"/>
          <w:szCs w:val="28"/>
        </w:rPr>
        <w:t xml:space="preserve"> інші працівники </w:t>
      </w:r>
      <w:r w:rsidR="004A654A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F36FD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D513D" w:rsidRPr="00F36FD6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3" w:name="n57"/>
      <w:bookmarkEnd w:id="43"/>
      <w:r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>Уповноважений, з метою недопущення конфлікту інтересів або необ’єктивності у роботі комісії, при розподілі функцій між членами комісії бере до уваги коло їх посадо</w:t>
      </w:r>
      <w:r w:rsidR="004A654A"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 обов’язків в </w:t>
      </w:r>
      <w:r w:rsidR="004A654A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Черченській спеціальній школі</w:t>
      </w:r>
      <w:r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D513D" w:rsidRPr="00F36FD6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4" w:name="n58"/>
      <w:bookmarkEnd w:id="44"/>
      <w:r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>4. Метою діяльності комісії є запобігання, виявлення і усунення корупційних ризиків у дія</w:t>
      </w:r>
      <w:r w:rsidR="00F36FD6"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>льності засновників</w:t>
      </w:r>
      <w:r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F231E"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керівника та працівників </w:t>
      </w:r>
      <w:r w:rsidR="00EF231E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D513D" w:rsidRPr="00F36FD6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5" w:name="n59"/>
      <w:bookmarkEnd w:id="45"/>
      <w:r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>5. Корупційні риз</w:t>
      </w:r>
      <w:r w:rsidR="00EF231E"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ики у діяльності </w:t>
      </w:r>
      <w:r w:rsidR="00EF231E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поділяються на внутрішні та зовнішні.</w:t>
      </w:r>
    </w:p>
    <w:p w:rsidR="008D513D" w:rsidRPr="00F36FD6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6" w:name="n60"/>
      <w:bookmarkEnd w:id="46"/>
      <w:r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Внутрішні корупційні ризики ідентифікуються в організаційно-управлінських, фінансово-господарських, кадрових, юридичних проце</w:t>
      </w:r>
      <w:r w:rsidR="00EF231E"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дурах діяльності </w:t>
      </w:r>
      <w:r w:rsidR="00EF231E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D513D" w:rsidRPr="0051385F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7" w:name="n61"/>
      <w:bookmarkEnd w:id="47"/>
      <w:r w:rsidRP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Зовнішні корупційні ризики ідентифікуються у діяльності ділових партнерів, у тому числі органів державної влади, органів місцевого самовр</w:t>
      </w:r>
      <w:r w:rsidR="00EF231E" w:rsidRPr="005138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ядування, з якими </w:t>
      </w:r>
      <w:r w:rsidR="00EF231E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5138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перебуває у ділових правовідносинах.</w:t>
      </w:r>
    </w:p>
    <w:p w:rsidR="008D513D" w:rsidRPr="0051385F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8" w:name="n62"/>
      <w:bookmarkEnd w:id="48"/>
      <w:r w:rsidRPr="0051385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6. За результатами ідентифікації корупційних ризиків комісією відповідно до порядку її діяльності здійснюються їхнє визначення та опис, класифікація за категоріями та видами.</w:t>
      </w:r>
    </w:p>
    <w:p w:rsidR="008D513D" w:rsidRPr="0051385F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9" w:name="n63"/>
      <w:bookmarkEnd w:id="49"/>
      <w:r w:rsidRP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7. За результатами оцінки корупційних ризи</w:t>
      </w:r>
      <w:r w:rsidR="00EF231E" w:rsidRPr="005138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ків у діяльності </w:t>
      </w:r>
      <w:r w:rsidR="00EF231E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5138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комісія готує письмовий звіт, що підписується членами комісії.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" w:name="n64"/>
      <w:bookmarkEnd w:id="50"/>
      <w:r w:rsidRPr="008D513D">
        <w:rPr>
          <w:rFonts w:ascii="Times New Roman" w:eastAsia="Times New Roman" w:hAnsi="Times New Roman" w:cs="Times New Roman"/>
          <w:sz w:val="28"/>
          <w:szCs w:val="28"/>
        </w:rPr>
        <w:t>Звіт складається за формою і структурою, визначеними в порядку діяльності комі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ії.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n65"/>
      <w:bookmarkEnd w:id="51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Звіт за результатами оцінки корупційних ризиків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подається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керівнику, засновн</w:t>
      </w:r>
      <w:r w:rsidR="00A037B5">
        <w:rPr>
          <w:rFonts w:ascii="Times New Roman" w:eastAsia="Times New Roman" w:hAnsi="Times New Roman" w:cs="Times New Roman"/>
          <w:sz w:val="28"/>
          <w:szCs w:val="28"/>
        </w:rPr>
        <w:t>икам</w:t>
      </w:r>
      <w:r w:rsidR="00EF2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31E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і повинен містити: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" w:name="n66"/>
      <w:bookmarkEnd w:id="52"/>
      <w:r w:rsidRPr="008D513D">
        <w:rPr>
          <w:rFonts w:ascii="Times New Roman" w:eastAsia="Times New Roman" w:hAnsi="Times New Roman" w:cs="Times New Roman"/>
          <w:sz w:val="28"/>
          <w:szCs w:val="28"/>
        </w:rPr>
        <w:t>1) ідентифі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кован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 корупційні ризики, а також причини, що їх породжують, та умови, що їм сприяють;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" w:name="n67"/>
      <w:bookmarkEnd w:id="53"/>
      <w:r w:rsidRPr="008D513D">
        <w:rPr>
          <w:rFonts w:ascii="Times New Roman" w:eastAsia="Times New Roman" w:hAnsi="Times New Roman" w:cs="Times New Roman"/>
          <w:sz w:val="28"/>
          <w:szCs w:val="28"/>
        </w:rPr>
        <w:t>2) оцінку виявлених корупційних ризиків;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" w:name="n68"/>
      <w:bookmarkEnd w:id="54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3) пропозиції щодо заходів із запобігання, усунення (зменшення)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івня виявлених корупційних ризиків.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" w:name="n69"/>
      <w:bookmarkEnd w:id="55"/>
      <w:r w:rsidRPr="008D513D">
        <w:rPr>
          <w:rFonts w:ascii="Times New Roman" w:eastAsia="Times New Roman" w:hAnsi="Times New Roman" w:cs="Times New Roman"/>
          <w:sz w:val="28"/>
          <w:szCs w:val="28"/>
        </w:rPr>
        <w:t>Текст звіту надаєтьс</w:t>
      </w:r>
      <w:r w:rsidR="00EF231E">
        <w:rPr>
          <w:rFonts w:ascii="Times New Roman" w:eastAsia="Times New Roman" w:hAnsi="Times New Roman" w:cs="Times New Roman"/>
          <w:sz w:val="28"/>
          <w:szCs w:val="28"/>
        </w:rPr>
        <w:t xml:space="preserve">я для ознайомлення працівникам </w:t>
      </w:r>
      <w:r w:rsidR="00EF23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</w:t>
      </w:r>
      <w:proofErr w:type="gramStart"/>
      <w:r w:rsidR="00EF231E"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proofErr w:type="gramEnd"/>
      <w:r w:rsidR="00EF231E">
        <w:rPr>
          <w:rFonts w:ascii="Times New Roman" w:eastAsia="Times New Roman" w:hAnsi="Times New Roman" w:cs="Times New Roman"/>
          <w:sz w:val="28"/>
          <w:szCs w:val="28"/>
          <w:lang w:val="uk-UA"/>
        </w:rPr>
        <w:t>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, а також може бути оприлюдне</w:t>
      </w:r>
      <w:r w:rsidR="00EF231E">
        <w:rPr>
          <w:rFonts w:ascii="Times New Roman" w:eastAsia="Times New Roman" w:hAnsi="Times New Roman" w:cs="Times New Roman"/>
          <w:sz w:val="28"/>
          <w:szCs w:val="28"/>
        </w:rPr>
        <w:t xml:space="preserve">ний на веб-сайті </w:t>
      </w:r>
      <w:r w:rsidR="00EF231E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" w:name="n70"/>
      <w:bookmarkEnd w:id="56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8. Якщо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ід час заходів щодо оцінки корупційних ризиків Уповноважений виявить факт порушення Антикорупційної програми, вчинення корупційного або пов’язаного з корупцією правопорушення, він ініціює перед керівником питання проведення внутрішнього розслідування у порядку, передбаченому </w:t>
      </w:r>
      <w:hyperlink r:id="rId7" w:anchor="n275" w:history="1">
        <w:r w:rsidRPr="008D513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розділом XV</w:t>
        </w:r>
      </w:hyperlink>
      <w:r w:rsidRPr="008D513D">
        <w:rPr>
          <w:rFonts w:ascii="Times New Roman" w:eastAsia="Times New Roman" w:hAnsi="Times New Roman" w:cs="Times New Roman"/>
          <w:sz w:val="28"/>
          <w:szCs w:val="28"/>
        </w:rPr>
        <w:t> Антикорупційної програми.</w:t>
      </w:r>
    </w:p>
    <w:p w:rsidR="008D513D" w:rsidRPr="008D513D" w:rsidRDefault="00F36FD6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" w:name="n71"/>
      <w:bookmarkStart w:id="58" w:name="n72"/>
      <w:bookmarkEnd w:id="57"/>
      <w:bookmarkEnd w:id="58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За результатами опрацювання звіту внутрішньої та/або зовнішньої оцінки корупційн</w:t>
      </w:r>
      <w:r w:rsidR="00754CA1">
        <w:rPr>
          <w:rFonts w:ascii="Times New Roman" w:eastAsia="Times New Roman" w:hAnsi="Times New Roman" w:cs="Times New Roman"/>
          <w:sz w:val="28"/>
          <w:szCs w:val="28"/>
        </w:rPr>
        <w:t>их ризиків керівник, засновники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 вживають необхідних заходів для запобігання, виявлення і протидії коруп</w:t>
      </w:r>
      <w:r w:rsidR="00EF231E">
        <w:rPr>
          <w:rFonts w:ascii="Times New Roman" w:eastAsia="Times New Roman" w:hAnsi="Times New Roman" w:cs="Times New Roman"/>
          <w:sz w:val="28"/>
          <w:szCs w:val="28"/>
        </w:rPr>
        <w:t xml:space="preserve">ції у діяльності </w:t>
      </w:r>
      <w:r w:rsidR="00EF231E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, у тому числі шляхом зміни існуючих антикорупційних стандартів та процедур.</w:t>
      </w:r>
      <w:proofErr w:type="gramEnd"/>
    </w:p>
    <w:p w:rsidR="008D513D" w:rsidRPr="008D513D" w:rsidRDefault="008D513D" w:rsidP="008D513D">
      <w:pPr>
        <w:shd w:val="clear" w:color="auto" w:fill="FFFFFF"/>
        <w:spacing w:before="109" w:after="109" w:line="240" w:lineRule="auto"/>
        <w:ind w:left="327" w:right="32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9" w:name="n73"/>
      <w:bookmarkEnd w:id="59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Опис антикорупційних стандартів і процедуру діяльності </w:t>
      </w:r>
      <w:r w:rsidR="00EF231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Черченської спеціальної школи Івано-Франківської обласної </w:t>
      </w:r>
      <w:proofErr w:type="gramStart"/>
      <w:r w:rsidR="00EF231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ради</w:t>
      </w:r>
      <w:proofErr w:type="gramEnd"/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0" w:name="n74"/>
      <w:bookmarkEnd w:id="60"/>
      <w:r w:rsidRPr="008D513D">
        <w:rPr>
          <w:rFonts w:ascii="Times New Roman" w:eastAsia="Times New Roman" w:hAnsi="Times New Roman" w:cs="Times New Roman"/>
          <w:sz w:val="28"/>
          <w:szCs w:val="28"/>
          <w:lang w:val="uk-UA"/>
        </w:rPr>
        <w:t>1. З метою формування належного рівня антикорупційної культури Уповноваженим для нових працівників, а також інших осіб, які</w:t>
      </w:r>
      <w:r w:rsidR="00EF231E" w:rsidRPr="00EF23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діють від імені </w:t>
      </w:r>
      <w:r w:rsidR="00EF231E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  <w:lang w:val="uk-UA"/>
        </w:rPr>
        <w:t>, проводиться обов’язкове вступне ознайомлення із положеннями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gtFrame="_blank" w:history="1">
        <w:r w:rsidRPr="00EF231E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/>
          </w:rPr>
          <w:t>Закону</w:t>
        </w:r>
      </w:hyperlink>
      <w:r w:rsidRPr="008D513D">
        <w:rPr>
          <w:rFonts w:ascii="Times New Roman" w:eastAsia="Times New Roman" w:hAnsi="Times New Roman" w:cs="Times New Roman"/>
          <w:sz w:val="28"/>
          <w:szCs w:val="28"/>
          <w:lang w:val="uk-UA"/>
        </w:rPr>
        <w:t>, Антикорупційної програми та пов’язаних з нею документів.</w:t>
      </w:r>
    </w:p>
    <w:p w:rsidR="008D513D" w:rsidRPr="00F36FD6" w:rsidRDefault="00F36FD6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1" w:name="n75"/>
      <w:bookmarkStart w:id="62" w:name="n76"/>
      <w:bookmarkStart w:id="63" w:name="n77"/>
      <w:bookmarkEnd w:id="61"/>
      <w:bookmarkEnd w:id="62"/>
      <w:bookmarkEnd w:id="63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D513D"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F231E"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Ділові партнери </w:t>
      </w:r>
      <w:r w:rsidR="00EF231E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8D513D"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обираються згідно з критеріями, які базуються на прозорості діяльності, конкурентності, якості товарів, робіт і послуг та надійності.</w:t>
      </w:r>
    </w:p>
    <w:p w:rsidR="008D513D" w:rsidRPr="00F36FD6" w:rsidRDefault="00F36FD6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4" w:name="n78"/>
      <w:bookmarkEnd w:id="64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</w:t>
      </w:r>
      <w:r w:rsidR="008D513D"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>. Критерії і процедури відбору ділових партнерів для різних</w:t>
      </w:r>
      <w:r w:rsidR="00EF231E"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сфер діяльності </w:t>
      </w:r>
      <w:r w:rsidR="00EF231E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8D513D"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розробляє Уповноважений та затверджує керівник.</w:t>
      </w:r>
    </w:p>
    <w:p w:rsidR="008D513D" w:rsidRPr="008D513D" w:rsidRDefault="00F36FD6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5" w:name="n79"/>
      <w:bookmarkEnd w:id="65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D513D"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>. Уповноважений проводить антикорупційну перевірку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 </w:t>
      </w:r>
      <w:r w:rsidR="008D513D"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>наявних або потенційних д</w:t>
      </w:r>
      <w:r w:rsidR="006C5004"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ілових партнерів </w:t>
      </w:r>
      <w:r w:rsidR="006C5004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8D513D"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оцінки наявності корупційних ризиків. 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При цьому Уповноважений перевіря</w:t>
      </w:r>
      <w:proofErr w:type="gramStart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є,</w:t>
      </w:r>
      <w:proofErr w:type="gramEnd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 чи має діловий партнер репутацію суб’єкта, діяльність якого пов’язана з корупцією (навіть за відсутності відповідних судових рішень), та чи не буде діловий партнер використовуватися як посередник для передачі третім особам (або для отримання від третіх осіб) неправомірної вигоди.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6" w:name="n80"/>
      <w:bookmarkEnd w:id="66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Антикорупційна перевірка здійснюється відповідно до вимог Антикорупційної програми, а також стандартів для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ізних</w:t>
      </w:r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 сфер діяльності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, що розробляються та затверджуються Уповноваженим. Матеріали перевірки зберігаються не менше ніж 5 рокі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7" w:name="n81"/>
      <w:bookmarkEnd w:id="67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За результатами антикорупційної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перев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ірки д</w:t>
      </w:r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ілового партнера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Уповноважений складає письмову рекомендацію керівнику.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8" w:name="n82"/>
      <w:bookmarkEnd w:id="68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У разі негативної рекомендації Уповноваженого керівник для продовження або початку правовідносин із таким діловим партнером має ухвалити обґрунтоване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ішення з цього питання.</w:t>
      </w:r>
    </w:p>
    <w:p w:rsidR="008D513D" w:rsidRPr="008D513D" w:rsidRDefault="00754CA1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9" w:name="n83"/>
      <w:bookmarkStart w:id="70" w:name="n84"/>
      <w:bookmarkStart w:id="71" w:name="n86"/>
      <w:bookmarkStart w:id="72" w:name="n90"/>
      <w:bookmarkStart w:id="73" w:name="n91"/>
      <w:bookmarkEnd w:id="69"/>
      <w:bookmarkEnd w:id="70"/>
      <w:bookmarkEnd w:id="71"/>
      <w:bookmarkEnd w:id="72"/>
      <w:bookmarkEnd w:id="73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Для повідомле</w:t>
      </w:r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ння працівниками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 про факти порушення Антикорупційної програми, вчинення корупційних або пов’язаних з корупцією правопорушень (далі - повідомлення) Уповноважений розміщує відповідну інформацію на інформаційних стен</w:t>
      </w:r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дах в приміщенні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 на офіційному веб-сайті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 Така інформація повинна </w:t>
      </w:r>
      <w:proofErr w:type="gramStart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істити:</w:t>
      </w:r>
    </w:p>
    <w:p w:rsidR="008D513D" w:rsidRPr="00F36FD6" w:rsidRDefault="008D513D" w:rsidP="00F36FD6">
      <w:pPr>
        <w:pStyle w:val="a4"/>
        <w:numPr>
          <w:ilvl w:val="0"/>
          <w:numId w:val="2"/>
        </w:num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4" w:name="n92"/>
      <w:bookmarkEnd w:id="74"/>
      <w:r w:rsidRPr="00F36FD6">
        <w:rPr>
          <w:rFonts w:ascii="Times New Roman" w:eastAsia="Times New Roman" w:hAnsi="Times New Roman" w:cs="Times New Roman"/>
          <w:sz w:val="28"/>
          <w:szCs w:val="28"/>
        </w:rPr>
        <w:t xml:space="preserve">номер телефону для здійснення </w:t>
      </w:r>
      <w:r w:rsidR="00F36FD6" w:rsidRPr="00F36FD6">
        <w:rPr>
          <w:rFonts w:ascii="Times New Roman" w:eastAsia="Times New Roman" w:hAnsi="Times New Roman" w:cs="Times New Roman"/>
          <w:sz w:val="28"/>
          <w:szCs w:val="28"/>
        </w:rPr>
        <w:t>повідомлень</w:t>
      </w:r>
      <w:r w:rsidR="00F36FD6"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>: 0671311973</w:t>
      </w:r>
      <w:r w:rsidRPr="00F36F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513D" w:rsidRPr="00F36FD6" w:rsidRDefault="008D513D" w:rsidP="00F36FD6">
      <w:pPr>
        <w:pStyle w:val="a4"/>
        <w:numPr>
          <w:ilvl w:val="0"/>
          <w:numId w:val="2"/>
        </w:num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5" w:name="n93"/>
      <w:bookmarkEnd w:id="75"/>
      <w:r w:rsidRPr="00F36FD6">
        <w:rPr>
          <w:rFonts w:ascii="Times New Roman" w:eastAsia="Times New Roman" w:hAnsi="Times New Roman" w:cs="Times New Roman"/>
          <w:sz w:val="28"/>
          <w:szCs w:val="28"/>
        </w:rPr>
        <w:t>адресу електронної пошти для здійсн</w:t>
      </w:r>
      <w:r w:rsidR="00F36FD6" w:rsidRPr="00F36FD6">
        <w:rPr>
          <w:rFonts w:ascii="Times New Roman" w:eastAsia="Times New Roman" w:hAnsi="Times New Roman" w:cs="Times New Roman"/>
          <w:sz w:val="28"/>
          <w:szCs w:val="28"/>
        </w:rPr>
        <w:t>ення повідомлень</w:t>
      </w:r>
      <w:r w:rsidR="00F36FD6"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F36FD6" w:rsidRPr="00F36FD6">
        <w:rPr>
          <w:rFonts w:ascii="Times New Roman" w:eastAsia="Times New Roman" w:hAnsi="Times New Roman" w:cs="Times New Roman"/>
          <w:sz w:val="28"/>
          <w:szCs w:val="28"/>
          <w:lang w:val="en-US"/>
        </w:rPr>
        <w:t>cherchecentr</w:t>
      </w:r>
      <w:r w:rsidR="00F36FD6" w:rsidRPr="00F36FD6">
        <w:rPr>
          <w:rFonts w:ascii="Times New Roman" w:eastAsia="Times New Roman" w:hAnsi="Times New Roman" w:cs="Times New Roman"/>
          <w:sz w:val="28"/>
          <w:szCs w:val="28"/>
        </w:rPr>
        <w:t>@</w:t>
      </w:r>
      <w:r w:rsidR="00F36FD6" w:rsidRPr="00F36FD6">
        <w:rPr>
          <w:rFonts w:ascii="Times New Roman" w:eastAsia="Times New Roman" w:hAnsi="Times New Roman" w:cs="Times New Roman"/>
          <w:sz w:val="28"/>
          <w:szCs w:val="28"/>
          <w:lang w:val="en-US"/>
        </w:rPr>
        <w:t>urk</w:t>
      </w:r>
      <w:r w:rsidR="00F36FD6" w:rsidRPr="00F36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6FD6" w:rsidRPr="00F36FD6">
        <w:rPr>
          <w:rFonts w:ascii="Times New Roman" w:eastAsia="Times New Roman" w:hAnsi="Times New Roman" w:cs="Times New Roman"/>
          <w:sz w:val="28"/>
          <w:szCs w:val="28"/>
          <w:lang w:val="en-US"/>
        </w:rPr>
        <w:t>net</w:t>
      </w:r>
      <w:r w:rsidRPr="00F36F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513D" w:rsidRPr="00F36FD6" w:rsidRDefault="008D513D" w:rsidP="00F36FD6">
      <w:pPr>
        <w:pStyle w:val="a4"/>
        <w:numPr>
          <w:ilvl w:val="0"/>
          <w:numId w:val="2"/>
        </w:num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" w:name="n94"/>
      <w:bookmarkEnd w:id="76"/>
      <w:r w:rsidRPr="00F36FD6">
        <w:rPr>
          <w:rFonts w:ascii="Times New Roman" w:eastAsia="Times New Roman" w:hAnsi="Times New Roman" w:cs="Times New Roman"/>
          <w:sz w:val="28"/>
          <w:szCs w:val="28"/>
        </w:rPr>
        <w:t>години прийому особи, яка уповноважена отримувати усні та письмо</w:t>
      </w:r>
      <w:r w:rsidR="00F36FD6" w:rsidRPr="00F36FD6">
        <w:rPr>
          <w:rFonts w:ascii="Times New Roman" w:eastAsia="Times New Roman" w:hAnsi="Times New Roman" w:cs="Times New Roman"/>
          <w:sz w:val="28"/>
          <w:szCs w:val="28"/>
        </w:rPr>
        <w:t>ві повідомлення</w:t>
      </w:r>
      <w:r w:rsidR="00F36FD6" w:rsidRPr="00F36FD6">
        <w:rPr>
          <w:rFonts w:ascii="Times New Roman" w:eastAsia="Times New Roman" w:hAnsi="Times New Roman" w:cs="Times New Roman"/>
          <w:sz w:val="28"/>
          <w:szCs w:val="28"/>
          <w:lang w:val="uk-UA"/>
        </w:rPr>
        <w:t>: з 08:00 до 17:00 у робочі дні</w:t>
      </w:r>
      <w:r w:rsidRPr="00F36F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13D" w:rsidRPr="00FA592D" w:rsidRDefault="008D513D" w:rsidP="008D513D">
      <w:pPr>
        <w:shd w:val="clear" w:color="auto" w:fill="FFFFFF"/>
        <w:spacing w:before="109" w:after="109" w:line="240" w:lineRule="auto"/>
        <w:ind w:left="327" w:right="32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7" w:name="n95"/>
      <w:bookmarkStart w:id="78" w:name="n96"/>
      <w:bookmarkStart w:id="79" w:name="n99"/>
      <w:bookmarkEnd w:id="77"/>
      <w:bookmarkEnd w:id="78"/>
      <w:bookmarkEnd w:id="79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Норми професійної етики працівників </w:t>
      </w:r>
      <w:r w:rsidR="00AA52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Черченської </w:t>
      </w:r>
      <w:proofErr w:type="gramStart"/>
      <w:r w:rsidR="00AA52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спец</w:t>
      </w:r>
      <w:proofErr w:type="gramEnd"/>
      <w:r w:rsidR="00AA52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іальної школи </w:t>
      </w:r>
    </w:p>
    <w:p w:rsidR="008D513D" w:rsidRPr="00AA52D2" w:rsidRDefault="00AA52D2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0" w:name="n100"/>
      <w:bookmarkEnd w:id="80"/>
      <w:r w:rsidRPr="005138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Працівники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8D513D" w:rsidRPr="005138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 час виконання своїх функціональних обов’язків зобов’язані неухильно додержуватися загально</w:t>
      </w:r>
      <w:r w:rsidRP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визнаних етичних норм поведінки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D513D" w:rsidRPr="00AA52D2" w:rsidRDefault="00AA52D2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1" w:name="n101"/>
      <w:bookmarkEnd w:id="81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Працівники Черченської спеціальної школи</w:t>
      </w:r>
      <w:r w:rsidR="008D513D"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толерантно і з повагою ставляться до політичних поглядів, ідеологічних та релігійних переконань інших осіб, а також зобов’язуються не використовувати свої повноваження в інтересах політичних партій та/або політиків.</w:t>
      </w:r>
    </w:p>
    <w:p w:rsidR="008D513D" w:rsidRPr="00AA52D2" w:rsidRDefault="00AA52D2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2" w:name="n102"/>
      <w:bookmarkEnd w:id="82"/>
      <w:r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3. Працівники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D513D"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діють об’єктивно, незважаючи на особисті інтереси, особисте ставлення до будь-яких осіб, на свої політичні погляди, ідеологічні, релігійні або інші особисті погляди чи переконання.</w:t>
      </w:r>
    </w:p>
    <w:p w:rsidR="008D513D" w:rsidRPr="00AA52D2" w:rsidRDefault="00AA52D2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3" w:name="n103"/>
      <w:bookmarkEnd w:id="83"/>
      <w:r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Працівники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D513D"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сумлінно, компетентно, вчасно, результативно і відповідально виконують функціональні обов’язки, рішення та доручення органів і посадових осіб, яким вони підпорядковані, підзвітні або підконтрольні, а також не допускають зловживань та неефективного використанн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 коштів і майна Черченської спеціальної школи</w:t>
      </w:r>
      <w:r w:rsidR="008D513D"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D513D" w:rsidRPr="00AA52D2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4" w:name="n104"/>
      <w:bookmarkEnd w:id="84"/>
      <w:r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5. Пра</w:t>
      </w:r>
      <w:r w:rsidR="00AA52D2"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цівники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розголошують і не використовують в інший спосіб конфіденційну інформацію, що стала їм відома у зв’язку з виконанням своїх функціональних обов’язків, крім випадків, встановлених законом.</w:t>
      </w:r>
    </w:p>
    <w:p w:rsidR="008D513D" w:rsidRPr="00AA52D2" w:rsidRDefault="00AA52D2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5" w:name="n105"/>
      <w:bookmarkEnd w:id="85"/>
      <w:r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Працівники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8D513D"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, незважаючи на особисті інтереси, утримуються від виконання рішень чи дору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чень керівництва Черченської спеціальної школи</w:t>
      </w:r>
      <w:r w:rsidR="008D513D"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, якщо вони становлять загрозу охоронюваним законом правам, свободам чи інтересам окремих громадян, юридичних осіб, державним або суспільним інтересам або суперечать законодавству.</w:t>
      </w:r>
    </w:p>
    <w:p w:rsidR="008D513D" w:rsidRPr="00AA52D2" w:rsidRDefault="00AA52D2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6" w:name="n106"/>
      <w:bookmarkEnd w:id="86"/>
      <w:r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Працівники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8D513D"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самостійно оцінюють правомірність наданих керівництвом рішень чи доручень та можливу шкоду, що буде завдана у разі виконання таких рішень чи доручень.</w:t>
      </w:r>
    </w:p>
    <w:p w:rsidR="008D513D" w:rsidRPr="00AA52D2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7" w:name="n107"/>
      <w:bookmarkEnd w:id="87"/>
      <w:r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У разі отримання для виконання рішень чи доручень, які пр</w:t>
      </w:r>
      <w:r w:rsidR="00AA52D2"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ацівник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вважає незаконними або такими, що становлять загрозу охоронюваним законом правам, свободам чи інтересам окремих громадян, юридичних осіб, державним або суспільним інтересам, він повинен негайно в письмовій формі повідомити про це безпосереднього керівник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а, або керівника Черченської спеціальної школи</w:t>
      </w:r>
      <w:r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C04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її засновників </w:t>
      </w:r>
      <w:r w:rsidRP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та Уповноваженого.</w:t>
      </w:r>
    </w:p>
    <w:p w:rsidR="008D513D" w:rsidRPr="00AA52D2" w:rsidRDefault="008D513D" w:rsidP="008D513D">
      <w:pPr>
        <w:shd w:val="clear" w:color="auto" w:fill="FFFFFF"/>
        <w:spacing w:before="109" w:after="109" w:line="240" w:lineRule="auto"/>
        <w:ind w:left="327" w:right="32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8" w:name="n108"/>
      <w:bookmarkEnd w:id="88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AA52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74450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Права і обов’язки засновників</w:t>
      </w:r>
      <w:r w:rsidRPr="00AA52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та працівників (крім Уповноваженого) </w:t>
      </w:r>
      <w:r w:rsidR="00AA52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Черченської спеціальної школи Івано-Франківської обласної ради</w:t>
      </w:r>
    </w:p>
    <w:p w:rsidR="008D513D" w:rsidRPr="0051385F" w:rsidRDefault="00744500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9" w:name="n109"/>
      <w:bookmarkEnd w:id="89"/>
      <w:r w:rsidRP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1. Засновник</w:t>
      </w:r>
      <w:r w:rsidR="008D513D" w:rsidRP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, керівник</w:t>
      </w:r>
      <w:r w:rsidR="00754C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D513D" w:rsidRP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працівники та інші особи, що</w:t>
      </w:r>
      <w:r w:rsidR="00AA52D2" w:rsidRPr="005138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діють від імені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8D513D" w:rsidRP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, мають право: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0" w:name="n110"/>
      <w:bookmarkEnd w:id="90"/>
      <w:r w:rsidRPr="008D513D">
        <w:rPr>
          <w:rFonts w:ascii="Times New Roman" w:eastAsia="Times New Roman" w:hAnsi="Times New Roman" w:cs="Times New Roman"/>
          <w:sz w:val="28"/>
          <w:szCs w:val="28"/>
        </w:rPr>
        <w:t>1) надавати пропозиції щодо удосконалення Антикорупційної програми;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1" w:name="n111"/>
      <w:bookmarkEnd w:id="91"/>
      <w:r w:rsidRPr="008D513D">
        <w:rPr>
          <w:rFonts w:ascii="Times New Roman" w:eastAsia="Times New Roman" w:hAnsi="Times New Roman" w:cs="Times New Roman"/>
          <w:sz w:val="28"/>
          <w:szCs w:val="28"/>
        </w:rPr>
        <w:t>2) звертатися до Уповноваженого за консультаціями щодо виконання Антикорупційної програми та роз’ясненнями щодо її положень.</w:t>
      </w:r>
    </w:p>
    <w:p w:rsidR="008D513D" w:rsidRPr="008D513D" w:rsidRDefault="00744500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2" w:name="n112"/>
      <w:bookmarkEnd w:id="92"/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06F71">
        <w:rPr>
          <w:rFonts w:ascii="Times New Roman" w:eastAsia="Times New Roman" w:hAnsi="Times New Roman" w:cs="Times New Roman"/>
          <w:sz w:val="28"/>
          <w:szCs w:val="28"/>
          <w:lang w:val="uk-UA"/>
        </w:rPr>
        <w:t>Засновник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, кері</w:t>
      </w:r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вник, працівники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 зобов’язані: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3" w:name="n113"/>
      <w:bookmarkEnd w:id="93"/>
      <w:r w:rsidRPr="008D513D">
        <w:rPr>
          <w:rFonts w:ascii="Times New Roman" w:eastAsia="Times New Roman" w:hAnsi="Times New Roman" w:cs="Times New Roman"/>
          <w:sz w:val="28"/>
          <w:szCs w:val="28"/>
        </w:rPr>
        <w:t>1) дотримуватися відповідних вимог </w:t>
      </w:r>
      <w:hyperlink r:id="rId9" w:tgtFrame="_blank" w:history="1">
        <w:r w:rsidRPr="008D513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Закону</w:t>
        </w:r>
      </w:hyperlink>
      <w:r w:rsidRPr="008D513D">
        <w:rPr>
          <w:rFonts w:ascii="Times New Roman" w:eastAsia="Times New Roman" w:hAnsi="Times New Roman" w:cs="Times New Roman"/>
          <w:sz w:val="28"/>
          <w:szCs w:val="28"/>
        </w:rPr>
        <w:t>, Анти</w:t>
      </w:r>
      <w:r w:rsidR="00744500">
        <w:rPr>
          <w:rFonts w:ascii="Times New Roman" w:eastAsia="Times New Roman" w:hAnsi="Times New Roman" w:cs="Times New Roman"/>
          <w:sz w:val="28"/>
          <w:szCs w:val="28"/>
        </w:rPr>
        <w:t>корупційної програми</w:t>
      </w:r>
      <w:r w:rsidR="00744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а також забезпечувати практичну реалізацію Антикорупційної програми;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4" w:name="n114"/>
      <w:bookmarkEnd w:id="94"/>
      <w:r w:rsidRPr="008D513D">
        <w:rPr>
          <w:rFonts w:ascii="Times New Roman" w:eastAsia="Times New Roman" w:hAnsi="Times New Roman" w:cs="Times New Roman"/>
          <w:sz w:val="28"/>
          <w:szCs w:val="28"/>
        </w:rPr>
        <w:lastRenderedPageBreak/>
        <w:t>2) виконувати свої безпосередні обов’язки з враху</w:t>
      </w:r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ванням інтересів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</w:t>
      </w:r>
      <w:proofErr w:type="gramStart"/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proofErr w:type="gramEnd"/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5" w:name="n115"/>
      <w:bookmarkEnd w:id="95"/>
      <w:r w:rsidRPr="008D513D">
        <w:rPr>
          <w:rFonts w:ascii="Times New Roman" w:eastAsia="Times New Roman" w:hAnsi="Times New Roman" w:cs="Times New Roman"/>
          <w:sz w:val="28"/>
          <w:szCs w:val="28"/>
        </w:rPr>
        <w:t>3) невідкладно інформувати Уповн</w:t>
      </w:r>
      <w:r w:rsidR="00744500">
        <w:rPr>
          <w:rFonts w:ascii="Times New Roman" w:eastAsia="Times New Roman" w:hAnsi="Times New Roman" w:cs="Times New Roman"/>
          <w:sz w:val="28"/>
          <w:szCs w:val="28"/>
        </w:rPr>
        <w:t xml:space="preserve">оваженого, керівника або </w:t>
      </w:r>
      <w:r w:rsidR="007618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Засновника </w:t>
      </w:r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про випадки порушення вимог Антикорупційної програми (або про випадки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ідбурювання до таких дій), вчинення корупційних або пов’язаних з корупцією правопорушень інш</w:t>
      </w:r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ими працівниками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або іншими фізичними або юридичн</w:t>
      </w:r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ими особами, з якими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перебуває або планує перебувати у ділових відносинах;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6" w:name="n116"/>
      <w:bookmarkEnd w:id="96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4) невідкладно інформувати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порядку, визначеному Антикорупційною програмою, про виникнення реального, потенційного конфлікту інтересів;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7" w:name="n117"/>
      <w:bookmarkEnd w:id="97"/>
      <w:r w:rsidRPr="008D513D">
        <w:rPr>
          <w:rFonts w:ascii="Times New Roman" w:eastAsia="Times New Roman" w:hAnsi="Times New Roman" w:cs="Times New Roman"/>
          <w:sz w:val="28"/>
          <w:szCs w:val="28"/>
        </w:rPr>
        <w:t>5) утримуватися від поведінки, яка може бути розціненою як готовність вчинити корупційне правопорушення, пов’яз</w:t>
      </w:r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ане з діяльністю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</w:t>
      </w:r>
      <w:proofErr w:type="gramStart"/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proofErr w:type="gramEnd"/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8" w:name="n118"/>
      <w:bookmarkEnd w:id="98"/>
      <w:r w:rsidRPr="008D513D">
        <w:rPr>
          <w:rFonts w:ascii="Times New Roman" w:eastAsia="Times New Roman" w:hAnsi="Times New Roman" w:cs="Times New Roman"/>
          <w:sz w:val="28"/>
          <w:szCs w:val="28"/>
        </w:rPr>
        <w:t>6) не вчиняти та не брати участі у вчиненні корупційних правопорушень, пов’яза</w:t>
      </w:r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них з діяльністю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</w:t>
      </w:r>
      <w:proofErr w:type="gramStart"/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proofErr w:type="gramEnd"/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9" w:name="n119"/>
      <w:bookmarkEnd w:id="99"/>
      <w:r w:rsidRPr="008D513D">
        <w:rPr>
          <w:rFonts w:ascii="Times New Roman" w:eastAsia="Times New Roman" w:hAnsi="Times New Roman" w:cs="Times New Roman"/>
          <w:sz w:val="28"/>
          <w:szCs w:val="28"/>
        </w:rPr>
        <w:t>3. Працівник</w:t>
      </w:r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ам та керівнику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</w:t>
      </w:r>
      <w:proofErr w:type="gramStart"/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proofErr w:type="gramEnd"/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іальної школи</w:t>
      </w:r>
      <w:r w:rsidR="00AA52D2" w:rsidRPr="008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забороняється: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0" w:name="n120"/>
      <w:bookmarkEnd w:id="100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1) використовувати свої службові повноваження або своє становище та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пов’язан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 з цим можливості з метою одержання неправомірної вигоди для себе чи інших осіб;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1" w:name="n121"/>
      <w:bookmarkEnd w:id="101"/>
      <w:r w:rsidRPr="008D513D">
        <w:rPr>
          <w:rFonts w:ascii="Times New Roman" w:eastAsia="Times New Roman" w:hAnsi="Times New Roman" w:cs="Times New Roman"/>
          <w:sz w:val="28"/>
          <w:szCs w:val="28"/>
        </w:rPr>
        <w:t>2) використовуват</w:t>
      </w:r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="00AA52D2">
        <w:rPr>
          <w:rFonts w:ascii="Times New Roman" w:eastAsia="Times New Roman" w:hAnsi="Times New Roman" w:cs="Times New Roman"/>
          <w:sz w:val="28"/>
          <w:szCs w:val="28"/>
        </w:rPr>
        <w:t>будь-яке</w:t>
      </w:r>
      <w:proofErr w:type="gramEnd"/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 майно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чи її кошти в приватних інтересах;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2" w:name="n122"/>
      <w:bookmarkEnd w:id="102"/>
      <w:r w:rsidRPr="008D513D">
        <w:rPr>
          <w:rFonts w:ascii="Times New Roman" w:eastAsia="Times New Roman" w:hAnsi="Times New Roman" w:cs="Times New Roman"/>
          <w:sz w:val="28"/>
          <w:szCs w:val="28"/>
        </w:rPr>
        <w:t>3) вимагати або отримувати будь-яку матеріальну або нематеріальну вигоду (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себе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чи для близьких осіб) у зв’язку із здійсненням своїх посадових обов’язків, яка не передбачена трудовим або іншим догово</w:t>
      </w:r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ром між ними та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3" w:name="n123"/>
      <w:bookmarkEnd w:id="103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4) організовувати, бути посередником або особисто здійснювати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будь-як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 готівкові або безготівкові платежі чи розрахунки з діл</w:t>
      </w:r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овими партнерами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, якщо такі платежі чи розрахунки не передбачені чинним законодавством;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4" w:name="n124"/>
      <w:bookmarkEnd w:id="104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5) впливати прямо або опосередковано на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ішення працівників</w:t>
      </w:r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AA52D2" w:rsidRPr="008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з метою отримання будь-якої матеріальної або нематеріальної вигоди для себе чи для близьких осіб, яка не передбачена трудовим або іншим догово</w:t>
      </w:r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ром між ними та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5" w:name="n125"/>
      <w:bookmarkEnd w:id="105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6) вчиняти будь-які дії, які прямо або опосередковано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ідбурюють інших праців</w:t>
      </w:r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ників, керівника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до порушення вимог </w:t>
      </w:r>
      <w:hyperlink r:id="rId10" w:tgtFrame="_blank" w:history="1">
        <w:r w:rsidRPr="008D513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Закону</w:t>
        </w:r>
      </w:hyperlink>
      <w:r w:rsidRPr="008D513D">
        <w:rPr>
          <w:rFonts w:ascii="Times New Roman" w:eastAsia="Times New Roman" w:hAnsi="Times New Roman" w:cs="Times New Roman"/>
          <w:sz w:val="28"/>
          <w:szCs w:val="28"/>
        </w:rPr>
        <w:t> чи Антикорупційної програми.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6" w:name="n126"/>
      <w:bookmarkEnd w:id="106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ісля звільнення або іншого припинення сп</w:t>
      </w:r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івробітництва з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Черченською спеціальною школою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особі забороняється розголошувати або використовувати в інший спосіб у своїх інтересах інформацію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lastRenderedPageBreak/>
        <w:t>(конфіденційну), яка стала їй відома у зв’язку з виконанням своїх повноважень, договірних зобов’язань, крім випадків, встановлених законом.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7" w:name="n127"/>
      <w:bookmarkEnd w:id="107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Вимагання, прохання, одержання подарунків для себе чи третіх осіб від юридичних або фізичних осіб працівни</w:t>
      </w:r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ками, керівником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(безпосередньо або через інших осіб) у зв’язку із виконанням своїх повноважень або своїм становищем та пов’язаними з цим можливостями не допускаються.</w:t>
      </w:r>
      <w:proofErr w:type="gramEnd"/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8" w:name="n128"/>
      <w:bookmarkEnd w:id="108"/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Працівники, керівник можуть приймати подарунки, які відповідають загальновизнаним уявленням про гостинність (наприклад, подарунки у вигляді сувенірної продукції, пригощення їжею та напоями, запрошення на розважальні заходи, відшкодування транспортних витрат та проживання в готелі), крім випадків, передбачених у пункті 5 цього розділу, якщо вартість </w:t>
      </w:r>
      <w:r w:rsidRPr="00FE4DF9">
        <w:rPr>
          <w:rFonts w:ascii="Times New Roman" w:eastAsia="Times New Roman" w:hAnsi="Times New Roman" w:cs="Times New Roman"/>
          <w:sz w:val="28"/>
          <w:szCs w:val="28"/>
        </w:rPr>
        <w:t>таких пода</w:t>
      </w:r>
      <w:r w:rsidR="00FE4DF9" w:rsidRPr="00FE4DF9">
        <w:rPr>
          <w:rFonts w:ascii="Times New Roman" w:eastAsia="Times New Roman" w:hAnsi="Times New Roman" w:cs="Times New Roman"/>
          <w:sz w:val="28"/>
          <w:szCs w:val="28"/>
        </w:rPr>
        <w:t xml:space="preserve">рунків не перевищує </w:t>
      </w:r>
      <w:r w:rsidR="00FE4DF9" w:rsidRPr="00FE4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200 грн. </w:t>
      </w:r>
      <w:proofErr w:type="gramEnd"/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9" w:name="n129"/>
      <w:bookmarkEnd w:id="109"/>
      <w:r w:rsidRPr="008D513D">
        <w:rPr>
          <w:rFonts w:ascii="Times New Roman" w:eastAsia="Times New Roman" w:hAnsi="Times New Roman" w:cs="Times New Roman"/>
          <w:sz w:val="28"/>
          <w:szCs w:val="28"/>
        </w:rPr>
        <w:t>Передбачене цим пунктом обмеження щодо вартості подарункі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не поширюється на подарунки, які:</w:t>
      </w:r>
    </w:p>
    <w:p w:rsidR="008D513D" w:rsidRPr="00AA52D2" w:rsidRDefault="008D513D" w:rsidP="00AA52D2">
      <w:pPr>
        <w:pStyle w:val="a4"/>
        <w:numPr>
          <w:ilvl w:val="0"/>
          <w:numId w:val="1"/>
        </w:num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0" w:name="n130"/>
      <w:bookmarkEnd w:id="110"/>
      <w:r w:rsidRPr="00AA52D2">
        <w:rPr>
          <w:rFonts w:ascii="Times New Roman" w:eastAsia="Times New Roman" w:hAnsi="Times New Roman" w:cs="Times New Roman"/>
          <w:sz w:val="28"/>
          <w:szCs w:val="28"/>
        </w:rPr>
        <w:t>даруються близькими особами;</w:t>
      </w:r>
    </w:p>
    <w:p w:rsidR="008D513D" w:rsidRPr="00AA52D2" w:rsidRDefault="008D513D" w:rsidP="00AA52D2">
      <w:pPr>
        <w:pStyle w:val="a4"/>
        <w:numPr>
          <w:ilvl w:val="0"/>
          <w:numId w:val="1"/>
        </w:num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1" w:name="n131"/>
      <w:bookmarkEnd w:id="111"/>
      <w:r w:rsidRPr="00AA52D2">
        <w:rPr>
          <w:rFonts w:ascii="Times New Roman" w:eastAsia="Times New Roman" w:hAnsi="Times New Roman" w:cs="Times New Roman"/>
          <w:sz w:val="28"/>
          <w:szCs w:val="28"/>
        </w:rPr>
        <w:t xml:space="preserve">одержуються як загальнодоступні знижки на товари, послуги, загальнодоступні виграші, призи, </w:t>
      </w:r>
      <w:proofErr w:type="gramStart"/>
      <w:r w:rsidRPr="00AA52D2">
        <w:rPr>
          <w:rFonts w:ascii="Times New Roman" w:eastAsia="Times New Roman" w:hAnsi="Times New Roman" w:cs="Times New Roman"/>
          <w:sz w:val="28"/>
          <w:szCs w:val="28"/>
        </w:rPr>
        <w:t>прем</w:t>
      </w:r>
      <w:proofErr w:type="gramEnd"/>
      <w:r w:rsidRPr="00AA52D2">
        <w:rPr>
          <w:rFonts w:ascii="Times New Roman" w:eastAsia="Times New Roman" w:hAnsi="Times New Roman" w:cs="Times New Roman"/>
          <w:sz w:val="28"/>
          <w:szCs w:val="28"/>
        </w:rPr>
        <w:t>ії, бонуси.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2" w:name="n132"/>
      <w:bookmarkEnd w:id="112"/>
      <w:r w:rsidRPr="008D513D">
        <w:rPr>
          <w:rFonts w:ascii="Times New Roman" w:eastAsia="Times New Roman" w:hAnsi="Times New Roman" w:cs="Times New Roman"/>
          <w:sz w:val="28"/>
          <w:szCs w:val="28"/>
        </w:rPr>
        <w:t>У разі виявлення подарунка, щодо якого існує заборона у його одержанні, у службовому приміщенні, а також у разі надходження пропозиції подарунка прац</w:t>
      </w:r>
      <w:r w:rsidR="00FE4DF9">
        <w:rPr>
          <w:rFonts w:ascii="Times New Roman" w:eastAsia="Times New Roman" w:hAnsi="Times New Roman" w:cs="Times New Roman"/>
          <w:sz w:val="28"/>
          <w:szCs w:val="28"/>
        </w:rPr>
        <w:t>івники, керівник</w:t>
      </w:r>
      <w:r w:rsidR="00FE4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зобов’язані невідкладно, але не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ізніше одного робочого дня, вжити таких заходів: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3" w:name="n133"/>
      <w:bookmarkEnd w:id="113"/>
      <w:r w:rsidRPr="008D513D">
        <w:rPr>
          <w:rFonts w:ascii="Times New Roman" w:eastAsia="Times New Roman" w:hAnsi="Times New Roman" w:cs="Times New Roman"/>
          <w:sz w:val="28"/>
          <w:szCs w:val="28"/>
        </w:rPr>
        <w:t>1) відмовитися від пропозиції;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4" w:name="n134"/>
      <w:bookmarkEnd w:id="114"/>
      <w:r w:rsidRPr="008D513D">
        <w:rPr>
          <w:rFonts w:ascii="Times New Roman" w:eastAsia="Times New Roman" w:hAnsi="Times New Roman" w:cs="Times New Roman"/>
          <w:sz w:val="28"/>
          <w:szCs w:val="28"/>
        </w:rPr>
        <w:t>2) за можливості ідентифікувати особу, яка зробила пропозицію;</w:t>
      </w:r>
    </w:p>
    <w:p w:rsidR="008D513D" w:rsidRPr="008D513D" w:rsidRDefault="00FE4DF9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5" w:name="n135"/>
      <w:bookmarkEnd w:id="115"/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залучити </w:t>
      </w:r>
      <w:proofErr w:type="gramStart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ідків, якщо це можливо, у тому числі з ч</w:t>
      </w:r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исла працівників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6" w:name="n136"/>
      <w:bookmarkEnd w:id="116"/>
      <w:r w:rsidRPr="008D513D">
        <w:rPr>
          <w:rFonts w:ascii="Times New Roman" w:eastAsia="Times New Roman" w:hAnsi="Times New Roman" w:cs="Times New Roman"/>
          <w:sz w:val="28"/>
          <w:szCs w:val="28"/>
        </w:rPr>
        <w:t>4) письмово повідомити про пропозиці</w:t>
      </w:r>
      <w:r w:rsidR="00AA52D2">
        <w:rPr>
          <w:rFonts w:ascii="Times New Roman" w:eastAsia="Times New Roman" w:hAnsi="Times New Roman" w:cs="Times New Roman"/>
          <w:sz w:val="28"/>
          <w:szCs w:val="28"/>
        </w:rPr>
        <w:t xml:space="preserve">ю Уповноваженого та керівника </w:t>
      </w:r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</w:t>
      </w:r>
      <w:proofErr w:type="gramStart"/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proofErr w:type="gramEnd"/>
      <w:r w:rsidR="00AA52D2">
        <w:rPr>
          <w:rFonts w:ascii="Times New Roman" w:eastAsia="Times New Roman" w:hAnsi="Times New Roman" w:cs="Times New Roman"/>
          <w:sz w:val="28"/>
          <w:szCs w:val="28"/>
          <w:lang w:val="uk-UA"/>
        </w:rPr>
        <w:t>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7" w:name="n137"/>
      <w:bookmarkEnd w:id="117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Про виявлення майна, що може бути неправомірною вигодою, або подарунка складається акт, який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ідписується особою, яка виявила неправомірну вигоду або подарунок, та Уповноваженим або її безпосереднім керівник</w:t>
      </w:r>
      <w:r w:rsidR="00FE4DF9">
        <w:rPr>
          <w:rFonts w:ascii="Times New Roman" w:eastAsia="Times New Roman" w:hAnsi="Times New Roman" w:cs="Times New Roman"/>
          <w:sz w:val="28"/>
          <w:szCs w:val="28"/>
        </w:rPr>
        <w:t xml:space="preserve">ом чи керівником </w:t>
      </w:r>
      <w:r w:rsidR="00FE4DF9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8" w:name="n138"/>
      <w:bookmarkEnd w:id="118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У разі якщо майно, що може бути неправомірною вигодою, або подарунок виявляє особа, </w:t>
      </w:r>
      <w:r w:rsidR="00FE4DF9">
        <w:rPr>
          <w:rFonts w:ascii="Times New Roman" w:eastAsia="Times New Roman" w:hAnsi="Times New Roman" w:cs="Times New Roman"/>
          <w:sz w:val="28"/>
          <w:szCs w:val="28"/>
        </w:rPr>
        <w:t xml:space="preserve">яка є керівником </w:t>
      </w:r>
      <w:r w:rsidR="00FE4DF9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або Уповноваженим, акт про виявлення такого майна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ідписує ця особа або особа, уповноважена на виконання обов</w:t>
      </w:r>
      <w:r w:rsidR="00FE4DF9">
        <w:rPr>
          <w:rFonts w:ascii="Times New Roman" w:eastAsia="Times New Roman" w:hAnsi="Times New Roman" w:cs="Times New Roman"/>
          <w:sz w:val="28"/>
          <w:szCs w:val="28"/>
        </w:rPr>
        <w:t>’язків керівника</w:t>
      </w:r>
      <w:r w:rsidR="00FE4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у разі його відсутності.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9" w:name="n139"/>
      <w:bookmarkEnd w:id="119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Працівники, керівник, а також особи, які</w:t>
      </w:r>
      <w:r w:rsidR="00FE4DF9">
        <w:rPr>
          <w:rFonts w:ascii="Times New Roman" w:eastAsia="Times New Roman" w:hAnsi="Times New Roman" w:cs="Times New Roman"/>
          <w:sz w:val="28"/>
          <w:szCs w:val="28"/>
        </w:rPr>
        <w:t xml:space="preserve"> діють від імені </w:t>
      </w:r>
      <w:r w:rsidR="00FE4DF9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, утримуються від пропозиції подарунків державним службовцям, народним депутатам України, депутатам місцевих рад, їх близьким особам, фактичним або потенційним діловим партнерам, їх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lastRenderedPageBreak/>
        <w:t>працівникам або представникам, а також від будь-якої іншої поведінки, яка може бути розц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іненою як готовність вчинити корупційне правопорушення, пов’яз</w:t>
      </w:r>
      <w:r w:rsidR="00FE4DF9">
        <w:rPr>
          <w:rFonts w:ascii="Times New Roman" w:eastAsia="Times New Roman" w:hAnsi="Times New Roman" w:cs="Times New Roman"/>
          <w:sz w:val="28"/>
          <w:szCs w:val="28"/>
        </w:rPr>
        <w:t xml:space="preserve">ане з діяльністю </w:t>
      </w:r>
      <w:r w:rsidR="00FE4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</w:t>
      </w:r>
      <w:proofErr w:type="gramStart"/>
      <w:r w:rsidR="00FE4DF9"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proofErr w:type="gramEnd"/>
      <w:r w:rsidR="00FE4DF9">
        <w:rPr>
          <w:rFonts w:ascii="Times New Roman" w:eastAsia="Times New Roman" w:hAnsi="Times New Roman" w:cs="Times New Roman"/>
          <w:sz w:val="28"/>
          <w:szCs w:val="28"/>
          <w:lang w:val="uk-UA"/>
        </w:rPr>
        <w:t>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0" w:name="n140"/>
      <w:bookmarkEnd w:id="120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Подарунки можуть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бути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дозволені у випадках, коли вони відповідають загальновизнаним уявленням про гостинність і їх вартість не перевищує встановлені законом розміри.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1" w:name="n141"/>
      <w:bookmarkEnd w:id="121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Загальну політику </w:t>
      </w:r>
      <w:r w:rsidR="00FE4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спеціальної школи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щодо пропозицій подарунків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ід імені </w:t>
      </w:r>
      <w:r w:rsidR="00FE4DF9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FE4DF9" w:rsidRPr="008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в рамках загальновизнаних уявлень про гостинність визначає керівник із врахуванням вимог законодавства.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2" w:name="n142"/>
      <w:bookmarkEnd w:id="122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7. Про кожен факт пропозиції подарунка або отримання подарунка в рамках загальновизнаних уявлень про гостинність працівники, керівник </w:t>
      </w:r>
      <w:r w:rsidR="00FE4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</w:t>
      </w:r>
      <w:proofErr w:type="gramStart"/>
      <w:r w:rsidR="00FE4DF9"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proofErr w:type="gramEnd"/>
      <w:r w:rsidR="00FE4DF9">
        <w:rPr>
          <w:rFonts w:ascii="Times New Roman" w:eastAsia="Times New Roman" w:hAnsi="Times New Roman" w:cs="Times New Roman"/>
          <w:sz w:val="28"/>
          <w:szCs w:val="28"/>
          <w:lang w:val="uk-UA"/>
        </w:rPr>
        <w:t>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протягом одного робочого дня письмово повідомляють Уповноваженого за встановленою ним формою.</w:t>
      </w:r>
    </w:p>
    <w:p w:rsidR="008D513D" w:rsidRPr="008D513D" w:rsidRDefault="008D513D" w:rsidP="008D513D">
      <w:pPr>
        <w:shd w:val="clear" w:color="auto" w:fill="FFFFFF"/>
        <w:spacing w:before="109" w:after="109" w:line="240" w:lineRule="auto"/>
        <w:ind w:left="327" w:right="3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23" w:name="n143"/>
      <w:bookmarkEnd w:id="123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VI. Права і обов’язки Уповноваженого та </w:t>
      </w:r>
      <w:proofErr w:type="gramStart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>ідпорядкованих йому працівників (у разі їх наявності)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4" w:name="n144"/>
      <w:bookmarkEnd w:id="124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1. Уповноважений </w:t>
      </w:r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</w:t>
      </w:r>
      <w:proofErr w:type="gramStart"/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proofErr w:type="gramEnd"/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іальної школи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призначаєть</w:t>
      </w:r>
      <w:r w:rsidR="0051385F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її керівником відповідно до законодавства про працю та устан</w:t>
      </w:r>
      <w:r w:rsidR="0051385F">
        <w:rPr>
          <w:rFonts w:ascii="Times New Roman" w:eastAsia="Times New Roman" w:hAnsi="Times New Roman" w:cs="Times New Roman"/>
          <w:sz w:val="28"/>
          <w:szCs w:val="28"/>
        </w:rPr>
        <w:t xml:space="preserve">овчих документів </w:t>
      </w:r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5" w:name="n145"/>
      <w:bookmarkEnd w:id="125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2. Уповноваженим може бути фізична особа, яка здатна за своїми діловими та моральними якостями, професійним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івнем, станом здоров’я виконувати відповідні обов’язки.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6" w:name="n146"/>
      <w:bookmarkEnd w:id="126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3. Не може бути призначена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посаду Уповноваженого особа за наявності обставин, визначених </w:t>
      </w:r>
      <w:hyperlink r:id="rId11" w:anchor="n686" w:tgtFrame="_blank" w:history="1">
        <w:r w:rsidRPr="008D513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частиною третьою</w:t>
        </w:r>
      </w:hyperlink>
      <w:r w:rsidRPr="008D513D">
        <w:rPr>
          <w:rFonts w:ascii="Times New Roman" w:eastAsia="Times New Roman" w:hAnsi="Times New Roman" w:cs="Times New Roman"/>
          <w:sz w:val="28"/>
          <w:szCs w:val="28"/>
        </w:rPr>
        <w:t> статті 64 Закону.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7" w:name="n147"/>
      <w:bookmarkEnd w:id="127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4. Несумісною з діяльністю Уповноваженого є робота на посадах, зазначених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2" w:anchor="n26" w:tgtFrame="_blank" w:history="1">
        <w:proofErr w:type="gramStart"/>
        <w:r w:rsidRPr="008D513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</w:t>
        </w:r>
        <w:proofErr w:type="gramEnd"/>
        <w:r w:rsidRPr="008D513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і 1</w:t>
        </w:r>
      </w:hyperlink>
      <w:r w:rsidRPr="008D513D">
        <w:rPr>
          <w:rFonts w:ascii="Times New Roman" w:eastAsia="Times New Roman" w:hAnsi="Times New Roman" w:cs="Times New Roman"/>
          <w:sz w:val="28"/>
          <w:szCs w:val="28"/>
        </w:rPr>
        <w:t> частини першої статті 3 Закону, а також будь-яка інша діяльність, яка створює реальний чи потенційний конфлікт інтере</w:t>
      </w:r>
      <w:r w:rsidR="0051385F">
        <w:rPr>
          <w:rFonts w:ascii="Times New Roman" w:eastAsia="Times New Roman" w:hAnsi="Times New Roman" w:cs="Times New Roman"/>
          <w:sz w:val="28"/>
          <w:szCs w:val="28"/>
        </w:rPr>
        <w:t xml:space="preserve">сів з діяльністю </w:t>
      </w:r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13D" w:rsidRPr="008D513D" w:rsidRDefault="0051385F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8" w:name="n148"/>
      <w:bookmarkStart w:id="129" w:name="n152"/>
      <w:bookmarkEnd w:id="128"/>
      <w:bookmarkEnd w:id="129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. Головними завданнями Уповноваженого є </w:t>
      </w:r>
      <w:proofErr w:type="gramStart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ідготовка, забезпечення реалізації та контроль за здійсненням заходів щодо запобігання, протидії і вияв</w:t>
      </w:r>
      <w:r>
        <w:rPr>
          <w:rFonts w:ascii="Times New Roman" w:eastAsia="Times New Roman" w:hAnsi="Times New Roman" w:cs="Times New Roman"/>
          <w:sz w:val="28"/>
          <w:szCs w:val="28"/>
        </w:rPr>
        <w:t>лення корупції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Черченській спеціальній школі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13D" w:rsidRPr="008D513D" w:rsidRDefault="006066D1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0" w:name="n153"/>
      <w:bookmarkEnd w:id="13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. Уповноважений реалізує свої права і обов’язки безпосередньо. До виконання своїх функцій Уповноважений може залучати (за згодою</w:t>
      </w:r>
      <w:r w:rsidR="0051385F">
        <w:rPr>
          <w:rFonts w:ascii="Times New Roman" w:eastAsia="Times New Roman" w:hAnsi="Times New Roman" w:cs="Times New Roman"/>
          <w:sz w:val="28"/>
          <w:szCs w:val="28"/>
        </w:rPr>
        <w:t xml:space="preserve"> керівника) інших працівників </w:t>
      </w:r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</w:t>
      </w:r>
      <w:proofErr w:type="gramStart"/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proofErr w:type="gramEnd"/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іальної школи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13D" w:rsidRPr="008D513D" w:rsidRDefault="006066D1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1" w:name="n154"/>
      <w:bookmarkEnd w:id="131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. Здійснення Уповноваженим своїх функцій в </w:t>
      </w:r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Черченській </w:t>
      </w:r>
      <w:proofErr w:type="gramStart"/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proofErr w:type="gramEnd"/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іальній школі</w:t>
      </w:r>
      <w:r w:rsidR="0051385F" w:rsidRPr="008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є незалежним. Втручання у діяльність Уповноваженого з боку </w:t>
      </w:r>
      <w:r w:rsidR="00761864">
        <w:rPr>
          <w:rFonts w:ascii="Times New Roman" w:eastAsia="Times New Roman" w:hAnsi="Times New Roman" w:cs="Times New Roman"/>
          <w:sz w:val="28"/>
          <w:szCs w:val="28"/>
        </w:rPr>
        <w:t>працівників, засновника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, керівника, ділових партнерів </w:t>
      </w:r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, а також інших </w:t>
      </w:r>
      <w:proofErr w:type="gramStart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gramEnd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 забороняється.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2" w:name="n155"/>
      <w:bookmarkEnd w:id="132"/>
      <w:r w:rsidRPr="008D513D">
        <w:rPr>
          <w:rFonts w:ascii="Times New Roman" w:eastAsia="Times New Roman" w:hAnsi="Times New Roman" w:cs="Times New Roman"/>
          <w:sz w:val="28"/>
          <w:szCs w:val="28"/>
        </w:rPr>
        <w:t>Забороняється покладення на Уповноваженого обов’язків, що не належать або виходять за межі його повноважень, визначених </w:t>
      </w:r>
      <w:hyperlink r:id="rId13" w:tgtFrame="_blank" w:history="1">
        <w:r w:rsidRPr="008D513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8D513D">
        <w:rPr>
          <w:rFonts w:ascii="Times New Roman" w:eastAsia="Times New Roman" w:hAnsi="Times New Roman" w:cs="Times New Roman"/>
          <w:sz w:val="28"/>
          <w:szCs w:val="28"/>
        </w:rPr>
        <w:t> і Антикорупційною програмою, чи обмежують виконання ним повноважень.</w:t>
      </w:r>
    </w:p>
    <w:p w:rsidR="008D513D" w:rsidRPr="008D513D" w:rsidRDefault="006066D1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3" w:name="n156"/>
      <w:bookmarkEnd w:id="133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8</w:t>
      </w:r>
      <w:r w:rsidR="00761864">
        <w:rPr>
          <w:rFonts w:ascii="Times New Roman" w:eastAsia="Times New Roman" w:hAnsi="Times New Roman" w:cs="Times New Roman"/>
          <w:sz w:val="28"/>
          <w:szCs w:val="28"/>
        </w:rPr>
        <w:t>. Засновник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, керівник </w:t>
      </w:r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</w:t>
      </w:r>
      <w:proofErr w:type="gramStart"/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proofErr w:type="gramEnd"/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іальної школи</w:t>
      </w:r>
      <w:r w:rsidR="0051385F" w:rsidRPr="008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зобов’язані: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4" w:name="n157"/>
      <w:bookmarkEnd w:id="134"/>
      <w:r w:rsidRPr="008D513D">
        <w:rPr>
          <w:rFonts w:ascii="Times New Roman" w:eastAsia="Times New Roman" w:hAnsi="Times New Roman" w:cs="Times New Roman"/>
          <w:sz w:val="28"/>
          <w:szCs w:val="28"/>
        </w:rPr>
        <w:t>1) забезпечити Уповноваженому належні матеріальні та організаційні умови праці;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5" w:name="n158"/>
      <w:bookmarkEnd w:id="135"/>
      <w:r w:rsidRPr="008D513D">
        <w:rPr>
          <w:rFonts w:ascii="Times New Roman" w:eastAsia="Times New Roman" w:hAnsi="Times New Roman" w:cs="Times New Roman"/>
          <w:sz w:val="28"/>
          <w:szCs w:val="28"/>
        </w:rPr>
        <w:t>2) сприяти виконанню Уповноваженим функцій, передбачених </w:t>
      </w:r>
      <w:hyperlink r:id="rId14" w:tgtFrame="_blank" w:history="1">
        <w:r w:rsidRPr="008D513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8D513D">
        <w:rPr>
          <w:rFonts w:ascii="Times New Roman" w:eastAsia="Times New Roman" w:hAnsi="Times New Roman" w:cs="Times New Roman"/>
          <w:sz w:val="28"/>
          <w:szCs w:val="28"/>
        </w:rPr>
        <w:t> та Антикорупційною програмою;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6" w:name="n159"/>
      <w:bookmarkEnd w:id="136"/>
      <w:r w:rsidRPr="008D513D">
        <w:rPr>
          <w:rFonts w:ascii="Times New Roman" w:eastAsia="Times New Roman" w:hAnsi="Times New Roman" w:cs="Times New Roman"/>
          <w:sz w:val="28"/>
          <w:szCs w:val="28"/>
        </w:rPr>
        <w:t>3) оперативно реагувати на письмові та усні звернення, пропозиції та рекомендації Уповноваженого, надані ним в межах реалізації Антикорупційної програми;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7" w:name="n160"/>
      <w:bookmarkEnd w:id="137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4) за ініціативи Уповноваженого надсилати запити до органів державної влади, органів місцевого самоврядування,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ідприємств, установ та організацій незалежно від форми власності з метою отримання від них відповідної інформації та матеріалів, необхідних для виконання покладених на Уповноваженого завдань.</w:t>
      </w:r>
    </w:p>
    <w:p w:rsidR="008D513D" w:rsidRPr="008D513D" w:rsidRDefault="006066D1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8" w:name="n161"/>
      <w:bookmarkEnd w:id="138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. Уповноважений для виконання покладених на нього завдань зобов’язани</w:t>
      </w:r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9" w:name="n162"/>
      <w:bookmarkEnd w:id="139"/>
      <w:r w:rsidRPr="008D513D">
        <w:rPr>
          <w:rFonts w:ascii="Times New Roman" w:eastAsia="Times New Roman" w:hAnsi="Times New Roman" w:cs="Times New Roman"/>
          <w:sz w:val="28"/>
          <w:szCs w:val="28"/>
        </w:rPr>
        <w:t>1) виконувати свої функції об’єктивно і неупереджено;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0" w:name="n163"/>
      <w:bookmarkEnd w:id="140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2) організовувати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ідготовку внутрішніх документів </w:t>
      </w:r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51385F" w:rsidRPr="008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з питань формування та реалізації Антикорупційної програми;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1" w:name="n164"/>
      <w:bookmarkEnd w:id="141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3) розробляти і подавати на затвердження керівника внутрішні документи </w:t>
      </w:r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</w:t>
      </w:r>
      <w:proofErr w:type="gramStart"/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proofErr w:type="gramEnd"/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іальної школи</w:t>
      </w:r>
      <w:r w:rsidR="0051385F" w:rsidRPr="008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з питань, передбачених Антикорупційною програмою;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2" w:name="n165"/>
      <w:bookmarkEnd w:id="142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4) забезпечувати здійснення нагляду, контролю та моніторингу за дотриманням працівниками, керівником </w:t>
      </w:r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</w:t>
      </w:r>
      <w:proofErr w:type="gramStart"/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proofErr w:type="gramEnd"/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іальної школи</w:t>
      </w:r>
      <w:r w:rsidR="0051385F">
        <w:t xml:space="preserve"> </w:t>
      </w:r>
      <w:hyperlink r:id="rId15" w:tgtFrame="_blank" w:history="1">
        <w:r w:rsidRPr="008D513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Закону</w:t>
        </w:r>
      </w:hyperlink>
      <w:r w:rsidRPr="008D513D">
        <w:rPr>
          <w:rFonts w:ascii="Times New Roman" w:eastAsia="Times New Roman" w:hAnsi="Times New Roman" w:cs="Times New Roman"/>
          <w:sz w:val="28"/>
          <w:szCs w:val="28"/>
        </w:rPr>
        <w:t> і Антикорупційної програми;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3" w:name="n166"/>
      <w:bookmarkEnd w:id="143"/>
      <w:r w:rsidRPr="008D513D">
        <w:rPr>
          <w:rFonts w:ascii="Times New Roman" w:eastAsia="Times New Roman" w:hAnsi="Times New Roman" w:cs="Times New Roman"/>
          <w:sz w:val="28"/>
          <w:szCs w:val="28"/>
        </w:rPr>
        <w:t>5) проводити оцінку результатів здійснення заходів, передбачених Антикорупційною програмою;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4" w:name="n167"/>
      <w:bookmarkEnd w:id="144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6) забезпечувати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ідготовку звіту про стан виконання Антикорупційної програми;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5" w:name="n168"/>
      <w:bookmarkEnd w:id="145"/>
      <w:r w:rsidRPr="008D513D">
        <w:rPr>
          <w:rFonts w:ascii="Times New Roman" w:eastAsia="Times New Roman" w:hAnsi="Times New Roman" w:cs="Times New Roman"/>
          <w:sz w:val="28"/>
          <w:szCs w:val="28"/>
        </w:rPr>
        <w:t>7) забезпечувати здійснення співпраці з особами, які добросові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сно пов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ідомляють про можливі факти порушення вимог Антикорупційної програми, вчинення корупційних або пов’язаних з корупцією правопорушень;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6" w:name="n169"/>
      <w:bookmarkEnd w:id="146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8) забезпечувати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ідготовку та подання керівнику пропозицій щодо плану проведення перевірок дотримання вимог Антикорупційної програми;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7" w:name="n170"/>
      <w:bookmarkEnd w:id="147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9) брати участь у проведенні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перев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ірок та внутрішніх розслідувань, які проводяться згідно з Антикорупційною програмою;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8" w:name="n171"/>
      <w:bookmarkEnd w:id="148"/>
      <w:r w:rsidRPr="008D513D">
        <w:rPr>
          <w:rFonts w:ascii="Times New Roman" w:eastAsia="Times New Roman" w:hAnsi="Times New Roman" w:cs="Times New Roman"/>
          <w:sz w:val="28"/>
          <w:szCs w:val="28"/>
        </w:rPr>
        <w:t>10) брати участь в проведенні періодичної оцінки корупційних ризикі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у діяльності </w:t>
      </w:r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513D" w:rsidRPr="0051385F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49" w:name="n172"/>
      <w:bookmarkEnd w:id="149"/>
      <w:r w:rsidRPr="008D513D">
        <w:rPr>
          <w:rFonts w:ascii="Times New Roman" w:eastAsia="Times New Roman" w:hAnsi="Times New Roman" w:cs="Times New Roman"/>
          <w:sz w:val="28"/>
          <w:szCs w:val="28"/>
        </w:rPr>
        <w:lastRenderedPageBreak/>
        <w:t>11) забезпечувати формування і ведення реє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0" w:name="n173"/>
      <w:bookmarkStart w:id="151" w:name="n178"/>
      <w:bookmarkEnd w:id="150"/>
      <w:bookmarkEnd w:id="151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12) організовувати і проводити антикорупційну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перев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ірку ділових партнерів </w:t>
      </w:r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2" w:name="n179"/>
      <w:bookmarkEnd w:id="152"/>
      <w:r w:rsidRPr="008D513D">
        <w:rPr>
          <w:rFonts w:ascii="Times New Roman" w:eastAsia="Times New Roman" w:hAnsi="Times New Roman" w:cs="Times New Roman"/>
          <w:sz w:val="28"/>
          <w:szCs w:val="28"/>
        </w:rPr>
        <w:t>13) забезпечувати конфіденційність інформації та захист працівникі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, які повідомили про порушення вимог Антикорупційної програми, вчинення корупційного правопорушення чи правопорушення, пов’язаного з корупцією;</w:t>
      </w:r>
    </w:p>
    <w:p w:rsidR="008D513D" w:rsidRPr="008D513D" w:rsidRDefault="00761864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3" w:name="n180"/>
      <w:bookmarkEnd w:id="153"/>
      <w:r>
        <w:rPr>
          <w:rFonts w:ascii="Times New Roman" w:eastAsia="Times New Roman" w:hAnsi="Times New Roman" w:cs="Times New Roman"/>
          <w:sz w:val="28"/>
          <w:szCs w:val="28"/>
        </w:rPr>
        <w:t>14) надавати засновнику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, керівнику, працівникам </w:t>
      </w:r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51385F" w:rsidRPr="008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роз’яснення та консультації, </w:t>
      </w:r>
      <w:proofErr w:type="gramStart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пов’язан</w:t>
      </w:r>
      <w:proofErr w:type="gramEnd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і із застосуванням Антикорупційної програми;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4" w:name="n181"/>
      <w:bookmarkEnd w:id="154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15) забезпечувати інформування громадськості про здійснювані </w:t>
      </w:r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Черченською </w:t>
      </w:r>
      <w:proofErr w:type="gramStart"/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proofErr w:type="gramEnd"/>
      <w:r w:rsidR="0051385F">
        <w:rPr>
          <w:rFonts w:ascii="Times New Roman" w:eastAsia="Times New Roman" w:hAnsi="Times New Roman" w:cs="Times New Roman"/>
          <w:sz w:val="28"/>
          <w:szCs w:val="28"/>
          <w:lang w:val="uk-UA"/>
        </w:rPr>
        <w:t>іальною школою</w:t>
      </w:r>
      <w:r w:rsidR="0051385F" w:rsidRPr="008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заходи із запобігання корупції;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5" w:name="n182"/>
      <w:bookmarkEnd w:id="155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16) брати участь у співпраці з органами державної влади, органами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ісцевого самоврядув</w:t>
      </w:r>
      <w:r w:rsidR="006066D1">
        <w:rPr>
          <w:rFonts w:ascii="Times New Roman" w:eastAsia="Times New Roman" w:hAnsi="Times New Roman" w:cs="Times New Roman"/>
          <w:sz w:val="28"/>
          <w:szCs w:val="28"/>
        </w:rPr>
        <w:t>ання, іншими юридичними особами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з питань запобігання корупції;</w:t>
      </w:r>
    </w:p>
    <w:p w:rsidR="008D513D" w:rsidRPr="008D513D" w:rsidRDefault="006066D1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6" w:name="n183"/>
      <w:bookmarkStart w:id="157" w:name="n184"/>
      <w:bookmarkEnd w:id="156"/>
      <w:bookmarkEnd w:id="157"/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) брати участь </w:t>
      </w:r>
      <w:proofErr w:type="gramStart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 процедурах добору персоналу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513D" w:rsidRPr="008D513D" w:rsidRDefault="00761864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8" w:name="n185"/>
      <w:bookmarkStart w:id="159" w:name="n186"/>
      <w:bookmarkEnd w:id="158"/>
      <w:bookmarkEnd w:id="159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) здійснювати інші обов’язки, передбачені </w:t>
      </w:r>
      <w:hyperlink r:id="rId16" w:tgtFrame="_blank" w:history="1">
        <w:r w:rsidR="008D513D" w:rsidRPr="008D513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="006066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 трудовим договором.</w:t>
      </w:r>
    </w:p>
    <w:p w:rsidR="008D513D" w:rsidRPr="008D513D" w:rsidRDefault="006066D1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0" w:name="n187"/>
      <w:bookmarkEnd w:id="160"/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. Уповноважений для виконання покладених на нього завдань має право: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1" w:name="n188"/>
      <w:bookmarkEnd w:id="161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1) отримувати від працівників, керівника </w:t>
      </w:r>
      <w:r w:rsidR="006066D1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6066D1" w:rsidRPr="008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письмові та усні пояснення з питань, що стосуються покладених на нього повноважень (у тому числі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ід час проведення періодичної оцінки корупційних ризиків, антикорупційних перевірок ділових партнерів, перевірок, внутрішніх розслідувань та експертизи);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2" w:name="n189"/>
      <w:bookmarkEnd w:id="162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2) отримувати від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ідрозділів </w:t>
      </w:r>
      <w:r w:rsidR="006066D1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інформацію та матеріали (завірені копії фінансових, бухгалтерських та юридичних документів, внутрішню службову кореспонденцію) стосовно діяльності </w:t>
      </w:r>
      <w:r w:rsidR="006066D1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, у тому числі документи, які стосуються проведення (або участі) закупівель товарів, робіт або послуг, у конкурсах тощо.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3" w:name="n190"/>
      <w:bookmarkEnd w:id="163"/>
      <w:r w:rsidRPr="008D513D">
        <w:rPr>
          <w:rFonts w:ascii="Times New Roman" w:eastAsia="Times New Roman" w:hAnsi="Times New Roman" w:cs="Times New Roman"/>
          <w:sz w:val="28"/>
          <w:szCs w:val="28"/>
        </w:rPr>
        <w:t>У разі необхідності Уповноваженому надається доступ до оригіналів документів, копії яких йому були передані.</w:t>
      </w:r>
      <w:r w:rsidR="00606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У випадках недоцільності виготовлення значної кількості копій документів Уповноваженому за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ішенням керівника підрозділу можуть передаватися оригінали відповідних документів, які підлягають поверненню ним протягом</w:t>
      </w:r>
      <w:r w:rsidR="00606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3-х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робочих днів з дати завершення проведення ним заходу, для якого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витребовувалися;</w:t>
      </w:r>
    </w:p>
    <w:p w:rsidR="008D513D" w:rsidRPr="008D513D" w:rsidRDefault="006066D1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4" w:name="n191"/>
      <w:bookmarkEnd w:id="164"/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отримувати проекти фінансових, організаційно-розпорядчих документів, договорі</w:t>
      </w:r>
      <w:proofErr w:type="gramStart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проведення їх перевірки на предмет наявності корупційних ризиків;</w:t>
      </w:r>
    </w:p>
    <w:p w:rsidR="008D513D" w:rsidRPr="008D513D" w:rsidRDefault="00761864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5" w:name="n192"/>
      <w:bookmarkStart w:id="166" w:name="n193"/>
      <w:bookmarkEnd w:id="165"/>
      <w:bookmarkEnd w:id="16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) отримувати доступ до наявних в </w:t>
      </w:r>
      <w:r w:rsidR="006066D1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Черченській спеціальній школі</w:t>
      </w:r>
      <w:r w:rsidR="006066D1" w:rsidRPr="008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електронних засобів зберігання і обробки даних та </w:t>
      </w:r>
      <w:proofErr w:type="gramStart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 разі необхідності вимагати оформлення відповідних даних на засвідченому паперовому носії;</w:t>
      </w:r>
    </w:p>
    <w:p w:rsidR="008D513D" w:rsidRPr="008D513D" w:rsidRDefault="00761864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7" w:name="n194"/>
      <w:bookmarkEnd w:id="167"/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) залучати до виконання своїх функцій за згодою керівника працівників </w:t>
      </w:r>
      <w:r w:rsidR="006501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</w:t>
      </w:r>
      <w:proofErr w:type="gramStart"/>
      <w:r w:rsidR="0065012D"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proofErr w:type="gramEnd"/>
      <w:r w:rsidR="0065012D">
        <w:rPr>
          <w:rFonts w:ascii="Times New Roman" w:eastAsia="Times New Roman" w:hAnsi="Times New Roman" w:cs="Times New Roman"/>
          <w:sz w:val="28"/>
          <w:szCs w:val="28"/>
          <w:lang w:val="uk-UA"/>
        </w:rPr>
        <w:t>іальної школи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513D" w:rsidRPr="008D513D" w:rsidRDefault="00761864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8" w:name="n195"/>
      <w:bookmarkEnd w:id="168"/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) ініціювати направлення запитів до органів державної влади, органів місцевого самоврядування, </w:t>
      </w:r>
      <w:proofErr w:type="gramStart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ідприємств, установ, організацій всіх форм власності для отримання від них інформації та матеріалів, пов’язаних з діяльністю </w:t>
      </w:r>
      <w:r w:rsidR="009C22A5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513D" w:rsidRPr="008D513D" w:rsidRDefault="00761864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9" w:name="n196"/>
      <w:bookmarkEnd w:id="169"/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) ініціювати питання про притягнення працівників, керівника </w:t>
      </w:r>
      <w:proofErr w:type="gramStart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 відповідальності, у тому числі звільнення із займаних посад відповідно до законодавства;</w:t>
      </w:r>
    </w:p>
    <w:p w:rsidR="008D513D" w:rsidRPr="008D513D" w:rsidRDefault="00761864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0" w:name="n197"/>
      <w:bookmarkEnd w:id="170"/>
      <w:r>
        <w:rPr>
          <w:rFonts w:ascii="Times New Roman" w:eastAsia="Times New Roman" w:hAnsi="Times New Roman" w:cs="Times New Roman"/>
          <w:sz w:val="28"/>
          <w:szCs w:val="28"/>
        </w:rPr>
        <w:t>8) звертатися до засновника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, керівника з питань реалізації своїх повноважень та виконання обов’язків згідно з положеннями Антикорупційної програми;</w:t>
      </w:r>
    </w:p>
    <w:p w:rsidR="008D513D" w:rsidRPr="008D513D" w:rsidRDefault="00761864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1" w:name="n198"/>
      <w:bookmarkEnd w:id="171"/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) здійснювати інші права, передбачені </w:t>
      </w:r>
      <w:hyperlink r:id="rId17" w:tgtFrame="_blank" w:history="1">
        <w:r w:rsidR="008D513D" w:rsidRPr="008D513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, Антикорупційною програмою, трудовим договором та посадовою інструкцією.</w:t>
      </w:r>
    </w:p>
    <w:p w:rsidR="008D513D" w:rsidRPr="00222247" w:rsidRDefault="008D513D" w:rsidP="008D513D">
      <w:pPr>
        <w:shd w:val="clear" w:color="auto" w:fill="FFFFFF"/>
        <w:spacing w:before="109" w:after="109" w:line="240" w:lineRule="auto"/>
        <w:ind w:left="327" w:right="32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72" w:name="n199"/>
      <w:bookmarkEnd w:id="172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>VII. Порядок звітування У</w:t>
      </w:r>
      <w:r w:rsidR="00761864">
        <w:rPr>
          <w:rFonts w:ascii="Times New Roman" w:eastAsia="Times New Roman" w:hAnsi="Times New Roman" w:cs="Times New Roman"/>
          <w:b/>
          <w:bCs/>
          <w:sz w:val="28"/>
          <w:szCs w:val="28"/>
        </w:rPr>
        <w:t>повноваженого перед засновником</w:t>
      </w:r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224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Черченської спеціальної школи Івано-Франківської обласної </w:t>
      </w:r>
      <w:proofErr w:type="gramStart"/>
      <w:r w:rsidR="0022224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ради</w:t>
      </w:r>
      <w:proofErr w:type="gramEnd"/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3" w:name="n200"/>
      <w:bookmarkEnd w:id="173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1. Уповноважений не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ідше ніж один раз на рік в строки та у</w:t>
      </w:r>
      <w:r w:rsidR="00761864">
        <w:rPr>
          <w:rFonts w:ascii="Times New Roman" w:eastAsia="Times New Roman" w:hAnsi="Times New Roman" w:cs="Times New Roman"/>
          <w:sz w:val="28"/>
          <w:szCs w:val="28"/>
        </w:rPr>
        <w:t xml:space="preserve"> порядку, визначені засновником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або керівником, готує звіт про результати виконання Антикорупційної програми (далі - Звіт).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4" w:name="n201"/>
      <w:bookmarkEnd w:id="174"/>
      <w:r w:rsidRPr="008D513D">
        <w:rPr>
          <w:rFonts w:ascii="Times New Roman" w:eastAsia="Times New Roman" w:hAnsi="Times New Roman" w:cs="Times New Roman"/>
          <w:sz w:val="28"/>
          <w:szCs w:val="28"/>
        </w:rPr>
        <w:t>2. Звіт повинен включати інформацію щодо: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5" w:name="n202"/>
      <w:bookmarkEnd w:id="175"/>
      <w:r w:rsidRPr="008D513D">
        <w:rPr>
          <w:rFonts w:ascii="Times New Roman" w:eastAsia="Times New Roman" w:hAnsi="Times New Roman" w:cs="Times New Roman"/>
          <w:sz w:val="28"/>
          <w:szCs w:val="28"/>
        </w:rPr>
        <w:t>1) стану виконання заходів, визначених Антикорупційною програмою;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6" w:name="n203"/>
      <w:bookmarkEnd w:id="176"/>
      <w:r w:rsidRPr="008D513D">
        <w:rPr>
          <w:rFonts w:ascii="Times New Roman" w:eastAsia="Times New Roman" w:hAnsi="Times New Roman" w:cs="Times New Roman"/>
          <w:sz w:val="28"/>
          <w:szCs w:val="28"/>
        </w:rPr>
        <w:t>2) результатів впровадження заходів, визначених Антикорупційною програмою;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7" w:name="n204"/>
      <w:bookmarkEnd w:id="177"/>
      <w:r w:rsidRPr="008D513D">
        <w:rPr>
          <w:rFonts w:ascii="Times New Roman" w:eastAsia="Times New Roman" w:hAnsi="Times New Roman" w:cs="Times New Roman"/>
          <w:sz w:val="28"/>
          <w:szCs w:val="28"/>
        </w:rPr>
        <w:t>3) виявлених порушень вимог </w:t>
      </w:r>
      <w:hyperlink r:id="rId18" w:tgtFrame="_blank" w:history="1">
        <w:r w:rsidRPr="008D513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Закону</w:t>
        </w:r>
      </w:hyperlink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, Антикорупційної програми та заходів, вжитих для усунення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порушень;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8" w:name="n205"/>
      <w:bookmarkEnd w:id="178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4) кількості та результатів проведених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перев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ірок та внутрішніх розслідувань;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9" w:name="n206"/>
      <w:bookmarkEnd w:id="179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5) фактів перешкоджання належному виконанню Уповноваженим своїх функцій, встановлення для нього необґрунтованих обмежень, випадків втручання у його діяльність з боку третіх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0" w:name="n207"/>
      <w:bookmarkEnd w:id="180"/>
      <w:r w:rsidRPr="008D513D">
        <w:rPr>
          <w:rFonts w:ascii="Times New Roman" w:eastAsia="Times New Roman" w:hAnsi="Times New Roman" w:cs="Times New Roman"/>
          <w:sz w:val="28"/>
          <w:szCs w:val="28"/>
        </w:rPr>
        <w:t>6) наявних пропозицій і рекомендацій.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1" w:name="n208"/>
      <w:bookmarkEnd w:id="181"/>
      <w:r w:rsidRPr="008D513D">
        <w:rPr>
          <w:rFonts w:ascii="Times New Roman" w:eastAsia="Times New Roman" w:hAnsi="Times New Roman" w:cs="Times New Roman"/>
          <w:sz w:val="28"/>
          <w:szCs w:val="28"/>
        </w:rPr>
        <w:t>3. У разі необхідності змі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наданого Звіту додатково обговорюється Уповноваженим і</w:t>
      </w:r>
      <w:r w:rsidR="00761864">
        <w:rPr>
          <w:rFonts w:ascii="Times New Roman" w:eastAsia="Times New Roman" w:hAnsi="Times New Roman" w:cs="Times New Roman"/>
          <w:sz w:val="28"/>
          <w:szCs w:val="28"/>
        </w:rPr>
        <w:t>з засновником</w:t>
      </w:r>
      <w:r w:rsidR="00222247">
        <w:rPr>
          <w:rFonts w:ascii="Times New Roman" w:eastAsia="Times New Roman" w:hAnsi="Times New Roman" w:cs="Times New Roman"/>
          <w:sz w:val="28"/>
          <w:szCs w:val="28"/>
        </w:rPr>
        <w:t xml:space="preserve">  або керівником </w:t>
      </w:r>
      <w:r w:rsidR="00222247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13D" w:rsidRPr="008D513D" w:rsidRDefault="008D513D" w:rsidP="008D513D">
      <w:pPr>
        <w:shd w:val="clear" w:color="auto" w:fill="FFFFFF"/>
        <w:spacing w:before="109" w:after="109" w:line="240" w:lineRule="auto"/>
        <w:ind w:left="327" w:right="3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82" w:name="n209"/>
      <w:bookmarkStart w:id="183" w:name="n210"/>
      <w:bookmarkEnd w:id="182"/>
      <w:bookmarkEnd w:id="183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VIII. Порядок здійснення нагляду, контролю за дотриманням Антикорупційної програми, а також оцінки результатів здійснення передбачених нею заході</w:t>
      </w:r>
      <w:proofErr w:type="gramStart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4" w:name="n211"/>
      <w:bookmarkEnd w:id="184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1. Уповноважений здійснює нагляд і постійний контроль за дотриманням працівниками, керівником </w:t>
      </w:r>
      <w:r w:rsidR="002222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</w:t>
      </w:r>
      <w:proofErr w:type="gramStart"/>
      <w:r w:rsidR="00222247"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proofErr w:type="gramEnd"/>
      <w:r w:rsidR="00222247">
        <w:rPr>
          <w:rFonts w:ascii="Times New Roman" w:eastAsia="Times New Roman" w:hAnsi="Times New Roman" w:cs="Times New Roman"/>
          <w:sz w:val="28"/>
          <w:szCs w:val="28"/>
          <w:lang w:val="uk-UA"/>
        </w:rPr>
        <w:t>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Антикорупційної програми.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5" w:name="n212"/>
      <w:bookmarkEnd w:id="185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2. Нагляд і контроль за дотриманням Антикорупційної програми здійснюються Уповноваженим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таких формах: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6" w:name="n213"/>
      <w:bookmarkEnd w:id="186"/>
      <w:r w:rsidRPr="008D513D">
        <w:rPr>
          <w:rFonts w:ascii="Times New Roman" w:eastAsia="Times New Roman" w:hAnsi="Times New Roman" w:cs="Times New Roman"/>
          <w:sz w:val="28"/>
          <w:szCs w:val="28"/>
        </w:rPr>
        <w:t>1) розгляд і реагування на повідомлення про порушення вимог Антикорупційної програми, вчинення корупційних або пов’язаних з корупцією правопорушень;</w:t>
      </w:r>
    </w:p>
    <w:p w:rsidR="00222247" w:rsidRDefault="008D513D" w:rsidP="00222247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87" w:name="n214"/>
      <w:bookmarkEnd w:id="187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2) здійснення планових та позапланових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перев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ірок діяльності працівників Юридичної особи щодо виконання (реалізації) Антикорупційної програми</w:t>
      </w:r>
      <w:bookmarkStart w:id="188" w:name="n215"/>
      <w:bookmarkStart w:id="189" w:name="n216"/>
      <w:bookmarkEnd w:id="188"/>
      <w:bookmarkEnd w:id="189"/>
      <w:r w:rsidR="0022224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D513D" w:rsidRPr="00222247" w:rsidRDefault="008D513D" w:rsidP="00222247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2247">
        <w:rPr>
          <w:rFonts w:ascii="Times New Roman" w:eastAsia="Times New Roman" w:hAnsi="Times New Roman" w:cs="Times New Roman"/>
          <w:sz w:val="28"/>
          <w:szCs w:val="28"/>
          <w:lang w:val="uk-UA"/>
        </w:rPr>
        <w:t>3. Якщо під час здійснення нагляду або контролю за дотриманням Антикорупційної програми Уповноважений виявить ознаки порушення Антикорупційної програми або ознаки вчинення корупційного або пов’язаного з корупцією правопорушення, він ініціює перед керівником питання проведення внутрішнього розслідування у порядку, передбаченому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9" w:anchor="n275" w:history="1">
        <w:r w:rsidRPr="00222247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/>
          </w:rPr>
          <w:t xml:space="preserve">розділом </w:t>
        </w:r>
        <w:r w:rsidRPr="008D513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XV</w:t>
        </w:r>
      </w:hyperlink>
      <w:r w:rsidRPr="008D513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2247">
        <w:rPr>
          <w:rFonts w:ascii="Times New Roman" w:eastAsia="Times New Roman" w:hAnsi="Times New Roman" w:cs="Times New Roman"/>
          <w:sz w:val="28"/>
          <w:szCs w:val="28"/>
          <w:lang w:val="uk-UA"/>
        </w:rPr>
        <w:t>Антикорупційної програми.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0" w:name="n217"/>
      <w:bookmarkEnd w:id="190"/>
      <w:r w:rsidRPr="008D513D">
        <w:rPr>
          <w:rFonts w:ascii="Times New Roman" w:eastAsia="Times New Roman" w:hAnsi="Times New Roman" w:cs="Times New Roman"/>
          <w:sz w:val="28"/>
          <w:szCs w:val="28"/>
        </w:rPr>
        <w:t>4. Уповноважений забезпечує організацію здійснення оцінки результатів впровадження заходів, передбачених Антикорупційною програмою.</w:t>
      </w:r>
    </w:p>
    <w:p w:rsidR="008D513D" w:rsidRPr="008D513D" w:rsidRDefault="008D513D" w:rsidP="008D513D">
      <w:pPr>
        <w:shd w:val="clear" w:color="auto" w:fill="FFFFFF"/>
        <w:spacing w:before="109" w:after="109" w:line="240" w:lineRule="auto"/>
        <w:ind w:left="327" w:right="3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91" w:name="n218"/>
      <w:bookmarkStart w:id="192" w:name="n220"/>
      <w:bookmarkEnd w:id="191"/>
      <w:bookmarkEnd w:id="192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>IX. Умови конфіденційності інформування Уповноваженого працівниками про факти порушень антикорупційних вимог</w:t>
      </w:r>
    </w:p>
    <w:p w:rsidR="008D513D" w:rsidRPr="00AD376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93" w:name="n221"/>
      <w:bookmarkEnd w:id="193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1. Працівникам </w:t>
      </w:r>
      <w:r w:rsidR="00AD376D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гарантується конфіденційність їх повідо</w:t>
      </w:r>
      <w:r w:rsidR="00AD376D">
        <w:rPr>
          <w:rFonts w:ascii="Times New Roman" w:eastAsia="Times New Roman" w:hAnsi="Times New Roman" w:cs="Times New Roman"/>
          <w:sz w:val="28"/>
          <w:szCs w:val="28"/>
        </w:rPr>
        <w:t xml:space="preserve">млень засновникам,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керівнику або Уповноваженому про виявлені ознаки порушень Антикорупційної програми, корупційних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чи пов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’язаних з корупцією правопорушень в діяльності інших працівників </w:t>
      </w:r>
      <w:r w:rsidR="00AD376D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 Івано-Франківсткої обласної ради</w:t>
      </w:r>
      <w:r w:rsidR="00AD37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4" w:name="n222"/>
      <w:bookmarkEnd w:id="194"/>
      <w:r w:rsidRPr="00AD376D">
        <w:rPr>
          <w:rFonts w:ascii="Times New Roman" w:eastAsia="Times New Roman" w:hAnsi="Times New Roman" w:cs="Times New Roman"/>
          <w:sz w:val="28"/>
          <w:szCs w:val="28"/>
          <w:lang w:val="uk-UA"/>
        </w:rPr>
        <w:t>2. Повідомлення про виявлені ознаки пор</w:t>
      </w:r>
      <w:r w:rsidR="00AD37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ушень Антикорупційної програми </w:t>
      </w:r>
      <w:r w:rsidRPr="00AD37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можуть бути здійснені в усній чи письмовій формі, за допомогою каналів зв’язку, визначених у Антикорупційній програмі.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Повідомлення також можуть здійснюватися працівниками та посадовими особами д</w:t>
      </w:r>
      <w:r w:rsidR="00AD376D">
        <w:rPr>
          <w:rFonts w:ascii="Times New Roman" w:eastAsia="Times New Roman" w:hAnsi="Times New Roman" w:cs="Times New Roman"/>
          <w:sz w:val="28"/>
          <w:szCs w:val="28"/>
        </w:rPr>
        <w:t>ілових партнерів</w:t>
      </w:r>
      <w:r w:rsidR="00AD37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Черченської </w:t>
      </w:r>
      <w:proofErr w:type="gramStart"/>
      <w:r w:rsidR="00AD376D"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proofErr w:type="gramEnd"/>
      <w:r w:rsidR="00AD376D">
        <w:rPr>
          <w:rFonts w:ascii="Times New Roman" w:eastAsia="Times New Roman" w:hAnsi="Times New Roman" w:cs="Times New Roman"/>
          <w:sz w:val="28"/>
          <w:szCs w:val="28"/>
          <w:lang w:val="uk-UA"/>
        </w:rPr>
        <w:t>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5" w:name="n223"/>
      <w:bookmarkEnd w:id="195"/>
      <w:r w:rsidRPr="008D513D">
        <w:rPr>
          <w:rFonts w:ascii="Times New Roman" w:eastAsia="Times New Roman" w:hAnsi="Times New Roman" w:cs="Times New Roman"/>
          <w:sz w:val="28"/>
          <w:szCs w:val="28"/>
        </w:rPr>
        <w:t>Керівник забезпечує цілодобову роботу вказаних каналів зв’язку та їхній захист від зовнішнього втручання і витоку інформації.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6" w:name="n224"/>
      <w:bookmarkEnd w:id="196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3. Подання завідомо неправдивих повідомлень не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допускається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13D" w:rsidRPr="008D513D" w:rsidRDefault="00AD376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7" w:name="n225"/>
      <w:bookmarkEnd w:id="197"/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Повідомлення працівників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 xml:space="preserve"> про виявлення ознак вчинення корупційних </w:t>
      </w:r>
      <w:proofErr w:type="gramStart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чи пов</w:t>
      </w:r>
      <w:proofErr w:type="gramEnd"/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’язаних з корупцією правопорушень можуть бути анонімними.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8" w:name="n226"/>
      <w:bookmarkEnd w:id="198"/>
      <w:r w:rsidRPr="008D51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Анонімне повідомлення про виявлення ознак вчинення корупційних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чи пов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’язаних з корупцією правопорушень може бути розглянуто лише у випадку, коли наведена у ньому інформація стосується конкретного працівника </w:t>
      </w:r>
      <w:r w:rsidR="00AD376D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 Івано-Франкввської обласної ради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або ділових партнерів </w:t>
      </w:r>
      <w:r w:rsidR="00AD376D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та містить фактичні дані, які можуть бути перевірені.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9" w:name="n227"/>
      <w:bookmarkEnd w:id="199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Перев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ірку інформації, викладеної в повідомленні, здійснює Уповноважений, а якщо повідомлення стосується дій самого Уповноваженого - пр</w:t>
      </w:r>
      <w:r w:rsidR="00DE04BA">
        <w:rPr>
          <w:rFonts w:ascii="Times New Roman" w:eastAsia="Times New Roman" w:hAnsi="Times New Roman" w:cs="Times New Roman"/>
          <w:sz w:val="28"/>
          <w:szCs w:val="28"/>
        </w:rPr>
        <w:t>ацівник, визначений засновником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або керівником.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0" w:name="n228"/>
      <w:bookmarkEnd w:id="200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6. Будь-які дані, що дають можливість ідентифікувати особу, яка повідомила Уповноваженого про факти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ідбурення до вчинення корупційного або пов’язаного з корупцією правопорушення або про виявлення ознак порушення вимог Антикорупційної програми, вчинення працівниками чи іншими особами корупційних або пов’язаних з корупцією правопорушень, належать до конфіденційної інформації та охороняються згідно з законом.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1" w:name="n229"/>
      <w:bookmarkEnd w:id="201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Уповноважений та особи,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залучен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 ним до перевірки викладеної у повідомленні інформації, не в праві її розголошувати.</w:t>
      </w:r>
    </w:p>
    <w:p w:rsidR="008D513D" w:rsidRPr="008D513D" w:rsidRDefault="008D513D" w:rsidP="008D513D">
      <w:pPr>
        <w:shd w:val="clear" w:color="auto" w:fill="FFFFFF"/>
        <w:spacing w:before="109" w:after="109" w:line="240" w:lineRule="auto"/>
        <w:ind w:left="327" w:right="3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02" w:name="n230"/>
      <w:bookmarkEnd w:id="202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>X. Процедури захисту працівникі</w:t>
      </w:r>
      <w:proofErr w:type="gramStart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>, які повідомили інформацію про корупційне або пов’язане з корупцією правопорушення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3" w:name="n231"/>
      <w:bookmarkEnd w:id="203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1. Керівник та/або Уповноважений в межах своїх повноважень забезпечують умови для захисту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, які надають допомогу в запобіганні, виявленні та протидії корупції в </w:t>
      </w:r>
      <w:r w:rsidR="00AD376D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Черченській спеціальній школі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4" w:name="n232"/>
      <w:bookmarkEnd w:id="204"/>
      <w:r w:rsidRPr="008D513D">
        <w:rPr>
          <w:rFonts w:ascii="Times New Roman" w:eastAsia="Times New Roman" w:hAnsi="Times New Roman" w:cs="Times New Roman"/>
          <w:sz w:val="28"/>
          <w:szCs w:val="28"/>
        </w:rPr>
        <w:t>2. Інформація про працівника, який повідомив про ознаки порушення вимог Антикорупційної програми, виявлення ознак корупційного або пов’язаного з корупцією правопорушення (далі - викривач), не може бути розголошена, крім випадків, встановлених законом.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5" w:name="n233"/>
      <w:bookmarkEnd w:id="205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3. Викривача не може бути звільнено чи примушено до звільнення, притягнуто до дисциплінарної відповідальності чи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іддано з боку керівництва іншим негативним заходам впливу (переведення, атестація, зміна умов праці, відмова в призначенні на вищу посаду, скорочення заробітної плати тощо) або загрозі таких заходів впливу у зв’язку з повідомленням ним про порушення вимог антикорупційного законодавства та/або вимог Антикорупційної програми.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6" w:name="n234"/>
      <w:bookmarkEnd w:id="206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4. У разі витоку конфіденційної інформації про викривача керівник </w:t>
      </w:r>
      <w:r w:rsidR="00AD376D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 Івано-Франківської обласної ради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, Уповноважений за заявою такого працівника або за власною ініціативою повинен невідкладно вжити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іх заходів для уникнення настання негативних наслідків для викривача, пов’язаних з таким розголошенням.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7" w:name="n235"/>
      <w:bookmarkEnd w:id="207"/>
      <w:r w:rsidRPr="008D513D">
        <w:rPr>
          <w:rFonts w:ascii="Times New Roman" w:eastAsia="Times New Roman" w:hAnsi="Times New Roman" w:cs="Times New Roman"/>
          <w:sz w:val="28"/>
          <w:szCs w:val="28"/>
        </w:rPr>
        <w:t>5. Заходи для захисту викривача визначають</w:t>
      </w:r>
      <w:r w:rsidR="00DE04BA">
        <w:rPr>
          <w:rFonts w:ascii="Times New Roman" w:eastAsia="Times New Roman" w:hAnsi="Times New Roman" w:cs="Times New Roman"/>
          <w:sz w:val="28"/>
          <w:szCs w:val="28"/>
        </w:rPr>
        <w:t>ся засновником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або керівником спільно з Уповноваженим і впроваджуються за умови письмової згоди працівника.</w:t>
      </w:r>
    </w:p>
    <w:p w:rsidR="008D513D" w:rsidRPr="00AD376D" w:rsidRDefault="008D513D" w:rsidP="008D513D">
      <w:pPr>
        <w:shd w:val="clear" w:color="auto" w:fill="FFFFFF"/>
        <w:spacing w:before="109" w:after="109" w:line="240" w:lineRule="auto"/>
        <w:ind w:left="327" w:right="32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08" w:name="n236"/>
      <w:bookmarkEnd w:id="208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XI. Врегулювання конфлікту інтересів </w:t>
      </w:r>
      <w:proofErr w:type="gramStart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діяльності працівників </w:t>
      </w:r>
      <w:r w:rsidR="00AD376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Черченської спеціальної школи Івано-Франківської обласної ради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9" w:name="n237"/>
      <w:bookmarkEnd w:id="209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1. Працівники </w:t>
      </w:r>
      <w:r w:rsidR="00AD376D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зобов’язані не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ізніше наступного робочого дня з дати, коли дізналися чи повинні були дізнатися про наявність у них реального чи потенційного конфлікту інтересів, письмово повідомляти про це свого безпосереднього керівника, не вчиняти дій та не приймати рішень в умовах реального конфлікту інтересів та вжити заходів щодо врегулювання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реального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або потенційного конфлікту інтересів.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0" w:name="n238"/>
      <w:bookmarkEnd w:id="210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У разі виникнення реального або потенційного конфлікту інтересів у керівника </w:t>
      </w:r>
      <w:r w:rsidR="00AD37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спеціальної </w:t>
      </w:r>
      <w:proofErr w:type="gramStart"/>
      <w:r w:rsidR="00AD376D">
        <w:rPr>
          <w:rFonts w:ascii="Times New Roman" w:eastAsia="Times New Roman" w:hAnsi="Times New Roman" w:cs="Times New Roman"/>
          <w:sz w:val="28"/>
          <w:szCs w:val="28"/>
          <w:lang w:val="uk-UA"/>
        </w:rPr>
        <w:t>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ін письмово повідомляє про </w:t>
      </w:r>
      <w:r w:rsidR="00DE04BA">
        <w:rPr>
          <w:rFonts w:ascii="Times New Roman" w:eastAsia="Times New Roman" w:hAnsi="Times New Roman" w:cs="Times New Roman"/>
          <w:sz w:val="28"/>
          <w:szCs w:val="28"/>
        </w:rPr>
        <w:t>це Уповноваженого та засновника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1" w:name="n239"/>
      <w:bookmarkEnd w:id="211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У разі виникнення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реального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або потенційного конфлікту інтересів у Уповноваженого він письмово повідомляє про це керівника.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2" w:name="n240"/>
      <w:bookmarkEnd w:id="212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2. Безпосередній керівник особи протягом двох робочих днів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ісля отримання повідомлення про наявність у підлеглої йому особи реального чи потенційного конфлікту інтересів приймає рішення про спосіб врегулювання конфлікту інтересів, про що повідомляє працівника.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3" w:name="n241"/>
      <w:bookmarkEnd w:id="213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Безпосередній керівник, якому стало відомо про конфлікт інтересів у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ідлеглого йому працівника, зобов’язаний вжити передбачених законом заходів для запобігання та врегулювання конфлікту інтересів (у тому числі у разі самостійного виявлення наявного конфлікту інтересів у підлеглої йому особи без здійснення нею відповідного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повідомлення).</w:t>
      </w:r>
      <w:proofErr w:type="gramEnd"/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4" w:name="n242"/>
      <w:bookmarkEnd w:id="214"/>
      <w:r w:rsidRPr="008D513D">
        <w:rPr>
          <w:rFonts w:ascii="Times New Roman" w:eastAsia="Times New Roman" w:hAnsi="Times New Roman" w:cs="Times New Roman"/>
          <w:sz w:val="28"/>
          <w:szCs w:val="28"/>
        </w:rPr>
        <w:t>3. Врегулювання конфлікту інтересів здійснюється за допомогою одного з нижченаведених заході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5" w:name="n243"/>
      <w:bookmarkEnd w:id="215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1) усунення працівника від виконання завдання, вчинення дій, прийняття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ішення чи участі в його прийнятті;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6" w:name="n244"/>
      <w:bookmarkEnd w:id="216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2) встановлення додаткового контролю за виконанням працівником відповідного завдання, вчиненням ним певних дій чи прийняття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ішень;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7" w:name="n245"/>
      <w:bookmarkEnd w:id="217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3) обмеження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доступі працівника до певної інформації;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8" w:name="n246"/>
      <w:bookmarkEnd w:id="218"/>
      <w:r w:rsidRPr="008D513D">
        <w:rPr>
          <w:rFonts w:ascii="Times New Roman" w:eastAsia="Times New Roman" w:hAnsi="Times New Roman" w:cs="Times New Roman"/>
          <w:sz w:val="28"/>
          <w:szCs w:val="28"/>
        </w:rPr>
        <w:t>4) перегляду обсягу функціональних обов’язків працівника;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9" w:name="n247"/>
      <w:bookmarkEnd w:id="219"/>
      <w:r w:rsidRPr="008D513D">
        <w:rPr>
          <w:rFonts w:ascii="Times New Roman" w:eastAsia="Times New Roman" w:hAnsi="Times New Roman" w:cs="Times New Roman"/>
          <w:sz w:val="28"/>
          <w:szCs w:val="28"/>
        </w:rPr>
        <w:t>5) переведення працівника на іншу посаду;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0" w:name="n248"/>
      <w:bookmarkEnd w:id="220"/>
      <w:r w:rsidRPr="008D513D">
        <w:rPr>
          <w:rFonts w:ascii="Times New Roman" w:eastAsia="Times New Roman" w:hAnsi="Times New Roman" w:cs="Times New Roman"/>
          <w:sz w:val="28"/>
          <w:szCs w:val="28"/>
        </w:rPr>
        <w:t>6) звільнення працівника.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1" w:name="n249"/>
      <w:bookmarkEnd w:id="221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Порядок застосування заходів врегулювання конфлікту інтересів та його особливості для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ізних категорій працівників </w:t>
      </w:r>
      <w:r w:rsidR="00AD37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спеціальної школи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встановлюються Уповноваженим.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2" w:name="n250"/>
      <w:bookmarkEnd w:id="222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ішення про врегулювання конфлікту інтересів у діяльності керівника </w:t>
      </w:r>
      <w:r w:rsidR="00AD37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спеціальної школи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приймається </w:t>
      </w:r>
      <w:r w:rsidR="00DE04BA">
        <w:rPr>
          <w:rFonts w:ascii="Times New Roman" w:eastAsia="Times New Roman" w:hAnsi="Times New Roman" w:cs="Times New Roman"/>
          <w:sz w:val="28"/>
          <w:szCs w:val="28"/>
        </w:rPr>
        <w:t>засновником.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3" w:name="n251"/>
      <w:bookmarkEnd w:id="223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5. Працівники </w:t>
      </w:r>
      <w:r w:rsidR="00AD376D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можуть самостійно вжити заходів щодо врегулювання конфлікту інтересів шляхом позбавлення відповідного приватного інтересу з наданням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ідтвердних документів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безпосередньому керівнику та Уповноваженому. Позбавлення приватного інтересу має виключати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будь-яку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можливість його приховування.</w:t>
      </w:r>
    </w:p>
    <w:p w:rsidR="008D513D" w:rsidRPr="008D513D" w:rsidRDefault="008D513D" w:rsidP="008D513D">
      <w:pPr>
        <w:shd w:val="clear" w:color="auto" w:fill="FFFFFF"/>
        <w:spacing w:before="109" w:after="109" w:line="240" w:lineRule="auto"/>
        <w:ind w:left="327" w:right="3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24" w:name="n252"/>
      <w:bookmarkEnd w:id="224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>XІІ. Порядок надання працівникам роз’яснень та консультацій Уповноваженим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5" w:name="n253"/>
      <w:bookmarkEnd w:id="225"/>
      <w:r w:rsidRPr="008D513D">
        <w:rPr>
          <w:rFonts w:ascii="Times New Roman" w:eastAsia="Times New Roman" w:hAnsi="Times New Roman" w:cs="Times New Roman"/>
          <w:sz w:val="28"/>
          <w:szCs w:val="28"/>
        </w:rPr>
        <w:t>1. При наявності питань щодо тлумачення окремих положень Ант</w:t>
      </w:r>
      <w:r w:rsidR="00DE04BA">
        <w:rPr>
          <w:rFonts w:ascii="Times New Roman" w:eastAsia="Times New Roman" w:hAnsi="Times New Roman" w:cs="Times New Roman"/>
          <w:sz w:val="28"/>
          <w:szCs w:val="28"/>
        </w:rPr>
        <w:t>икорупційної програми засновник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, керівник, працівники </w:t>
      </w:r>
      <w:r w:rsidR="00DE04BA">
        <w:rPr>
          <w:rFonts w:ascii="Times New Roman" w:eastAsia="Times New Roman" w:hAnsi="Times New Roman" w:cs="Times New Roman"/>
          <w:sz w:val="28"/>
          <w:szCs w:val="28"/>
        </w:rPr>
        <w:t>Черченськоъ спецыальноъ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можуть звернутися до Уповноваженого за отриманням усного чи письмового роз’яснення.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6" w:name="n254"/>
      <w:bookmarkEnd w:id="226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2. Суть звернення щодо надання роз’яснення чи консультації викладається безпосередньо Уповноваженому (у визначені Уповноваженим дні та години особистого прийому) або шляхом направлення на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його ім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’я службової записки чи надіслання на його електронну адресу письмового звернення у довільній формі.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7" w:name="n255"/>
      <w:bookmarkEnd w:id="227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3. Уповноважений надає усне роз’яснення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ід час особистого прийому або у письмовій формі - не</w:t>
      </w:r>
      <w:r w:rsidR="00AD376D">
        <w:rPr>
          <w:rFonts w:ascii="Times New Roman" w:eastAsia="Times New Roman" w:hAnsi="Times New Roman" w:cs="Times New Roman"/>
          <w:sz w:val="28"/>
          <w:szCs w:val="28"/>
        </w:rPr>
        <w:t xml:space="preserve"> пізніше ніж протягом </w:t>
      </w:r>
      <w:r w:rsidR="00AD37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робочих днів з дня отримання запиту.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8" w:name="n256"/>
      <w:bookmarkEnd w:id="228"/>
      <w:r w:rsidRPr="008D513D">
        <w:rPr>
          <w:rFonts w:ascii="Times New Roman" w:eastAsia="Times New Roman" w:hAnsi="Times New Roman" w:cs="Times New Roman"/>
          <w:sz w:val="28"/>
          <w:szCs w:val="28"/>
        </w:rPr>
        <w:t>Уповноважений може продовжити строк розгляду зверне</w:t>
      </w:r>
      <w:r w:rsidR="00AD376D">
        <w:rPr>
          <w:rFonts w:ascii="Times New Roman" w:eastAsia="Times New Roman" w:hAnsi="Times New Roman" w:cs="Times New Roman"/>
          <w:sz w:val="28"/>
          <w:szCs w:val="28"/>
        </w:rPr>
        <w:t xml:space="preserve">ння, але не більше ніж на </w:t>
      </w:r>
      <w:r w:rsidR="00AD376D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AD376D">
        <w:rPr>
          <w:rFonts w:ascii="Times New Roman" w:eastAsia="Times New Roman" w:hAnsi="Times New Roman" w:cs="Times New Roman"/>
          <w:sz w:val="28"/>
          <w:szCs w:val="28"/>
        </w:rPr>
        <w:t xml:space="preserve"> робочих днів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, про що письмово інформує особу, яка звернулась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роз’ясненням.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9" w:name="n257"/>
      <w:bookmarkEnd w:id="229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4. Якщо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ід час надання роз’яснення Уповноважений виявить ознаки порушення Антикорупційної програми або ознаки вчинення корупційного або пов’язаного з корупцією правопорушення, він ініціює перед керівником питання проведення внутрішнього розслідування у порядку, передбаченому </w:t>
      </w:r>
      <w:hyperlink r:id="rId20" w:anchor="n275" w:history="1">
        <w:r w:rsidRPr="008D513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розділом XV</w:t>
        </w:r>
      </w:hyperlink>
      <w:r w:rsidRPr="008D513D">
        <w:rPr>
          <w:rFonts w:ascii="Times New Roman" w:eastAsia="Times New Roman" w:hAnsi="Times New Roman" w:cs="Times New Roman"/>
          <w:sz w:val="28"/>
          <w:szCs w:val="28"/>
        </w:rPr>
        <w:t> Антикорупційної програми.</w:t>
      </w:r>
    </w:p>
    <w:p w:rsidR="008D513D" w:rsidRPr="008D513D" w:rsidRDefault="00AD376D" w:rsidP="008D513D">
      <w:pPr>
        <w:shd w:val="clear" w:color="auto" w:fill="FFFFFF"/>
        <w:spacing w:before="109" w:after="109" w:line="240" w:lineRule="auto"/>
        <w:ind w:left="327" w:right="3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30" w:name="n258"/>
      <w:bookmarkStart w:id="231" w:name="n270"/>
      <w:bookmarkEnd w:id="230"/>
      <w:bookmarkEnd w:id="23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ІІ</w:t>
      </w:r>
      <w:r w:rsidR="008D513D"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>. Застосування заходів дисциплінарної відповідальності до працівникі</w:t>
      </w:r>
      <w:proofErr w:type="gramStart"/>
      <w:r w:rsidR="008D513D"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="008D513D"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>, які порушують положення Антикорупційної програми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2" w:name="n271"/>
      <w:bookmarkEnd w:id="232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1. У разі наявності інформації, що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ідчить про ознаки порушення працівниками вимог Антикорупційної програми, здійснюються такі заходи: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3" w:name="n272"/>
      <w:bookmarkEnd w:id="233"/>
      <w:r w:rsidRPr="008D513D">
        <w:rPr>
          <w:rFonts w:ascii="Times New Roman" w:eastAsia="Times New Roman" w:hAnsi="Times New Roman" w:cs="Times New Roman"/>
          <w:sz w:val="28"/>
          <w:szCs w:val="28"/>
        </w:rPr>
        <w:t>1) призначається у встановленому </w:t>
      </w:r>
      <w:hyperlink r:id="rId21" w:anchor="n275" w:history="1">
        <w:r w:rsidRPr="008D513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розділом XV</w:t>
        </w:r>
      </w:hyperlink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 Антикорупційної програми порядку внутрішнє розслідування з метою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ідтвердження чи спростування інформації про ймовірне порушення;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4" w:name="n273"/>
      <w:bookmarkEnd w:id="234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2) за наявності достатніх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ідстав за результатами внутрішнього розслідування керівник накладає дисциплінарне стягнення відповідно до закону.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5" w:name="n274"/>
      <w:bookmarkEnd w:id="235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2. Дисциплінарні стягнення накладаються керівником на працівників </w:t>
      </w:r>
      <w:r w:rsidR="004551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Черченської спеціальної </w:t>
      </w:r>
      <w:proofErr w:type="gramStart"/>
      <w:r w:rsidR="00455115">
        <w:rPr>
          <w:rFonts w:ascii="Times New Roman" w:eastAsia="Times New Roman" w:hAnsi="Times New Roman" w:cs="Times New Roman"/>
          <w:sz w:val="28"/>
          <w:szCs w:val="28"/>
          <w:lang w:val="uk-UA"/>
        </w:rPr>
        <w:t>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ідповідно до норм законодавства про працю.</w:t>
      </w:r>
    </w:p>
    <w:p w:rsidR="008D513D" w:rsidRPr="008D513D" w:rsidRDefault="008D513D" w:rsidP="008D513D">
      <w:pPr>
        <w:shd w:val="clear" w:color="auto" w:fill="FFFFFF"/>
        <w:spacing w:before="109" w:after="109" w:line="240" w:lineRule="auto"/>
        <w:ind w:left="327" w:right="3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36" w:name="n275"/>
      <w:bookmarkEnd w:id="236"/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r w:rsidR="0045511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>V. Порядок проведення внутрішніх розслідувань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7" w:name="n276"/>
      <w:bookmarkEnd w:id="237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У разі надходження повідомлення або виявлення ознак порушення Антикорупційної програми працівником </w:t>
      </w:r>
      <w:r w:rsidR="00455115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або ознак вчинення працівником </w:t>
      </w:r>
      <w:r w:rsidR="00455115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корупційних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lastRenderedPageBreak/>
        <w:t>або пов’язаних з корупцією правопорушень Уповноважений повідомляє про це керівника, який вживає заходів, передбачених пунктом 2 цього розділу.</w:t>
      </w:r>
      <w:proofErr w:type="gramEnd"/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8" w:name="n277"/>
      <w:bookmarkEnd w:id="238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У разі надходження повідомлення або виявлення ознак порушення вимог Антикорупційної програми керівником або ознак вчинення корупційного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чи пов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’язаного з корупцією правопорушення Уповноважений повідо</w:t>
      </w:r>
      <w:r w:rsidR="00DE04BA">
        <w:rPr>
          <w:rFonts w:ascii="Times New Roman" w:eastAsia="Times New Roman" w:hAnsi="Times New Roman" w:cs="Times New Roman"/>
          <w:sz w:val="28"/>
          <w:szCs w:val="28"/>
        </w:rPr>
        <w:t>мляє про це засновника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, які вживають заходів, передбачених пунктом 2 цього розділу.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9" w:name="n278"/>
      <w:bookmarkEnd w:id="239"/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разі надходження повідомлення або виявлення фактів про вчинення Уповноваженим корупційного або пов’язаного з корупцією правопорушення, порушення вимог Антикорупційної програми керівн</w:t>
      </w:r>
      <w:r w:rsidR="00DE04BA">
        <w:rPr>
          <w:rFonts w:ascii="Times New Roman" w:eastAsia="Times New Roman" w:hAnsi="Times New Roman" w:cs="Times New Roman"/>
          <w:sz w:val="28"/>
          <w:szCs w:val="28"/>
        </w:rPr>
        <w:t>ик повідомляє про це засновника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115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і вживає заходів, передбачених пунктом 2 цього розділу.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0" w:name="n279"/>
      <w:bookmarkEnd w:id="240"/>
      <w:r w:rsidRPr="008D513D">
        <w:rPr>
          <w:rFonts w:ascii="Times New Roman" w:eastAsia="Times New Roman" w:hAnsi="Times New Roman" w:cs="Times New Roman"/>
          <w:sz w:val="28"/>
          <w:szCs w:val="28"/>
        </w:rPr>
        <w:t>2. За умов, передбачених пун</w:t>
      </w:r>
      <w:r w:rsidR="00DE04BA">
        <w:rPr>
          <w:rFonts w:ascii="Times New Roman" w:eastAsia="Times New Roman" w:hAnsi="Times New Roman" w:cs="Times New Roman"/>
          <w:sz w:val="28"/>
          <w:szCs w:val="28"/>
        </w:rPr>
        <w:t>ктом 1 цього розділу, засновник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, керівник зобов’язані вжити таких заході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1" w:name="n280"/>
      <w:bookmarkEnd w:id="241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1) протягом </w:t>
      </w:r>
      <w:r w:rsidR="004551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робочих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днів ініціювати проведення внутрішнього розслідування з метою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ідтвердження чи спростування інформації про ймовірне порушення Антикорупційної програми або корупційне чи пов’язане з корупцією правопорушення;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2" w:name="n281"/>
      <w:bookmarkEnd w:id="242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2) за результатами проведення внутрішнього розслідування застосувати дисциплінарне стягнення до винних осіб, якщо для цього є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ідстави;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3" w:name="n282"/>
      <w:bookmarkEnd w:id="243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3) за результатами внутрішнього розслідування визначити способи усунення причин і наслідків порушення, якщо таке мало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ісце, а також забезпечити заходи щодо запобігання таким діям у майбутньому;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4" w:name="n283"/>
      <w:bookmarkEnd w:id="244"/>
      <w:r w:rsidRPr="008D513D">
        <w:rPr>
          <w:rFonts w:ascii="Times New Roman" w:eastAsia="Times New Roman" w:hAnsi="Times New Roman" w:cs="Times New Roman"/>
          <w:sz w:val="28"/>
          <w:szCs w:val="28"/>
        </w:rPr>
        <w:t>4) у разі виявлення ознак корупційного або пов’язаного з корупцією правопорушення, за вчинення якого передбачено адміністративну або кримінальну відповідальність, негайно інформувати про це спеціально уповноважених суб’єкті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у сфері протидії корупції.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5" w:name="n284"/>
      <w:bookmarkEnd w:id="245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3. Внутрішнє розслідування проводиться лише у випадках, коли надана або виявлена інформація стосується конкретних осіб та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містить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фактичні дані, які можуть бути перевірені.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6" w:name="n285"/>
      <w:bookmarkEnd w:id="246"/>
      <w:r w:rsidRPr="008D513D">
        <w:rPr>
          <w:rFonts w:ascii="Times New Roman" w:eastAsia="Times New Roman" w:hAnsi="Times New Roman" w:cs="Times New Roman"/>
          <w:sz w:val="28"/>
          <w:szCs w:val="28"/>
        </w:rPr>
        <w:t>Внутрішнє розслідування призначається керівником і здійснюється комісією. Порядок проведення внутрішніх розслідувань, які здійснюються відповідно до Антикорупційної програми, затверджується керівником.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7" w:name="n286"/>
      <w:bookmarkEnd w:id="247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До складу комісії обов’язково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включається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Уповноважений, за винятком випадків, коли розслідування призначається за наслідками виявлення фактів чи отримання інформації про вчинення Уповноваженим корупційного або пов’язаного з корупцією правопорушення, порушення вимог Антикорупційної програми.</w:t>
      </w:r>
    </w:p>
    <w:p w:rsidR="00455115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48" w:name="n287"/>
      <w:bookmarkEnd w:id="248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Строк проведення розслідування не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повинен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перевищувати </w:t>
      </w:r>
      <w:r w:rsidR="004551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 робочих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днів</w:t>
      </w:r>
      <w:bookmarkStart w:id="249" w:name="n288"/>
      <w:bookmarkEnd w:id="249"/>
      <w:r w:rsidR="004551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0" w:name="n289"/>
      <w:bookmarkEnd w:id="250"/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раз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і якщо за результатами внутрішнього розслідування на Уповноваженого накладається дисциплінарне стягнення, про це письмово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lastRenderedPageBreak/>
        <w:t>повідомляється Національне агентство з питань запобігання корупції у дводенний строк з дати його накладення.</w:t>
      </w:r>
    </w:p>
    <w:p w:rsidR="008D513D" w:rsidRPr="008D513D" w:rsidRDefault="00455115" w:rsidP="008D513D">
      <w:pPr>
        <w:shd w:val="clear" w:color="auto" w:fill="FFFFFF"/>
        <w:spacing w:before="109" w:after="109" w:line="240" w:lineRule="auto"/>
        <w:ind w:left="327" w:right="3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51" w:name="n290"/>
      <w:bookmarkEnd w:id="25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XV</w:t>
      </w:r>
      <w:r w:rsidR="008D513D"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>. Порядок внесення змі</w:t>
      </w:r>
      <w:proofErr w:type="gramStart"/>
      <w:r w:rsidR="008D513D"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gramEnd"/>
      <w:r w:rsidR="008D513D" w:rsidRPr="008D51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 Антикорупційної програми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2" w:name="n291"/>
      <w:bookmarkEnd w:id="252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1. Керівник </w:t>
      </w:r>
      <w:r w:rsidR="00455115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забезпечує організацію механізмів зворотного зв’язку та інші внутрішні процеси, спрямовані на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ідтримку та постійне вдосконалення Антикорупційної програми.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3" w:name="n292"/>
      <w:bookmarkEnd w:id="253"/>
      <w:r w:rsidRPr="008D513D">
        <w:rPr>
          <w:rFonts w:ascii="Times New Roman" w:eastAsia="Times New Roman" w:hAnsi="Times New Roman" w:cs="Times New Roman"/>
          <w:sz w:val="28"/>
          <w:szCs w:val="28"/>
        </w:rPr>
        <w:t>2. Змі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Антикорупційної програми може бути переглянутий за результатами: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4" w:name="n293"/>
      <w:bookmarkEnd w:id="254"/>
      <w:r w:rsidRPr="008D513D">
        <w:rPr>
          <w:rFonts w:ascii="Times New Roman" w:eastAsia="Times New Roman" w:hAnsi="Times New Roman" w:cs="Times New Roman"/>
          <w:sz w:val="28"/>
          <w:szCs w:val="28"/>
        </w:rPr>
        <w:t>1) звіту про оцінки корупційних ризикі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у діяльності </w:t>
      </w:r>
      <w:r w:rsidR="00455115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513D" w:rsidRPr="00455115" w:rsidRDefault="00455115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55" w:name="n294"/>
      <w:bookmarkEnd w:id="255"/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8D513D" w:rsidRPr="008D513D">
        <w:rPr>
          <w:rFonts w:ascii="Times New Roman" w:eastAsia="Times New Roman" w:hAnsi="Times New Roman" w:cs="Times New Roman"/>
          <w:sz w:val="28"/>
          <w:szCs w:val="28"/>
        </w:rPr>
        <w:t>здійснення нагляду і контролю за дотриманням Антикорупційної програми, а також оцінки результатів здій</w:t>
      </w:r>
      <w:r>
        <w:rPr>
          <w:rFonts w:ascii="Times New Roman" w:eastAsia="Times New Roman" w:hAnsi="Times New Roman" w:cs="Times New Roman"/>
          <w:sz w:val="28"/>
          <w:szCs w:val="28"/>
        </w:rPr>
        <w:t>снення передбачених нею заході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6" w:name="n295"/>
      <w:bookmarkStart w:id="257" w:name="n297"/>
      <w:bookmarkEnd w:id="256"/>
      <w:bookmarkEnd w:id="257"/>
      <w:r w:rsidRPr="008D513D">
        <w:rPr>
          <w:rFonts w:ascii="Times New Roman" w:eastAsia="Times New Roman" w:hAnsi="Times New Roman" w:cs="Times New Roman"/>
          <w:sz w:val="28"/>
          <w:szCs w:val="28"/>
        </w:rPr>
        <w:t>3. Ініціатором внесення змі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до Антикорупційної програми може бути У</w:t>
      </w:r>
      <w:r w:rsidR="00DE04BA">
        <w:rPr>
          <w:rFonts w:ascii="Times New Roman" w:eastAsia="Times New Roman" w:hAnsi="Times New Roman" w:cs="Times New Roman"/>
          <w:sz w:val="28"/>
          <w:szCs w:val="28"/>
        </w:rPr>
        <w:t>повноважений, а також засновник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, керівник, працівники </w:t>
      </w:r>
      <w:r w:rsidR="00455115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8" w:name="n298"/>
      <w:bookmarkEnd w:id="258"/>
      <w:r w:rsidRPr="008D513D">
        <w:rPr>
          <w:rFonts w:ascii="Times New Roman" w:eastAsia="Times New Roman" w:hAnsi="Times New Roman" w:cs="Times New Roman"/>
          <w:sz w:val="28"/>
          <w:szCs w:val="28"/>
        </w:rPr>
        <w:t>4. Пропозиції щодо внесення змін до Антикорупційної програми подаються Уповноваженому, який їх вив</w:t>
      </w:r>
      <w:r w:rsidR="00455115">
        <w:rPr>
          <w:rFonts w:ascii="Times New Roman" w:eastAsia="Times New Roman" w:hAnsi="Times New Roman" w:cs="Times New Roman"/>
          <w:sz w:val="28"/>
          <w:szCs w:val="28"/>
        </w:rPr>
        <w:t>чає та систематизу</w:t>
      </w:r>
      <w:proofErr w:type="gramStart"/>
      <w:r w:rsidR="00455115">
        <w:rPr>
          <w:rFonts w:ascii="Times New Roman" w:eastAsia="Times New Roman" w:hAnsi="Times New Roman" w:cs="Times New Roman"/>
          <w:sz w:val="28"/>
          <w:szCs w:val="28"/>
        </w:rPr>
        <w:t>є.</w:t>
      </w:r>
      <w:proofErr w:type="gramEnd"/>
      <w:r w:rsidR="00455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1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потреби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Уповноважений надає керівнику узагальнення пропозицій щодо внесення змін до Антикорупційної програми, які надійшли, та надає свої рекомендації щодо їх врахування або відхилення.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9" w:name="n299"/>
      <w:bookmarkEnd w:id="259"/>
      <w:r w:rsidRPr="008D513D">
        <w:rPr>
          <w:rFonts w:ascii="Times New Roman" w:eastAsia="Times New Roman" w:hAnsi="Times New Roman" w:cs="Times New Roman"/>
          <w:sz w:val="28"/>
          <w:szCs w:val="28"/>
        </w:rPr>
        <w:t>5. Керівник, отримавши від Уповноваженого узагальнення пропозицій щодо внесення змі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до Антикорупційної програми, ініціює </w:t>
      </w:r>
      <w:r w:rsidR="004551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потреби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проведення їх відкритого обговорення тру</w:t>
      </w:r>
      <w:r w:rsidR="00DE04BA">
        <w:rPr>
          <w:rFonts w:ascii="Times New Roman" w:eastAsia="Times New Roman" w:hAnsi="Times New Roman" w:cs="Times New Roman"/>
          <w:sz w:val="28"/>
          <w:szCs w:val="28"/>
        </w:rPr>
        <w:t>довим колективом та засновником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0" w:name="n300"/>
      <w:bookmarkEnd w:id="260"/>
      <w:r w:rsidRPr="008D513D">
        <w:rPr>
          <w:rFonts w:ascii="Times New Roman" w:eastAsia="Times New Roman" w:hAnsi="Times New Roman" w:cs="Times New Roman"/>
          <w:sz w:val="28"/>
          <w:szCs w:val="28"/>
        </w:rPr>
        <w:t>У випадках, коли засновники</w:t>
      </w:r>
      <w:r w:rsidR="004551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>або Уповноважений наполягають на терміновому внесенні певних змін до Антикорупційної програми, керівник</w:t>
      </w:r>
      <w:r w:rsidR="004551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потреби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у найкоротший строк, але не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>ізніше 10 днів з дати надходження таких пропозицій, ініціює проведення відповідного обговорення.</w:t>
      </w:r>
    </w:p>
    <w:p w:rsidR="008D513D" w:rsidRPr="008D513D" w:rsidRDefault="008D513D" w:rsidP="008D513D">
      <w:pPr>
        <w:shd w:val="clear" w:color="auto" w:fill="FFFFFF"/>
        <w:spacing w:after="109" w:line="24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1" w:name="n301"/>
      <w:bookmarkEnd w:id="261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8D513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результаті схвалення пропозицій засновниками та працівниками (трудовим колективом) </w:t>
      </w:r>
      <w:r w:rsidR="00455115">
        <w:rPr>
          <w:rFonts w:ascii="Times New Roman" w:eastAsia="Times New Roman" w:hAnsi="Times New Roman" w:cs="Times New Roman"/>
          <w:sz w:val="28"/>
          <w:szCs w:val="28"/>
          <w:lang w:val="uk-UA"/>
        </w:rPr>
        <w:t>Черченської спеціальної школи</w:t>
      </w:r>
      <w:r w:rsidRPr="008D513D">
        <w:rPr>
          <w:rFonts w:ascii="Times New Roman" w:eastAsia="Times New Roman" w:hAnsi="Times New Roman" w:cs="Times New Roman"/>
          <w:sz w:val="28"/>
          <w:szCs w:val="28"/>
        </w:rPr>
        <w:t xml:space="preserve"> керівник своїм наказом затверджує відповідні зміни до Антикорупційної програми, які є її невід’ємною частиною.</w:t>
      </w:r>
    </w:p>
    <w:p w:rsidR="008F1832" w:rsidRPr="008D513D" w:rsidRDefault="008F1832">
      <w:pPr>
        <w:rPr>
          <w:sz w:val="28"/>
          <w:szCs w:val="28"/>
        </w:rPr>
      </w:pPr>
      <w:bookmarkStart w:id="262" w:name="n302"/>
      <w:bookmarkEnd w:id="262"/>
    </w:p>
    <w:sectPr w:rsidR="008F1832" w:rsidRPr="008D513D" w:rsidSect="0096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7B0E"/>
    <w:multiLevelType w:val="hybridMultilevel"/>
    <w:tmpl w:val="3D4273E6"/>
    <w:lvl w:ilvl="0" w:tplc="041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">
    <w:nsid w:val="64FB3199"/>
    <w:multiLevelType w:val="hybridMultilevel"/>
    <w:tmpl w:val="0A440EFC"/>
    <w:lvl w:ilvl="0" w:tplc="041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hyphenationZone w:val="425"/>
  <w:characterSpacingControl w:val="doNotCompress"/>
  <w:compat>
    <w:useFELayout/>
  </w:compat>
  <w:rsids>
    <w:rsidRoot w:val="008D513D"/>
    <w:rsid w:val="00060D7A"/>
    <w:rsid w:val="00093B0A"/>
    <w:rsid w:val="000D60B2"/>
    <w:rsid w:val="001620BC"/>
    <w:rsid w:val="001D43EF"/>
    <w:rsid w:val="00222247"/>
    <w:rsid w:val="00260348"/>
    <w:rsid w:val="00273C99"/>
    <w:rsid w:val="00455115"/>
    <w:rsid w:val="004A654A"/>
    <w:rsid w:val="0051385F"/>
    <w:rsid w:val="005D1927"/>
    <w:rsid w:val="006066D1"/>
    <w:rsid w:val="0065012D"/>
    <w:rsid w:val="006C5004"/>
    <w:rsid w:val="00744500"/>
    <w:rsid w:val="00754CA1"/>
    <w:rsid w:val="00761864"/>
    <w:rsid w:val="007C0435"/>
    <w:rsid w:val="008D513D"/>
    <w:rsid w:val="008F1832"/>
    <w:rsid w:val="00906F71"/>
    <w:rsid w:val="009130DA"/>
    <w:rsid w:val="00964C9E"/>
    <w:rsid w:val="009C22A5"/>
    <w:rsid w:val="00A037B5"/>
    <w:rsid w:val="00AA52D2"/>
    <w:rsid w:val="00AD376D"/>
    <w:rsid w:val="00AE080D"/>
    <w:rsid w:val="00AE0EE7"/>
    <w:rsid w:val="00B76549"/>
    <w:rsid w:val="00DD1966"/>
    <w:rsid w:val="00DE04BA"/>
    <w:rsid w:val="00EF231E"/>
    <w:rsid w:val="00F36FD6"/>
    <w:rsid w:val="00FA592D"/>
    <w:rsid w:val="00FE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8D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513D"/>
  </w:style>
  <w:style w:type="paragraph" w:customStyle="1" w:styleId="rvps6">
    <w:name w:val="rvps6"/>
    <w:basedOn w:val="a"/>
    <w:rsid w:val="008D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8D513D"/>
  </w:style>
  <w:style w:type="paragraph" w:customStyle="1" w:styleId="rvps7">
    <w:name w:val="rvps7"/>
    <w:basedOn w:val="a"/>
    <w:rsid w:val="008D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8D513D"/>
  </w:style>
  <w:style w:type="paragraph" w:customStyle="1" w:styleId="rvps2">
    <w:name w:val="rvps2"/>
    <w:basedOn w:val="a"/>
    <w:rsid w:val="008D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D513D"/>
    <w:rPr>
      <w:color w:val="0000FF"/>
      <w:u w:val="single"/>
    </w:rPr>
  </w:style>
  <w:style w:type="character" w:customStyle="1" w:styleId="rvts37">
    <w:name w:val="rvts37"/>
    <w:basedOn w:val="a0"/>
    <w:rsid w:val="008D513D"/>
  </w:style>
  <w:style w:type="character" w:customStyle="1" w:styleId="rvts82">
    <w:name w:val="rvts82"/>
    <w:basedOn w:val="a0"/>
    <w:rsid w:val="008D513D"/>
  </w:style>
  <w:style w:type="character" w:customStyle="1" w:styleId="rvts90">
    <w:name w:val="rvts90"/>
    <w:basedOn w:val="a0"/>
    <w:rsid w:val="008D513D"/>
  </w:style>
  <w:style w:type="paragraph" w:customStyle="1" w:styleId="rvps4">
    <w:name w:val="rvps4"/>
    <w:basedOn w:val="a"/>
    <w:rsid w:val="008D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8D513D"/>
  </w:style>
  <w:style w:type="paragraph" w:customStyle="1" w:styleId="rvps15">
    <w:name w:val="rvps15"/>
    <w:basedOn w:val="a"/>
    <w:rsid w:val="008D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A5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875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320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13" Type="http://schemas.openxmlformats.org/officeDocument/2006/relationships/hyperlink" Target="https://zakon.rada.gov.ua/laws/show/1700-18" TargetMode="External"/><Relationship Id="rId18" Type="http://schemas.openxmlformats.org/officeDocument/2006/relationships/hyperlink" Target="https://zakon.rada.gov.ua/laws/show/1700-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z0326-17" TargetMode="External"/><Relationship Id="rId7" Type="http://schemas.openxmlformats.org/officeDocument/2006/relationships/hyperlink" Target="https://zakon.rada.gov.ua/laws/show/z0326-17" TargetMode="External"/><Relationship Id="rId12" Type="http://schemas.openxmlformats.org/officeDocument/2006/relationships/hyperlink" Target="https://zakon.rada.gov.ua/laws/show/1700-18" TargetMode="External"/><Relationship Id="rId17" Type="http://schemas.openxmlformats.org/officeDocument/2006/relationships/hyperlink" Target="https://zakon.rada.gov.ua/laws/show/1700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700-18" TargetMode="External"/><Relationship Id="rId20" Type="http://schemas.openxmlformats.org/officeDocument/2006/relationships/hyperlink" Target="https://zakon.rada.gov.ua/laws/show/z0326-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700-18" TargetMode="External"/><Relationship Id="rId11" Type="http://schemas.openxmlformats.org/officeDocument/2006/relationships/hyperlink" Target="https://zakon.rada.gov.ua/laws/show/1700-18" TargetMode="External"/><Relationship Id="rId5" Type="http://schemas.openxmlformats.org/officeDocument/2006/relationships/hyperlink" Target="https://zakon.rada.gov.ua/laws/show/1700-18" TargetMode="External"/><Relationship Id="rId15" Type="http://schemas.openxmlformats.org/officeDocument/2006/relationships/hyperlink" Target="https://zakon.rada.gov.ua/laws/show/1700-1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on.rada.gov.ua/laws/show/1700-18" TargetMode="External"/><Relationship Id="rId19" Type="http://schemas.openxmlformats.org/officeDocument/2006/relationships/hyperlink" Target="https://zakon.rada.gov.ua/laws/show/z0326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700-18" TargetMode="External"/><Relationship Id="rId14" Type="http://schemas.openxmlformats.org/officeDocument/2006/relationships/hyperlink" Target="https://zakon.rada.gov.ua/laws/show/1700-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26924</Words>
  <Characters>15348</Characters>
  <Application>Microsoft Office Word</Application>
  <DocSecurity>0</DocSecurity>
  <Lines>127</Lines>
  <Paragraphs>84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2021-01-15T10:26:00Z</cp:lastPrinted>
  <dcterms:created xsi:type="dcterms:W3CDTF">2021-01-15T10:27:00Z</dcterms:created>
  <dcterms:modified xsi:type="dcterms:W3CDTF">2021-01-15T10:27:00Z</dcterms:modified>
</cp:coreProperties>
</file>