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5F" w:rsidRPr="00E4495F" w:rsidRDefault="00E4495F" w:rsidP="00E4495F">
      <w:pPr>
        <w:spacing w:after="0" w:line="240" w:lineRule="auto"/>
        <w:jc w:val="right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r w:rsidRPr="00E4495F">
        <w:rPr>
          <w:rFonts w:ascii="Arial" w:hAnsi="Arial" w:cs="Arial"/>
          <w:i/>
          <w:sz w:val="24"/>
          <w:szCs w:val="24"/>
          <w:lang w:val="uk-UA"/>
        </w:rPr>
        <w:t>Затверджено</w:t>
      </w:r>
    </w:p>
    <w:p w:rsidR="00E4495F" w:rsidRPr="00E4495F" w:rsidRDefault="00E4495F" w:rsidP="00E4495F">
      <w:pPr>
        <w:spacing w:after="0" w:line="240" w:lineRule="auto"/>
        <w:jc w:val="right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r w:rsidRPr="00E4495F">
        <w:rPr>
          <w:rFonts w:ascii="Arial" w:hAnsi="Arial" w:cs="Arial"/>
          <w:i/>
          <w:sz w:val="24"/>
          <w:szCs w:val="24"/>
          <w:lang w:val="uk-UA"/>
        </w:rPr>
        <w:t xml:space="preserve">педагогічною радою  </w:t>
      </w:r>
    </w:p>
    <w:p w:rsidR="00E4495F" w:rsidRPr="00E4495F" w:rsidRDefault="004077C1" w:rsidP="004077C1">
      <w:pPr>
        <w:spacing w:after="0" w:line="240" w:lineRule="auto"/>
        <w:jc w:val="right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Білопільської гімназії №5 </w:t>
      </w:r>
      <w:r w:rsidR="00E4495F" w:rsidRPr="00E4495F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E4495F" w:rsidRPr="00E4495F" w:rsidRDefault="00E4495F" w:rsidP="00E4495F">
      <w:pPr>
        <w:spacing w:after="0" w:line="240" w:lineRule="auto"/>
        <w:jc w:val="right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r w:rsidRPr="00E4495F">
        <w:rPr>
          <w:rFonts w:ascii="Arial" w:hAnsi="Arial" w:cs="Arial"/>
          <w:i/>
          <w:sz w:val="24"/>
          <w:szCs w:val="24"/>
          <w:lang w:val="uk-UA"/>
        </w:rPr>
        <w:t xml:space="preserve">(протокол № </w:t>
      </w:r>
      <w:r w:rsidR="00C112CC">
        <w:rPr>
          <w:rFonts w:ascii="Arial" w:hAnsi="Arial" w:cs="Arial"/>
          <w:i/>
          <w:sz w:val="24"/>
          <w:szCs w:val="24"/>
          <w:lang w:val="uk-UA"/>
        </w:rPr>
        <w:t xml:space="preserve">1 </w:t>
      </w:r>
      <w:r w:rsidRPr="00E4495F">
        <w:rPr>
          <w:rFonts w:ascii="Arial" w:hAnsi="Arial" w:cs="Arial"/>
          <w:i/>
          <w:sz w:val="24"/>
          <w:szCs w:val="24"/>
          <w:lang w:val="uk-UA"/>
        </w:rPr>
        <w:t xml:space="preserve">від </w:t>
      </w:r>
      <w:r w:rsidR="007D7E16">
        <w:rPr>
          <w:rFonts w:ascii="Arial" w:hAnsi="Arial" w:cs="Arial"/>
          <w:i/>
          <w:sz w:val="24"/>
          <w:szCs w:val="24"/>
          <w:lang w:val="uk-UA"/>
        </w:rPr>
        <w:t>3</w:t>
      </w:r>
      <w:r w:rsidR="004077C1">
        <w:rPr>
          <w:rFonts w:ascii="Arial" w:hAnsi="Arial" w:cs="Arial"/>
          <w:i/>
          <w:sz w:val="24"/>
          <w:szCs w:val="24"/>
          <w:lang w:val="uk-UA"/>
        </w:rPr>
        <w:t>1.08.2023</w:t>
      </w:r>
      <w:bookmarkStart w:id="0" w:name="_GoBack"/>
      <w:bookmarkEnd w:id="0"/>
      <w:r w:rsidR="00C112CC">
        <w:rPr>
          <w:rFonts w:ascii="Arial" w:hAnsi="Arial" w:cs="Arial"/>
          <w:i/>
          <w:sz w:val="24"/>
          <w:szCs w:val="24"/>
          <w:lang w:val="uk-UA"/>
        </w:rPr>
        <w:t>р.</w:t>
      </w:r>
      <w:r w:rsidRPr="00E4495F">
        <w:rPr>
          <w:rFonts w:ascii="Arial" w:hAnsi="Arial" w:cs="Arial"/>
          <w:i/>
          <w:sz w:val="24"/>
          <w:szCs w:val="24"/>
          <w:lang w:val="uk-UA"/>
        </w:rPr>
        <w:t>)</w:t>
      </w:r>
    </w:p>
    <w:p w:rsidR="00E4495F" w:rsidRPr="00E4495F" w:rsidRDefault="00E4495F" w:rsidP="00E4495F">
      <w:pPr>
        <w:spacing w:after="0" w:line="240" w:lineRule="auto"/>
        <w:jc w:val="right"/>
        <w:textAlignment w:val="baseline"/>
        <w:rPr>
          <w:rFonts w:ascii="Arial" w:hAnsi="Arial" w:cs="Arial"/>
          <w:i/>
          <w:sz w:val="24"/>
          <w:szCs w:val="24"/>
          <w:lang w:val="uk-UA"/>
        </w:rPr>
      </w:pPr>
    </w:p>
    <w:p w:rsidR="00B55CF9" w:rsidRPr="00C112CC" w:rsidRDefault="00E4495F" w:rsidP="00E4495F">
      <w:pPr>
        <w:pStyle w:val="font7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i/>
          <w:sz w:val="33"/>
          <w:szCs w:val="33"/>
          <w:u w:val="single"/>
          <w:lang w:val="uk-UA"/>
        </w:rPr>
      </w:pPr>
      <w:r w:rsidRPr="00C112CC">
        <w:rPr>
          <w:rFonts w:ascii="Arial" w:hAnsi="Arial" w:cs="Arial"/>
          <w:i/>
          <w:sz w:val="33"/>
          <w:szCs w:val="33"/>
          <w:u w:val="single"/>
          <w:lang w:val="uk-UA"/>
        </w:rPr>
        <w:t>Загальні правила здобувачів освіти</w:t>
      </w:r>
    </w:p>
    <w:p w:rsidR="00B55CF9" w:rsidRPr="00E4495F" w:rsidRDefault="00B55CF9" w:rsidP="00B55CF9">
      <w:pPr>
        <w:pStyle w:val="font8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Правила поведінки учнів у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закладі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базуються на законах України, постановах Міністерства освіти і науки України та органів місцевого самоврядування, Статуті </w:t>
      </w:r>
      <w:r w:rsidR="00E4495F"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 xml:space="preserve">освітнього </w:t>
      </w:r>
      <w:r w:rsidR="00E4495F"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закладу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.</w:t>
      </w:r>
    </w:p>
    <w:p w:rsidR="00B55CF9" w:rsidRPr="00E4495F" w:rsidRDefault="00B55CF9" w:rsidP="00B55CF9">
      <w:pPr>
        <w:pStyle w:val="font8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У</w:t>
      </w:r>
      <w:r w:rsidR="00C112CC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чень приходить до школи за 10</w:t>
      </w:r>
      <w:r w:rsidR="00C112CC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-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15 </w:t>
      </w:r>
      <w:proofErr w:type="spellStart"/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хвилин</w:t>
      </w:r>
      <w:proofErr w:type="spellEnd"/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</w:t>
      </w:r>
      <w:proofErr w:type="gramStart"/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до</w:t>
      </w:r>
      <w:proofErr w:type="gramEnd"/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початку занять,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дотримуючись дрескоду закладу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, знімає в гардеробі верхній одяг, прямує до місця проведення уроку.</w:t>
      </w:r>
    </w:p>
    <w:p w:rsidR="00B55CF9" w:rsidRPr="00E4495F" w:rsidRDefault="00B55CF9" w:rsidP="00B55CF9">
      <w:pPr>
        <w:pStyle w:val="font8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Перебуваючи в закладі освіти учень дотримується культури мовлення, норм етикету.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Учень школи проявляє повагу до старших, піклується про молодших. Учні й педагоги звертаються один до одного шанобливо.</w:t>
      </w:r>
    </w:p>
    <w:p w:rsidR="00B55CF9" w:rsidRPr="00E4495F" w:rsidRDefault="00B55CF9" w:rsidP="00B55CF9">
      <w:pPr>
        <w:pStyle w:val="font8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Забороняється приносити до школи та на її територію з будь-якою метою і використовувати будь-яким способом зброю, вибухові або вогнебезпечні предмети і речовини; спиртні напої, наркотики, інші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шкідливі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речовини та отрути, газові балончики.</w:t>
      </w:r>
    </w:p>
    <w:p w:rsidR="00B55CF9" w:rsidRPr="00E4495F" w:rsidRDefault="00B55CF9" w:rsidP="00B55CF9">
      <w:pPr>
        <w:pStyle w:val="font8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Учень школи приносить необхідні навчальні приладдя,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підручники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, зошити, щоденник,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п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риходить до школи з підготовленими домашніми завданнями з предметів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відповідно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розкладу уроків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.</w:t>
      </w:r>
    </w:p>
    <w:p w:rsidR="00B55CF9" w:rsidRPr="00E4495F" w:rsidRDefault="00B55CF9" w:rsidP="00B55CF9">
      <w:pPr>
        <w:pStyle w:val="font8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Учні дбайливо ставляться до речей, що належать 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працівникам закладу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та іншим учням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,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 бережуть майно школи, надають посильну допомогу в його ремонті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 xml:space="preserve">.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При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 пошкодженн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і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 xml:space="preserve">шкільного (особистого) майна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батьки учня зобов’язані відшкодувати збитки.</w:t>
      </w:r>
    </w:p>
    <w:p w:rsidR="00B55CF9" w:rsidRPr="00E4495F" w:rsidRDefault="00B55CF9" w:rsidP="00B55CF9">
      <w:pPr>
        <w:pStyle w:val="font8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Булінг в освітньому закладі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є неприпустимим. </w:t>
      </w:r>
    </w:p>
    <w:p w:rsidR="00B55CF9" w:rsidRPr="00E4495F" w:rsidRDefault="00B55CF9" w:rsidP="00B55CF9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33"/>
          <w:szCs w:val="33"/>
        </w:rPr>
      </w:pPr>
      <w:r w:rsidRPr="00E4495F">
        <w:rPr>
          <w:rStyle w:val="a3"/>
          <w:rFonts w:ascii="Arial" w:hAnsi="Arial" w:cs="Arial"/>
          <w:bCs/>
          <w:sz w:val="33"/>
          <w:szCs w:val="33"/>
          <w:u w:val="single"/>
          <w:bdr w:val="none" w:sz="0" w:space="0" w:color="auto" w:frame="1"/>
        </w:rPr>
        <w:t>2. Поведінка на заняттях</w:t>
      </w:r>
    </w:p>
    <w:p w:rsidR="00B55CF9" w:rsidRPr="00E4495F" w:rsidRDefault="00B55CF9" w:rsidP="00B55CF9">
      <w:pPr>
        <w:pStyle w:val="font8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До початка уроку учень повинен прибути до кабінету до дзвінка й підготуватися до урока.</w:t>
      </w:r>
    </w:p>
    <w:p w:rsidR="00B55CF9" w:rsidRPr="00E4495F" w:rsidRDefault="00B55CF9" w:rsidP="00B55CF9">
      <w:pPr>
        <w:pStyle w:val="font8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Неприпустимо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запізнюватися на уроки без поважних причин.</w:t>
      </w:r>
    </w:p>
    <w:p w:rsidR="00B55CF9" w:rsidRPr="00E4495F" w:rsidRDefault="00B55CF9" w:rsidP="00B55CF9">
      <w:pPr>
        <w:pStyle w:val="font8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Учень не може залишити кабінет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без дозволу вчителя. </w:t>
      </w:r>
    </w:p>
    <w:p w:rsidR="00B55CF9" w:rsidRPr="00E4495F" w:rsidRDefault="00B55CF9" w:rsidP="00B55CF9">
      <w:pPr>
        <w:pStyle w:val="font8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При вході педагога в клас учні встають на знак вітання, сідають після того, як учитель відповість на вітання. Так само учні вітають будь-якого дорослого, що увійшов до класу під час занять.</w:t>
      </w:r>
    </w:p>
    <w:p w:rsidR="00B55CF9" w:rsidRPr="00E4495F" w:rsidRDefault="00B55CF9" w:rsidP="00B55CF9">
      <w:pPr>
        <w:pStyle w:val="font8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Протягом уроку не можна шуміти, відволікатися самому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й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відволікати інших сторонніми розмовами, іграми та іншими, що не стосуються уроку,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lastRenderedPageBreak/>
        <w:t>справами;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 xml:space="preserve">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не можна вживати їжу та напої, жувати жуйку; забороняється користуватися мобільними телефонами.</w:t>
      </w:r>
    </w:p>
    <w:p w:rsidR="00B55CF9" w:rsidRPr="00E4495F" w:rsidRDefault="00B55CF9" w:rsidP="00B55CF9">
      <w:pPr>
        <w:pStyle w:val="font8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Учні зобов’язані знати й дотримуватися правил техніки безпеки як під час уроків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 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так і після їх закінчення.</w:t>
      </w:r>
    </w:p>
    <w:p w:rsidR="00B55CF9" w:rsidRPr="00E4495F" w:rsidRDefault="00B55CF9" w:rsidP="00B55CF9">
      <w:pPr>
        <w:pStyle w:val="font8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Якщо учень хоче поставити запитання вчителю або відповісти на запитання вчителя, він піднімає руку.</w:t>
      </w:r>
    </w:p>
    <w:p w:rsidR="00B55CF9" w:rsidRPr="00E4495F" w:rsidRDefault="00B55CF9" w:rsidP="00B55CF9">
      <w:pPr>
        <w:pStyle w:val="font8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Під час уроку учень має право ставити питання вчителеві, якщо не зрозумів матеріал під час пояснення.</w:t>
      </w:r>
    </w:p>
    <w:p w:rsidR="00B55CF9" w:rsidRPr="00E4495F" w:rsidRDefault="00B55CF9" w:rsidP="00B55CF9">
      <w:pPr>
        <w:pStyle w:val="font8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Учень має право в коректній формі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доводити свою точку зору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при обговоренні різних суперечливих і неоднозначних питань.</w:t>
      </w:r>
    </w:p>
    <w:p w:rsidR="00B55CF9" w:rsidRPr="00E4495F" w:rsidRDefault="00B55CF9" w:rsidP="00B55CF9">
      <w:pPr>
        <w:pStyle w:val="font7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Cs/>
          <w:sz w:val="32"/>
          <w:szCs w:val="32"/>
          <w:u w:val="single"/>
          <w:bdr w:val="none" w:sz="0" w:space="0" w:color="auto" w:frame="1"/>
        </w:rPr>
      </w:pPr>
      <w:r w:rsidRPr="00E4495F">
        <w:rPr>
          <w:rStyle w:val="a3"/>
          <w:rFonts w:ascii="Arial" w:hAnsi="Arial" w:cs="Arial"/>
          <w:bCs/>
          <w:sz w:val="32"/>
          <w:szCs w:val="32"/>
          <w:u w:val="single"/>
          <w:bdr w:val="none" w:sz="0" w:space="0" w:color="auto" w:frame="1"/>
        </w:rPr>
        <w:t xml:space="preserve">Поведінка </w:t>
      </w:r>
      <w:r w:rsidR="00D4212C" w:rsidRPr="00E4495F">
        <w:rPr>
          <w:rStyle w:val="a3"/>
          <w:rFonts w:ascii="Arial" w:hAnsi="Arial" w:cs="Arial"/>
          <w:bCs/>
          <w:sz w:val="32"/>
          <w:szCs w:val="32"/>
          <w:u w:val="single"/>
          <w:bdr w:val="none" w:sz="0" w:space="0" w:color="auto" w:frame="1"/>
        </w:rPr>
        <w:t>до початку</w:t>
      </w:r>
      <w:r w:rsidRPr="00E4495F">
        <w:rPr>
          <w:rStyle w:val="a3"/>
          <w:rFonts w:ascii="Arial" w:hAnsi="Arial" w:cs="Arial"/>
          <w:bCs/>
          <w:sz w:val="32"/>
          <w:szCs w:val="32"/>
          <w:u w:val="single"/>
          <w:bdr w:val="none" w:sz="0" w:space="0" w:color="auto" w:frame="1"/>
        </w:rPr>
        <w:t>, на перервах і після закінчення занять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Під час перерви учні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 xml:space="preserve"> зобов’язані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навести чистоту та порядок на своєму робочому місці;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 xml:space="preserve"> вийти з класу, якщо просить учитель</w:t>
      </w:r>
      <w:r w:rsidRPr="00E4495F">
        <w:rPr>
          <w:rFonts w:ascii="Arial" w:hAnsi="Arial" w:cs="Arial"/>
          <w:i/>
          <w:sz w:val="23"/>
          <w:szCs w:val="23"/>
          <w:lang w:val="uk-UA"/>
        </w:rPr>
        <w:t>;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допомогти підготувати клас на прохання вчителя до наступного уроку.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Під час перерви учні можуть вільно переміщатися по школі, окрім тих місць, де їм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 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заборонено знаходитися в цілях безпеки (горище, підвал, кухня, фізична й хімічна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 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лабораторії, майстерня, спортзал).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Під час перерв учням забороняється:</w:t>
      </w:r>
    </w:p>
    <w:p w:rsidR="00B55CF9" w:rsidRPr="00E4495F" w:rsidRDefault="00B55CF9" w:rsidP="00B55CF9">
      <w:pPr>
        <w:pStyle w:val="font7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бігати сходами, коридорами та в класних приміщеннях, кататися на перилах, 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 xml:space="preserve">гратися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поблизу вікон і в інших місцях, не пристосованих для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цього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;</w:t>
      </w:r>
    </w:p>
    <w:p w:rsidR="00B55CF9" w:rsidRPr="00E4495F" w:rsidRDefault="00B55CF9" w:rsidP="00B55CF9">
      <w:pPr>
        <w:pStyle w:val="font7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штовхати один одного, кидатися предметами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 xml:space="preserve">й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застосовувати фізичну силу для вирішення будь-якої проблеми;     </w:t>
      </w:r>
    </w:p>
    <w:p w:rsidR="00B55CF9" w:rsidRPr="00E4495F" w:rsidRDefault="00B55CF9" w:rsidP="00B55CF9">
      <w:pPr>
        <w:pStyle w:val="font7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самовільно розкривати вікна, сидіти на підвіконнях чи виглядати у відкриті вікна.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Після закінчення занять учень повинен одержати одяг з гардеробу, акуратно одягнутися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й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залишити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школу, дотримуючись правил ввічливості. 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На перервах школярі можуть звернутися до свого класного керівника, чергового учителя, дирекції школи за допомогою, якщо проти них здійснюються протиправні дії.</w:t>
      </w:r>
    </w:p>
    <w:p w:rsidR="00B55CF9" w:rsidRPr="00E4495F" w:rsidRDefault="00B55CF9" w:rsidP="00B55CF9">
      <w:pPr>
        <w:pStyle w:val="font7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Cs/>
          <w:sz w:val="32"/>
          <w:szCs w:val="32"/>
          <w:u w:val="single"/>
          <w:bdr w:val="none" w:sz="0" w:space="0" w:color="auto" w:frame="1"/>
        </w:rPr>
      </w:pPr>
      <w:r w:rsidRPr="00E4495F">
        <w:rPr>
          <w:rStyle w:val="a3"/>
          <w:rFonts w:ascii="Arial" w:hAnsi="Arial" w:cs="Arial"/>
          <w:bCs/>
          <w:sz w:val="32"/>
          <w:szCs w:val="32"/>
          <w:u w:val="single"/>
          <w:bdr w:val="none" w:sz="0" w:space="0" w:color="auto" w:frame="1"/>
        </w:rPr>
        <w:t>Правила поведінки учнів в їдальні.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Учні приходять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у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їдальню після закінчення уроку у визначений час.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Під час обіду в їдальні належить дотримуватися хороших</w:t>
      </w:r>
      <w:r w:rsidR="00C77C38"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 xml:space="preserve"> манер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Учні повинні шанобливо ставитись до працівників їдальні.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lastRenderedPageBreak/>
        <w:t xml:space="preserve">Дотримуються черги при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отриманні обіду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Проявляють увагу й обережність при отриманні і вживанні гарячих та рідких страв.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Розмовляти під час обіду слід неголосно, щоб не турбувати тих, хто їсть поряд.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Вживати їжу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 xml:space="preserve">й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напої, придбані в їдальні чи принесені з собою, тільки в їдальні.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Учні прибирають за собою столові прибори 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  <w:lang w:val="uk-UA"/>
        </w:rPr>
        <w:t>й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посуд після вживання їжі.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Дбайливо ставитись </w:t>
      </w:r>
      <w:r w:rsidR="00537C91"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до майна</w:t>
      </w: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шкільної їдальні.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Учні мають право взяти в їдальню принесений з дому сніданок.</w:t>
      </w:r>
    </w:p>
    <w:p w:rsidR="00B55CF9" w:rsidRPr="00C112CC" w:rsidRDefault="00B55CF9" w:rsidP="00B55CF9">
      <w:pPr>
        <w:pStyle w:val="font7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32"/>
          <w:szCs w:val="32"/>
          <w:u w:val="single"/>
          <w:bdr w:val="none" w:sz="0" w:space="0" w:color="auto" w:frame="1"/>
        </w:rPr>
      </w:pPr>
      <w:r w:rsidRPr="00C112CC">
        <w:rPr>
          <w:rFonts w:ascii="Arial" w:hAnsi="Arial" w:cs="Arial"/>
          <w:bCs/>
          <w:i/>
          <w:kern w:val="36"/>
          <w:sz w:val="32"/>
          <w:szCs w:val="32"/>
          <w:u w:val="single"/>
        </w:rPr>
        <w:t>Пропуск занять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bCs/>
          <w:i/>
          <w:kern w:val="36"/>
          <w:sz w:val="23"/>
          <w:szCs w:val="23"/>
          <w:lang w:val="uk-UA"/>
        </w:rPr>
        <w:t xml:space="preserve"> </w:t>
      </w:r>
      <w:r w:rsidR="00233C6E" w:rsidRPr="00E4495F">
        <w:rPr>
          <w:rFonts w:ascii="Arial" w:hAnsi="Arial" w:cs="Arial"/>
          <w:i/>
          <w:sz w:val="23"/>
          <w:szCs w:val="23"/>
        </w:rPr>
        <w:t>Протягом відсутності у ш</w:t>
      </w:r>
      <w:r w:rsidRPr="00E4495F">
        <w:rPr>
          <w:rFonts w:ascii="Arial" w:hAnsi="Arial" w:cs="Arial"/>
          <w:i/>
          <w:sz w:val="23"/>
          <w:szCs w:val="23"/>
        </w:rPr>
        <w:t>колі учень може навчатися дистанційно.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i/>
          <w:sz w:val="23"/>
          <w:szCs w:val="23"/>
        </w:rPr>
        <w:t xml:space="preserve">Учень, який був відсутній у школі з причини хвороби до 3 календарних днів може відвідувати </w:t>
      </w:r>
      <w:r w:rsidRPr="00E4495F">
        <w:rPr>
          <w:rFonts w:ascii="Arial" w:hAnsi="Arial" w:cs="Arial"/>
          <w:i/>
          <w:sz w:val="23"/>
          <w:szCs w:val="23"/>
          <w:lang w:val="uk-UA"/>
        </w:rPr>
        <w:t>заняття</w:t>
      </w:r>
      <w:r w:rsidRPr="00E4495F">
        <w:rPr>
          <w:rFonts w:ascii="Arial" w:hAnsi="Arial" w:cs="Arial"/>
          <w:i/>
          <w:sz w:val="23"/>
          <w:szCs w:val="23"/>
        </w:rPr>
        <w:t xml:space="preserve"> без надання довідки від лікаря. </w:t>
      </w:r>
      <w:r w:rsidRPr="00E4495F">
        <w:rPr>
          <w:rFonts w:ascii="Arial" w:hAnsi="Arial" w:cs="Arial"/>
          <w:i/>
          <w:sz w:val="23"/>
          <w:szCs w:val="23"/>
        </w:rPr>
        <w:br/>
        <w:t>Учень, який був відсутній у школі з причин хвороби протягом 3 днів і більше має обов'язково надати відповідну довідку від лікаря з рекомендаціями щодо навантаження на уроці фізичної культури з вказаним терміном.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i/>
          <w:sz w:val="23"/>
          <w:szCs w:val="23"/>
        </w:rPr>
        <w:t>Якщо учень неспроможний відвідувати школу будь-який день через хворобу або за будь-яких інших причин з відома батьків, необхідно надати відповідну заяву від батьків перед початком навчального дня.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i/>
          <w:sz w:val="23"/>
          <w:szCs w:val="23"/>
        </w:rPr>
        <w:t>Зверніть, будь ласка, увагу на те, що навчальний процес не може бути цілковито індивідуальним. Для повноцінного навчального процесу ХХІ століття необхідно працювати в групі, вирішувати проблеми разом та співпрацювати. 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Cs/>
          <w:i/>
          <w:iCs/>
          <w:sz w:val="23"/>
          <w:szCs w:val="23"/>
          <w:u w:val="single"/>
          <w:bdr w:val="none" w:sz="0" w:space="0" w:color="auto" w:frame="1"/>
        </w:rPr>
      </w:pPr>
      <w:r w:rsidRPr="00E4495F">
        <w:rPr>
          <w:rFonts w:ascii="Arial" w:hAnsi="Arial" w:cs="Arial"/>
          <w:i/>
          <w:sz w:val="23"/>
          <w:szCs w:val="23"/>
        </w:rPr>
        <w:t xml:space="preserve">У разі пропусків </w:t>
      </w:r>
      <w:r w:rsidRPr="00E4495F">
        <w:rPr>
          <w:rFonts w:ascii="Arial" w:hAnsi="Arial" w:cs="Arial"/>
          <w:i/>
          <w:sz w:val="23"/>
          <w:szCs w:val="23"/>
          <w:lang w:val="uk-UA"/>
        </w:rPr>
        <w:t xml:space="preserve">понад </w:t>
      </w:r>
      <w:r w:rsidRPr="00E4495F">
        <w:rPr>
          <w:rFonts w:ascii="Arial" w:hAnsi="Arial" w:cs="Arial"/>
          <w:i/>
          <w:sz w:val="23"/>
          <w:szCs w:val="23"/>
        </w:rPr>
        <w:t xml:space="preserve">10 навчальних днів без поважної причини протягом </w:t>
      </w:r>
      <w:r w:rsidRPr="00E4495F">
        <w:rPr>
          <w:rFonts w:ascii="Arial" w:hAnsi="Arial" w:cs="Arial"/>
          <w:i/>
          <w:sz w:val="23"/>
          <w:szCs w:val="23"/>
          <w:lang w:val="uk-UA"/>
        </w:rPr>
        <w:t>місяця питання залучення до навчання передається для вирішення в службу у справ дітей та ювенальну превенцію</w:t>
      </w:r>
      <w:r w:rsidRPr="00E4495F">
        <w:rPr>
          <w:rFonts w:ascii="Arial" w:hAnsi="Arial" w:cs="Arial"/>
          <w:i/>
          <w:sz w:val="23"/>
          <w:szCs w:val="23"/>
        </w:rPr>
        <w:t>.</w:t>
      </w:r>
    </w:p>
    <w:p w:rsidR="00B55CF9" w:rsidRPr="00E4495F" w:rsidRDefault="00B55CF9" w:rsidP="00B55CF9">
      <w:pPr>
        <w:pStyle w:val="font7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bCs/>
          <w:sz w:val="32"/>
          <w:szCs w:val="32"/>
          <w:u w:val="single"/>
          <w:bdr w:val="none" w:sz="0" w:space="0" w:color="auto" w:frame="1"/>
        </w:rPr>
      </w:pPr>
      <w:r w:rsidRPr="00E4495F">
        <w:rPr>
          <w:rStyle w:val="a3"/>
          <w:rFonts w:ascii="Arial" w:hAnsi="Arial" w:cs="Arial"/>
          <w:bCs/>
          <w:sz w:val="32"/>
          <w:szCs w:val="32"/>
          <w:u w:val="single"/>
          <w:bdr w:val="none" w:sz="0" w:space="0" w:color="auto" w:frame="1"/>
        </w:rPr>
        <w:t>Кінцеві положення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Учні не мають права пропускати заняття без поважних причин.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 xml:space="preserve"> Учні не мають права під час знаходження на території школи та проведенні шкільних заходів скоювати дії, небезпечні для власного життя і здоров’я та оточуючих.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Учні не мають права знаходитися в приміщенні школи після закінчення учбових занять або неурочних заходів без дозволу працівників школи.</w:t>
      </w:r>
    </w:p>
    <w:p w:rsidR="00B55CF9" w:rsidRPr="00E4495F" w:rsidRDefault="00B55CF9" w:rsidP="00B55CF9">
      <w:pPr>
        <w:pStyle w:val="font7"/>
        <w:numPr>
          <w:ilvl w:val="1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Паління, вживання алкогольних напоїв та нецензурних висловів на території школи категорично заборонено.</w:t>
      </w:r>
    </w:p>
    <w:p w:rsidR="00B55CF9" w:rsidRPr="00E4495F" w:rsidRDefault="00B55CF9" w:rsidP="00B55CF9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33"/>
          <w:szCs w:val="33"/>
        </w:rPr>
      </w:pPr>
      <w:r w:rsidRPr="00E4495F">
        <w:rPr>
          <w:rStyle w:val="a3"/>
          <w:rFonts w:ascii="Arial" w:hAnsi="Arial" w:cs="Arial"/>
          <w:bCs/>
          <w:sz w:val="33"/>
          <w:szCs w:val="33"/>
          <w:u w:val="single"/>
          <w:bdr w:val="none" w:sz="0" w:space="0" w:color="auto" w:frame="1"/>
        </w:rPr>
        <w:lastRenderedPageBreak/>
        <w:t>ГОЛОВНЕ:</w:t>
      </w:r>
    </w:p>
    <w:p w:rsidR="00B55CF9" w:rsidRPr="00E4495F" w:rsidRDefault="00B55CF9" w:rsidP="00B55CF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1. Намагайтесь жити так, щоб людям поруч з Вами було добре.</w:t>
      </w:r>
    </w:p>
    <w:p w:rsidR="00B55CF9" w:rsidRPr="00E4495F" w:rsidRDefault="00B55CF9" w:rsidP="00B55CF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2. Перш ніж звернутись до людини, посміхніться їй: адже добрі стосунки починаються з посмішки.</w:t>
      </w:r>
    </w:p>
    <w:p w:rsidR="00B55CF9" w:rsidRPr="00E4495F" w:rsidRDefault="00B55CF9" w:rsidP="00B55CF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3. Навчиться радіти не лише своїм успіхам, але й успіхам однокласників та друзів.</w:t>
      </w:r>
    </w:p>
    <w:p w:rsidR="00B55CF9" w:rsidRPr="00E4495F" w:rsidRDefault="00B55CF9" w:rsidP="00B55CF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4. Ніколи нікому не заздріть та не зраджуйте: це відштовхує людей і руйнує їх стосунки.</w:t>
      </w:r>
    </w:p>
    <w:p w:rsidR="00B55CF9" w:rsidRPr="00E4495F" w:rsidRDefault="00B55CF9" w:rsidP="00B55CF9">
      <w:pPr>
        <w:pStyle w:val="font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5. Намагайтесь прийти на допомогу людині, не чекайте, поки тебе про це попросять.</w:t>
      </w:r>
    </w:p>
    <w:p w:rsidR="00DE6A55" w:rsidRPr="00E4495F" w:rsidRDefault="00B55CF9" w:rsidP="00B55CF9">
      <w:r w:rsidRPr="00E4495F">
        <w:rPr>
          <w:rFonts w:ascii="Arial" w:hAnsi="Arial" w:cs="Arial"/>
          <w:bCs/>
          <w:i/>
          <w:iCs/>
          <w:sz w:val="23"/>
          <w:szCs w:val="23"/>
          <w:bdr w:val="none" w:sz="0" w:space="0" w:color="auto" w:frame="1"/>
        </w:rPr>
        <w:t>6. Якщо Вам буде погано, не поспішайте звинувачувати у цьому інших, вчіться терпіти неприємності:</w:t>
      </w:r>
    </w:p>
    <w:sectPr w:rsidR="00DE6A55" w:rsidRPr="00E4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DBE"/>
    <w:multiLevelType w:val="multilevel"/>
    <w:tmpl w:val="65EA2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color w:val="000000"/>
      </w:rPr>
    </w:lvl>
  </w:abstractNum>
  <w:abstractNum w:abstractNumId="1">
    <w:nsid w:val="546564C6"/>
    <w:multiLevelType w:val="hybridMultilevel"/>
    <w:tmpl w:val="9B00F750"/>
    <w:lvl w:ilvl="0" w:tplc="2208FEB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F3B18ED"/>
    <w:multiLevelType w:val="multilevel"/>
    <w:tmpl w:val="E6C24A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89"/>
    <w:rsid w:val="00112389"/>
    <w:rsid w:val="00233C6E"/>
    <w:rsid w:val="004077C1"/>
    <w:rsid w:val="00537C91"/>
    <w:rsid w:val="007D7E16"/>
    <w:rsid w:val="00865C5B"/>
    <w:rsid w:val="00B55CF9"/>
    <w:rsid w:val="00C112CC"/>
    <w:rsid w:val="00C77C38"/>
    <w:rsid w:val="00D4212C"/>
    <w:rsid w:val="00E2388B"/>
    <w:rsid w:val="00E4495F"/>
    <w:rsid w:val="00F1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B5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5CF9"/>
    <w:rPr>
      <w:i/>
      <w:iCs/>
    </w:rPr>
  </w:style>
  <w:style w:type="paragraph" w:customStyle="1" w:styleId="font8">
    <w:name w:val="font_8"/>
    <w:basedOn w:val="a"/>
    <w:rsid w:val="00B5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B5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5CF9"/>
    <w:rPr>
      <w:i/>
      <w:iCs/>
    </w:rPr>
  </w:style>
  <w:style w:type="paragraph" w:customStyle="1" w:styleId="font8">
    <w:name w:val="font_8"/>
    <w:basedOn w:val="a"/>
    <w:rsid w:val="00B5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Пользоватлеь</dc:creator>
  <cp:keywords/>
  <dc:description/>
  <cp:lastModifiedBy>Пользователь</cp:lastModifiedBy>
  <cp:revision>6</cp:revision>
  <dcterms:created xsi:type="dcterms:W3CDTF">2020-06-24T09:08:00Z</dcterms:created>
  <dcterms:modified xsi:type="dcterms:W3CDTF">2024-02-16T11:11:00Z</dcterms:modified>
</cp:coreProperties>
</file>