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B" w:rsidRPr="004A4675" w:rsidRDefault="00A8601B" w:rsidP="00A8601B">
      <w:pPr>
        <w:jc w:val="right"/>
        <w:rPr>
          <w:b/>
          <w:i/>
          <w:sz w:val="26"/>
          <w:szCs w:val="26"/>
          <w:lang w:val="uk-UA"/>
        </w:rPr>
      </w:pPr>
      <w:r w:rsidRPr="004A4675">
        <w:rPr>
          <w:b/>
          <w:i/>
          <w:sz w:val="26"/>
          <w:szCs w:val="26"/>
          <w:lang w:val="uk-UA"/>
        </w:rPr>
        <w:t>До наради керівників навчальних закладів</w:t>
      </w:r>
    </w:p>
    <w:p w:rsidR="00A8601B" w:rsidRDefault="00A8601B" w:rsidP="00A8601B">
      <w:pPr>
        <w:ind w:right="5475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Довідка</w:t>
      </w:r>
    </w:p>
    <w:p w:rsidR="00A8601B" w:rsidRPr="00F57D47" w:rsidRDefault="00A8601B" w:rsidP="00F57D47">
      <w:pPr>
        <w:ind w:right="5475"/>
        <w:rPr>
          <w:b/>
          <w:sz w:val="26"/>
          <w:szCs w:val="26"/>
          <w:lang w:val="uk-UA"/>
        </w:rPr>
      </w:pPr>
      <w:r w:rsidRPr="003D65DC">
        <w:rPr>
          <w:b/>
          <w:sz w:val="26"/>
          <w:szCs w:val="26"/>
          <w:lang w:val="uk-UA"/>
        </w:rPr>
        <w:t xml:space="preserve">Про стан відвідування навчальних занять учнями </w:t>
      </w:r>
      <w:r w:rsidR="00F57D47">
        <w:rPr>
          <w:b/>
          <w:sz w:val="26"/>
          <w:szCs w:val="26"/>
          <w:lang w:val="uk-UA"/>
        </w:rPr>
        <w:t>Бишляцького НВК «ЗОШ І-ІІ ст. - ДНЗ»</w:t>
      </w:r>
      <w:r w:rsidRPr="0006510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за</w:t>
      </w:r>
      <w:r w:rsidRPr="00065104">
        <w:rPr>
          <w:b/>
          <w:sz w:val="26"/>
          <w:szCs w:val="26"/>
          <w:lang w:val="uk-UA"/>
        </w:rPr>
        <w:t xml:space="preserve"> І сем</w:t>
      </w:r>
      <w:r w:rsidR="00F57D47">
        <w:rPr>
          <w:b/>
          <w:sz w:val="26"/>
          <w:szCs w:val="26"/>
          <w:lang w:val="uk-UA"/>
        </w:rPr>
        <w:t>естр 2019-2020 навчального року</w:t>
      </w:r>
    </w:p>
    <w:p w:rsidR="00A8601B" w:rsidRDefault="00A8601B" w:rsidP="00A8601B">
      <w:pPr>
        <w:ind w:firstLine="720"/>
        <w:jc w:val="both"/>
        <w:rPr>
          <w:sz w:val="26"/>
          <w:szCs w:val="26"/>
          <w:lang w:val="uk-UA"/>
        </w:rPr>
      </w:pPr>
      <w:r w:rsidRPr="00632847">
        <w:rPr>
          <w:sz w:val="26"/>
          <w:szCs w:val="26"/>
          <w:lang w:val="uk-UA"/>
        </w:rPr>
        <w:t xml:space="preserve">На виконання </w:t>
      </w:r>
      <w:r>
        <w:rPr>
          <w:sz w:val="26"/>
          <w:szCs w:val="26"/>
          <w:lang w:val="uk-UA"/>
        </w:rPr>
        <w:t>наказу</w:t>
      </w:r>
      <w:r w:rsidRPr="006328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управління освіти, молоді та спорту</w:t>
      </w:r>
      <w:r w:rsidRPr="00632847">
        <w:rPr>
          <w:sz w:val="26"/>
          <w:szCs w:val="26"/>
          <w:lang w:val="uk-UA"/>
        </w:rPr>
        <w:t xml:space="preserve"> </w:t>
      </w:r>
      <w:proofErr w:type="spellStart"/>
      <w:r w:rsidRPr="00632847">
        <w:rPr>
          <w:sz w:val="26"/>
          <w:szCs w:val="26"/>
          <w:lang w:val="uk-UA"/>
        </w:rPr>
        <w:t>Володимирецької</w:t>
      </w:r>
      <w:proofErr w:type="spellEnd"/>
      <w:r w:rsidRPr="00632847">
        <w:rPr>
          <w:sz w:val="26"/>
          <w:szCs w:val="26"/>
          <w:lang w:val="uk-UA"/>
        </w:rPr>
        <w:t xml:space="preserve"> райдержадміністрації </w:t>
      </w:r>
      <w:r>
        <w:rPr>
          <w:sz w:val="26"/>
          <w:szCs w:val="26"/>
          <w:lang w:val="uk-UA"/>
        </w:rPr>
        <w:t xml:space="preserve">від </w:t>
      </w:r>
      <w:r w:rsidRPr="00AE29FB">
        <w:rPr>
          <w:spacing w:val="-1"/>
          <w:sz w:val="26"/>
          <w:szCs w:val="26"/>
          <w:lang w:val="uk-UA"/>
        </w:rPr>
        <w:t>13.11.2013 року №</w:t>
      </w:r>
      <w:r>
        <w:rPr>
          <w:spacing w:val="-1"/>
          <w:sz w:val="26"/>
          <w:szCs w:val="26"/>
          <w:lang w:val="uk-UA"/>
        </w:rPr>
        <w:t xml:space="preserve"> </w:t>
      </w:r>
      <w:r w:rsidRPr="00AE29FB">
        <w:rPr>
          <w:spacing w:val="-1"/>
          <w:sz w:val="26"/>
          <w:szCs w:val="26"/>
          <w:lang w:val="uk-UA"/>
        </w:rPr>
        <w:t xml:space="preserve">402 «Про </w:t>
      </w:r>
      <w:r w:rsidRPr="00AE29FB">
        <w:rPr>
          <w:sz w:val="26"/>
          <w:szCs w:val="26"/>
          <w:lang w:val="uk-UA"/>
        </w:rPr>
        <w:t>заходи з посилення контролю за охопленням навчанням дітей і підлітків шкільного віку навчальних закладів</w:t>
      </w:r>
      <w:r w:rsidRPr="00AE29FB">
        <w:rPr>
          <w:spacing w:val="-1"/>
          <w:sz w:val="26"/>
          <w:szCs w:val="26"/>
          <w:lang w:val="uk-UA"/>
        </w:rPr>
        <w:t>»</w:t>
      </w:r>
      <w:r>
        <w:rPr>
          <w:spacing w:val="-1"/>
          <w:sz w:val="26"/>
          <w:szCs w:val="26"/>
          <w:lang w:val="uk-UA"/>
        </w:rPr>
        <w:t xml:space="preserve">, п. 2.4 доручення заступника начальника управління освіти і науки облдержадміністрації від 03.10.2014 року </w:t>
      </w:r>
      <w:r>
        <w:rPr>
          <w:sz w:val="26"/>
          <w:szCs w:val="26"/>
          <w:lang w:val="uk-UA"/>
        </w:rPr>
        <w:t xml:space="preserve">щомісячно здійснюється контроль за станом відвідування навчальних занять </w:t>
      </w:r>
      <w:r w:rsidRPr="00F04C82">
        <w:rPr>
          <w:sz w:val="26"/>
          <w:szCs w:val="26"/>
          <w:lang w:val="uk-UA"/>
        </w:rPr>
        <w:t xml:space="preserve">учнями </w:t>
      </w:r>
      <w:r w:rsidR="00842C05">
        <w:rPr>
          <w:sz w:val="26"/>
          <w:szCs w:val="26"/>
          <w:lang w:val="uk-UA"/>
        </w:rPr>
        <w:t xml:space="preserve">Бишляцького НВК «ЗОШ І-ІІ </w:t>
      </w:r>
      <w:proofErr w:type="spellStart"/>
      <w:r w:rsidR="00842C05">
        <w:rPr>
          <w:sz w:val="26"/>
          <w:szCs w:val="26"/>
          <w:lang w:val="uk-UA"/>
        </w:rPr>
        <w:t>ст.-</w:t>
      </w:r>
      <w:proofErr w:type="spellEnd"/>
      <w:r w:rsidR="00842C05">
        <w:rPr>
          <w:sz w:val="26"/>
          <w:szCs w:val="26"/>
          <w:lang w:val="uk-UA"/>
        </w:rPr>
        <w:t xml:space="preserve"> ДНЗ»</w:t>
      </w:r>
      <w:r w:rsidRPr="00F04C82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:rsidR="00A8601B" w:rsidRDefault="00A8601B" w:rsidP="00A8601B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 результатами звітності </w:t>
      </w:r>
      <w:r w:rsidR="00842C05">
        <w:rPr>
          <w:sz w:val="26"/>
          <w:szCs w:val="26"/>
          <w:lang w:val="uk-UA"/>
        </w:rPr>
        <w:t>класних керівників</w:t>
      </w:r>
      <w:r>
        <w:rPr>
          <w:sz w:val="26"/>
          <w:szCs w:val="26"/>
          <w:lang w:val="uk-UA"/>
        </w:rPr>
        <w:t xml:space="preserve"> </w:t>
      </w:r>
      <w:r w:rsidR="00842C05">
        <w:rPr>
          <w:sz w:val="26"/>
          <w:szCs w:val="26"/>
          <w:lang w:val="uk-UA"/>
        </w:rPr>
        <w:t xml:space="preserve">закладу, заступником директора з НВР </w:t>
      </w:r>
      <w:r>
        <w:rPr>
          <w:sz w:val="26"/>
          <w:szCs w:val="26"/>
          <w:lang w:val="uk-UA"/>
        </w:rPr>
        <w:t xml:space="preserve"> систематично проводиться аналіз стану відвідування учнями школи протягом навчального року.</w:t>
      </w:r>
    </w:p>
    <w:p w:rsidR="00A8601B" w:rsidRDefault="00A8601B" w:rsidP="00F57D47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Дані про кількість </w:t>
      </w:r>
      <w:r w:rsidRPr="009A455B">
        <w:rPr>
          <w:sz w:val="26"/>
          <w:szCs w:val="26"/>
          <w:lang w:val="uk-UA"/>
        </w:rPr>
        <w:t>пропусків</w:t>
      </w:r>
      <w:r>
        <w:rPr>
          <w:sz w:val="26"/>
          <w:szCs w:val="26"/>
          <w:lang w:val="uk-UA"/>
        </w:rPr>
        <w:t xml:space="preserve"> учнями навчальних занять у І семестрі 2019-2020 навчального року свідчать, що </w:t>
      </w:r>
      <w:r w:rsidR="00842C05">
        <w:rPr>
          <w:sz w:val="26"/>
          <w:szCs w:val="26"/>
          <w:lang w:val="uk-UA"/>
        </w:rPr>
        <w:t xml:space="preserve">шкільний </w:t>
      </w:r>
      <w:r>
        <w:rPr>
          <w:sz w:val="26"/>
          <w:szCs w:val="26"/>
          <w:lang w:val="uk-UA"/>
        </w:rPr>
        <w:t>показник становить 3,</w:t>
      </w:r>
      <w:r w:rsidR="00B4659C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% від загальної кількості дітей. Найбільше пропусків учнями навчальних занять виявлено </w:t>
      </w:r>
      <w:r w:rsidRPr="00AF2AB1">
        <w:rPr>
          <w:b/>
          <w:sz w:val="26"/>
          <w:szCs w:val="26"/>
          <w:lang w:val="uk-UA"/>
        </w:rPr>
        <w:t xml:space="preserve">у </w:t>
      </w:r>
      <w:r w:rsidR="00B4659C">
        <w:rPr>
          <w:b/>
          <w:sz w:val="26"/>
          <w:szCs w:val="26"/>
          <w:lang w:val="uk-UA"/>
        </w:rPr>
        <w:t xml:space="preserve">9 класі </w:t>
      </w:r>
      <w:r w:rsidRPr="00AF2AB1">
        <w:rPr>
          <w:b/>
          <w:sz w:val="26"/>
          <w:szCs w:val="26"/>
          <w:lang w:val="uk-UA"/>
        </w:rPr>
        <w:t xml:space="preserve"> (4,</w:t>
      </w:r>
      <w:r w:rsidR="00B4659C">
        <w:rPr>
          <w:b/>
          <w:sz w:val="26"/>
          <w:szCs w:val="26"/>
          <w:lang w:val="uk-UA"/>
        </w:rPr>
        <w:t>40</w:t>
      </w:r>
      <w:r w:rsidRPr="00AF2AB1">
        <w:rPr>
          <w:b/>
          <w:sz w:val="26"/>
          <w:szCs w:val="26"/>
          <w:lang w:val="uk-UA"/>
        </w:rPr>
        <w:t xml:space="preserve"> %)</w:t>
      </w:r>
      <w:r>
        <w:rPr>
          <w:sz w:val="26"/>
          <w:szCs w:val="26"/>
          <w:lang w:val="uk-UA"/>
        </w:rPr>
        <w:t xml:space="preserve">. Ще у </w:t>
      </w:r>
      <w:r w:rsidR="00B4659C">
        <w:rPr>
          <w:sz w:val="26"/>
          <w:szCs w:val="26"/>
          <w:lang w:val="uk-UA"/>
        </w:rPr>
        <w:t xml:space="preserve">3 класах закладу </w:t>
      </w:r>
      <w:r>
        <w:rPr>
          <w:sz w:val="26"/>
          <w:szCs w:val="26"/>
          <w:lang w:val="uk-UA"/>
        </w:rPr>
        <w:t>такий показник є значно вищим від районного (</w:t>
      </w:r>
      <w:r w:rsidR="00B4659C">
        <w:rPr>
          <w:sz w:val="26"/>
          <w:szCs w:val="26"/>
          <w:lang w:val="uk-UA"/>
        </w:rPr>
        <w:t>8 класі, 7 класі, 3 класі</w:t>
      </w:r>
      <w:r w:rsidR="00F57D47">
        <w:rPr>
          <w:sz w:val="26"/>
          <w:szCs w:val="26"/>
          <w:lang w:val="uk-UA"/>
        </w:rPr>
        <w:t xml:space="preserve">». </w:t>
      </w:r>
    </w:p>
    <w:p w:rsidR="00A8601B" w:rsidRPr="00194C92" w:rsidRDefault="00A8601B" w:rsidP="00A8601B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Аналізуючи стан відвідування учнями навчальн</w:t>
      </w:r>
      <w:r w:rsidR="00F57D47">
        <w:rPr>
          <w:sz w:val="26"/>
          <w:szCs w:val="26"/>
          <w:lang w:val="uk-UA"/>
        </w:rPr>
        <w:t xml:space="preserve">ого </w:t>
      </w:r>
      <w:r>
        <w:rPr>
          <w:sz w:val="26"/>
          <w:szCs w:val="26"/>
          <w:lang w:val="uk-UA"/>
        </w:rPr>
        <w:t xml:space="preserve"> з</w:t>
      </w:r>
      <w:r w:rsidR="00F57D47">
        <w:rPr>
          <w:sz w:val="26"/>
          <w:szCs w:val="26"/>
          <w:lang w:val="uk-UA"/>
        </w:rPr>
        <w:t xml:space="preserve">акладу </w:t>
      </w:r>
      <w:r>
        <w:rPr>
          <w:sz w:val="26"/>
          <w:szCs w:val="26"/>
          <w:lang w:val="uk-UA"/>
        </w:rPr>
        <w:t xml:space="preserve"> у І семестрі за що ряд </w:t>
      </w:r>
      <w:r w:rsidR="00F57D47">
        <w:rPr>
          <w:sz w:val="26"/>
          <w:szCs w:val="26"/>
          <w:lang w:val="uk-UA"/>
        </w:rPr>
        <w:t xml:space="preserve">класів </w:t>
      </w:r>
      <w:r>
        <w:rPr>
          <w:sz w:val="26"/>
          <w:szCs w:val="26"/>
          <w:lang w:val="uk-UA"/>
        </w:rPr>
        <w:t xml:space="preserve"> є постійними «лідерами» з пропусків учнями школи: </w:t>
      </w:r>
      <w:r w:rsidR="00F57D47">
        <w:rPr>
          <w:b/>
          <w:sz w:val="26"/>
          <w:szCs w:val="26"/>
          <w:lang w:val="uk-UA"/>
        </w:rPr>
        <w:t>це 9 клас і 8 клас</w:t>
      </w:r>
      <w:r>
        <w:rPr>
          <w:sz w:val="26"/>
          <w:szCs w:val="26"/>
          <w:lang w:val="uk-UA"/>
        </w:rPr>
        <w:t xml:space="preserve">. Слід відмітити належний рівень роботи </w:t>
      </w:r>
      <w:r w:rsidR="00F57D47">
        <w:rPr>
          <w:sz w:val="26"/>
          <w:szCs w:val="26"/>
          <w:lang w:val="uk-UA"/>
        </w:rPr>
        <w:t xml:space="preserve">класних керівників </w:t>
      </w:r>
      <w:r w:rsidR="00F57D47">
        <w:rPr>
          <w:b/>
          <w:sz w:val="26"/>
          <w:szCs w:val="26"/>
          <w:lang w:val="uk-UA"/>
        </w:rPr>
        <w:t>5</w:t>
      </w:r>
      <w:r w:rsidR="00F57D47" w:rsidRPr="00F57D47">
        <w:rPr>
          <w:b/>
          <w:sz w:val="26"/>
          <w:szCs w:val="26"/>
          <w:lang w:val="uk-UA"/>
        </w:rPr>
        <w:t xml:space="preserve"> класу і </w:t>
      </w:r>
      <w:r w:rsidR="00F57D47">
        <w:rPr>
          <w:b/>
          <w:sz w:val="26"/>
          <w:szCs w:val="26"/>
          <w:lang w:val="uk-UA"/>
        </w:rPr>
        <w:t>6</w:t>
      </w:r>
      <w:r w:rsidR="00F57D47" w:rsidRPr="00F57D47">
        <w:rPr>
          <w:b/>
          <w:sz w:val="26"/>
          <w:szCs w:val="26"/>
          <w:lang w:val="uk-UA"/>
        </w:rPr>
        <w:t xml:space="preserve"> класу</w:t>
      </w:r>
      <w:r w:rsidR="00F57D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із зменшення кількості про</w:t>
      </w:r>
      <w:r w:rsidR="00F57D47">
        <w:rPr>
          <w:sz w:val="26"/>
          <w:szCs w:val="26"/>
          <w:lang w:val="uk-UA"/>
        </w:rPr>
        <w:t>пусків учнями навчальних занять,</w:t>
      </w:r>
      <w:r>
        <w:rPr>
          <w:sz w:val="26"/>
          <w:szCs w:val="26"/>
          <w:lang w:val="uk-UA"/>
        </w:rPr>
        <w:t xml:space="preserve">де показник відсутності учнів становив значно </w:t>
      </w:r>
      <w:r w:rsidR="00F57D47">
        <w:rPr>
          <w:sz w:val="26"/>
          <w:szCs w:val="26"/>
          <w:lang w:val="uk-UA"/>
        </w:rPr>
        <w:t xml:space="preserve">нижчий </w:t>
      </w:r>
      <w:r>
        <w:rPr>
          <w:sz w:val="26"/>
          <w:szCs w:val="26"/>
          <w:lang w:val="uk-UA"/>
        </w:rPr>
        <w:t xml:space="preserve"> від </w:t>
      </w:r>
      <w:r w:rsidR="00F57D47">
        <w:rPr>
          <w:sz w:val="26"/>
          <w:szCs w:val="26"/>
          <w:lang w:val="uk-UA"/>
        </w:rPr>
        <w:t xml:space="preserve">загального </w:t>
      </w:r>
      <w:r>
        <w:rPr>
          <w:sz w:val="26"/>
          <w:szCs w:val="26"/>
          <w:lang w:val="uk-UA"/>
        </w:rPr>
        <w:t xml:space="preserve">. Це свідчить про системність роботи учасників освітнього процесу з даного питання. </w:t>
      </w:r>
    </w:p>
    <w:p w:rsidR="00A8601B" w:rsidRDefault="00A8601B" w:rsidP="00F57D47">
      <w:pPr>
        <w:ind w:firstLine="7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Таблиця 1</w:t>
      </w:r>
    </w:p>
    <w:p w:rsidR="00A8601B" w:rsidRDefault="00A8601B" w:rsidP="00A8601B">
      <w:pPr>
        <w:jc w:val="center"/>
        <w:rPr>
          <w:b/>
          <w:bCs/>
          <w:lang w:val="uk-UA"/>
        </w:rPr>
      </w:pPr>
      <w:r w:rsidRPr="004905AC">
        <w:rPr>
          <w:b/>
          <w:bCs/>
          <w:lang w:val="uk-UA"/>
        </w:rPr>
        <w:t xml:space="preserve">Аналіз стану відвідування учнями навчальних занять </w:t>
      </w:r>
    </w:p>
    <w:p w:rsidR="00842C05" w:rsidRPr="00F57D47" w:rsidRDefault="00A8601B" w:rsidP="00F57D47">
      <w:pPr>
        <w:jc w:val="center"/>
        <w:rPr>
          <w:b/>
          <w:bCs/>
          <w:lang w:val="uk-UA"/>
        </w:rPr>
      </w:pPr>
      <w:r w:rsidRPr="004905AC">
        <w:rPr>
          <w:b/>
          <w:bCs/>
          <w:lang w:val="uk-UA"/>
        </w:rPr>
        <w:t>за І семестр 201</w:t>
      </w:r>
      <w:r w:rsidRPr="001F257C">
        <w:rPr>
          <w:b/>
          <w:bCs/>
          <w:lang w:val="uk-UA"/>
        </w:rPr>
        <w:t>9</w:t>
      </w:r>
      <w:r w:rsidRPr="004905AC">
        <w:rPr>
          <w:b/>
          <w:bCs/>
          <w:lang w:val="uk-UA"/>
        </w:rPr>
        <w:t>-20</w:t>
      </w:r>
      <w:r w:rsidRPr="001F257C">
        <w:rPr>
          <w:b/>
          <w:bCs/>
          <w:lang w:val="uk-UA"/>
        </w:rPr>
        <w:t>20</w:t>
      </w:r>
      <w:r w:rsidRPr="004905AC">
        <w:rPr>
          <w:b/>
          <w:bCs/>
          <w:lang w:val="uk-UA"/>
        </w:rPr>
        <w:t xml:space="preserve"> </w:t>
      </w:r>
      <w:proofErr w:type="spellStart"/>
      <w:r w:rsidRPr="004905AC">
        <w:rPr>
          <w:b/>
          <w:bCs/>
          <w:lang w:val="uk-UA"/>
        </w:rPr>
        <w:t>навчальног</w:t>
      </w:r>
      <w:proofErr w:type="spellEnd"/>
      <w:r w:rsidR="00F57D47">
        <w:rPr>
          <w:b/>
          <w:bCs/>
        </w:rPr>
        <w:t>о року</w:t>
      </w:r>
    </w:p>
    <w:p w:rsidR="00842C05" w:rsidRDefault="00842C05" w:rsidP="00A8601B">
      <w:pPr>
        <w:jc w:val="both"/>
        <w:rPr>
          <w:sz w:val="26"/>
          <w:szCs w:val="26"/>
          <w:lang w:val="uk-UA"/>
        </w:rPr>
      </w:pPr>
    </w:p>
    <w:tbl>
      <w:tblPr>
        <w:tblW w:w="116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940"/>
        <w:gridCol w:w="1045"/>
        <w:gridCol w:w="1048"/>
        <w:gridCol w:w="647"/>
        <w:gridCol w:w="620"/>
        <w:gridCol w:w="520"/>
        <w:gridCol w:w="850"/>
        <w:gridCol w:w="567"/>
        <w:gridCol w:w="949"/>
        <w:gridCol w:w="567"/>
        <w:gridCol w:w="705"/>
        <w:gridCol w:w="567"/>
        <w:gridCol w:w="709"/>
        <w:gridCol w:w="467"/>
      </w:tblGrid>
      <w:tr w:rsidR="00B4659C" w:rsidRPr="00B4659C" w:rsidTr="00B4659C">
        <w:trPr>
          <w:trHeight w:val="240"/>
        </w:trPr>
        <w:tc>
          <w:tcPr>
            <w:tcW w:w="11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  <w:t xml:space="preserve">Аналіз стану відвідування учнями навчальних занять за І семестр 20189-2020 навчального року </w:t>
            </w:r>
          </w:p>
        </w:tc>
      </w:tr>
      <w:tr w:rsidR="00B4659C" w:rsidRPr="00B4659C" w:rsidTr="00B4659C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  <w:t>Школа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кількість учнів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 xml:space="preserve">кількість </w:t>
            </w:r>
            <w:proofErr w:type="spellStart"/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дітоднів</w:t>
            </w:r>
            <w:proofErr w:type="spellEnd"/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 xml:space="preserve"> за ІІ семестр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Кількість пропусків навчальних занять</w:t>
            </w:r>
          </w:p>
        </w:tc>
        <w:tc>
          <w:tcPr>
            <w:tcW w:w="2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За заявою батьків</w:t>
            </w:r>
          </w:p>
        </w:tc>
        <w:tc>
          <w:tcPr>
            <w:tcW w:w="2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По хворобі</w:t>
            </w:r>
          </w:p>
        </w:tc>
      </w:tr>
      <w:tr w:rsidR="00B4659C" w:rsidRPr="00B4659C" w:rsidTr="00B4659C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Учнями по причинах, за семестр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Днів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29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24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</w:tr>
      <w:tr w:rsidR="00B4659C" w:rsidRPr="00B4659C" w:rsidTr="00B4659C">
        <w:trPr>
          <w:trHeight w:val="2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Учнів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Днів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Учнів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Днів</w:t>
            </w:r>
          </w:p>
        </w:tc>
      </w:tr>
      <w:tr w:rsidR="00B4659C" w:rsidRPr="00B4659C" w:rsidTr="00B4659C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І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І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І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І семестр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%</w:t>
            </w:r>
          </w:p>
        </w:tc>
      </w:tr>
      <w:tr w:rsidR="00B4659C" w:rsidRPr="00B4659C" w:rsidTr="00F57D47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1 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6,6</w:t>
            </w:r>
          </w:p>
        </w:tc>
      </w:tr>
      <w:tr w:rsidR="00B4659C" w:rsidRPr="00B4659C" w:rsidTr="00F57D47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2клас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1422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2,3</w:t>
            </w:r>
          </w:p>
        </w:tc>
      </w:tr>
      <w:tr w:rsidR="00B4659C" w:rsidRPr="00B4659C" w:rsidTr="00F57D47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3клас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1422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2,8</w:t>
            </w:r>
          </w:p>
        </w:tc>
      </w:tr>
      <w:tr w:rsidR="00B4659C" w:rsidRPr="00B4659C" w:rsidTr="00F57D47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4клас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1,8</w:t>
            </w:r>
          </w:p>
        </w:tc>
      </w:tr>
      <w:tr w:rsidR="00B4659C" w:rsidRPr="00B4659C" w:rsidTr="00F57D47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5клас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1343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1,9</w:t>
            </w:r>
          </w:p>
        </w:tc>
      </w:tr>
      <w:tr w:rsidR="00B4659C" w:rsidRPr="00B4659C" w:rsidTr="00F57D47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6клас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1027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1,7</w:t>
            </w:r>
          </w:p>
        </w:tc>
      </w:tr>
      <w:tr w:rsidR="00B4659C" w:rsidRPr="00B4659C" w:rsidTr="00B4659C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7клас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1264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1,7</w:t>
            </w:r>
          </w:p>
        </w:tc>
      </w:tr>
      <w:tr w:rsidR="00B4659C" w:rsidRPr="00B4659C" w:rsidTr="00B4659C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8клас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1185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0,3</w:t>
            </w:r>
          </w:p>
        </w:tc>
      </w:tr>
      <w:tr w:rsidR="00B4659C" w:rsidRPr="00B4659C" w:rsidTr="00B4659C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4659C" w:rsidRPr="00B4659C" w:rsidRDefault="00B4659C" w:rsidP="00B4659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4659C">
              <w:rPr>
                <w:sz w:val="18"/>
                <w:szCs w:val="18"/>
                <w:lang w:val="uk-UA" w:eastAsia="uk-UA"/>
              </w:rPr>
              <w:t>9клас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632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4,4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Pr="00117196" w:rsidRDefault="00117196">
            <w:pPr>
              <w:jc w:val="right"/>
              <w:rPr>
                <w:rFonts w:ascii="Arial CYR" w:hAnsi="Arial CYR" w:cs="Arial CYR"/>
                <w:sz w:val="18"/>
                <w:szCs w:val="18"/>
                <w:lang w:val="uk-UA"/>
              </w:rPr>
            </w:pPr>
            <w:r>
              <w:rPr>
                <w:rFonts w:ascii="Arial CYR" w:hAnsi="Arial CYR" w:cs="Arial CYR"/>
                <w:sz w:val="18"/>
                <w:szCs w:val="18"/>
                <w:lang w:val="uk-U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117196" w:rsidRDefault="00117196">
            <w:pPr>
              <w:jc w:val="right"/>
              <w:rPr>
                <w:rFonts w:ascii="Arial CYR" w:hAnsi="Arial CYR" w:cs="Arial CYR"/>
                <w:sz w:val="18"/>
                <w:szCs w:val="18"/>
                <w:lang w:val="uk-UA"/>
              </w:rPr>
            </w:pPr>
            <w:r>
              <w:rPr>
                <w:rFonts w:ascii="Arial CYR" w:hAnsi="Arial CYR" w:cs="Arial CYR"/>
                <w:sz w:val="18"/>
                <w:szCs w:val="18"/>
                <w:lang w:val="uk-UA"/>
              </w:rPr>
              <w:t>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5,1</w:t>
            </w:r>
          </w:p>
        </w:tc>
      </w:tr>
      <w:tr w:rsidR="00B4659C" w:rsidRPr="00B4659C" w:rsidTr="00B4659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Pr="00B4659C" w:rsidRDefault="00B4659C" w:rsidP="00B4659C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139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10981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402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3,7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897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Default="00B465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Default="00B4659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Default="00B465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Default="00B465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296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4659C" w:rsidRPr="00B4659C" w:rsidRDefault="00B4659C" w:rsidP="00B4659C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4659C">
              <w:rPr>
                <w:b/>
                <w:bCs/>
                <w:sz w:val="20"/>
                <w:szCs w:val="20"/>
                <w:lang w:val="uk-UA" w:eastAsia="uk-UA"/>
              </w:rPr>
              <w:t>2,7</w:t>
            </w:r>
          </w:p>
        </w:tc>
      </w:tr>
      <w:tr w:rsidR="00B4659C" w:rsidRPr="00B4659C" w:rsidTr="00B4659C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</w:tr>
      <w:tr w:rsidR="00B4659C" w:rsidRPr="00B4659C" w:rsidTr="00B4659C">
        <w:trPr>
          <w:trHeight w:val="240"/>
        </w:trPr>
        <w:tc>
          <w:tcPr>
            <w:tcW w:w="11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C" w:rsidRPr="00B4659C" w:rsidRDefault="00B4659C" w:rsidP="00B4659C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B4659C">
              <w:rPr>
                <w:rFonts w:ascii="Arial CYR" w:hAnsi="Arial CYR" w:cs="Arial CYR"/>
                <w:b/>
                <w:bCs/>
                <w:sz w:val="18"/>
                <w:szCs w:val="18"/>
                <w:lang w:val="uk-UA" w:eastAsia="uk-UA"/>
              </w:rPr>
              <w:t>заступник директора з НВР                      О.САД</w:t>
            </w:r>
          </w:p>
        </w:tc>
      </w:tr>
    </w:tbl>
    <w:p w:rsidR="00842C05" w:rsidRDefault="00842C05" w:rsidP="00A8601B">
      <w:pPr>
        <w:jc w:val="both"/>
        <w:rPr>
          <w:sz w:val="26"/>
          <w:szCs w:val="26"/>
          <w:lang w:val="uk-UA"/>
        </w:rPr>
      </w:pPr>
    </w:p>
    <w:p w:rsidR="00A8601B" w:rsidRDefault="00A8601B" w:rsidP="00A8601B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За даними таблиці 1 найменший відсоток пропусків із стану відвідування учнями школи у І семестрі 2019-2020 навчального року відмічаємо у </w:t>
      </w:r>
      <w:r w:rsidR="00F57D47">
        <w:rPr>
          <w:sz w:val="26"/>
          <w:szCs w:val="26"/>
          <w:lang w:val="uk-UA"/>
        </w:rPr>
        <w:t>двох</w:t>
      </w:r>
      <w:r>
        <w:rPr>
          <w:sz w:val="26"/>
          <w:szCs w:val="26"/>
          <w:lang w:val="uk-UA"/>
        </w:rPr>
        <w:t xml:space="preserve"> </w:t>
      </w:r>
      <w:r w:rsidR="00F57D47">
        <w:rPr>
          <w:sz w:val="26"/>
          <w:szCs w:val="26"/>
          <w:lang w:val="uk-UA"/>
        </w:rPr>
        <w:t xml:space="preserve">класах5,6 </w:t>
      </w:r>
      <w:r>
        <w:rPr>
          <w:sz w:val="26"/>
          <w:szCs w:val="26"/>
          <w:lang w:val="uk-UA"/>
        </w:rPr>
        <w:t xml:space="preserve">. Найкращий стан відвідування у І семестрі поточного навчального року був </w:t>
      </w:r>
      <w:r w:rsidR="00F57D47">
        <w:rPr>
          <w:sz w:val="26"/>
          <w:szCs w:val="26"/>
          <w:lang w:val="uk-UA"/>
        </w:rPr>
        <w:t>6 класі –</w:t>
      </w:r>
      <w:r>
        <w:rPr>
          <w:sz w:val="26"/>
          <w:szCs w:val="26"/>
          <w:lang w:val="uk-UA"/>
        </w:rPr>
        <w:t xml:space="preserve"> </w:t>
      </w:r>
      <w:r w:rsidR="00F57D47">
        <w:rPr>
          <w:sz w:val="26"/>
          <w:szCs w:val="26"/>
          <w:lang w:val="uk-UA"/>
        </w:rPr>
        <w:t>2,9</w:t>
      </w:r>
      <w:r>
        <w:rPr>
          <w:sz w:val="26"/>
          <w:szCs w:val="26"/>
          <w:lang w:val="uk-UA"/>
        </w:rPr>
        <w:t xml:space="preserve"> %.</w:t>
      </w:r>
    </w:p>
    <w:p w:rsidR="00A8601B" w:rsidRDefault="00A8601B" w:rsidP="00A8601B">
      <w:pPr>
        <w:ind w:left="-540"/>
        <w:jc w:val="right"/>
        <w:rPr>
          <w:sz w:val="26"/>
          <w:szCs w:val="26"/>
          <w:lang w:val="uk-UA"/>
        </w:rPr>
      </w:pPr>
      <w:r w:rsidRPr="00B05C86">
        <w:rPr>
          <w:sz w:val="26"/>
          <w:szCs w:val="26"/>
          <w:lang w:val="uk-UA"/>
        </w:rPr>
        <w:t xml:space="preserve"> </w:t>
      </w:r>
    </w:p>
    <w:p w:rsidR="00A8601B" w:rsidRDefault="00A8601B" w:rsidP="00A8601B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 даними таблиці 1 випливає, що найбільший відсоток пропусків навчальних занять </w:t>
      </w:r>
      <w:r w:rsidR="00117196">
        <w:rPr>
          <w:sz w:val="26"/>
          <w:szCs w:val="26"/>
          <w:u w:val="single"/>
          <w:lang w:val="uk-UA"/>
        </w:rPr>
        <w:t xml:space="preserve">за заявою батьків </w:t>
      </w:r>
      <w:r>
        <w:rPr>
          <w:sz w:val="26"/>
          <w:szCs w:val="26"/>
          <w:lang w:val="uk-UA"/>
        </w:rPr>
        <w:t xml:space="preserve"> у І семестрі 2019-2020 навчального року виявлено у </w:t>
      </w:r>
      <w:r w:rsidR="00117196">
        <w:rPr>
          <w:b/>
          <w:sz w:val="26"/>
          <w:szCs w:val="26"/>
          <w:lang w:val="uk-UA"/>
        </w:rPr>
        <w:t xml:space="preserve">9 класі </w:t>
      </w:r>
      <w:r>
        <w:rPr>
          <w:b/>
          <w:sz w:val="26"/>
          <w:szCs w:val="26"/>
          <w:lang w:val="uk-UA"/>
        </w:rPr>
        <w:t>»</w:t>
      </w:r>
      <w:r w:rsidRPr="00D3705A">
        <w:rPr>
          <w:b/>
          <w:sz w:val="26"/>
          <w:szCs w:val="26"/>
          <w:lang w:val="uk-UA"/>
        </w:rPr>
        <w:t xml:space="preserve"> (</w:t>
      </w:r>
      <w:r w:rsidR="00117196">
        <w:rPr>
          <w:b/>
          <w:sz w:val="26"/>
          <w:szCs w:val="26"/>
          <w:lang w:val="uk-UA"/>
        </w:rPr>
        <w:t>13,6</w:t>
      </w:r>
      <w:r w:rsidRPr="00D3705A">
        <w:rPr>
          <w:b/>
          <w:sz w:val="26"/>
          <w:szCs w:val="26"/>
          <w:lang w:val="uk-UA"/>
        </w:rPr>
        <w:t xml:space="preserve"> %)</w:t>
      </w:r>
      <w:r>
        <w:rPr>
          <w:b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(кілька років поспіль)</w:t>
      </w:r>
      <w:r w:rsidRPr="0043200D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Високим такий показник по </w:t>
      </w:r>
      <w:r w:rsidR="00117196">
        <w:rPr>
          <w:sz w:val="26"/>
          <w:szCs w:val="26"/>
          <w:lang w:val="uk-UA"/>
        </w:rPr>
        <w:t xml:space="preserve">школі </w:t>
      </w:r>
      <w:r>
        <w:rPr>
          <w:sz w:val="26"/>
          <w:szCs w:val="26"/>
          <w:lang w:val="uk-UA"/>
        </w:rPr>
        <w:t xml:space="preserve"> є у </w:t>
      </w:r>
      <w:r w:rsidR="00117196">
        <w:rPr>
          <w:b/>
          <w:sz w:val="26"/>
          <w:szCs w:val="26"/>
          <w:lang w:val="uk-UA"/>
        </w:rPr>
        <w:t>8 класі і  7 класі</w:t>
      </w:r>
      <w:r w:rsidRPr="00D24890">
        <w:rPr>
          <w:sz w:val="26"/>
          <w:szCs w:val="26"/>
          <w:lang w:val="uk-UA"/>
        </w:rPr>
        <w:t xml:space="preserve"> </w:t>
      </w:r>
      <w:r w:rsidR="00117196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.</w:t>
      </w:r>
    </w:p>
    <w:p w:rsidR="00A8601B" w:rsidRPr="00F30CBD" w:rsidRDefault="00A8601B" w:rsidP="00A8601B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990A3A">
        <w:rPr>
          <w:sz w:val="26"/>
          <w:szCs w:val="26"/>
          <w:lang w:val="uk-UA"/>
        </w:rPr>
        <w:t>е пропус</w:t>
      </w:r>
      <w:r>
        <w:rPr>
          <w:sz w:val="26"/>
          <w:szCs w:val="26"/>
          <w:lang w:val="uk-UA"/>
        </w:rPr>
        <w:t>кали учні</w:t>
      </w:r>
      <w:r w:rsidRPr="00990A3A">
        <w:rPr>
          <w:sz w:val="26"/>
          <w:szCs w:val="26"/>
          <w:lang w:val="uk-UA"/>
        </w:rPr>
        <w:t xml:space="preserve"> навчальні заняття без поважних причин </w:t>
      </w:r>
      <w:r>
        <w:rPr>
          <w:sz w:val="26"/>
          <w:szCs w:val="26"/>
          <w:lang w:val="uk-UA"/>
        </w:rPr>
        <w:t>у І семестрі 2019-2020</w:t>
      </w:r>
      <w:r w:rsidRPr="00990A3A">
        <w:rPr>
          <w:sz w:val="26"/>
          <w:szCs w:val="26"/>
          <w:lang w:val="uk-UA"/>
        </w:rPr>
        <w:t xml:space="preserve"> навчального року у </w:t>
      </w:r>
      <w:r w:rsidR="00117196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-х </w:t>
      </w:r>
      <w:r w:rsidR="00117196">
        <w:rPr>
          <w:sz w:val="26"/>
          <w:szCs w:val="26"/>
          <w:lang w:val="uk-UA"/>
        </w:rPr>
        <w:t xml:space="preserve">класах </w:t>
      </w:r>
      <w:r>
        <w:rPr>
          <w:sz w:val="26"/>
          <w:szCs w:val="26"/>
          <w:lang w:val="uk-UA"/>
        </w:rPr>
        <w:t xml:space="preserve">закладах загальної середньої </w:t>
      </w:r>
      <w:r w:rsidRPr="00F30CBD">
        <w:rPr>
          <w:i/>
          <w:sz w:val="26"/>
          <w:szCs w:val="26"/>
          <w:lang w:val="uk-UA"/>
        </w:rPr>
        <w:t xml:space="preserve">(Таблиця 1). </w:t>
      </w:r>
    </w:p>
    <w:p w:rsidR="00A8601B" w:rsidRDefault="00A8601B" w:rsidP="00A8601B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Аналіз пропусків навчальних занять без поважних причин </w:t>
      </w:r>
      <w:proofErr w:type="spellStart"/>
      <w:r>
        <w:rPr>
          <w:sz w:val="26"/>
          <w:szCs w:val="26"/>
          <w:lang w:val="uk-UA"/>
        </w:rPr>
        <w:t>посеместрово</w:t>
      </w:r>
      <w:proofErr w:type="spellEnd"/>
      <w:r>
        <w:rPr>
          <w:sz w:val="26"/>
          <w:szCs w:val="26"/>
          <w:lang w:val="uk-UA"/>
        </w:rPr>
        <w:t xml:space="preserve"> подається:</w:t>
      </w:r>
    </w:p>
    <w:p w:rsidR="00A8601B" w:rsidRDefault="00A8601B" w:rsidP="00A8601B">
      <w:pPr>
        <w:ind w:firstLine="72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Діаграма </w:t>
      </w:r>
      <w:r w:rsidR="00117196">
        <w:rPr>
          <w:sz w:val="26"/>
          <w:szCs w:val="26"/>
          <w:lang w:val="uk-UA"/>
        </w:rPr>
        <w:t>1</w:t>
      </w:r>
      <w:r w:rsidR="00D7264A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601B" w:rsidRDefault="00A8601B" w:rsidP="00A8601B">
      <w:pPr>
        <w:ind w:left="-1259"/>
        <w:jc w:val="both"/>
        <w:rPr>
          <w:sz w:val="26"/>
          <w:szCs w:val="26"/>
          <w:lang w:val="uk-UA"/>
        </w:rPr>
      </w:pPr>
    </w:p>
    <w:p w:rsidR="00A8601B" w:rsidRPr="00A94F6E" w:rsidRDefault="00A8601B" w:rsidP="00A8601B">
      <w:pPr>
        <w:ind w:firstLine="720"/>
        <w:jc w:val="both"/>
        <w:rPr>
          <w:sz w:val="26"/>
          <w:szCs w:val="26"/>
          <w:lang w:val="uk-UA"/>
        </w:rPr>
      </w:pPr>
      <w:r w:rsidRPr="00A94F6E">
        <w:rPr>
          <w:sz w:val="26"/>
          <w:szCs w:val="26"/>
          <w:lang w:val="uk-UA"/>
        </w:rPr>
        <w:t xml:space="preserve">Аналізуючи дані пропусків навчальних занять по </w:t>
      </w:r>
      <w:r w:rsidR="00503C25">
        <w:rPr>
          <w:sz w:val="26"/>
          <w:szCs w:val="26"/>
          <w:lang w:val="uk-UA"/>
        </w:rPr>
        <w:t xml:space="preserve">закладу </w:t>
      </w:r>
      <w:r w:rsidRPr="00A94F6E">
        <w:rPr>
          <w:sz w:val="26"/>
          <w:szCs w:val="26"/>
          <w:lang w:val="uk-UA"/>
        </w:rPr>
        <w:t>, з</w:t>
      </w:r>
      <w:r w:rsidRPr="00A94F6E">
        <w:rPr>
          <w:sz w:val="26"/>
          <w:szCs w:val="26"/>
        </w:rPr>
        <w:t>’</w:t>
      </w:r>
      <w:proofErr w:type="spellStart"/>
      <w:r w:rsidRPr="00A94F6E">
        <w:rPr>
          <w:sz w:val="26"/>
          <w:szCs w:val="26"/>
          <w:lang w:val="uk-UA"/>
        </w:rPr>
        <w:t>ясовано</w:t>
      </w:r>
      <w:proofErr w:type="spellEnd"/>
      <w:r w:rsidRPr="00A94F6E">
        <w:rPr>
          <w:sz w:val="26"/>
          <w:szCs w:val="26"/>
          <w:lang w:val="uk-UA"/>
        </w:rPr>
        <w:t xml:space="preserve">, що </w:t>
      </w:r>
      <w:r>
        <w:rPr>
          <w:sz w:val="26"/>
          <w:szCs w:val="26"/>
          <w:lang w:val="uk-UA"/>
        </w:rPr>
        <w:t xml:space="preserve">з </w:t>
      </w:r>
      <w:r w:rsidRPr="00A94F6E">
        <w:rPr>
          <w:sz w:val="26"/>
          <w:szCs w:val="26"/>
          <w:lang w:val="uk-UA"/>
        </w:rPr>
        <w:t>пропущен</w:t>
      </w:r>
      <w:r>
        <w:rPr>
          <w:sz w:val="26"/>
          <w:szCs w:val="26"/>
          <w:lang w:val="uk-UA"/>
        </w:rPr>
        <w:t>их навчальних занять</w:t>
      </w:r>
      <w:r w:rsidRPr="00A94F6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І семестрі </w:t>
      </w:r>
      <w:r w:rsidRPr="00A94F6E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9-2020 навчального року</w:t>
      </w:r>
      <w:r w:rsidRPr="00A94F6E">
        <w:rPr>
          <w:sz w:val="26"/>
          <w:szCs w:val="26"/>
          <w:lang w:val="uk-UA"/>
        </w:rPr>
        <w:t>:</w:t>
      </w:r>
    </w:p>
    <w:p w:rsidR="00A8601B" w:rsidRPr="00A94F6E" w:rsidRDefault="00503C25" w:rsidP="00A8601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 заявою батьків </w:t>
      </w:r>
      <w:r w:rsidR="00A8601B" w:rsidRPr="00A94F6E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5,5</w:t>
      </w:r>
      <w:r w:rsidR="00A8601B">
        <w:rPr>
          <w:sz w:val="26"/>
          <w:szCs w:val="26"/>
          <w:lang w:val="uk-UA"/>
        </w:rPr>
        <w:t xml:space="preserve"> </w:t>
      </w:r>
      <w:r w:rsidR="00A8601B" w:rsidRPr="00A94F6E">
        <w:rPr>
          <w:sz w:val="26"/>
          <w:szCs w:val="26"/>
          <w:lang w:val="uk-UA"/>
        </w:rPr>
        <w:t>% ;</w:t>
      </w:r>
    </w:p>
    <w:p w:rsidR="00A8601B" w:rsidRDefault="00503C25" w:rsidP="00A8601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хворобою</w:t>
      </w:r>
      <w:r w:rsidR="00A8601B" w:rsidRPr="00A94F6E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2,7</w:t>
      </w:r>
      <w:r w:rsidR="00A8601B" w:rsidRPr="00A94F6E">
        <w:rPr>
          <w:sz w:val="26"/>
          <w:szCs w:val="26"/>
          <w:lang w:val="uk-UA"/>
        </w:rPr>
        <w:t xml:space="preserve"> % .</w:t>
      </w:r>
    </w:p>
    <w:p w:rsidR="00A8601B" w:rsidRPr="00100C38" w:rsidRDefault="00A8601B" w:rsidP="00A8601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поважних причин, з яких пропускалися навчальні заняття, відносяться стаціонарне та амбулаторне лікування учнів, письмові заяви та пояснення батьків, оздоровлення школярів.</w:t>
      </w:r>
    </w:p>
    <w:p w:rsidR="00A8601B" w:rsidRDefault="00A8601B" w:rsidP="00A8601B">
      <w:pPr>
        <w:jc w:val="center"/>
        <w:rPr>
          <w:sz w:val="26"/>
          <w:szCs w:val="26"/>
          <w:lang w:val="uk-UA"/>
        </w:rPr>
      </w:pPr>
    </w:p>
    <w:p w:rsidR="00A8601B" w:rsidRDefault="00A8601B" w:rsidP="00A8601B">
      <w:pPr>
        <w:jc w:val="center"/>
        <w:rPr>
          <w:sz w:val="26"/>
          <w:szCs w:val="26"/>
          <w:lang w:val="uk-UA"/>
        </w:rPr>
      </w:pPr>
    </w:p>
    <w:p w:rsidR="00A8601B" w:rsidRDefault="00A8601B" w:rsidP="00A8601B">
      <w:pPr>
        <w:jc w:val="center"/>
        <w:rPr>
          <w:sz w:val="26"/>
          <w:szCs w:val="26"/>
          <w:lang w:val="uk-UA"/>
        </w:rPr>
      </w:pPr>
      <w:r w:rsidRPr="00F0562F">
        <w:rPr>
          <w:sz w:val="26"/>
          <w:szCs w:val="26"/>
          <w:lang w:val="uk-UA"/>
        </w:rPr>
        <w:t xml:space="preserve">Пропуски навчальних занять учнями в розрізі закладів </w:t>
      </w:r>
      <w:r>
        <w:rPr>
          <w:sz w:val="26"/>
          <w:szCs w:val="26"/>
          <w:lang w:val="uk-UA"/>
        </w:rPr>
        <w:t xml:space="preserve">загальної середньої освіти </w:t>
      </w:r>
    </w:p>
    <w:p w:rsidR="00A8601B" w:rsidRPr="00F0562F" w:rsidRDefault="00A8601B" w:rsidP="00A860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І семестрі</w:t>
      </w:r>
      <w:r w:rsidRPr="00F0562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2019-2020 навчального</w:t>
      </w:r>
      <w:r w:rsidRPr="00F0562F">
        <w:rPr>
          <w:sz w:val="26"/>
          <w:szCs w:val="26"/>
          <w:lang w:val="uk-UA"/>
        </w:rPr>
        <w:t xml:space="preserve"> року, у відсотках:</w:t>
      </w:r>
    </w:p>
    <w:p w:rsidR="00A8601B" w:rsidRDefault="00A8601B" w:rsidP="00A8601B">
      <w:pPr>
        <w:ind w:left="-54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5F695F" w:rsidRDefault="005F695F"/>
    <w:sectPr w:rsidR="005F6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31E9"/>
    <w:multiLevelType w:val="hybridMultilevel"/>
    <w:tmpl w:val="ED00C4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93"/>
    <w:rsid w:val="00117196"/>
    <w:rsid w:val="003C0193"/>
    <w:rsid w:val="00503C25"/>
    <w:rsid w:val="005F695F"/>
    <w:rsid w:val="00842C05"/>
    <w:rsid w:val="00A64D49"/>
    <w:rsid w:val="00A8601B"/>
    <w:rsid w:val="00B4659C"/>
    <w:rsid w:val="00D7264A"/>
    <w:rsid w:val="00F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1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1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Лист1!$A$2:$A$6</c:f>
              <c:strCache>
                <c:ptCount val="5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5 клас</c:v>
                </c:pt>
                <c:pt idx="4">
                  <c:v>6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5 клас</c:v>
                </c:pt>
                <c:pt idx="4">
                  <c:v>6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5 клас</c:v>
                </c:pt>
                <c:pt idx="4">
                  <c:v>6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761536"/>
        <c:axId val="97976320"/>
      </c:barChart>
      <c:catAx>
        <c:axId val="9776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97976320"/>
        <c:crosses val="autoZero"/>
        <c:auto val="1"/>
        <c:lblAlgn val="ctr"/>
        <c:lblOffset val="100"/>
        <c:noMultiLvlLbl val="0"/>
      </c:catAx>
      <c:valAx>
        <c:axId val="9797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6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2020-01-21T13:32:00Z</dcterms:created>
  <dcterms:modified xsi:type="dcterms:W3CDTF">2020-01-23T13:20:00Z</dcterms:modified>
</cp:coreProperties>
</file>