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8" w:rsidRPr="003123E9" w:rsidRDefault="003123E9" w:rsidP="003123E9">
      <w:pPr>
        <w:pStyle w:val="1"/>
        <w:spacing w:before="0" w:beforeAutospacing="0" w:after="0" w:afterAutospacing="0"/>
        <w:ind w:left="3969" w:right="-284"/>
        <w:jc w:val="center"/>
        <w:rPr>
          <w:bCs w:val="0"/>
          <w:sz w:val="36"/>
          <w:szCs w:val="28"/>
          <w:lang w:val="uk-UA"/>
        </w:rPr>
      </w:pPr>
      <w:r w:rsidRPr="003123E9">
        <w:rPr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3572E8B6" wp14:editId="14565F44">
            <wp:simplePos x="0" y="0"/>
            <wp:positionH relativeFrom="column">
              <wp:posOffset>652780</wp:posOffset>
            </wp:positionH>
            <wp:positionV relativeFrom="paragraph">
              <wp:posOffset>-443732</wp:posOffset>
            </wp:positionV>
            <wp:extent cx="1435646" cy="1435646"/>
            <wp:effectExtent l="0" t="0" r="0" b="0"/>
            <wp:wrapNone/>
            <wp:docPr id="1" name="Рисунок 1" descr="DSNS_emblem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NS_emblem_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46" cy="143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15" w:rsidRPr="003123E9">
        <w:rPr>
          <w:sz w:val="36"/>
          <w:szCs w:val="28"/>
          <w:lang w:val="uk-UA"/>
        </w:rPr>
        <w:t xml:space="preserve">Попередження виникнення пожеж та інших НС під час </w:t>
      </w:r>
      <w:r w:rsidRPr="003123E9">
        <w:rPr>
          <w:sz w:val="36"/>
          <w:szCs w:val="28"/>
          <w:lang w:val="uk-UA"/>
        </w:rPr>
        <w:t>відзначення</w:t>
      </w:r>
    </w:p>
    <w:p w:rsidR="007E74C8" w:rsidRDefault="00491B0C" w:rsidP="00491B0C">
      <w:pPr>
        <w:pStyle w:val="1"/>
        <w:spacing w:before="0" w:beforeAutospacing="0" w:after="0" w:afterAutospacing="0"/>
        <w:ind w:left="4253" w:right="-284" w:hanging="425"/>
        <w:jc w:val="center"/>
        <w:rPr>
          <w:bCs w:val="0"/>
          <w:sz w:val="36"/>
          <w:szCs w:val="28"/>
          <w:lang w:val="uk-UA"/>
        </w:rPr>
      </w:pPr>
      <w:r>
        <w:rPr>
          <w:bCs w:val="0"/>
          <w:sz w:val="36"/>
          <w:szCs w:val="28"/>
          <w:lang w:val="uk-UA"/>
        </w:rPr>
        <w:t>ДНЯ НЕЗАЛЕЖНОСТІ</w:t>
      </w:r>
      <w:r w:rsidR="003123E9" w:rsidRPr="003123E9">
        <w:rPr>
          <w:bCs w:val="0"/>
          <w:sz w:val="36"/>
          <w:szCs w:val="28"/>
          <w:lang w:val="uk-UA"/>
        </w:rPr>
        <w:t xml:space="preserve"> УКРАЇНИ</w:t>
      </w:r>
    </w:p>
    <w:p w:rsidR="003123E9" w:rsidRPr="003123E9" w:rsidRDefault="003123E9" w:rsidP="003123E9">
      <w:pPr>
        <w:pStyle w:val="1"/>
        <w:spacing w:before="0" w:beforeAutospacing="0" w:after="0" w:afterAutospacing="0"/>
        <w:ind w:left="4253" w:right="-284"/>
        <w:jc w:val="center"/>
        <w:rPr>
          <w:bCs w:val="0"/>
          <w:sz w:val="36"/>
          <w:szCs w:val="28"/>
          <w:lang w:val="uk-UA"/>
        </w:rPr>
      </w:pPr>
    </w:p>
    <w:p w:rsidR="007E74C8" w:rsidRPr="003123E9" w:rsidRDefault="007E74C8" w:rsidP="00312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>З метою забезпечення пожежної та техногенної безпеки місць, що будуть задіяні для проведення свят</w:t>
      </w:r>
      <w:r w:rsidR="00491B0C">
        <w:rPr>
          <w:sz w:val="28"/>
          <w:szCs w:val="28"/>
          <w:lang w:val="uk-UA"/>
        </w:rPr>
        <w:t>кових заходів до Дня Незалежності</w:t>
      </w:r>
      <w:r w:rsidRPr="003123E9">
        <w:rPr>
          <w:sz w:val="28"/>
          <w:szCs w:val="28"/>
          <w:lang w:val="uk-UA"/>
        </w:rPr>
        <w:t xml:space="preserve"> України рятувальники закликають громадян дотримуватись правил пожежної безпеки.</w:t>
      </w:r>
    </w:p>
    <w:p w:rsidR="007E74C8" w:rsidRPr="003123E9" w:rsidRDefault="007E74C8" w:rsidP="00312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 xml:space="preserve">Аби свята пройшли без надзвичайних подій, </w:t>
      </w:r>
      <w:r w:rsidR="00005C15" w:rsidRPr="003123E9">
        <w:rPr>
          <w:sz w:val="28"/>
          <w:szCs w:val="28"/>
          <w:lang w:val="uk-UA"/>
        </w:rPr>
        <w:t>Жмеринськ</w:t>
      </w:r>
      <w:r w:rsidR="003123E9" w:rsidRPr="003123E9">
        <w:rPr>
          <w:sz w:val="28"/>
          <w:szCs w:val="28"/>
          <w:lang w:val="uk-UA"/>
        </w:rPr>
        <w:t>е</w:t>
      </w:r>
      <w:r w:rsidR="00005C15" w:rsidRPr="003123E9">
        <w:rPr>
          <w:sz w:val="28"/>
          <w:szCs w:val="28"/>
          <w:lang w:val="uk-UA"/>
        </w:rPr>
        <w:t xml:space="preserve"> районн</w:t>
      </w:r>
      <w:r w:rsidR="003123E9" w:rsidRPr="003123E9">
        <w:rPr>
          <w:sz w:val="28"/>
          <w:szCs w:val="28"/>
          <w:lang w:val="uk-UA"/>
        </w:rPr>
        <w:t>е</w:t>
      </w:r>
      <w:r w:rsidR="00005C15" w:rsidRPr="003123E9">
        <w:rPr>
          <w:sz w:val="28"/>
          <w:szCs w:val="28"/>
          <w:lang w:val="uk-UA"/>
        </w:rPr>
        <w:t xml:space="preserve"> управління </w:t>
      </w:r>
      <w:r w:rsidR="003123E9" w:rsidRPr="003123E9">
        <w:rPr>
          <w:sz w:val="28"/>
          <w:szCs w:val="28"/>
          <w:lang w:val="uk-UA"/>
        </w:rPr>
        <w:t xml:space="preserve">Головного управління </w:t>
      </w:r>
      <w:r w:rsidR="00005C15" w:rsidRPr="003123E9">
        <w:rPr>
          <w:sz w:val="28"/>
          <w:szCs w:val="28"/>
          <w:lang w:val="uk-UA"/>
        </w:rPr>
        <w:t>ДСНС України у Вінницькій області</w:t>
      </w:r>
      <w:r w:rsidRPr="003123E9">
        <w:rPr>
          <w:sz w:val="28"/>
          <w:szCs w:val="28"/>
          <w:lang w:val="uk-UA"/>
        </w:rPr>
        <w:t xml:space="preserve"> зверта</w:t>
      </w:r>
      <w:r w:rsidR="003123E9" w:rsidRPr="003123E9">
        <w:rPr>
          <w:sz w:val="28"/>
          <w:szCs w:val="28"/>
          <w:lang w:val="uk-UA"/>
        </w:rPr>
        <w:t>ється</w:t>
      </w:r>
      <w:r w:rsidRPr="003123E9">
        <w:rPr>
          <w:sz w:val="28"/>
          <w:szCs w:val="28"/>
          <w:lang w:val="uk-UA"/>
        </w:rPr>
        <w:t xml:space="preserve"> до громадян, аби нагадати про дотримання елементарних правил пожежної безпеки.</w:t>
      </w:r>
    </w:p>
    <w:p w:rsidR="007E74C8" w:rsidRDefault="003123E9" w:rsidP="003123E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123E9">
        <w:rPr>
          <w:b/>
          <w:sz w:val="28"/>
          <w:szCs w:val="28"/>
          <w:u w:val="single"/>
          <w:lang w:val="uk-UA"/>
        </w:rPr>
        <w:t xml:space="preserve">Вимоги </w:t>
      </w:r>
      <w:r w:rsidR="007E74C8" w:rsidRPr="003123E9">
        <w:rPr>
          <w:b/>
          <w:sz w:val="28"/>
          <w:szCs w:val="28"/>
          <w:u w:val="single"/>
          <w:lang w:val="uk-UA"/>
        </w:rPr>
        <w:t xml:space="preserve">пожежної безпеки </w:t>
      </w:r>
      <w:r w:rsidRPr="003123E9">
        <w:rPr>
          <w:b/>
          <w:sz w:val="28"/>
          <w:szCs w:val="28"/>
          <w:u w:val="single"/>
          <w:lang w:val="uk-UA"/>
        </w:rPr>
        <w:t>під час</w:t>
      </w:r>
      <w:r w:rsidR="007E74C8" w:rsidRPr="003123E9">
        <w:rPr>
          <w:b/>
          <w:sz w:val="28"/>
          <w:szCs w:val="28"/>
          <w:u w:val="single"/>
          <w:lang w:val="uk-UA"/>
        </w:rPr>
        <w:t xml:space="preserve"> проведення масового заходу:</w:t>
      </w:r>
    </w:p>
    <w:p w:rsidR="007E74C8" w:rsidRPr="003123E9" w:rsidRDefault="007E74C8" w:rsidP="003123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>Під час масового заходу не наближатися до електроприладів, музичної апаратури, які живляться електрострумом. У разі виявлення обірваних проводів, неізольованої проводки, іскріння проводки негайно повідомити організаторів.</w:t>
      </w:r>
    </w:p>
    <w:p w:rsidR="007E74C8" w:rsidRPr="003123E9" w:rsidRDefault="007E74C8" w:rsidP="003123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>Під час проведення заходу не кричати, не свистіти, не бігати, не стрибати, не створювати травмонебезпечних ситуацій.</w:t>
      </w:r>
    </w:p>
    <w:p w:rsidR="007E74C8" w:rsidRPr="003123E9" w:rsidRDefault="007E74C8" w:rsidP="003123E9">
      <w:pPr>
        <w:pStyle w:val="a4"/>
        <w:spacing w:before="24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3123E9">
        <w:rPr>
          <w:b/>
          <w:sz w:val="28"/>
          <w:szCs w:val="28"/>
          <w:u w:val="single"/>
          <w:lang w:val="uk-UA"/>
        </w:rPr>
        <w:t xml:space="preserve">Вимоги протипожежної безпеки в разі виникнення пожежі або </w:t>
      </w:r>
      <w:r w:rsidR="003123E9" w:rsidRPr="003123E9">
        <w:rPr>
          <w:b/>
          <w:sz w:val="28"/>
          <w:szCs w:val="28"/>
          <w:u w:val="single"/>
          <w:lang w:val="uk-UA"/>
        </w:rPr>
        <w:t>НС</w:t>
      </w:r>
      <w:r w:rsidRPr="003123E9">
        <w:rPr>
          <w:b/>
          <w:sz w:val="28"/>
          <w:szCs w:val="28"/>
          <w:u w:val="single"/>
          <w:lang w:val="uk-UA"/>
        </w:rPr>
        <w:t>:</w:t>
      </w:r>
    </w:p>
    <w:p w:rsidR="003123E9" w:rsidRPr="00966055" w:rsidRDefault="003123E9" w:rsidP="003123E9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8"/>
          <w:u w:val="single"/>
          <w:lang w:val="uk-UA"/>
        </w:rPr>
      </w:pPr>
    </w:p>
    <w:p w:rsidR="007E74C8" w:rsidRPr="003123E9" w:rsidRDefault="007E74C8" w:rsidP="00312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>1. Негайно повідомити організаторів про виникнення пожежі, аварійної ситуації.</w:t>
      </w:r>
    </w:p>
    <w:p w:rsidR="007E74C8" w:rsidRPr="003123E9" w:rsidRDefault="007E74C8" w:rsidP="00312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>2. Чітко виконувати команди організаторів. Не панікувати, не кричати, не метушитися. Спокійно йти до запасних виходів.</w:t>
      </w:r>
    </w:p>
    <w:p w:rsidR="007E74C8" w:rsidRPr="003123E9" w:rsidRDefault="007E74C8" w:rsidP="00312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>3. Після евакуації вишикуватися в зазначеному місці і під час переклички зазначити свою присутність для обліку. Нікуди після евакуації без дозволу не йти.</w:t>
      </w:r>
    </w:p>
    <w:p w:rsidR="007E74C8" w:rsidRPr="003123E9" w:rsidRDefault="007E74C8" w:rsidP="00312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123E9">
        <w:rPr>
          <w:sz w:val="28"/>
          <w:szCs w:val="28"/>
          <w:lang w:val="uk-UA"/>
        </w:rPr>
        <w:t>4. У разі, якщо непередбачувана ситуація виходить з-під контролю дорослих, терміново подзвонити за номером 101, повідомити про пожежу або аварійну ситуацію, назвати своє прізвище та ім’я та адресу установи.</w:t>
      </w:r>
    </w:p>
    <w:p w:rsidR="00005C15" w:rsidRPr="003123E9" w:rsidRDefault="003123E9" w:rsidP="0055292C">
      <w:pPr>
        <w:pStyle w:val="a4"/>
        <w:spacing w:before="24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ПАМ’ЯТАЙ</w:t>
      </w:r>
      <w:r w:rsidR="007E74C8" w:rsidRPr="003123E9">
        <w:rPr>
          <w:b/>
          <w:sz w:val="28"/>
          <w:szCs w:val="28"/>
          <w:lang w:val="uk-UA"/>
        </w:rPr>
        <w:t>, що пожежу легше попередити, ніж ліквідувати. Якщо пожежа все ж виникла, потрібно негайно сповістити пожежно-рятувальну службу, зателефонувавши за номером «101».</w:t>
      </w:r>
    </w:p>
    <w:p w:rsidR="00966055" w:rsidRDefault="009B4A2C" w:rsidP="00966055">
      <w:pPr>
        <w:pStyle w:val="a4"/>
        <w:spacing w:before="240" w:beforeAutospacing="0" w:after="240" w:afterAutospacing="0"/>
        <w:ind w:right="-284"/>
        <w:jc w:val="center"/>
        <w:rPr>
          <w:b/>
          <w:sz w:val="28"/>
          <w:u w:val="single"/>
          <w:lang w:val="uk-UA"/>
        </w:rPr>
      </w:pPr>
      <w:r w:rsidRPr="009B4A2C">
        <w:rPr>
          <w:b/>
          <w:sz w:val="28"/>
          <w:u w:val="single"/>
          <w:lang w:val="uk-UA"/>
        </w:rPr>
        <w:t xml:space="preserve">ПОРЯДОК ДІЙ ЗА СИГНАЛОМ </w:t>
      </w:r>
      <w:r>
        <w:rPr>
          <w:b/>
          <w:sz w:val="28"/>
          <w:u w:val="single"/>
          <w:lang w:val="uk-UA"/>
        </w:rPr>
        <w:t>«</w:t>
      </w:r>
      <w:r w:rsidRPr="009B4A2C">
        <w:rPr>
          <w:b/>
          <w:sz w:val="28"/>
          <w:u w:val="single"/>
          <w:lang w:val="uk-UA"/>
        </w:rPr>
        <w:t>УВАГА ВСІМ</w:t>
      </w:r>
      <w:r>
        <w:rPr>
          <w:b/>
          <w:sz w:val="28"/>
          <w:u w:val="single"/>
          <w:lang w:val="uk-UA"/>
        </w:rPr>
        <w:t>»</w:t>
      </w:r>
      <w:r w:rsidR="00966055">
        <w:rPr>
          <w:b/>
          <w:sz w:val="28"/>
          <w:u w:val="single"/>
          <w:lang w:val="uk-UA"/>
        </w:rPr>
        <w:t>:</w:t>
      </w:r>
    </w:p>
    <w:p w:rsidR="00966055" w:rsidRDefault="00966055" w:rsidP="00966055">
      <w:pPr>
        <w:pStyle w:val="a4"/>
        <w:spacing w:before="240" w:beforeAutospacing="0" w:after="240" w:afterAutospacing="0"/>
        <w:ind w:right="-284"/>
        <w:jc w:val="both"/>
        <w:rPr>
          <w:b/>
          <w:sz w:val="28"/>
          <w:u w:val="single"/>
          <w:lang w:val="uk-UA"/>
        </w:rPr>
        <w:sectPr w:rsidR="00966055" w:rsidSect="00966055">
          <w:pgSz w:w="11906" w:h="16838"/>
          <w:pgMar w:top="1135" w:right="850" w:bottom="0" w:left="1701" w:header="708" w:footer="708" w:gutter="0"/>
          <w:cols w:space="708"/>
          <w:docGrid w:linePitch="360"/>
        </w:sectPr>
      </w:pPr>
    </w:p>
    <w:p w:rsidR="00966055" w:rsidRDefault="00966055" w:rsidP="0080231E">
      <w:pPr>
        <w:pStyle w:val="a4"/>
        <w:spacing w:before="0" w:beforeAutospacing="0" w:after="240" w:afterAutospacing="0"/>
        <w:ind w:right="-284"/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lastRenderedPageBreak/>
        <w:t>НА ВУЛИЦІ:</w:t>
      </w:r>
    </w:p>
    <w:p w:rsidR="00966055" w:rsidRPr="00966055" w:rsidRDefault="00966055" w:rsidP="00966055">
      <w:pPr>
        <w:pStyle w:val="a4"/>
        <w:spacing w:before="0" w:beforeAutospacing="0" w:after="0" w:afterAutospacing="0"/>
        <w:ind w:right="70"/>
        <w:jc w:val="both"/>
        <w:rPr>
          <w:lang w:val="uk-UA"/>
        </w:rPr>
      </w:pPr>
      <w:r w:rsidRPr="00966055">
        <w:rPr>
          <w:lang w:val="uk-UA"/>
        </w:rPr>
        <w:t>Зайти в найближче укриття чи будівлю.</w:t>
      </w:r>
    </w:p>
    <w:p w:rsidR="00966055" w:rsidRPr="00966055" w:rsidRDefault="00966055" w:rsidP="00966055">
      <w:pPr>
        <w:pStyle w:val="a4"/>
        <w:spacing w:before="0" w:beforeAutospacing="0" w:after="0" w:afterAutospacing="0"/>
        <w:ind w:right="70"/>
        <w:jc w:val="both"/>
        <w:rPr>
          <w:lang w:val="uk-UA"/>
        </w:rPr>
      </w:pPr>
      <w:r w:rsidRPr="00966055">
        <w:rPr>
          <w:lang w:val="uk-UA"/>
        </w:rPr>
        <w:t>Якщо такої можливості немає:</w:t>
      </w:r>
    </w:p>
    <w:p w:rsidR="00966055" w:rsidRDefault="00966055" w:rsidP="00966055">
      <w:pPr>
        <w:pStyle w:val="a4"/>
        <w:spacing w:before="0" w:beforeAutospacing="0" w:after="0" w:afterAutospacing="0"/>
        <w:ind w:right="70"/>
        <w:jc w:val="both"/>
        <w:rPr>
          <w:lang w:val="uk-UA"/>
        </w:rPr>
      </w:pPr>
      <w:r w:rsidRPr="00966055">
        <w:rPr>
          <w:lang w:val="uk-UA"/>
        </w:rPr>
        <w:t>- триматись подалі від магазинів з вітринами;</w:t>
      </w:r>
    </w:p>
    <w:p w:rsidR="00966055" w:rsidRDefault="00966055" w:rsidP="00966055">
      <w:pPr>
        <w:pStyle w:val="a4"/>
        <w:spacing w:before="0" w:beforeAutospacing="0" w:after="0" w:afterAutospacing="0"/>
        <w:ind w:right="70"/>
        <w:jc w:val="both"/>
        <w:rPr>
          <w:lang w:val="uk-UA"/>
        </w:rPr>
      </w:pPr>
      <w:r w:rsidRPr="00966055">
        <w:rPr>
          <w:lang w:val="uk-UA"/>
        </w:rPr>
        <w:t>- лягти на землю біля бордюру, бетонних блоків чи скористатися будь-якими іншими природними укриттями (канава, тощо)</w:t>
      </w:r>
      <w:r>
        <w:rPr>
          <w:lang w:val="uk-UA"/>
        </w:rPr>
        <w:t>;</w:t>
      </w:r>
    </w:p>
    <w:p w:rsidR="0080231E" w:rsidRDefault="0080231E" w:rsidP="00966055">
      <w:pPr>
        <w:pStyle w:val="a4"/>
        <w:spacing w:before="0" w:beforeAutospacing="0" w:after="0" w:afterAutospacing="0"/>
        <w:ind w:right="70"/>
        <w:jc w:val="both"/>
        <w:rPr>
          <w:lang w:val="uk-UA"/>
        </w:rPr>
      </w:pPr>
      <w:r>
        <w:rPr>
          <w:lang w:val="uk-UA"/>
        </w:rPr>
        <w:t>- закрити голову руками.</w:t>
      </w:r>
    </w:p>
    <w:p w:rsidR="00966055" w:rsidRDefault="00966055" w:rsidP="00966055">
      <w:pPr>
        <w:pStyle w:val="a4"/>
        <w:spacing w:before="0" w:beforeAutospacing="0" w:after="0" w:afterAutospacing="0"/>
        <w:ind w:right="-284"/>
        <w:jc w:val="center"/>
        <w:rPr>
          <w:b/>
          <w:sz w:val="28"/>
          <w:u w:val="single"/>
          <w:lang w:val="uk-UA"/>
        </w:rPr>
      </w:pPr>
    </w:p>
    <w:p w:rsidR="00966055" w:rsidRDefault="00966055" w:rsidP="0080231E">
      <w:pPr>
        <w:pStyle w:val="a4"/>
        <w:spacing w:before="0" w:beforeAutospacing="0" w:after="240" w:afterAutospacing="0"/>
        <w:ind w:right="-284"/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lastRenderedPageBreak/>
        <w:t>У БУДІВЛІ:</w:t>
      </w:r>
      <w:bookmarkStart w:id="0" w:name="_GoBack"/>
      <w:bookmarkEnd w:id="0"/>
    </w:p>
    <w:p w:rsidR="00966055" w:rsidRDefault="00966055" w:rsidP="0080231E">
      <w:pPr>
        <w:pStyle w:val="a4"/>
        <w:spacing w:before="0" w:beforeAutospacing="0" w:after="0" w:afterAutospacing="0"/>
        <w:ind w:right="-284"/>
        <w:jc w:val="both"/>
        <w:rPr>
          <w:lang w:val="uk-UA"/>
        </w:rPr>
      </w:pPr>
      <w:r w:rsidRPr="0080231E">
        <w:rPr>
          <w:lang w:val="uk-UA"/>
        </w:rPr>
        <w:t>- зайти в укриття (спеціальне укриття, підвал, паркінг, тощо)</w:t>
      </w:r>
      <w:r w:rsidR="0080231E">
        <w:rPr>
          <w:lang w:val="uk-UA"/>
        </w:rPr>
        <w:t>;</w:t>
      </w:r>
    </w:p>
    <w:p w:rsidR="0080231E" w:rsidRPr="0080231E" w:rsidRDefault="0080231E" w:rsidP="0080231E">
      <w:pPr>
        <w:pStyle w:val="a4"/>
        <w:spacing w:before="0" w:beforeAutospacing="0" w:after="0" w:afterAutospacing="0"/>
        <w:ind w:right="-284"/>
        <w:jc w:val="both"/>
        <w:rPr>
          <w:lang w:val="uk-UA"/>
        </w:rPr>
      </w:pPr>
      <w:r>
        <w:rPr>
          <w:lang w:val="uk-UA"/>
        </w:rPr>
        <w:t>- якщо укриття немає, спуститися на перший поверх, сісти на підлогу, триматися подалі від вікон.</w:t>
      </w:r>
    </w:p>
    <w:p w:rsidR="00966055" w:rsidRDefault="00966055" w:rsidP="00966055">
      <w:pPr>
        <w:pStyle w:val="a4"/>
        <w:spacing w:before="240" w:beforeAutospacing="0" w:after="240" w:afterAutospacing="0"/>
        <w:ind w:right="-284"/>
        <w:jc w:val="center"/>
        <w:rPr>
          <w:b/>
          <w:sz w:val="28"/>
          <w:u w:val="single"/>
          <w:lang w:val="uk-UA"/>
        </w:rPr>
      </w:pPr>
    </w:p>
    <w:p w:rsidR="00966055" w:rsidRDefault="00966055" w:rsidP="00966055">
      <w:pPr>
        <w:pStyle w:val="a4"/>
        <w:spacing w:before="240" w:beforeAutospacing="0" w:after="240" w:afterAutospacing="0"/>
        <w:ind w:right="-284"/>
        <w:jc w:val="center"/>
        <w:rPr>
          <w:b/>
          <w:sz w:val="28"/>
          <w:u w:val="single"/>
          <w:lang w:val="uk-UA"/>
        </w:rPr>
        <w:sectPr w:rsidR="00966055" w:rsidSect="00DB18C6">
          <w:type w:val="continuous"/>
          <w:pgSz w:w="11906" w:h="16838"/>
          <w:pgMar w:top="1134" w:right="567" w:bottom="249" w:left="1276" w:header="709" w:footer="709" w:gutter="0"/>
          <w:cols w:num="2" w:space="708"/>
          <w:docGrid w:linePitch="360"/>
        </w:sectPr>
      </w:pPr>
    </w:p>
    <w:p w:rsidR="00966055" w:rsidRDefault="00966055" w:rsidP="00966055">
      <w:pPr>
        <w:pStyle w:val="a4"/>
        <w:spacing w:before="240" w:beforeAutospacing="0" w:after="240" w:afterAutospacing="0"/>
        <w:ind w:right="-284"/>
        <w:jc w:val="both"/>
        <w:rPr>
          <w:b/>
          <w:sz w:val="28"/>
          <w:u w:val="single"/>
          <w:lang w:val="uk-UA"/>
        </w:rPr>
      </w:pPr>
    </w:p>
    <w:sectPr w:rsidR="00966055" w:rsidSect="00966055">
      <w:type w:val="continuous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05C15"/>
    <w:rsid w:val="003123E9"/>
    <w:rsid w:val="003314C6"/>
    <w:rsid w:val="00491B0C"/>
    <w:rsid w:val="0055292C"/>
    <w:rsid w:val="007E74C8"/>
    <w:rsid w:val="0080231E"/>
    <w:rsid w:val="008B13C0"/>
    <w:rsid w:val="00966055"/>
    <w:rsid w:val="009B4A2C"/>
    <w:rsid w:val="00C6323D"/>
    <w:rsid w:val="00DB18C6"/>
    <w:rsid w:val="00D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D75B"/>
  <w15:chartTrackingRefBased/>
  <w15:docId w15:val="{E880D903-B6C3-44BD-A59C-BED11154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74C8"/>
    <w:pPr>
      <w:jc w:val="center"/>
    </w:pPr>
    <w:rPr>
      <w:b/>
      <w:sz w:val="28"/>
      <w:lang w:val="uk-UA"/>
    </w:rPr>
  </w:style>
  <w:style w:type="paragraph" w:styleId="a4">
    <w:name w:val="Normal (Web)"/>
    <w:basedOn w:val="a"/>
    <w:uiPriority w:val="99"/>
    <w:unhideWhenUsed/>
    <w:rsid w:val="007E74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E7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C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777</cp:lastModifiedBy>
  <cp:revision>7</cp:revision>
  <cp:lastPrinted>2023-06-27T10:09:00Z</cp:lastPrinted>
  <dcterms:created xsi:type="dcterms:W3CDTF">2021-06-22T09:05:00Z</dcterms:created>
  <dcterms:modified xsi:type="dcterms:W3CDTF">2023-08-10T11:41:00Z</dcterms:modified>
</cp:coreProperties>
</file>