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B36" w:rsidRDefault="000D5B36" w:rsidP="000D5B36">
      <w:pPr>
        <w:tabs>
          <w:tab w:val="left" w:pos="5387"/>
        </w:tabs>
        <w:adjustRightInd w:val="0"/>
        <w:spacing w:after="0" w:line="240" w:lineRule="auto"/>
        <w:rPr>
          <w:rFonts w:ascii="Times New Roman" w:hAnsi="Times New Roman"/>
          <w:b/>
          <w:sz w:val="28"/>
          <w:szCs w:val="28"/>
          <w:lang w:val="uk-UA"/>
        </w:rPr>
      </w:pPr>
      <w:r>
        <w:rPr>
          <w:rFonts w:ascii="Times New Roman" w:hAnsi="Times New Roman"/>
          <w:b/>
          <w:sz w:val="28"/>
          <w:szCs w:val="28"/>
          <w:lang w:val="uk-UA"/>
        </w:rPr>
        <w:t xml:space="preserve">                                           </w:t>
      </w:r>
      <w:r w:rsidR="00FC67FC">
        <w:rPr>
          <w:rFonts w:ascii="Times New Roman" w:hAnsi="Times New Roman"/>
          <w:b/>
          <w:sz w:val="28"/>
          <w:szCs w:val="28"/>
          <w:lang w:val="uk-UA"/>
        </w:rPr>
        <w:t xml:space="preserve">                             </w:t>
      </w:r>
      <w:r w:rsidR="000E0521" w:rsidRPr="000D5B36">
        <w:rPr>
          <w:rFonts w:ascii="Times New Roman" w:hAnsi="Times New Roman"/>
          <w:b/>
          <w:sz w:val="28"/>
          <w:szCs w:val="28"/>
          <w:lang w:val="uk-UA"/>
        </w:rPr>
        <w:t>ЗАТВЕРДЖЕНО</w:t>
      </w:r>
    </w:p>
    <w:p w:rsidR="000E0521" w:rsidRPr="000D5B36" w:rsidRDefault="000D5B36" w:rsidP="000D5B36">
      <w:pPr>
        <w:tabs>
          <w:tab w:val="left" w:pos="5387"/>
        </w:tabs>
        <w:adjustRightInd w:val="0"/>
        <w:spacing w:after="0" w:line="240" w:lineRule="auto"/>
        <w:rPr>
          <w:rFonts w:ascii="Times New Roman" w:hAnsi="Times New Roman"/>
          <w:b/>
          <w:sz w:val="28"/>
          <w:szCs w:val="28"/>
          <w:lang w:val="uk-UA"/>
        </w:rPr>
      </w:pPr>
      <w:r>
        <w:rPr>
          <w:rFonts w:ascii="Times New Roman" w:hAnsi="Times New Roman"/>
          <w:b/>
          <w:sz w:val="28"/>
          <w:szCs w:val="28"/>
          <w:lang w:val="uk-UA"/>
        </w:rPr>
        <w:t xml:space="preserve">                                           </w:t>
      </w:r>
      <w:r w:rsidR="00FC67FC">
        <w:rPr>
          <w:rFonts w:ascii="Times New Roman" w:hAnsi="Times New Roman"/>
          <w:b/>
          <w:sz w:val="28"/>
          <w:szCs w:val="28"/>
          <w:lang w:val="uk-UA"/>
        </w:rPr>
        <w:t xml:space="preserve">                             </w:t>
      </w:r>
      <w:r w:rsidRPr="000D5B36">
        <w:rPr>
          <w:rFonts w:ascii="Times New Roman" w:hAnsi="Times New Roman"/>
          <w:b/>
          <w:sz w:val="28"/>
          <w:szCs w:val="28"/>
          <w:lang w:val="uk-UA"/>
        </w:rPr>
        <w:t>Р</w:t>
      </w:r>
      <w:r>
        <w:rPr>
          <w:rFonts w:ascii="Times New Roman" w:hAnsi="Times New Roman"/>
          <w:b/>
          <w:sz w:val="28"/>
          <w:szCs w:val="28"/>
          <w:lang w:val="uk-UA"/>
        </w:rPr>
        <w:t xml:space="preserve">ішенням </w:t>
      </w:r>
      <w:r w:rsidRPr="000D5B36">
        <w:rPr>
          <w:rFonts w:ascii="Times New Roman" w:hAnsi="Times New Roman"/>
          <w:b/>
          <w:sz w:val="28"/>
          <w:szCs w:val="28"/>
          <w:lang w:val="uk-UA"/>
        </w:rPr>
        <w:t xml:space="preserve">47 сесії </w:t>
      </w:r>
      <w:r w:rsidRPr="000D5B36">
        <w:rPr>
          <w:rFonts w:ascii="Times New Roman" w:hAnsi="Times New Roman"/>
          <w:b/>
          <w:sz w:val="28"/>
          <w:szCs w:val="28"/>
          <w:lang w:val="en-US"/>
        </w:rPr>
        <w:t>V</w:t>
      </w:r>
      <w:r w:rsidRPr="000D5B36">
        <w:rPr>
          <w:rFonts w:ascii="Times New Roman" w:hAnsi="Times New Roman"/>
          <w:b/>
          <w:sz w:val="28"/>
          <w:szCs w:val="28"/>
          <w:lang w:val="uk-UA"/>
        </w:rPr>
        <w:t>І</w:t>
      </w:r>
      <w:r w:rsidR="00FC67FC">
        <w:rPr>
          <w:rFonts w:ascii="Times New Roman" w:hAnsi="Times New Roman"/>
          <w:b/>
          <w:sz w:val="28"/>
          <w:szCs w:val="28"/>
          <w:lang w:val="uk-UA"/>
        </w:rPr>
        <w:t>ІІ</w:t>
      </w:r>
      <w:r w:rsidRPr="000D5B36">
        <w:rPr>
          <w:rFonts w:ascii="Times New Roman" w:hAnsi="Times New Roman"/>
          <w:b/>
          <w:sz w:val="28"/>
          <w:szCs w:val="28"/>
          <w:lang w:val="uk-UA"/>
        </w:rPr>
        <w:t xml:space="preserve"> скликання</w:t>
      </w:r>
      <w:r w:rsidRPr="000D5B36">
        <w:rPr>
          <w:rFonts w:ascii="Times New Roman" w:hAnsi="Times New Roman"/>
          <w:b/>
          <w:sz w:val="28"/>
          <w:szCs w:val="28"/>
          <w:lang w:val="uk-UA"/>
        </w:rPr>
        <w:br/>
      </w:r>
      <w:r>
        <w:rPr>
          <w:rFonts w:ascii="Times New Roman" w:hAnsi="Times New Roman"/>
          <w:b/>
          <w:sz w:val="28"/>
          <w:szCs w:val="28"/>
          <w:lang w:val="uk-UA"/>
        </w:rPr>
        <w:t xml:space="preserve">                                           </w:t>
      </w:r>
      <w:r w:rsidR="00FC67FC">
        <w:rPr>
          <w:rFonts w:ascii="Times New Roman" w:hAnsi="Times New Roman"/>
          <w:b/>
          <w:sz w:val="28"/>
          <w:szCs w:val="28"/>
          <w:lang w:val="uk-UA"/>
        </w:rPr>
        <w:t xml:space="preserve">                             </w:t>
      </w:r>
      <w:proofErr w:type="spellStart"/>
      <w:r w:rsidR="000E0521" w:rsidRPr="000D5B36">
        <w:rPr>
          <w:rFonts w:ascii="Times New Roman" w:hAnsi="Times New Roman"/>
          <w:b/>
          <w:sz w:val="28"/>
          <w:szCs w:val="28"/>
          <w:lang w:val="uk-UA"/>
        </w:rPr>
        <w:t>Чмирівської</w:t>
      </w:r>
      <w:proofErr w:type="spellEnd"/>
      <w:r w:rsidR="000E0521" w:rsidRPr="000D5B36">
        <w:rPr>
          <w:rFonts w:ascii="Times New Roman" w:hAnsi="Times New Roman"/>
          <w:b/>
          <w:sz w:val="28"/>
          <w:szCs w:val="28"/>
          <w:lang w:val="uk-UA"/>
        </w:rPr>
        <w:t xml:space="preserve"> сільської ради</w:t>
      </w:r>
    </w:p>
    <w:p w:rsidR="000E0521" w:rsidRPr="000D5B36" w:rsidRDefault="000D5B36" w:rsidP="000D5B36">
      <w:pPr>
        <w:tabs>
          <w:tab w:val="left" w:pos="5387"/>
        </w:tabs>
        <w:adjustRightInd w:val="0"/>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                                            </w:t>
      </w:r>
      <w:r w:rsidR="00FC67FC">
        <w:rPr>
          <w:rFonts w:ascii="Times New Roman" w:hAnsi="Times New Roman"/>
          <w:b/>
          <w:sz w:val="28"/>
          <w:szCs w:val="28"/>
          <w:lang w:val="uk-UA"/>
        </w:rPr>
        <w:t xml:space="preserve">                            </w:t>
      </w:r>
      <w:r w:rsidR="000E0521" w:rsidRPr="000D5B36">
        <w:rPr>
          <w:rFonts w:ascii="Times New Roman" w:hAnsi="Times New Roman"/>
          <w:b/>
          <w:sz w:val="28"/>
          <w:szCs w:val="28"/>
          <w:lang w:val="uk-UA"/>
        </w:rPr>
        <w:t xml:space="preserve">від </w:t>
      </w:r>
      <w:r>
        <w:rPr>
          <w:rFonts w:ascii="Times New Roman" w:hAnsi="Times New Roman"/>
          <w:b/>
          <w:sz w:val="28"/>
          <w:szCs w:val="28"/>
          <w:lang w:val="uk-UA"/>
        </w:rPr>
        <w:t>2 вересня 2020 року</w:t>
      </w:r>
    </w:p>
    <w:p w:rsidR="000E0521" w:rsidRPr="00643CBA" w:rsidRDefault="000E0521" w:rsidP="000E0521">
      <w:pPr>
        <w:tabs>
          <w:tab w:val="left" w:pos="5387"/>
        </w:tabs>
        <w:adjustRightInd w:val="0"/>
        <w:spacing w:after="0" w:line="240" w:lineRule="auto"/>
        <w:ind w:left="5387"/>
        <w:jc w:val="both"/>
        <w:rPr>
          <w:rFonts w:ascii="Times New Roman" w:hAnsi="Times New Roman"/>
          <w:sz w:val="16"/>
          <w:szCs w:val="16"/>
          <w:u w:val="single"/>
          <w:lang w:val="uk-UA"/>
        </w:rPr>
      </w:pPr>
    </w:p>
    <w:p w:rsidR="000E0521" w:rsidRPr="00643CBA" w:rsidRDefault="000E0521" w:rsidP="000E0521">
      <w:pPr>
        <w:tabs>
          <w:tab w:val="left" w:pos="5387"/>
        </w:tabs>
        <w:adjustRightInd w:val="0"/>
        <w:spacing w:after="0" w:line="240" w:lineRule="auto"/>
        <w:rPr>
          <w:b/>
          <w:bCs/>
          <w:color w:val="000000"/>
          <w:szCs w:val="28"/>
          <w:lang w:val="uk-UA"/>
        </w:rPr>
      </w:pPr>
    </w:p>
    <w:p w:rsidR="000E0521" w:rsidRPr="00643CBA" w:rsidRDefault="000E0521" w:rsidP="000E0521">
      <w:pPr>
        <w:rPr>
          <w:szCs w:val="28"/>
          <w:lang w:val="uk-UA"/>
        </w:rPr>
      </w:pPr>
    </w:p>
    <w:p w:rsidR="000E0521" w:rsidRPr="00643CBA" w:rsidRDefault="000E0521" w:rsidP="000E0521">
      <w:pPr>
        <w:rPr>
          <w:szCs w:val="28"/>
          <w:lang w:val="uk-UA"/>
        </w:rPr>
      </w:pPr>
    </w:p>
    <w:p w:rsidR="000E0521" w:rsidRPr="00643CBA" w:rsidRDefault="000E0521" w:rsidP="000E0521">
      <w:pPr>
        <w:rPr>
          <w:szCs w:val="28"/>
          <w:lang w:val="uk-UA"/>
        </w:rPr>
      </w:pPr>
    </w:p>
    <w:p w:rsidR="000E0521" w:rsidRPr="00643CBA" w:rsidRDefault="000E0521" w:rsidP="000E0521">
      <w:pPr>
        <w:tabs>
          <w:tab w:val="left" w:pos="4155"/>
        </w:tabs>
        <w:adjustRightInd w:val="0"/>
        <w:spacing w:after="160" w:line="259" w:lineRule="atLeast"/>
        <w:jc w:val="center"/>
        <w:rPr>
          <w:rFonts w:ascii="Times New Roman" w:hAnsi="Times New Roman"/>
          <w:b/>
          <w:bCs/>
          <w:sz w:val="44"/>
          <w:szCs w:val="44"/>
          <w:lang w:val="uk-UA"/>
        </w:rPr>
      </w:pPr>
      <w:r w:rsidRPr="00643CBA">
        <w:rPr>
          <w:rFonts w:ascii="Times New Roman" w:hAnsi="Times New Roman"/>
          <w:b/>
          <w:bCs/>
          <w:sz w:val="44"/>
          <w:szCs w:val="44"/>
          <w:lang w:val="uk-UA"/>
        </w:rPr>
        <w:t>СТАТУТ</w:t>
      </w:r>
    </w:p>
    <w:p w:rsidR="000E0521" w:rsidRPr="000E0521" w:rsidRDefault="000E0521" w:rsidP="000E0521">
      <w:pPr>
        <w:tabs>
          <w:tab w:val="left" w:pos="4155"/>
        </w:tabs>
        <w:adjustRightInd w:val="0"/>
        <w:spacing w:after="160" w:line="259" w:lineRule="atLeast"/>
        <w:jc w:val="center"/>
        <w:rPr>
          <w:rFonts w:ascii="Times New Roman" w:hAnsi="Times New Roman"/>
          <w:b/>
          <w:sz w:val="40"/>
          <w:szCs w:val="40"/>
          <w:lang w:val="uk-UA"/>
        </w:rPr>
      </w:pPr>
      <w:r w:rsidRPr="000E0521">
        <w:rPr>
          <w:rFonts w:ascii="Times New Roman" w:hAnsi="Times New Roman"/>
          <w:b/>
          <w:sz w:val="40"/>
          <w:szCs w:val="40"/>
          <w:lang w:val="uk-UA"/>
        </w:rPr>
        <w:t>БУТІВСЬКОГО ЛІЦЕЮ</w:t>
      </w:r>
    </w:p>
    <w:p w:rsidR="000E0521" w:rsidRPr="000E0521" w:rsidRDefault="000E0521" w:rsidP="000E0521">
      <w:pPr>
        <w:tabs>
          <w:tab w:val="left" w:pos="4155"/>
        </w:tabs>
        <w:adjustRightInd w:val="0"/>
        <w:spacing w:after="160" w:line="259" w:lineRule="atLeast"/>
        <w:jc w:val="center"/>
        <w:rPr>
          <w:rFonts w:ascii="Times New Roman" w:hAnsi="Times New Roman"/>
          <w:b/>
          <w:sz w:val="40"/>
          <w:szCs w:val="40"/>
          <w:lang w:val="uk-UA"/>
        </w:rPr>
      </w:pPr>
      <w:r w:rsidRPr="000E0521">
        <w:rPr>
          <w:rFonts w:ascii="Times New Roman" w:hAnsi="Times New Roman"/>
          <w:b/>
          <w:sz w:val="40"/>
          <w:szCs w:val="40"/>
          <w:lang w:val="uk-UA"/>
        </w:rPr>
        <w:t>ЧМИРІВСЬКОЇ СІЛЬСЬКОЇ РАДИ</w:t>
      </w:r>
    </w:p>
    <w:p w:rsidR="000E0521" w:rsidRPr="000E0521" w:rsidRDefault="000E0521" w:rsidP="000E0521">
      <w:pPr>
        <w:tabs>
          <w:tab w:val="left" w:pos="4155"/>
        </w:tabs>
        <w:adjustRightInd w:val="0"/>
        <w:spacing w:after="160" w:line="259" w:lineRule="atLeast"/>
        <w:jc w:val="center"/>
        <w:rPr>
          <w:rFonts w:ascii="Times New Roman" w:hAnsi="Times New Roman"/>
          <w:b/>
          <w:sz w:val="40"/>
          <w:szCs w:val="40"/>
          <w:lang w:val="uk-UA"/>
        </w:rPr>
      </w:pPr>
      <w:r w:rsidRPr="000E0521">
        <w:rPr>
          <w:rFonts w:ascii="Times New Roman" w:hAnsi="Times New Roman"/>
          <w:b/>
          <w:sz w:val="40"/>
          <w:szCs w:val="40"/>
          <w:lang w:val="uk-UA"/>
        </w:rPr>
        <w:t xml:space="preserve">СТАРОБІЛЬСЬКОГО РАЙОНУ </w:t>
      </w:r>
    </w:p>
    <w:p w:rsidR="000E0521" w:rsidRPr="000E0521" w:rsidRDefault="000E0521" w:rsidP="000E0521">
      <w:pPr>
        <w:tabs>
          <w:tab w:val="left" w:pos="4155"/>
        </w:tabs>
        <w:adjustRightInd w:val="0"/>
        <w:spacing w:after="160" w:line="259" w:lineRule="atLeast"/>
        <w:jc w:val="center"/>
        <w:rPr>
          <w:rFonts w:ascii="Times New Roman" w:hAnsi="Times New Roman"/>
          <w:b/>
          <w:sz w:val="40"/>
          <w:szCs w:val="40"/>
          <w:lang w:val="uk-UA"/>
        </w:rPr>
      </w:pPr>
      <w:r w:rsidRPr="000E0521">
        <w:rPr>
          <w:rFonts w:ascii="Times New Roman" w:hAnsi="Times New Roman"/>
          <w:b/>
          <w:sz w:val="40"/>
          <w:szCs w:val="40"/>
          <w:lang w:val="uk-UA"/>
        </w:rPr>
        <w:t>ЛУГАНСЬКОЇ ОБЛАСТІ</w:t>
      </w:r>
    </w:p>
    <w:p w:rsidR="007E536A" w:rsidRDefault="007E536A" w:rsidP="00654AF3">
      <w:pPr>
        <w:tabs>
          <w:tab w:val="left" w:pos="3330"/>
        </w:tabs>
        <w:jc w:val="center"/>
        <w:rPr>
          <w:rFonts w:ascii="Times New Roman" w:hAnsi="Times New Roman"/>
          <w:b/>
          <w:sz w:val="40"/>
          <w:szCs w:val="40"/>
          <w:lang w:val="uk-UA"/>
        </w:rPr>
      </w:pPr>
    </w:p>
    <w:p w:rsidR="000E0521" w:rsidRPr="00654AF3" w:rsidRDefault="00654AF3" w:rsidP="00654AF3">
      <w:pPr>
        <w:tabs>
          <w:tab w:val="left" w:pos="3330"/>
        </w:tabs>
        <w:jc w:val="center"/>
        <w:rPr>
          <w:rFonts w:ascii="Times New Roman" w:hAnsi="Times New Roman"/>
          <w:b/>
          <w:sz w:val="40"/>
          <w:szCs w:val="40"/>
          <w:lang w:val="uk-UA"/>
        </w:rPr>
      </w:pPr>
      <w:r w:rsidRPr="00654AF3">
        <w:rPr>
          <w:rFonts w:ascii="Times New Roman" w:hAnsi="Times New Roman"/>
          <w:b/>
          <w:sz w:val="40"/>
          <w:szCs w:val="40"/>
          <w:lang w:val="uk-UA"/>
        </w:rPr>
        <w:t>(нова редакція)</w:t>
      </w:r>
    </w:p>
    <w:p w:rsidR="000E0521" w:rsidRPr="00643CBA" w:rsidRDefault="000E0521" w:rsidP="000E0521">
      <w:pPr>
        <w:rPr>
          <w:szCs w:val="28"/>
          <w:lang w:val="uk-UA"/>
        </w:rPr>
      </w:pPr>
    </w:p>
    <w:p w:rsidR="000E0521" w:rsidRPr="00643CBA" w:rsidRDefault="000E0521" w:rsidP="000E0521">
      <w:pPr>
        <w:rPr>
          <w:szCs w:val="28"/>
          <w:lang w:val="uk-UA"/>
        </w:rPr>
      </w:pPr>
    </w:p>
    <w:p w:rsidR="000E0521" w:rsidRPr="00643CBA" w:rsidRDefault="000E0521" w:rsidP="000E0521">
      <w:pPr>
        <w:rPr>
          <w:szCs w:val="28"/>
          <w:lang w:val="uk-UA"/>
        </w:rPr>
      </w:pPr>
    </w:p>
    <w:p w:rsidR="000E0521" w:rsidRPr="00643CBA" w:rsidRDefault="000E0521" w:rsidP="000E0521">
      <w:pPr>
        <w:rPr>
          <w:szCs w:val="28"/>
          <w:lang w:val="uk-UA"/>
        </w:rPr>
      </w:pPr>
    </w:p>
    <w:p w:rsidR="000E0521" w:rsidRPr="00643CBA" w:rsidRDefault="000E0521" w:rsidP="000E0521">
      <w:pPr>
        <w:rPr>
          <w:szCs w:val="28"/>
          <w:lang w:val="uk-UA"/>
        </w:rPr>
      </w:pPr>
    </w:p>
    <w:p w:rsidR="007E536A" w:rsidRDefault="007E536A" w:rsidP="000E0521">
      <w:pPr>
        <w:spacing w:after="0" w:line="240" w:lineRule="auto"/>
        <w:jc w:val="center"/>
        <w:rPr>
          <w:rFonts w:ascii="Times New Roman" w:hAnsi="Times New Roman"/>
          <w:sz w:val="28"/>
          <w:szCs w:val="28"/>
          <w:lang w:val="uk-UA"/>
        </w:rPr>
      </w:pPr>
    </w:p>
    <w:p w:rsidR="007E536A" w:rsidRDefault="007E536A" w:rsidP="000E0521">
      <w:pPr>
        <w:spacing w:after="0" w:line="240" w:lineRule="auto"/>
        <w:jc w:val="center"/>
        <w:rPr>
          <w:rFonts w:ascii="Times New Roman" w:hAnsi="Times New Roman"/>
          <w:sz w:val="28"/>
          <w:szCs w:val="28"/>
          <w:lang w:val="uk-UA"/>
        </w:rPr>
      </w:pPr>
    </w:p>
    <w:p w:rsidR="007E536A" w:rsidRDefault="007E536A" w:rsidP="000E0521">
      <w:pPr>
        <w:spacing w:after="0" w:line="240" w:lineRule="auto"/>
        <w:jc w:val="center"/>
        <w:rPr>
          <w:rFonts w:ascii="Times New Roman" w:hAnsi="Times New Roman"/>
          <w:sz w:val="28"/>
          <w:szCs w:val="28"/>
          <w:lang w:val="uk-UA"/>
        </w:rPr>
      </w:pPr>
    </w:p>
    <w:p w:rsidR="007E536A" w:rsidRDefault="007E536A" w:rsidP="000E0521">
      <w:pPr>
        <w:spacing w:after="0" w:line="240" w:lineRule="auto"/>
        <w:jc w:val="center"/>
        <w:rPr>
          <w:rFonts w:ascii="Times New Roman" w:hAnsi="Times New Roman"/>
          <w:sz w:val="28"/>
          <w:szCs w:val="28"/>
          <w:lang w:val="uk-UA"/>
        </w:rPr>
      </w:pPr>
    </w:p>
    <w:p w:rsidR="007E536A" w:rsidRDefault="007E536A" w:rsidP="000E0521">
      <w:pPr>
        <w:spacing w:after="0" w:line="240" w:lineRule="auto"/>
        <w:jc w:val="center"/>
        <w:rPr>
          <w:rFonts w:ascii="Times New Roman" w:hAnsi="Times New Roman"/>
          <w:sz w:val="28"/>
          <w:szCs w:val="28"/>
          <w:lang w:val="uk-UA"/>
        </w:rPr>
      </w:pPr>
    </w:p>
    <w:p w:rsidR="007E536A" w:rsidRDefault="007E536A" w:rsidP="000E0521">
      <w:pPr>
        <w:spacing w:after="0" w:line="240" w:lineRule="auto"/>
        <w:jc w:val="center"/>
        <w:rPr>
          <w:rFonts w:ascii="Times New Roman" w:hAnsi="Times New Roman"/>
          <w:sz w:val="28"/>
          <w:szCs w:val="28"/>
          <w:lang w:val="uk-UA"/>
        </w:rPr>
      </w:pPr>
    </w:p>
    <w:p w:rsidR="007E536A" w:rsidRDefault="007E536A" w:rsidP="000E0521">
      <w:pPr>
        <w:spacing w:after="0" w:line="240" w:lineRule="auto"/>
        <w:jc w:val="center"/>
        <w:rPr>
          <w:rFonts w:ascii="Times New Roman" w:hAnsi="Times New Roman"/>
          <w:sz w:val="28"/>
          <w:szCs w:val="28"/>
          <w:lang w:val="uk-UA"/>
        </w:rPr>
      </w:pPr>
    </w:p>
    <w:p w:rsidR="007E536A" w:rsidRDefault="007E536A" w:rsidP="000E0521">
      <w:pPr>
        <w:spacing w:after="0" w:line="240" w:lineRule="auto"/>
        <w:jc w:val="center"/>
        <w:rPr>
          <w:rFonts w:ascii="Times New Roman" w:hAnsi="Times New Roman"/>
          <w:sz w:val="28"/>
          <w:szCs w:val="28"/>
          <w:lang w:val="uk-UA"/>
        </w:rPr>
      </w:pPr>
    </w:p>
    <w:p w:rsidR="007E536A" w:rsidRDefault="007E536A" w:rsidP="000E0521">
      <w:pPr>
        <w:spacing w:after="0" w:line="240" w:lineRule="auto"/>
        <w:jc w:val="center"/>
        <w:rPr>
          <w:rFonts w:ascii="Times New Roman" w:hAnsi="Times New Roman"/>
          <w:sz w:val="28"/>
          <w:szCs w:val="28"/>
          <w:lang w:val="uk-UA"/>
        </w:rPr>
      </w:pPr>
    </w:p>
    <w:p w:rsidR="007E536A" w:rsidRDefault="007E536A" w:rsidP="000E0521">
      <w:pPr>
        <w:spacing w:after="0" w:line="240" w:lineRule="auto"/>
        <w:jc w:val="center"/>
        <w:rPr>
          <w:rFonts w:ascii="Times New Roman" w:hAnsi="Times New Roman"/>
          <w:sz w:val="28"/>
          <w:szCs w:val="28"/>
          <w:lang w:val="uk-UA"/>
        </w:rPr>
      </w:pPr>
    </w:p>
    <w:p w:rsidR="007E536A" w:rsidRDefault="000E0521" w:rsidP="007E536A">
      <w:pPr>
        <w:spacing w:after="0" w:line="240" w:lineRule="auto"/>
        <w:jc w:val="center"/>
        <w:rPr>
          <w:rFonts w:ascii="Times New Roman" w:hAnsi="Times New Roman"/>
          <w:sz w:val="28"/>
          <w:szCs w:val="28"/>
          <w:lang w:val="uk-UA"/>
        </w:rPr>
      </w:pPr>
      <w:r w:rsidRPr="0000246F">
        <w:rPr>
          <w:rFonts w:ascii="Times New Roman" w:hAnsi="Times New Roman"/>
          <w:sz w:val="28"/>
          <w:szCs w:val="28"/>
          <w:lang w:val="uk-UA"/>
        </w:rPr>
        <w:t>село Бутове</w:t>
      </w:r>
      <w:r w:rsidR="007E536A">
        <w:rPr>
          <w:rFonts w:ascii="Times New Roman" w:hAnsi="Times New Roman"/>
          <w:sz w:val="28"/>
          <w:szCs w:val="28"/>
          <w:lang w:val="uk-UA"/>
        </w:rPr>
        <w:t xml:space="preserve"> - </w:t>
      </w:r>
      <w:r w:rsidRPr="0000246F">
        <w:rPr>
          <w:rFonts w:ascii="Times New Roman" w:hAnsi="Times New Roman"/>
          <w:sz w:val="28"/>
          <w:szCs w:val="28"/>
          <w:lang w:val="uk-UA"/>
        </w:rPr>
        <w:t>2020 рік</w:t>
      </w:r>
    </w:p>
    <w:p w:rsidR="007E536A" w:rsidRDefault="007E536A" w:rsidP="007E536A">
      <w:pPr>
        <w:spacing w:after="0" w:line="240" w:lineRule="auto"/>
        <w:jc w:val="center"/>
        <w:rPr>
          <w:rFonts w:ascii="Times New Roman" w:hAnsi="Times New Roman"/>
          <w:sz w:val="28"/>
          <w:szCs w:val="28"/>
          <w:lang w:val="uk-UA"/>
        </w:rPr>
      </w:pPr>
    </w:p>
    <w:p w:rsidR="000E0521" w:rsidRPr="007E536A" w:rsidRDefault="000E0521" w:rsidP="007E536A">
      <w:pPr>
        <w:pStyle w:val="a6"/>
        <w:numPr>
          <w:ilvl w:val="0"/>
          <w:numId w:val="3"/>
        </w:numPr>
        <w:spacing w:after="0" w:line="240" w:lineRule="auto"/>
        <w:jc w:val="center"/>
        <w:rPr>
          <w:rFonts w:ascii="Times New Roman" w:hAnsi="Times New Roman"/>
          <w:b/>
          <w:sz w:val="28"/>
          <w:szCs w:val="28"/>
          <w:lang w:val="uk-UA"/>
        </w:rPr>
      </w:pPr>
      <w:r w:rsidRPr="007E536A">
        <w:rPr>
          <w:rFonts w:ascii="Times New Roman" w:hAnsi="Times New Roman"/>
          <w:b/>
          <w:sz w:val="28"/>
          <w:szCs w:val="28"/>
          <w:lang w:val="uk-UA"/>
        </w:rPr>
        <w:lastRenderedPageBreak/>
        <w:t>Загальні положення</w:t>
      </w:r>
    </w:p>
    <w:p w:rsidR="000E0521" w:rsidRPr="00FF36E2" w:rsidRDefault="000E0521" w:rsidP="000E0521">
      <w:pPr>
        <w:pStyle w:val="a3"/>
        <w:widowControl w:val="0"/>
        <w:numPr>
          <w:ilvl w:val="1"/>
          <w:numId w:val="3"/>
        </w:numPr>
        <w:ind w:left="0" w:firstLine="709"/>
        <w:jc w:val="both"/>
        <w:rPr>
          <w:b w:val="0"/>
          <w:sz w:val="28"/>
          <w:szCs w:val="28"/>
        </w:rPr>
      </w:pPr>
      <w:proofErr w:type="spellStart"/>
      <w:r w:rsidRPr="00FF36E2">
        <w:rPr>
          <w:b w:val="0"/>
          <w:sz w:val="28"/>
          <w:szCs w:val="28"/>
        </w:rPr>
        <w:t>Бутівський</w:t>
      </w:r>
      <w:proofErr w:type="spellEnd"/>
      <w:r w:rsidRPr="00FF36E2">
        <w:rPr>
          <w:b w:val="0"/>
          <w:sz w:val="28"/>
          <w:szCs w:val="28"/>
        </w:rPr>
        <w:t xml:space="preserve"> ліцей </w:t>
      </w:r>
      <w:proofErr w:type="spellStart"/>
      <w:r w:rsidRPr="00FF36E2">
        <w:rPr>
          <w:b w:val="0"/>
          <w:sz w:val="28"/>
          <w:szCs w:val="28"/>
        </w:rPr>
        <w:t>Чмирівської</w:t>
      </w:r>
      <w:proofErr w:type="spellEnd"/>
      <w:r w:rsidRPr="00FF36E2">
        <w:rPr>
          <w:b w:val="0"/>
          <w:sz w:val="28"/>
          <w:szCs w:val="28"/>
        </w:rPr>
        <w:t xml:space="preserve"> сільської ради </w:t>
      </w:r>
      <w:proofErr w:type="spellStart"/>
      <w:r w:rsidRPr="00FF36E2">
        <w:rPr>
          <w:b w:val="0"/>
          <w:sz w:val="28"/>
          <w:szCs w:val="28"/>
        </w:rPr>
        <w:t>Старобільського</w:t>
      </w:r>
      <w:proofErr w:type="spellEnd"/>
      <w:r w:rsidRPr="00FF36E2">
        <w:rPr>
          <w:b w:val="0"/>
          <w:sz w:val="28"/>
          <w:szCs w:val="28"/>
        </w:rPr>
        <w:t xml:space="preserve"> району Луганської області (далі</w:t>
      </w:r>
      <w:r>
        <w:rPr>
          <w:b w:val="0"/>
          <w:sz w:val="28"/>
          <w:szCs w:val="28"/>
        </w:rPr>
        <w:t xml:space="preserve"> </w:t>
      </w:r>
      <w:r w:rsidRPr="00FF36E2">
        <w:rPr>
          <w:b w:val="0"/>
          <w:sz w:val="28"/>
          <w:szCs w:val="28"/>
        </w:rPr>
        <w:t>–</w:t>
      </w:r>
      <w:r>
        <w:rPr>
          <w:b w:val="0"/>
          <w:sz w:val="28"/>
          <w:szCs w:val="28"/>
        </w:rPr>
        <w:t xml:space="preserve"> </w:t>
      </w:r>
      <w:r w:rsidRPr="00FF36E2">
        <w:rPr>
          <w:b w:val="0"/>
          <w:sz w:val="28"/>
          <w:szCs w:val="28"/>
        </w:rPr>
        <w:t xml:space="preserve">заклад освіти) є правонаступником Бутівської загальноосвітньої школи І-ІІІ ступенів </w:t>
      </w:r>
      <w:proofErr w:type="spellStart"/>
      <w:r w:rsidRPr="00FF36E2">
        <w:rPr>
          <w:b w:val="0"/>
          <w:sz w:val="28"/>
          <w:szCs w:val="28"/>
        </w:rPr>
        <w:t>Чмирівської</w:t>
      </w:r>
      <w:proofErr w:type="spellEnd"/>
      <w:r w:rsidRPr="00FF36E2">
        <w:rPr>
          <w:b w:val="0"/>
          <w:sz w:val="28"/>
          <w:szCs w:val="28"/>
        </w:rPr>
        <w:t xml:space="preserve"> сільської ради </w:t>
      </w:r>
      <w:proofErr w:type="spellStart"/>
      <w:r w:rsidRPr="00FF36E2">
        <w:rPr>
          <w:b w:val="0"/>
          <w:sz w:val="28"/>
          <w:szCs w:val="28"/>
        </w:rPr>
        <w:t>Старобільського</w:t>
      </w:r>
      <w:proofErr w:type="spellEnd"/>
      <w:r w:rsidRPr="00FF36E2">
        <w:rPr>
          <w:b w:val="0"/>
          <w:sz w:val="28"/>
          <w:szCs w:val="28"/>
        </w:rPr>
        <w:t xml:space="preserve"> району Луганської області.</w:t>
      </w:r>
    </w:p>
    <w:p w:rsidR="000E0521" w:rsidRPr="00FF36E2" w:rsidRDefault="000E0521" w:rsidP="000E0521">
      <w:pPr>
        <w:pStyle w:val="a3"/>
        <w:widowControl w:val="0"/>
        <w:numPr>
          <w:ilvl w:val="1"/>
          <w:numId w:val="3"/>
        </w:numPr>
        <w:ind w:left="0" w:firstLine="709"/>
        <w:jc w:val="both"/>
        <w:rPr>
          <w:b w:val="0"/>
          <w:sz w:val="28"/>
          <w:szCs w:val="28"/>
        </w:rPr>
      </w:pPr>
      <w:r w:rsidRPr="00FF36E2">
        <w:rPr>
          <w:b w:val="0"/>
          <w:sz w:val="28"/>
          <w:szCs w:val="28"/>
        </w:rPr>
        <w:t xml:space="preserve">Засновником </w:t>
      </w:r>
      <w:proofErr w:type="spellStart"/>
      <w:r w:rsidRPr="00FF36E2">
        <w:rPr>
          <w:b w:val="0"/>
          <w:sz w:val="28"/>
          <w:szCs w:val="28"/>
        </w:rPr>
        <w:t>Бутівського</w:t>
      </w:r>
      <w:proofErr w:type="spellEnd"/>
      <w:r w:rsidRPr="00FF36E2">
        <w:rPr>
          <w:b w:val="0"/>
          <w:sz w:val="28"/>
          <w:szCs w:val="28"/>
        </w:rPr>
        <w:t xml:space="preserve"> ліцею є </w:t>
      </w:r>
      <w:proofErr w:type="spellStart"/>
      <w:r w:rsidRPr="00FF36E2">
        <w:rPr>
          <w:b w:val="0"/>
          <w:color w:val="000000"/>
          <w:sz w:val="28"/>
          <w:szCs w:val="28"/>
        </w:rPr>
        <w:t>Чмирівська</w:t>
      </w:r>
      <w:proofErr w:type="spellEnd"/>
      <w:r w:rsidRPr="00FF36E2">
        <w:rPr>
          <w:b w:val="0"/>
          <w:color w:val="000000"/>
          <w:sz w:val="28"/>
          <w:szCs w:val="28"/>
        </w:rPr>
        <w:t xml:space="preserve"> сільська рада</w:t>
      </w:r>
      <w:r w:rsidRPr="00FF36E2">
        <w:rPr>
          <w:b w:val="0"/>
          <w:sz w:val="28"/>
          <w:szCs w:val="28"/>
        </w:rPr>
        <w:t xml:space="preserve"> </w:t>
      </w:r>
      <w:proofErr w:type="spellStart"/>
      <w:r w:rsidRPr="00FF36E2">
        <w:rPr>
          <w:b w:val="0"/>
          <w:sz w:val="28"/>
          <w:szCs w:val="28"/>
        </w:rPr>
        <w:t>Старобільського</w:t>
      </w:r>
      <w:proofErr w:type="spellEnd"/>
      <w:r w:rsidRPr="00FF36E2">
        <w:rPr>
          <w:b w:val="0"/>
          <w:sz w:val="28"/>
          <w:szCs w:val="28"/>
        </w:rPr>
        <w:t xml:space="preserve"> району Луганської області (далі – Засновник). </w:t>
      </w:r>
    </w:p>
    <w:p w:rsidR="000E0521" w:rsidRPr="00FF36E2" w:rsidRDefault="000E0521" w:rsidP="000E0521">
      <w:pPr>
        <w:pStyle w:val="a3"/>
        <w:tabs>
          <w:tab w:val="left" w:pos="567"/>
        </w:tabs>
        <w:jc w:val="both"/>
        <w:rPr>
          <w:b w:val="0"/>
          <w:sz w:val="28"/>
          <w:szCs w:val="28"/>
        </w:rPr>
      </w:pPr>
      <w:r w:rsidRPr="00FF36E2">
        <w:rPr>
          <w:b w:val="0"/>
          <w:sz w:val="28"/>
          <w:szCs w:val="28"/>
        </w:rPr>
        <w:tab/>
      </w:r>
      <w:r w:rsidRPr="00FF36E2">
        <w:rPr>
          <w:b w:val="0"/>
          <w:sz w:val="28"/>
          <w:szCs w:val="28"/>
        </w:rPr>
        <w:tab/>
        <w:t xml:space="preserve">Уповноваженим органом управління закладом освіти є відділ освіти, культури, молоді та спорту виконавчого комітету </w:t>
      </w:r>
      <w:proofErr w:type="spellStart"/>
      <w:r w:rsidRPr="00FF36E2">
        <w:rPr>
          <w:b w:val="0"/>
          <w:sz w:val="28"/>
          <w:szCs w:val="28"/>
        </w:rPr>
        <w:t>Чмирівської</w:t>
      </w:r>
      <w:proofErr w:type="spellEnd"/>
      <w:r w:rsidRPr="00FF36E2">
        <w:rPr>
          <w:b w:val="0"/>
          <w:sz w:val="28"/>
          <w:szCs w:val="28"/>
        </w:rPr>
        <w:t xml:space="preserve"> сільської ради </w:t>
      </w:r>
      <w:proofErr w:type="spellStart"/>
      <w:r w:rsidRPr="00FF36E2">
        <w:rPr>
          <w:b w:val="0"/>
          <w:sz w:val="28"/>
          <w:szCs w:val="28"/>
        </w:rPr>
        <w:t>Старобільського</w:t>
      </w:r>
      <w:proofErr w:type="spellEnd"/>
      <w:r w:rsidRPr="00FF36E2">
        <w:rPr>
          <w:b w:val="0"/>
          <w:sz w:val="28"/>
          <w:szCs w:val="28"/>
        </w:rPr>
        <w:t xml:space="preserve"> району Луганської області (далі – уповноважений орган).</w:t>
      </w:r>
    </w:p>
    <w:p w:rsidR="000E0521" w:rsidRPr="00FF36E2" w:rsidRDefault="000E0521" w:rsidP="000E0521">
      <w:pPr>
        <w:pStyle w:val="a3"/>
        <w:widowControl w:val="0"/>
        <w:numPr>
          <w:ilvl w:val="1"/>
          <w:numId w:val="3"/>
        </w:numPr>
        <w:tabs>
          <w:tab w:val="left" w:pos="142"/>
        </w:tabs>
        <w:ind w:left="0" w:firstLine="709"/>
        <w:jc w:val="both"/>
        <w:rPr>
          <w:sz w:val="28"/>
          <w:szCs w:val="28"/>
        </w:rPr>
      </w:pPr>
      <w:r w:rsidRPr="00FF36E2">
        <w:rPr>
          <w:i/>
          <w:sz w:val="28"/>
          <w:szCs w:val="28"/>
        </w:rPr>
        <w:t>Повна назва закладу освіти</w:t>
      </w:r>
      <w:r w:rsidRPr="00FF36E2">
        <w:rPr>
          <w:sz w:val="28"/>
          <w:szCs w:val="28"/>
        </w:rPr>
        <w:t xml:space="preserve">: </w:t>
      </w:r>
      <w:proofErr w:type="spellStart"/>
      <w:r w:rsidRPr="00FF36E2">
        <w:rPr>
          <w:sz w:val="28"/>
          <w:szCs w:val="28"/>
        </w:rPr>
        <w:t>Бутівський</w:t>
      </w:r>
      <w:proofErr w:type="spellEnd"/>
      <w:r w:rsidRPr="00FF36E2">
        <w:rPr>
          <w:sz w:val="28"/>
          <w:szCs w:val="28"/>
        </w:rPr>
        <w:t xml:space="preserve"> ліцей </w:t>
      </w:r>
      <w:proofErr w:type="spellStart"/>
      <w:r w:rsidRPr="00FF36E2">
        <w:rPr>
          <w:sz w:val="28"/>
          <w:szCs w:val="28"/>
        </w:rPr>
        <w:t>Чмирівської</w:t>
      </w:r>
      <w:proofErr w:type="spellEnd"/>
      <w:r w:rsidRPr="00FF36E2">
        <w:rPr>
          <w:sz w:val="28"/>
          <w:szCs w:val="28"/>
        </w:rPr>
        <w:t xml:space="preserve"> сільської ради </w:t>
      </w:r>
      <w:proofErr w:type="spellStart"/>
      <w:r w:rsidRPr="00FF36E2">
        <w:rPr>
          <w:sz w:val="28"/>
          <w:szCs w:val="28"/>
        </w:rPr>
        <w:t>Старобільського</w:t>
      </w:r>
      <w:proofErr w:type="spellEnd"/>
      <w:r w:rsidRPr="00FF36E2">
        <w:rPr>
          <w:sz w:val="28"/>
          <w:szCs w:val="28"/>
        </w:rPr>
        <w:t xml:space="preserve"> району Луганської області.</w:t>
      </w:r>
    </w:p>
    <w:p w:rsidR="000E0521" w:rsidRPr="00FF36E2" w:rsidRDefault="000E0521" w:rsidP="000E0521">
      <w:pPr>
        <w:pStyle w:val="a3"/>
        <w:widowControl w:val="0"/>
        <w:numPr>
          <w:ilvl w:val="1"/>
          <w:numId w:val="3"/>
        </w:numPr>
        <w:tabs>
          <w:tab w:val="left" w:pos="142"/>
        </w:tabs>
        <w:ind w:left="0" w:firstLine="709"/>
        <w:jc w:val="both"/>
        <w:rPr>
          <w:sz w:val="28"/>
          <w:szCs w:val="28"/>
        </w:rPr>
      </w:pPr>
      <w:r w:rsidRPr="00FF36E2">
        <w:rPr>
          <w:i/>
          <w:sz w:val="28"/>
          <w:szCs w:val="28"/>
        </w:rPr>
        <w:t>Скорочена назва закладу освіти</w:t>
      </w:r>
      <w:r w:rsidRPr="00FF36E2">
        <w:rPr>
          <w:sz w:val="28"/>
          <w:szCs w:val="28"/>
        </w:rPr>
        <w:t xml:space="preserve">: </w:t>
      </w:r>
      <w:proofErr w:type="spellStart"/>
      <w:r w:rsidRPr="00FF36E2">
        <w:rPr>
          <w:sz w:val="28"/>
          <w:szCs w:val="28"/>
        </w:rPr>
        <w:t>Бутівський</w:t>
      </w:r>
      <w:proofErr w:type="spellEnd"/>
      <w:r w:rsidRPr="00FF36E2">
        <w:rPr>
          <w:sz w:val="28"/>
          <w:szCs w:val="28"/>
        </w:rPr>
        <w:t xml:space="preserve"> ліцей.</w:t>
      </w:r>
    </w:p>
    <w:p w:rsidR="000E0521" w:rsidRPr="00FF36E2" w:rsidRDefault="000E0521" w:rsidP="000E0521">
      <w:pPr>
        <w:pStyle w:val="a3"/>
        <w:widowControl w:val="0"/>
        <w:numPr>
          <w:ilvl w:val="1"/>
          <w:numId w:val="3"/>
        </w:numPr>
        <w:ind w:left="0" w:firstLine="709"/>
        <w:jc w:val="both"/>
        <w:rPr>
          <w:sz w:val="28"/>
          <w:szCs w:val="28"/>
        </w:rPr>
      </w:pPr>
      <w:r w:rsidRPr="00FF36E2">
        <w:rPr>
          <w:i/>
          <w:sz w:val="28"/>
          <w:szCs w:val="28"/>
        </w:rPr>
        <w:t>Юридична адреса</w:t>
      </w:r>
      <w:r w:rsidRPr="00FF36E2">
        <w:rPr>
          <w:sz w:val="28"/>
          <w:szCs w:val="28"/>
        </w:rPr>
        <w:t xml:space="preserve"> </w:t>
      </w:r>
      <w:r w:rsidRPr="00FF36E2">
        <w:rPr>
          <w:i/>
          <w:sz w:val="28"/>
          <w:szCs w:val="28"/>
        </w:rPr>
        <w:t>закладу освіти</w:t>
      </w:r>
      <w:r>
        <w:rPr>
          <w:sz w:val="28"/>
          <w:szCs w:val="28"/>
        </w:rPr>
        <w:t xml:space="preserve">: </w:t>
      </w:r>
      <w:r w:rsidRPr="00FF36E2">
        <w:rPr>
          <w:sz w:val="28"/>
          <w:szCs w:val="28"/>
        </w:rPr>
        <w:t>92762</w:t>
      </w:r>
      <w:r>
        <w:rPr>
          <w:sz w:val="28"/>
          <w:szCs w:val="28"/>
        </w:rPr>
        <w:t xml:space="preserve"> </w:t>
      </w:r>
      <w:r w:rsidRPr="00FF36E2">
        <w:rPr>
          <w:sz w:val="28"/>
          <w:szCs w:val="28"/>
        </w:rPr>
        <w:t>Луганська область</w:t>
      </w:r>
      <w:r>
        <w:rPr>
          <w:sz w:val="28"/>
          <w:szCs w:val="28"/>
        </w:rPr>
        <w:t xml:space="preserve">, </w:t>
      </w:r>
      <w:proofErr w:type="spellStart"/>
      <w:r w:rsidRPr="00FF36E2">
        <w:rPr>
          <w:sz w:val="28"/>
          <w:szCs w:val="28"/>
        </w:rPr>
        <w:t>Старобільський</w:t>
      </w:r>
      <w:proofErr w:type="spellEnd"/>
      <w:r w:rsidRPr="00FF36E2">
        <w:rPr>
          <w:sz w:val="28"/>
          <w:szCs w:val="28"/>
        </w:rPr>
        <w:t xml:space="preserve"> район</w:t>
      </w:r>
      <w:r>
        <w:rPr>
          <w:sz w:val="28"/>
          <w:szCs w:val="28"/>
        </w:rPr>
        <w:t xml:space="preserve">, </w:t>
      </w:r>
      <w:r w:rsidRPr="00FF36E2">
        <w:rPr>
          <w:sz w:val="28"/>
          <w:szCs w:val="28"/>
        </w:rPr>
        <w:t>с</w:t>
      </w:r>
      <w:r>
        <w:rPr>
          <w:sz w:val="28"/>
          <w:szCs w:val="28"/>
        </w:rPr>
        <w:t xml:space="preserve">ело </w:t>
      </w:r>
      <w:r w:rsidRPr="00FF36E2">
        <w:rPr>
          <w:sz w:val="28"/>
          <w:szCs w:val="28"/>
        </w:rPr>
        <w:t>Бутове</w:t>
      </w:r>
      <w:r>
        <w:rPr>
          <w:sz w:val="28"/>
          <w:szCs w:val="28"/>
        </w:rPr>
        <w:t>, вулиця Шкільна, будинок 1</w:t>
      </w:r>
    </w:p>
    <w:p w:rsidR="000E0521" w:rsidRPr="00FF36E2" w:rsidRDefault="000E0521" w:rsidP="000E0521">
      <w:pPr>
        <w:pStyle w:val="a3"/>
        <w:widowControl w:val="0"/>
        <w:numPr>
          <w:ilvl w:val="1"/>
          <w:numId w:val="3"/>
        </w:numPr>
        <w:ind w:left="0" w:firstLine="709"/>
        <w:jc w:val="both"/>
        <w:rPr>
          <w:b w:val="0"/>
          <w:sz w:val="28"/>
          <w:szCs w:val="28"/>
        </w:rPr>
      </w:pPr>
      <w:proofErr w:type="spellStart"/>
      <w:r w:rsidRPr="00FF36E2">
        <w:rPr>
          <w:b w:val="0"/>
          <w:sz w:val="28"/>
          <w:szCs w:val="28"/>
        </w:rPr>
        <w:t>Бутівський</w:t>
      </w:r>
      <w:proofErr w:type="spellEnd"/>
      <w:r w:rsidRPr="00FF36E2">
        <w:rPr>
          <w:b w:val="0"/>
          <w:sz w:val="28"/>
          <w:szCs w:val="28"/>
        </w:rPr>
        <w:t xml:space="preserve"> ліцей є юридичною особою, має печатку, штамп, ідентифікаційний номер, офіційні бланки зі своєю назвою, а також може мати самостійний баланс, рахунки в установах банку.</w:t>
      </w:r>
    </w:p>
    <w:p w:rsidR="000E0521" w:rsidRPr="00FF36E2" w:rsidRDefault="000E0521" w:rsidP="000E0521">
      <w:pPr>
        <w:pStyle w:val="a3"/>
        <w:widowControl w:val="0"/>
        <w:numPr>
          <w:ilvl w:val="1"/>
          <w:numId w:val="13"/>
        </w:numPr>
        <w:ind w:left="0" w:firstLine="709"/>
        <w:jc w:val="both"/>
        <w:rPr>
          <w:b w:val="0"/>
          <w:sz w:val="28"/>
          <w:szCs w:val="28"/>
        </w:rPr>
      </w:pPr>
      <w:r w:rsidRPr="00FF36E2">
        <w:rPr>
          <w:b w:val="0"/>
          <w:sz w:val="28"/>
          <w:szCs w:val="28"/>
        </w:rPr>
        <w:t>Ліцей є неприбутковим закладом освіти, основним завданням якого є провадження освітньої діяльності.</w:t>
      </w:r>
    </w:p>
    <w:p w:rsidR="000E0521" w:rsidRPr="00FF36E2" w:rsidRDefault="000E0521" w:rsidP="000E0521">
      <w:pPr>
        <w:pStyle w:val="a3"/>
        <w:widowControl w:val="0"/>
        <w:numPr>
          <w:ilvl w:val="1"/>
          <w:numId w:val="13"/>
        </w:numPr>
        <w:ind w:left="0" w:firstLine="709"/>
        <w:jc w:val="both"/>
        <w:rPr>
          <w:b w:val="0"/>
          <w:sz w:val="28"/>
          <w:szCs w:val="28"/>
        </w:rPr>
      </w:pPr>
      <w:r w:rsidRPr="00FF36E2">
        <w:rPr>
          <w:rStyle w:val="FontStyle18"/>
          <w:b w:val="0"/>
          <w:sz w:val="28"/>
          <w:szCs w:val="28"/>
          <w:lang w:eastAsia="uk-UA"/>
        </w:rPr>
        <w:t>Заклад освіти</w:t>
      </w:r>
      <w:r w:rsidRPr="00FF36E2">
        <w:rPr>
          <w:b w:val="0"/>
          <w:sz w:val="28"/>
          <w:szCs w:val="28"/>
        </w:rPr>
        <w:t xml:space="preserve"> заснований на комунальній формі власності.</w:t>
      </w:r>
    </w:p>
    <w:p w:rsidR="000E0521" w:rsidRPr="00FF36E2" w:rsidRDefault="000E0521" w:rsidP="000E0521">
      <w:pPr>
        <w:pStyle w:val="11"/>
        <w:widowControl w:val="0"/>
        <w:numPr>
          <w:ilvl w:val="1"/>
          <w:numId w:val="13"/>
        </w:numPr>
        <w:tabs>
          <w:tab w:val="left" w:pos="709"/>
          <w:tab w:val="left" w:pos="1134"/>
        </w:tabs>
        <w:autoSpaceDE w:val="0"/>
        <w:autoSpaceDN w:val="0"/>
        <w:ind w:left="0" w:firstLine="709"/>
        <w:jc w:val="both"/>
        <w:rPr>
          <w:sz w:val="28"/>
          <w:szCs w:val="28"/>
          <w:lang w:val="uk-UA" w:eastAsia="uk-UA"/>
        </w:rPr>
      </w:pPr>
      <w:r w:rsidRPr="00FF36E2">
        <w:rPr>
          <w:sz w:val="28"/>
          <w:szCs w:val="28"/>
          <w:lang w:val="uk-UA" w:eastAsia="uk-UA"/>
        </w:rPr>
        <w:t xml:space="preserve"> Ліцей – заклад загальної середньої освіти, що, враховуючи інтереси здобувачів освіти, їх батьків, реалізує освітні програми на декількох рівнях загальної середньої освіти і має тип закладу вищого рівня, в якому провадиться освітня діяльність відповідно до ліцензії:</w:t>
      </w:r>
    </w:p>
    <w:p w:rsidR="000E0521" w:rsidRPr="000E0521" w:rsidRDefault="000E0521" w:rsidP="000E0521">
      <w:pPr>
        <w:widowControl w:val="0"/>
        <w:numPr>
          <w:ilvl w:val="0"/>
          <w:numId w:val="2"/>
        </w:numPr>
        <w:tabs>
          <w:tab w:val="left" w:pos="709"/>
        </w:tabs>
        <w:autoSpaceDE w:val="0"/>
        <w:autoSpaceDN w:val="0"/>
        <w:spacing w:after="0" w:line="240" w:lineRule="auto"/>
        <w:jc w:val="both"/>
        <w:rPr>
          <w:rFonts w:ascii="Times New Roman" w:hAnsi="Times New Roman"/>
          <w:sz w:val="28"/>
          <w:szCs w:val="28"/>
          <w:lang w:val="uk-UA" w:eastAsia="uk-UA"/>
        </w:rPr>
      </w:pPr>
      <w:r w:rsidRPr="000E0521">
        <w:rPr>
          <w:rFonts w:ascii="Times New Roman" w:hAnsi="Times New Roman"/>
          <w:sz w:val="28"/>
          <w:szCs w:val="28"/>
          <w:lang w:val="uk-UA" w:eastAsia="uk-UA"/>
        </w:rPr>
        <w:t>початкова освіта - 1-4 класи – термін навчання чотири роки;</w:t>
      </w:r>
    </w:p>
    <w:p w:rsidR="000E0521" w:rsidRPr="000E0521" w:rsidRDefault="000E0521" w:rsidP="000E0521">
      <w:pPr>
        <w:widowControl w:val="0"/>
        <w:numPr>
          <w:ilvl w:val="0"/>
          <w:numId w:val="2"/>
        </w:numPr>
        <w:tabs>
          <w:tab w:val="left" w:pos="1134"/>
        </w:tabs>
        <w:autoSpaceDE w:val="0"/>
        <w:autoSpaceDN w:val="0"/>
        <w:spacing w:after="0" w:line="240" w:lineRule="auto"/>
        <w:ind w:left="142" w:firstLine="567"/>
        <w:jc w:val="both"/>
        <w:rPr>
          <w:rFonts w:ascii="Times New Roman" w:hAnsi="Times New Roman"/>
          <w:color w:val="FF0000"/>
          <w:sz w:val="28"/>
          <w:szCs w:val="28"/>
          <w:lang w:val="uk-UA" w:eastAsia="uk-UA"/>
        </w:rPr>
      </w:pPr>
      <w:r w:rsidRPr="000E0521">
        <w:rPr>
          <w:rFonts w:ascii="Times New Roman" w:hAnsi="Times New Roman"/>
          <w:sz w:val="28"/>
          <w:szCs w:val="28"/>
          <w:lang w:val="uk-UA" w:eastAsia="uk-UA"/>
        </w:rPr>
        <w:t>гімназія – базова загальна середня освіта – 5-9 класи, термін навчання 5 років;</w:t>
      </w:r>
    </w:p>
    <w:p w:rsidR="000E0521" w:rsidRPr="000E0521" w:rsidRDefault="000E0521" w:rsidP="000E0521">
      <w:pPr>
        <w:widowControl w:val="0"/>
        <w:numPr>
          <w:ilvl w:val="0"/>
          <w:numId w:val="2"/>
        </w:numPr>
        <w:tabs>
          <w:tab w:val="left" w:pos="1134"/>
        </w:tabs>
        <w:autoSpaceDE w:val="0"/>
        <w:autoSpaceDN w:val="0"/>
        <w:spacing w:after="0" w:line="240" w:lineRule="auto"/>
        <w:ind w:left="142" w:firstLine="567"/>
        <w:jc w:val="both"/>
        <w:rPr>
          <w:rFonts w:ascii="Times New Roman" w:hAnsi="Times New Roman"/>
          <w:sz w:val="28"/>
          <w:szCs w:val="28"/>
          <w:lang w:val="uk-UA" w:eastAsia="uk-UA"/>
        </w:rPr>
      </w:pPr>
      <w:r w:rsidRPr="000E0521">
        <w:rPr>
          <w:rFonts w:ascii="Times New Roman" w:hAnsi="Times New Roman"/>
          <w:sz w:val="28"/>
          <w:szCs w:val="28"/>
          <w:lang w:val="uk-UA" w:eastAsia="uk-UA"/>
        </w:rPr>
        <w:t>ліцей - повна загальна середня освіта -</w:t>
      </w:r>
      <w:r w:rsidRPr="000E0521">
        <w:rPr>
          <w:rFonts w:ascii="Times New Roman" w:hAnsi="Times New Roman"/>
          <w:sz w:val="28"/>
          <w:szCs w:val="28"/>
          <w:lang w:val="uk-UA"/>
        </w:rPr>
        <w:t>10-11(12) класи</w:t>
      </w:r>
      <w:r w:rsidRPr="000E0521">
        <w:rPr>
          <w:rFonts w:ascii="Times New Roman" w:hAnsi="Times New Roman"/>
          <w:sz w:val="28"/>
          <w:szCs w:val="28"/>
          <w:lang w:val="uk-UA" w:eastAsia="uk-UA"/>
        </w:rPr>
        <w:t xml:space="preserve">, термін навчання – 3 роки. </w:t>
      </w:r>
    </w:p>
    <w:p w:rsidR="000E0521" w:rsidRPr="00FF36E2" w:rsidRDefault="000E0521" w:rsidP="000E0521">
      <w:pPr>
        <w:pStyle w:val="a5"/>
        <w:spacing w:before="0" w:beforeAutospacing="0" w:after="0" w:afterAutospacing="0"/>
        <w:ind w:firstLine="708"/>
        <w:jc w:val="both"/>
        <w:rPr>
          <w:sz w:val="28"/>
          <w:szCs w:val="28"/>
        </w:rPr>
      </w:pPr>
      <w:r w:rsidRPr="00FF36E2">
        <w:rPr>
          <w:sz w:val="28"/>
          <w:szCs w:val="28"/>
        </w:rPr>
        <w:t>1.10. Основними формами здобуття повної загальної середньої освіти  у заклад</w:t>
      </w:r>
      <w:r>
        <w:rPr>
          <w:sz w:val="28"/>
          <w:szCs w:val="28"/>
        </w:rPr>
        <w:t>і є: інституційна (очна (денна</w:t>
      </w:r>
      <w:r w:rsidRPr="00FF36E2">
        <w:rPr>
          <w:sz w:val="28"/>
          <w:szCs w:val="28"/>
        </w:rPr>
        <w:t>), дистанційна, мережева);</w:t>
      </w:r>
    </w:p>
    <w:p w:rsidR="000E0521" w:rsidRPr="00FF36E2" w:rsidRDefault="000E0521" w:rsidP="000E0521">
      <w:pPr>
        <w:pStyle w:val="a5"/>
        <w:spacing w:before="0" w:beforeAutospacing="0" w:after="0" w:afterAutospacing="0"/>
        <w:jc w:val="both"/>
        <w:rPr>
          <w:sz w:val="28"/>
          <w:szCs w:val="28"/>
        </w:rPr>
      </w:pPr>
      <w:r w:rsidRPr="00FF36E2">
        <w:rPr>
          <w:sz w:val="28"/>
          <w:szCs w:val="28"/>
        </w:rPr>
        <w:t>індивідуальна (</w:t>
      </w:r>
      <w:proofErr w:type="spellStart"/>
      <w:r w:rsidRPr="00FF36E2">
        <w:rPr>
          <w:sz w:val="28"/>
          <w:szCs w:val="28"/>
        </w:rPr>
        <w:t>екстернатна</w:t>
      </w:r>
      <w:proofErr w:type="spellEnd"/>
      <w:r w:rsidRPr="00FF36E2">
        <w:rPr>
          <w:sz w:val="28"/>
          <w:szCs w:val="28"/>
        </w:rPr>
        <w:t>, сімейна (домашня), педагогічний патронаж</w:t>
      </w:r>
      <w:r>
        <w:rPr>
          <w:sz w:val="28"/>
          <w:szCs w:val="28"/>
        </w:rPr>
        <w:t>)</w:t>
      </w:r>
      <w:r w:rsidRPr="00FF36E2">
        <w:rPr>
          <w:sz w:val="28"/>
          <w:szCs w:val="28"/>
        </w:rPr>
        <w:t xml:space="preserve">. </w:t>
      </w:r>
    </w:p>
    <w:p w:rsidR="000E0521" w:rsidRPr="00FF36E2" w:rsidRDefault="000E0521" w:rsidP="000E0521">
      <w:pPr>
        <w:pStyle w:val="a3"/>
        <w:tabs>
          <w:tab w:val="left" w:pos="709"/>
        </w:tabs>
        <w:jc w:val="both"/>
        <w:rPr>
          <w:b w:val="0"/>
          <w:color w:val="FF0000"/>
          <w:sz w:val="28"/>
          <w:szCs w:val="28"/>
        </w:rPr>
      </w:pPr>
      <w:r w:rsidRPr="00FF36E2">
        <w:rPr>
          <w:b w:val="0"/>
          <w:sz w:val="28"/>
          <w:szCs w:val="28"/>
        </w:rPr>
        <w:tab/>
        <w:t>1.11. Зміни до Статуту розробляються керівником закладу та затверджуються рішенням Засновника.</w:t>
      </w:r>
      <w:r w:rsidRPr="00FF36E2">
        <w:rPr>
          <w:b w:val="0"/>
          <w:color w:val="FF0000"/>
          <w:sz w:val="28"/>
          <w:szCs w:val="28"/>
        </w:rPr>
        <w:tab/>
      </w:r>
    </w:p>
    <w:p w:rsidR="000E0521" w:rsidRPr="00FF36E2" w:rsidRDefault="000E0521" w:rsidP="000E0521">
      <w:pPr>
        <w:pStyle w:val="a3"/>
        <w:widowControl w:val="0"/>
        <w:tabs>
          <w:tab w:val="left" w:pos="709"/>
          <w:tab w:val="left" w:pos="851"/>
          <w:tab w:val="left" w:pos="993"/>
        </w:tabs>
        <w:jc w:val="both"/>
        <w:rPr>
          <w:b w:val="0"/>
          <w:sz w:val="28"/>
          <w:szCs w:val="28"/>
        </w:rPr>
      </w:pPr>
      <w:r w:rsidRPr="00FF36E2">
        <w:rPr>
          <w:b w:val="0"/>
          <w:sz w:val="28"/>
          <w:szCs w:val="28"/>
        </w:rPr>
        <w:t xml:space="preserve">          1.12. </w:t>
      </w:r>
      <w:r w:rsidRPr="00FF36E2">
        <w:rPr>
          <w:b w:val="0"/>
          <w:color w:val="000000"/>
          <w:sz w:val="28"/>
          <w:szCs w:val="28"/>
        </w:rPr>
        <w:t xml:space="preserve">Головною метою закладу освіти </w:t>
      </w:r>
      <w:r w:rsidRPr="00FF36E2">
        <w:rPr>
          <w:b w:val="0"/>
          <w:sz w:val="28"/>
          <w:szCs w:val="28"/>
        </w:rPr>
        <w:t>є</w:t>
      </w:r>
      <w:r w:rsidRPr="00FF36E2">
        <w:rPr>
          <w:b w:val="0"/>
          <w:color w:val="000000"/>
          <w:sz w:val="28"/>
          <w:szCs w:val="28"/>
        </w:rPr>
        <w:t xml:space="preserve"> забезпечення реалізації прав громадян на здобуття початкової, базової та повної загальної середньої освіти, </w:t>
      </w:r>
      <w:r w:rsidRPr="00FF36E2">
        <w:rPr>
          <w:b w:val="0"/>
          <w:color w:val="000000"/>
          <w:sz w:val="28"/>
          <w:szCs w:val="28"/>
          <w:lang w:eastAsia="uk-UA"/>
        </w:rPr>
        <w:t>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0E0521" w:rsidRPr="00FF36E2" w:rsidRDefault="000E0521" w:rsidP="000E0521">
      <w:pPr>
        <w:pStyle w:val="a3"/>
        <w:tabs>
          <w:tab w:val="left" w:pos="567"/>
        </w:tabs>
        <w:ind w:firstLine="709"/>
        <w:jc w:val="both"/>
        <w:rPr>
          <w:b w:val="0"/>
          <w:sz w:val="28"/>
          <w:szCs w:val="28"/>
        </w:rPr>
      </w:pPr>
      <w:bookmarkStart w:id="0" w:name="n188"/>
      <w:bookmarkEnd w:id="0"/>
      <w:r w:rsidRPr="00FF36E2">
        <w:rPr>
          <w:b w:val="0"/>
          <w:sz w:val="28"/>
          <w:szCs w:val="28"/>
        </w:rPr>
        <w:t xml:space="preserve">1.13. Заклад освіти у своїй діяльності керується Конституцією України, Законами України «Про освіту», «Про повну загальну середню освіту», «Про </w:t>
      </w:r>
      <w:r w:rsidRPr="00FF36E2">
        <w:rPr>
          <w:b w:val="0"/>
          <w:sz w:val="28"/>
          <w:szCs w:val="28"/>
        </w:rPr>
        <w:lastRenderedPageBreak/>
        <w:t>дошкільну освіту», «Про позашкільну освіту», спеціальними законами, іншими актами законодавства у сфері освіти і науки та міжнародних договорів України, рішеннями Засновника або уповноваженого органу, цим Статутом.</w:t>
      </w:r>
    </w:p>
    <w:p w:rsidR="000E0521" w:rsidRPr="00FF36E2" w:rsidRDefault="000E0521" w:rsidP="000E0521">
      <w:pPr>
        <w:pStyle w:val="a3"/>
        <w:tabs>
          <w:tab w:val="left" w:pos="851"/>
        </w:tabs>
        <w:ind w:firstLine="851"/>
        <w:jc w:val="both"/>
        <w:rPr>
          <w:b w:val="0"/>
          <w:sz w:val="28"/>
          <w:szCs w:val="28"/>
        </w:rPr>
      </w:pPr>
      <w:r w:rsidRPr="00FF36E2">
        <w:rPr>
          <w:b w:val="0"/>
          <w:sz w:val="28"/>
          <w:szCs w:val="28"/>
        </w:rPr>
        <w:t>1.14. Заклад освіти самостійно приймає рішення та здійснює освітню діяльність в межах автономії, обсяг якої визначається Законом України «Про повну загальну середню освіту», спеціальними законами та цим Статутом.</w:t>
      </w:r>
    </w:p>
    <w:p w:rsidR="000E0521" w:rsidRPr="00FF36E2" w:rsidRDefault="000E0521" w:rsidP="000E0521">
      <w:pPr>
        <w:pStyle w:val="a3"/>
        <w:tabs>
          <w:tab w:val="left" w:pos="709"/>
          <w:tab w:val="left" w:pos="851"/>
        </w:tabs>
        <w:jc w:val="both"/>
        <w:rPr>
          <w:b w:val="0"/>
          <w:color w:val="000000"/>
          <w:sz w:val="28"/>
          <w:szCs w:val="28"/>
        </w:rPr>
      </w:pPr>
      <w:r w:rsidRPr="00FF36E2">
        <w:rPr>
          <w:b w:val="0"/>
          <w:color w:val="000000"/>
          <w:sz w:val="28"/>
          <w:szCs w:val="28"/>
        </w:rPr>
        <w:tab/>
        <w:t>1.15. Заклад освіти підпорядкований, підзвітний і підконтрольний Засновнику та уповноваженому органу.</w:t>
      </w:r>
    </w:p>
    <w:p w:rsidR="000E0521" w:rsidRPr="00FF36E2" w:rsidRDefault="000E0521" w:rsidP="000E0521">
      <w:pPr>
        <w:pStyle w:val="a3"/>
        <w:tabs>
          <w:tab w:val="left" w:pos="567"/>
        </w:tabs>
        <w:ind w:firstLine="709"/>
        <w:jc w:val="both"/>
        <w:rPr>
          <w:b w:val="0"/>
          <w:sz w:val="28"/>
          <w:szCs w:val="28"/>
        </w:rPr>
      </w:pPr>
      <w:r w:rsidRPr="00FF36E2">
        <w:rPr>
          <w:b w:val="0"/>
          <w:color w:val="000000"/>
          <w:sz w:val="28"/>
          <w:szCs w:val="28"/>
        </w:rPr>
        <w:t>1.16.</w:t>
      </w:r>
      <w:r w:rsidRPr="00FF36E2">
        <w:rPr>
          <w:b w:val="0"/>
          <w:color w:val="FF0000"/>
          <w:sz w:val="28"/>
          <w:szCs w:val="28"/>
        </w:rPr>
        <w:t xml:space="preserve"> </w:t>
      </w:r>
      <w:r w:rsidRPr="00FF36E2">
        <w:rPr>
          <w:b w:val="0"/>
          <w:sz w:val="28"/>
          <w:szCs w:val="28"/>
        </w:rPr>
        <w:t>Заклад освіти несе відповідальність перед здобувачами освіти, територіальною громадою, суспільством і державою за :</w:t>
      </w:r>
    </w:p>
    <w:p w:rsidR="000E0521" w:rsidRPr="00FF36E2" w:rsidRDefault="000E0521" w:rsidP="000E0521">
      <w:pPr>
        <w:pStyle w:val="a3"/>
        <w:widowControl w:val="0"/>
        <w:numPr>
          <w:ilvl w:val="0"/>
          <w:numId w:val="1"/>
        </w:numPr>
        <w:ind w:firstLine="349"/>
        <w:jc w:val="both"/>
        <w:rPr>
          <w:b w:val="0"/>
          <w:sz w:val="28"/>
          <w:szCs w:val="28"/>
        </w:rPr>
      </w:pPr>
      <w:r w:rsidRPr="00FF36E2">
        <w:rPr>
          <w:b w:val="0"/>
          <w:sz w:val="28"/>
          <w:szCs w:val="28"/>
        </w:rPr>
        <w:t>безпечні умови освітньої діяльності;</w:t>
      </w:r>
    </w:p>
    <w:p w:rsidR="000E0521" w:rsidRPr="00FF36E2" w:rsidRDefault="000E0521" w:rsidP="000E0521">
      <w:pPr>
        <w:pStyle w:val="a3"/>
        <w:widowControl w:val="0"/>
        <w:numPr>
          <w:ilvl w:val="0"/>
          <w:numId w:val="1"/>
        </w:numPr>
        <w:ind w:firstLine="349"/>
        <w:jc w:val="both"/>
        <w:rPr>
          <w:b w:val="0"/>
          <w:sz w:val="28"/>
          <w:szCs w:val="28"/>
        </w:rPr>
      </w:pPr>
      <w:r w:rsidRPr="00FF36E2">
        <w:rPr>
          <w:b w:val="0"/>
          <w:sz w:val="28"/>
          <w:szCs w:val="28"/>
        </w:rPr>
        <w:t>дотримання Державних стандартів повної загальної середньої  освіти;</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0E0521" w:rsidRPr="00FF36E2" w:rsidRDefault="000E0521" w:rsidP="000E0521">
      <w:pPr>
        <w:pStyle w:val="a3"/>
        <w:widowControl w:val="0"/>
        <w:numPr>
          <w:ilvl w:val="0"/>
          <w:numId w:val="1"/>
        </w:numPr>
        <w:ind w:firstLine="349"/>
        <w:jc w:val="both"/>
        <w:rPr>
          <w:b w:val="0"/>
          <w:sz w:val="28"/>
          <w:szCs w:val="28"/>
        </w:rPr>
      </w:pPr>
      <w:r w:rsidRPr="00FF36E2">
        <w:rPr>
          <w:b w:val="0"/>
          <w:sz w:val="28"/>
          <w:szCs w:val="28"/>
        </w:rPr>
        <w:t>дотримання фінансової дисципліни;</w:t>
      </w:r>
    </w:p>
    <w:p w:rsidR="000E0521" w:rsidRPr="00FF36E2" w:rsidRDefault="000E0521" w:rsidP="000E0521">
      <w:pPr>
        <w:pStyle w:val="a3"/>
        <w:widowControl w:val="0"/>
        <w:numPr>
          <w:ilvl w:val="0"/>
          <w:numId w:val="1"/>
        </w:numPr>
        <w:ind w:firstLine="349"/>
        <w:jc w:val="both"/>
        <w:rPr>
          <w:b w:val="0"/>
          <w:sz w:val="28"/>
          <w:szCs w:val="28"/>
        </w:rPr>
      </w:pPr>
      <w:r w:rsidRPr="00FF36E2">
        <w:rPr>
          <w:b w:val="0"/>
          <w:sz w:val="28"/>
          <w:szCs w:val="28"/>
        </w:rPr>
        <w:t>прозорість, інформаційну відкритість закладу освіти.</w:t>
      </w:r>
    </w:p>
    <w:p w:rsidR="000E0521" w:rsidRPr="00FF36E2" w:rsidRDefault="000E0521" w:rsidP="000E0521">
      <w:pPr>
        <w:pStyle w:val="a3"/>
        <w:tabs>
          <w:tab w:val="left" w:pos="709"/>
          <w:tab w:val="left" w:pos="1134"/>
        </w:tabs>
        <w:ind w:left="567" w:firstLine="142"/>
        <w:jc w:val="both"/>
        <w:rPr>
          <w:b w:val="0"/>
          <w:sz w:val="28"/>
          <w:szCs w:val="28"/>
        </w:rPr>
      </w:pPr>
      <w:r w:rsidRPr="00FF36E2">
        <w:rPr>
          <w:b w:val="0"/>
          <w:sz w:val="28"/>
          <w:szCs w:val="28"/>
        </w:rPr>
        <w:t>1.17. Мовою освітнього процесу у закладі освіти є державна мова.</w:t>
      </w:r>
    </w:p>
    <w:p w:rsidR="000E0521" w:rsidRPr="00FF36E2" w:rsidRDefault="000E0521" w:rsidP="000E0521">
      <w:pPr>
        <w:pStyle w:val="a3"/>
        <w:widowControl w:val="0"/>
        <w:tabs>
          <w:tab w:val="left" w:pos="567"/>
        </w:tabs>
        <w:jc w:val="both"/>
        <w:rPr>
          <w:b w:val="0"/>
          <w:sz w:val="28"/>
          <w:szCs w:val="28"/>
        </w:rPr>
      </w:pPr>
      <w:r w:rsidRPr="00FF36E2">
        <w:rPr>
          <w:b w:val="0"/>
          <w:sz w:val="28"/>
          <w:szCs w:val="28"/>
        </w:rPr>
        <w:t xml:space="preserve">         1.18.</w:t>
      </w:r>
      <w:r w:rsidRPr="00FF36E2">
        <w:rPr>
          <w:b w:val="0"/>
          <w:color w:val="FF0000"/>
          <w:sz w:val="28"/>
          <w:szCs w:val="28"/>
        </w:rPr>
        <w:t xml:space="preserve"> </w:t>
      </w:r>
      <w:r w:rsidRPr="00FF36E2">
        <w:rPr>
          <w:b w:val="0"/>
          <w:sz w:val="28"/>
          <w:szCs w:val="28"/>
        </w:rPr>
        <w:t>Заклад освіти зобов’язаний:</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реалізовувати положення Конституції України, Законів України «Про освіту», «Про повну загальну середню освіту», «Про дошкільну освіту», «Про позашкільну освіту», інших нормативно-правових актів у галузі освіти.</w:t>
      </w:r>
    </w:p>
    <w:p w:rsidR="000E0521" w:rsidRPr="00FF36E2" w:rsidRDefault="000E0521" w:rsidP="000E0521">
      <w:pPr>
        <w:pStyle w:val="a3"/>
        <w:widowControl w:val="0"/>
        <w:numPr>
          <w:ilvl w:val="1"/>
          <w:numId w:val="4"/>
        </w:numPr>
        <w:ind w:left="1276"/>
        <w:jc w:val="both"/>
        <w:rPr>
          <w:b w:val="0"/>
          <w:sz w:val="28"/>
          <w:szCs w:val="28"/>
        </w:rPr>
      </w:pPr>
      <w:r w:rsidRPr="00FF36E2">
        <w:rPr>
          <w:b w:val="0"/>
          <w:sz w:val="28"/>
          <w:szCs w:val="28"/>
        </w:rPr>
        <w:t xml:space="preserve">У закладі освіти можуть створюватись та функціонувати: </w:t>
      </w:r>
    </w:p>
    <w:p w:rsidR="000E0521" w:rsidRPr="00FF36E2" w:rsidRDefault="000E0521" w:rsidP="000E0521">
      <w:pPr>
        <w:pStyle w:val="a3"/>
        <w:widowControl w:val="0"/>
        <w:numPr>
          <w:ilvl w:val="0"/>
          <w:numId w:val="1"/>
        </w:numPr>
        <w:ind w:firstLine="349"/>
        <w:jc w:val="both"/>
        <w:rPr>
          <w:b w:val="0"/>
          <w:sz w:val="28"/>
          <w:szCs w:val="28"/>
        </w:rPr>
      </w:pPr>
      <w:r w:rsidRPr="00FF36E2">
        <w:rPr>
          <w:b w:val="0"/>
          <w:sz w:val="28"/>
          <w:szCs w:val="28"/>
        </w:rPr>
        <w:t>педагогічна рада закладу освіти;</w:t>
      </w:r>
    </w:p>
    <w:p w:rsidR="000E0521" w:rsidRPr="00FF36E2" w:rsidRDefault="000E0521" w:rsidP="000E0521">
      <w:pPr>
        <w:pStyle w:val="a3"/>
        <w:widowControl w:val="0"/>
        <w:numPr>
          <w:ilvl w:val="0"/>
          <w:numId w:val="1"/>
        </w:numPr>
        <w:ind w:firstLine="349"/>
        <w:jc w:val="both"/>
        <w:rPr>
          <w:b w:val="0"/>
          <w:sz w:val="28"/>
          <w:szCs w:val="28"/>
        </w:rPr>
      </w:pPr>
      <w:r w:rsidRPr="00FF36E2">
        <w:rPr>
          <w:b w:val="0"/>
          <w:sz w:val="28"/>
          <w:szCs w:val="28"/>
        </w:rPr>
        <w:t>рада закладу освіти;</w:t>
      </w:r>
    </w:p>
    <w:p w:rsidR="000E0521" w:rsidRPr="00FF36E2" w:rsidRDefault="000E0521" w:rsidP="000E0521">
      <w:pPr>
        <w:pStyle w:val="a3"/>
        <w:widowControl w:val="0"/>
        <w:numPr>
          <w:ilvl w:val="0"/>
          <w:numId w:val="1"/>
        </w:numPr>
        <w:ind w:firstLine="349"/>
        <w:jc w:val="both"/>
        <w:rPr>
          <w:b w:val="0"/>
          <w:sz w:val="28"/>
          <w:szCs w:val="28"/>
        </w:rPr>
      </w:pPr>
      <w:r w:rsidRPr="00FF36E2">
        <w:rPr>
          <w:b w:val="0"/>
          <w:sz w:val="28"/>
          <w:szCs w:val="28"/>
        </w:rPr>
        <w:t xml:space="preserve">методичні об’єднання педагогічних працівників; </w:t>
      </w:r>
    </w:p>
    <w:p w:rsidR="000E0521" w:rsidRPr="00FF36E2" w:rsidRDefault="000E0521" w:rsidP="000E0521">
      <w:pPr>
        <w:pStyle w:val="a3"/>
        <w:widowControl w:val="0"/>
        <w:numPr>
          <w:ilvl w:val="0"/>
          <w:numId w:val="1"/>
        </w:numPr>
        <w:ind w:firstLine="349"/>
        <w:jc w:val="both"/>
        <w:rPr>
          <w:b w:val="0"/>
          <w:sz w:val="28"/>
          <w:szCs w:val="28"/>
        </w:rPr>
      </w:pPr>
      <w:r w:rsidRPr="00FF36E2">
        <w:rPr>
          <w:b w:val="0"/>
          <w:sz w:val="28"/>
          <w:szCs w:val="28"/>
        </w:rPr>
        <w:t xml:space="preserve">методична рада закладу освіти; </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 xml:space="preserve">творчі групи для опрацювання окремих питань та інші об’єднання для реалізації методичного супроводу освітнього процесу; </w:t>
      </w:r>
    </w:p>
    <w:p w:rsidR="000E0521" w:rsidRPr="00FF36E2" w:rsidRDefault="000E0521" w:rsidP="000E0521">
      <w:pPr>
        <w:pStyle w:val="a3"/>
        <w:widowControl w:val="0"/>
        <w:numPr>
          <w:ilvl w:val="0"/>
          <w:numId w:val="1"/>
        </w:numPr>
        <w:ind w:firstLine="349"/>
        <w:jc w:val="both"/>
        <w:rPr>
          <w:b w:val="0"/>
          <w:sz w:val="28"/>
          <w:szCs w:val="28"/>
        </w:rPr>
      </w:pPr>
      <w:r w:rsidRPr="00FF36E2">
        <w:rPr>
          <w:b w:val="0"/>
          <w:sz w:val="28"/>
          <w:szCs w:val="28"/>
        </w:rPr>
        <w:t xml:space="preserve">психолого-педагогічна служба; </w:t>
      </w:r>
    </w:p>
    <w:p w:rsidR="000E0521" w:rsidRPr="00FF36E2" w:rsidRDefault="000E0521" w:rsidP="000E0521">
      <w:pPr>
        <w:pStyle w:val="a3"/>
        <w:widowControl w:val="0"/>
        <w:numPr>
          <w:ilvl w:val="0"/>
          <w:numId w:val="1"/>
        </w:numPr>
        <w:ind w:firstLine="349"/>
        <w:jc w:val="both"/>
        <w:rPr>
          <w:b w:val="0"/>
          <w:sz w:val="28"/>
          <w:szCs w:val="28"/>
        </w:rPr>
      </w:pPr>
      <w:r w:rsidRPr="00FF36E2">
        <w:rPr>
          <w:b w:val="0"/>
          <w:sz w:val="28"/>
          <w:szCs w:val="28"/>
        </w:rPr>
        <w:t>органи громадського самоврядування;</w:t>
      </w:r>
    </w:p>
    <w:p w:rsidR="000E0521" w:rsidRPr="00FF36E2" w:rsidRDefault="000E0521" w:rsidP="000E0521">
      <w:pPr>
        <w:pStyle w:val="a3"/>
        <w:widowControl w:val="0"/>
        <w:numPr>
          <w:ilvl w:val="0"/>
          <w:numId w:val="1"/>
        </w:numPr>
        <w:ind w:firstLine="349"/>
        <w:jc w:val="both"/>
        <w:rPr>
          <w:b w:val="0"/>
          <w:sz w:val="28"/>
          <w:szCs w:val="28"/>
        </w:rPr>
      </w:pPr>
      <w:r w:rsidRPr="00FF36E2">
        <w:rPr>
          <w:b w:val="0"/>
          <w:sz w:val="28"/>
          <w:szCs w:val="28"/>
        </w:rPr>
        <w:t xml:space="preserve">гуртки і спортивні секції; </w:t>
      </w:r>
    </w:p>
    <w:p w:rsidR="000E0521" w:rsidRPr="00FF36E2" w:rsidRDefault="000E0521" w:rsidP="000E0521">
      <w:pPr>
        <w:pStyle w:val="a3"/>
        <w:widowControl w:val="0"/>
        <w:numPr>
          <w:ilvl w:val="0"/>
          <w:numId w:val="1"/>
        </w:numPr>
        <w:ind w:firstLine="349"/>
        <w:jc w:val="both"/>
        <w:rPr>
          <w:b w:val="0"/>
          <w:sz w:val="28"/>
          <w:szCs w:val="28"/>
        </w:rPr>
      </w:pPr>
      <w:r w:rsidRPr="00FF36E2">
        <w:rPr>
          <w:b w:val="0"/>
          <w:sz w:val="28"/>
          <w:szCs w:val="28"/>
        </w:rPr>
        <w:t xml:space="preserve">наукове товариство учнів; </w:t>
      </w:r>
    </w:p>
    <w:p w:rsidR="000E0521" w:rsidRPr="00FF36E2" w:rsidRDefault="000E0521" w:rsidP="000E0521">
      <w:pPr>
        <w:pStyle w:val="a3"/>
        <w:widowControl w:val="0"/>
        <w:numPr>
          <w:ilvl w:val="0"/>
          <w:numId w:val="1"/>
        </w:numPr>
        <w:ind w:firstLine="349"/>
        <w:jc w:val="both"/>
        <w:rPr>
          <w:b w:val="0"/>
          <w:sz w:val="28"/>
          <w:szCs w:val="28"/>
        </w:rPr>
      </w:pPr>
      <w:r w:rsidRPr="00FF36E2">
        <w:rPr>
          <w:b w:val="0"/>
          <w:sz w:val="28"/>
          <w:szCs w:val="28"/>
        </w:rPr>
        <w:t xml:space="preserve"> інші – у разі потреби.</w:t>
      </w:r>
    </w:p>
    <w:p w:rsidR="000E0521" w:rsidRPr="00FF36E2" w:rsidRDefault="000E0521" w:rsidP="000E0521">
      <w:pPr>
        <w:pStyle w:val="a3"/>
        <w:widowControl w:val="0"/>
        <w:numPr>
          <w:ilvl w:val="1"/>
          <w:numId w:val="4"/>
        </w:numPr>
        <w:tabs>
          <w:tab w:val="left" w:pos="567"/>
        </w:tabs>
        <w:ind w:left="0" w:firstLine="709"/>
        <w:jc w:val="both"/>
        <w:rPr>
          <w:b w:val="0"/>
          <w:sz w:val="28"/>
          <w:szCs w:val="28"/>
        </w:rPr>
      </w:pPr>
      <w:r w:rsidRPr="00FF36E2">
        <w:rPr>
          <w:b w:val="0"/>
          <w:color w:val="FF0000"/>
          <w:sz w:val="28"/>
          <w:szCs w:val="28"/>
        </w:rPr>
        <w:t xml:space="preserve"> </w:t>
      </w:r>
      <w:r w:rsidRPr="00FF36E2">
        <w:rPr>
          <w:b w:val="0"/>
          <w:sz w:val="28"/>
          <w:szCs w:val="28"/>
        </w:rPr>
        <w:t>Організація медичного обслуговування в закладі освіти забезпечується відповідно до джерел фінансування закладів освіти кожного рівня освіти, визначених законодавством.</w:t>
      </w:r>
    </w:p>
    <w:p w:rsidR="000E0521" w:rsidRPr="00FF36E2" w:rsidRDefault="000E0521" w:rsidP="000E0521">
      <w:pPr>
        <w:pStyle w:val="a3"/>
        <w:widowControl w:val="0"/>
        <w:numPr>
          <w:ilvl w:val="1"/>
          <w:numId w:val="4"/>
        </w:numPr>
        <w:tabs>
          <w:tab w:val="left" w:pos="567"/>
        </w:tabs>
        <w:ind w:left="0" w:firstLine="709"/>
        <w:jc w:val="both"/>
        <w:rPr>
          <w:b w:val="0"/>
          <w:sz w:val="28"/>
          <w:szCs w:val="28"/>
        </w:rPr>
      </w:pPr>
      <w:r w:rsidRPr="00FF36E2">
        <w:rPr>
          <w:b w:val="0"/>
          <w:sz w:val="28"/>
          <w:szCs w:val="28"/>
        </w:rPr>
        <w:t>Взаємовідносини закладу освіти з юридичними і фізичними особами визначаються угодами, що укладені між ними.</w:t>
      </w:r>
    </w:p>
    <w:p w:rsidR="000E0521" w:rsidRPr="00B92A48" w:rsidRDefault="000E0521" w:rsidP="000E0521">
      <w:pPr>
        <w:pStyle w:val="1"/>
        <w:ind w:hanging="102"/>
        <w:jc w:val="center"/>
        <w:rPr>
          <w:rFonts w:ascii="Times New Roman" w:hAnsi="Times New Roman" w:cs="Times New Roman"/>
          <w:color w:val="auto"/>
          <w:lang w:val="uk-UA"/>
        </w:rPr>
      </w:pPr>
      <w:r w:rsidRPr="00B92A48">
        <w:rPr>
          <w:rFonts w:ascii="Times New Roman" w:hAnsi="Times New Roman" w:cs="Times New Roman"/>
          <w:color w:val="auto"/>
          <w:lang w:val="uk-UA"/>
        </w:rPr>
        <w:lastRenderedPageBreak/>
        <w:t>2.Організація освітнього процесу</w:t>
      </w:r>
    </w:p>
    <w:p w:rsidR="000E0521" w:rsidRPr="00FF36E2" w:rsidRDefault="000E0521" w:rsidP="000E0521">
      <w:pPr>
        <w:pStyle w:val="a3"/>
        <w:widowControl w:val="0"/>
        <w:numPr>
          <w:ilvl w:val="1"/>
          <w:numId w:val="5"/>
        </w:numPr>
        <w:tabs>
          <w:tab w:val="left" w:pos="709"/>
        </w:tabs>
        <w:ind w:left="0" w:firstLine="851"/>
        <w:jc w:val="both"/>
        <w:rPr>
          <w:b w:val="0"/>
          <w:sz w:val="28"/>
          <w:szCs w:val="28"/>
        </w:rPr>
      </w:pPr>
      <w:r w:rsidRPr="00FF36E2">
        <w:rPr>
          <w:b w:val="0"/>
          <w:sz w:val="28"/>
          <w:szCs w:val="28"/>
        </w:rPr>
        <w:t>Заклад освіти проводить свою діяльність на певному рівні повної загальної середньої освіти за умови наявності відповідної ліцензії, виданої в установленому законодавством порядку.</w:t>
      </w:r>
    </w:p>
    <w:p w:rsidR="000E0521" w:rsidRPr="00FF36E2" w:rsidRDefault="000E0521" w:rsidP="000E0521">
      <w:pPr>
        <w:pStyle w:val="a3"/>
        <w:widowControl w:val="0"/>
        <w:numPr>
          <w:ilvl w:val="1"/>
          <w:numId w:val="5"/>
        </w:numPr>
        <w:ind w:left="0" w:firstLine="709"/>
        <w:jc w:val="both"/>
        <w:rPr>
          <w:b w:val="0"/>
          <w:color w:val="FF0000"/>
          <w:sz w:val="28"/>
          <w:szCs w:val="28"/>
        </w:rPr>
      </w:pPr>
      <w:r w:rsidRPr="00FF36E2">
        <w:rPr>
          <w:b w:val="0"/>
          <w:sz w:val="28"/>
          <w:szCs w:val="28"/>
        </w:rPr>
        <w:t>Заклад освіти планує свою роботу самостійно, відповідно до перспективного та річного планів. Плани роботи схвалюються педагогічною радою і затверджуються директором закладу освіти.</w:t>
      </w:r>
    </w:p>
    <w:p w:rsidR="000E0521" w:rsidRPr="00FF36E2" w:rsidRDefault="000E0521" w:rsidP="000E0521">
      <w:pPr>
        <w:pStyle w:val="a3"/>
        <w:widowControl w:val="0"/>
        <w:numPr>
          <w:ilvl w:val="1"/>
          <w:numId w:val="5"/>
        </w:numPr>
        <w:tabs>
          <w:tab w:val="left" w:pos="567"/>
        </w:tabs>
        <w:ind w:left="0" w:firstLine="709"/>
        <w:jc w:val="both"/>
        <w:rPr>
          <w:b w:val="0"/>
          <w:sz w:val="28"/>
          <w:szCs w:val="28"/>
        </w:rPr>
      </w:pPr>
      <w:r w:rsidRPr="00FF36E2">
        <w:rPr>
          <w:b w:val="0"/>
          <w:sz w:val="28"/>
          <w:szCs w:val="28"/>
        </w:rPr>
        <w:t>Освітня програма – це єдиний комплекс освітніх компонентів,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w:t>
      </w:r>
    </w:p>
    <w:p w:rsidR="000E0521" w:rsidRPr="00FF36E2" w:rsidRDefault="000E0521" w:rsidP="000E0521">
      <w:pPr>
        <w:pStyle w:val="a3"/>
        <w:widowControl w:val="0"/>
        <w:tabs>
          <w:tab w:val="left" w:pos="567"/>
        </w:tabs>
        <w:ind w:firstLine="709"/>
        <w:jc w:val="both"/>
        <w:rPr>
          <w:b w:val="0"/>
          <w:sz w:val="28"/>
          <w:szCs w:val="28"/>
        </w:rPr>
      </w:pPr>
      <w:r w:rsidRPr="00FF36E2">
        <w:rPr>
          <w:b w:val="0"/>
          <w:sz w:val="28"/>
          <w:szCs w:val="28"/>
        </w:rPr>
        <w:t>Основою для розроблення освітньої програми є відповідний Державний стандарт повної загальної середньої освіти.</w:t>
      </w:r>
    </w:p>
    <w:p w:rsidR="000E0521" w:rsidRPr="00FF36E2" w:rsidRDefault="000E0521" w:rsidP="000E0521">
      <w:pPr>
        <w:pStyle w:val="a3"/>
        <w:widowControl w:val="0"/>
        <w:numPr>
          <w:ilvl w:val="1"/>
          <w:numId w:val="5"/>
        </w:numPr>
        <w:tabs>
          <w:tab w:val="left" w:pos="567"/>
        </w:tabs>
        <w:ind w:left="0" w:firstLine="709"/>
        <w:jc w:val="both"/>
        <w:rPr>
          <w:b w:val="0"/>
          <w:sz w:val="28"/>
          <w:szCs w:val="28"/>
        </w:rPr>
      </w:pPr>
      <w:r w:rsidRPr="00FF36E2">
        <w:rPr>
          <w:b w:val="0"/>
          <w:sz w:val="28"/>
          <w:szCs w:val="28"/>
        </w:rPr>
        <w:t>Освітня програма схвалюється педагогічною радою закладу освіти та затверджується її керівником.</w:t>
      </w:r>
    </w:p>
    <w:p w:rsidR="000E0521" w:rsidRPr="00FF36E2" w:rsidRDefault="000E0521" w:rsidP="000E0521">
      <w:pPr>
        <w:pStyle w:val="a3"/>
        <w:widowControl w:val="0"/>
        <w:numPr>
          <w:ilvl w:val="1"/>
          <w:numId w:val="5"/>
        </w:numPr>
        <w:tabs>
          <w:tab w:val="left" w:pos="567"/>
        </w:tabs>
        <w:ind w:left="0" w:firstLine="709"/>
        <w:jc w:val="both"/>
        <w:rPr>
          <w:b w:val="0"/>
          <w:color w:val="FF0000"/>
          <w:sz w:val="28"/>
          <w:szCs w:val="28"/>
        </w:rPr>
      </w:pPr>
      <w:bookmarkStart w:id="1" w:name="n1333"/>
      <w:bookmarkEnd w:id="1"/>
      <w:r w:rsidRPr="00FF36E2">
        <w:rPr>
          <w:b w:val="0"/>
          <w:sz w:val="28"/>
          <w:szCs w:val="28"/>
        </w:rPr>
        <w:t>Освітня програма має передбачати освітні компоненти для вільного вибору здобувачів освіти.</w:t>
      </w:r>
    </w:p>
    <w:p w:rsidR="000E0521" w:rsidRPr="00FF36E2" w:rsidRDefault="000E0521" w:rsidP="000E0521">
      <w:pPr>
        <w:pStyle w:val="a3"/>
        <w:widowControl w:val="0"/>
        <w:numPr>
          <w:ilvl w:val="1"/>
          <w:numId w:val="5"/>
        </w:numPr>
        <w:tabs>
          <w:tab w:val="left" w:pos="567"/>
        </w:tabs>
        <w:ind w:left="0" w:firstLine="709"/>
        <w:jc w:val="both"/>
        <w:rPr>
          <w:b w:val="0"/>
          <w:sz w:val="28"/>
          <w:szCs w:val="28"/>
        </w:rPr>
      </w:pPr>
      <w:bookmarkStart w:id="2" w:name="n1334"/>
      <w:bookmarkStart w:id="3" w:name="n1335"/>
      <w:bookmarkEnd w:id="2"/>
      <w:bookmarkEnd w:id="3"/>
      <w:r w:rsidRPr="00FF36E2">
        <w:rPr>
          <w:b w:val="0"/>
          <w:sz w:val="28"/>
          <w:szCs w:val="28"/>
        </w:rPr>
        <w:t>На основі освітньої програми заклад освіти складає та затверджує навчальний план, що конкретизує організацію освітнього процесу.</w:t>
      </w:r>
      <w:r w:rsidRPr="00FF36E2">
        <w:rPr>
          <w:b w:val="0"/>
          <w:sz w:val="28"/>
          <w:szCs w:val="28"/>
        </w:rPr>
        <w:tab/>
      </w:r>
      <w:r w:rsidRPr="00FF36E2">
        <w:rPr>
          <w:b w:val="0"/>
          <w:sz w:val="28"/>
          <w:szCs w:val="28"/>
        </w:rPr>
        <w:tab/>
      </w:r>
    </w:p>
    <w:p w:rsidR="000E0521" w:rsidRPr="00FF36E2" w:rsidRDefault="000E0521" w:rsidP="000E0521">
      <w:pPr>
        <w:pStyle w:val="a3"/>
        <w:widowControl w:val="0"/>
        <w:numPr>
          <w:ilvl w:val="1"/>
          <w:numId w:val="5"/>
        </w:numPr>
        <w:tabs>
          <w:tab w:val="left" w:pos="567"/>
        </w:tabs>
        <w:ind w:left="0" w:firstLine="709"/>
        <w:jc w:val="both"/>
        <w:rPr>
          <w:b w:val="0"/>
          <w:sz w:val="28"/>
          <w:szCs w:val="28"/>
        </w:rPr>
      </w:pPr>
      <w:bookmarkStart w:id="4" w:name="n1338"/>
      <w:bookmarkEnd w:id="4"/>
      <w:r w:rsidRPr="00FF36E2">
        <w:rPr>
          <w:b w:val="0"/>
          <w:sz w:val="28"/>
          <w:szCs w:val="28"/>
        </w:rPr>
        <w:t>Заклад освіти обирає форми, засоби і методи навчання та виховання відповідно до Законів України «Про освіту», «Про повну загальну середню освіту», «Про дошкільну освіту», «Про позашкільну освіту» та цього Статуту з урахуванням специфіки та інших особливостей організації освітнього процесу.</w:t>
      </w:r>
    </w:p>
    <w:p w:rsidR="000E0521" w:rsidRPr="00FF36E2" w:rsidRDefault="000E0521" w:rsidP="000E0521">
      <w:pPr>
        <w:pStyle w:val="a3"/>
        <w:widowControl w:val="0"/>
        <w:numPr>
          <w:ilvl w:val="1"/>
          <w:numId w:val="5"/>
        </w:numPr>
        <w:tabs>
          <w:tab w:val="left" w:pos="567"/>
          <w:tab w:val="left" w:pos="851"/>
          <w:tab w:val="left" w:pos="1418"/>
        </w:tabs>
        <w:jc w:val="both"/>
        <w:rPr>
          <w:b w:val="0"/>
          <w:sz w:val="28"/>
          <w:szCs w:val="28"/>
        </w:rPr>
      </w:pPr>
      <w:r w:rsidRPr="00FF36E2">
        <w:rPr>
          <w:b w:val="0"/>
          <w:sz w:val="28"/>
          <w:szCs w:val="28"/>
        </w:rPr>
        <w:t xml:space="preserve">У закладі освіти для здобувачів освіти 1-4 класів за бажанням батьків або осіб, які їх замінюють, та відповідно до рішення Засновника, створюються групи подовженого дня. </w:t>
      </w:r>
    </w:p>
    <w:p w:rsidR="000E0521" w:rsidRPr="00FF36E2" w:rsidRDefault="000E0521" w:rsidP="000E0521">
      <w:pPr>
        <w:pStyle w:val="a3"/>
        <w:widowControl w:val="0"/>
        <w:numPr>
          <w:ilvl w:val="1"/>
          <w:numId w:val="5"/>
        </w:numPr>
        <w:tabs>
          <w:tab w:val="left" w:pos="567"/>
          <w:tab w:val="left" w:pos="851"/>
          <w:tab w:val="left" w:pos="1418"/>
        </w:tabs>
        <w:jc w:val="both"/>
        <w:rPr>
          <w:b w:val="0"/>
          <w:sz w:val="28"/>
          <w:szCs w:val="28"/>
        </w:rPr>
      </w:pPr>
      <w:r w:rsidRPr="00FF36E2">
        <w:rPr>
          <w:b w:val="0"/>
          <w:sz w:val="28"/>
          <w:szCs w:val="28"/>
        </w:rPr>
        <w:t>Група подовженого дня може комплектуватися із здобувачів освіти одного або кількох класів, але не більше як двох вікових груп. Режим роботи групи подовженого дня розробляється відповідно до Державних санітарних правил і норм улаштування, утримання закладів освіти та організації освітнього процесу, ухвалюється педагогічною радою і затверджується керівником закладу освіти.</w:t>
      </w:r>
    </w:p>
    <w:p w:rsidR="000E0521" w:rsidRPr="00FF36E2" w:rsidRDefault="000E0521" w:rsidP="000E0521">
      <w:pPr>
        <w:pStyle w:val="a3"/>
        <w:widowControl w:val="0"/>
        <w:numPr>
          <w:ilvl w:val="1"/>
          <w:numId w:val="5"/>
        </w:numPr>
        <w:tabs>
          <w:tab w:val="left" w:pos="567"/>
          <w:tab w:val="left" w:pos="851"/>
          <w:tab w:val="left" w:pos="1418"/>
        </w:tabs>
        <w:jc w:val="both"/>
        <w:rPr>
          <w:b w:val="0"/>
          <w:sz w:val="28"/>
          <w:szCs w:val="28"/>
        </w:rPr>
      </w:pPr>
      <w:r w:rsidRPr="00FF36E2">
        <w:rPr>
          <w:b w:val="0"/>
          <w:sz w:val="28"/>
          <w:szCs w:val="28"/>
        </w:rPr>
        <w:t>Зарахування здобувачів освіти до закладу освіти проводиться наказом керівника закладу освіти, який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w:t>
      </w:r>
    </w:p>
    <w:p w:rsidR="000E0521" w:rsidRPr="00FF36E2" w:rsidRDefault="000E0521" w:rsidP="000E0521">
      <w:pPr>
        <w:pStyle w:val="a3"/>
        <w:tabs>
          <w:tab w:val="left" w:pos="567"/>
        </w:tabs>
        <w:ind w:firstLine="709"/>
        <w:jc w:val="both"/>
        <w:rPr>
          <w:b w:val="0"/>
          <w:sz w:val="28"/>
          <w:szCs w:val="28"/>
        </w:rPr>
      </w:pPr>
      <w:r w:rsidRPr="00FF36E2">
        <w:rPr>
          <w:b w:val="0"/>
          <w:sz w:val="28"/>
          <w:szCs w:val="28"/>
        </w:rPr>
        <w:tab/>
        <w:t>До першого класу зараховуються як правило діти з 6 (шести) років.</w:t>
      </w:r>
      <w:r w:rsidRPr="00FF36E2">
        <w:rPr>
          <w:b w:val="0"/>
          <w:color w:val="FF0000"/>
          <w:sz w:val="28"/>
          <w:szCs w:val="28"/>
        </w:rPr>
        <w:tab/>
      </w:r>
      <w:r w:rsidRPr="00FF36E2">
        <w:rPr>
          <w:b w:val="0"/>
          <w:sz w:val="28"/>
          <w:szCs w:val="28"/>
        </w:rPr>
        <w:t xml:space="preserve">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w:t>
      </w:r>
      <w:proofErr w:type="spellStart"/>
      <w:r w:rsidRPr="00FF36E2">
        <w:rPr>
          <w:b w:val="0"/>
          <w:sz w:val="28"/>
          <w:szCs w:val="28"/>
        </w:rPr>
        <w:t>корекційно-розвитковим</w:t>
      </w:r>
      <w:proofErr w:type="spellEnd"/>
      <w:r w:rsidRPr="00FF36E2">
        <w:rPr>
          <w:b w:val="0"/>
          <w:sz w:val="28"/>
          <w:szCs w:val="28"/>
        </w:rPr>
        <w:t xml:space="preserve"> складником. </w:t>
      </w:r>
    </w:p>
    <w:p w:rsidR="000E0521" w:rsidRPr="00FF36E2" w:rsidRDefault="000E0521" w:rsidP="000E0521">
      <w:pPr>
        <w:pStyle w:val="a3"/>
        <w:widowControl w:val="0"/>
        <w:numPr>
          <w:ilvl w:val="1"/>
          <w:numId w:val="5"/>
        </w:numPr>
        <w:tabs>
          <w:tab w:val="left" w:pos="567"/>
        </w:tabs>
        <w:ind w:left="0" w:firstLine="709"/>
        <w:jc w:val="both"/>
        <w:rPr>
          <w:b w:val="0"/>
          <w:sz w:val="28"/>
          <w:szCs w:val="28"/>
        </w:rPr>
      </w:pPr>
      <w:r w:rsidRPr="00FF36E2">
        <w:rPr>
          <w:b w:val="0"/>
          <w:sz w:val="28"/>
          <w:szCs w:val="28"/>
        </w:rPr>
        <w:t xml:space="preserve"> Іноземні громадяни та особи без громадянства зараховуються до </w:t>
      </w:r>
      <w:r w:rsidRPr="00FF36E2">
        <w:rPr>
          <w:b w:val="0"/>
          <w:sz w:val="28"/>
          <w:szCs w:val="28"/>
        </w:rPr>
        <w:lastRenderedPageBreak/>
        <w:t>закладу освіти відповідно до законодавства  України.</w:t>
      </w:r>
    </w:p>
    <w:p w:rsidR="000E0521" w:rsidRPr="00FF36E2" w:rsidRDefault="000E0521" w:rsidP="000E0521">
      <w:pPr>
        <w:pStyle w:val="a3"/>
        <w:widowControl w:val="0"/>
        <w:numPr>
          <w:ilvl w:val="1"/>
          <w:numId w:val="5"/>
        </w:numPr>
        <w:tabs>
          <w:tab w:val="left" w:pos="567"/>
        </w:tabs>
        <w:ind w:left="0" w:firstLine="709"/>
        <w:jc w:val="both"/>
        <w:rPr>
          <w:b w:val="0"/>
          <w:sz w:val="28"/>
          <w:szCs w:val="28"/>
        </w:rPr>
      </w:pPr>
      <w:r w:rsidRPr="00FF36E2">
        <w:rPr>
          <w:b w:val="0"/>
          <w:spacing w:val="-6"/>
          <w:sz w:val="28"/>
          <w:szCs w:val="28"/>
        </w:rPr>
        <w:t>Зарахування, переведення до наступного класу та відрахування здобувачів освіти здійснюється відповідно до Порядку, затвердженого МОН України. При потребі за рішенням педагогічної ради встановлюються інші умови зарахування, переведення та відрахування здобувачів освіти, що не суперечить чинному законодавству на момент його здійснення.</w:t>
      </w:r>
    </w:p>
    <w:p w:rsidR="000E0521" w:rsidRPr="00FF36E2" w:rsidRDefault="000E0521" w:rsidP="000E0521">
      <w:pPr>
        <w:pStyle w:val="a3"/>
        <w:widowControl w:val="0"/>
        <w:numPr>
          <w:ilvl w:val="1"/>
          <w:numId w:val="5"/>
        </w:numPr>
        <w:tabs>
          <w:tab w:val="left" w:pos="567"/>
        </w:tabs>
        <w:ind w:left="0" w:firstLine="709"/>
        <w:jc w:val="both"/>
        <w:rPr>
          <w:b w:val="0"/>
          <w:sz w:val="28"/>
          <w:szCs w:val="28"/>
        </w:rPr>
      </w:pPr>
      <w:r w:rsidRPr="00FF36E2">
        <w:rPr>
          <w:b w:val="0"/>
          <w:sz w:val="28"/>
          <w:szCs w:val="28"/>
        </w:rPr>
        <w:t xml:space="preserve"> Навчальний рік у закладі освіти розпочинається у День знань – 1 вересня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0E0521" w:rsidRPr="00FF36E2" w:rsidRDefault="000E0521" w:rsidP="000E0521">
      <w:pPr>
        <w:pStyle w:val="a3"/>
        <w:tabs>
          <w:tab w:val="left" w:pos="567"/>
        </w:tabs>
        <w:ind w:firstLine="709"/>
        <w:jc w:val="both"/>
        <w:rPr>
          <w:b w:val="0"/>
          <w:sz w:val="28"/>
          <w:szCs w:val="28"/>
        </w:rPr>
      </w:pPr>
      <w:r w:rsidRPr="00FF36E2">
        <w:rPr>
          <w:b w:val="0"/>
          <w:sz w:val="28"/>
          <w:szCs w:val="28"/>
        </w:rPr>
        <w:t>Структура навчального року (за чвертями,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w:t>
      </w:r>
    </w:p>
    <w:p w:rsidR="000E0521" w:rsidRPr="00FF36E2" w:rsidRDefault="000E0521" w:rsidP="000E0521">
      <w:pPr>
        <w:pStyle w:val="a3"/>
        <w:tabs>
          <w:tab w:val="left" w:pos="567"/>
        </w:tabs>
        <w:ind w:firstLine="709"/>
        <w:jc w:val="both"/>
        <w:rPr>
          <w:b w:val="0"/>
          <w:sz w:val="28"/>
          <w:szCs w:val="28"/>
        </w:rPr>
      </w:pPr>
      <w:r w:rsidRPr="00FF36E2">
        <w:rPr>
          <w:b w:val="0"/>
          <w:sz w:val="28"/>
          <w:szCs w:val="28"/>
        </w:rPr>
        <w:t>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освіти.</w:t>
      </w:r>
    </w:p>
    <w:p w:rsidR="000E0521" w:rsidRPr="00FF36E2" w:rsidRDefault="000E0521" w:rsidP="000E0521">
      <w:pPr>
        <w:pStyle w:val="a3"/>
        <w:widowControl w:val="0"/>
        <w:numPr>
          <w:ilvl w:val="1"/>
          <w:numId w:val="5"/>
        </w:numPr>
        <w:tabs>
          <w:tab w:val="left" w:pos="567"/>
        </w:tabs>
        <w:ind w:left="0" w:firstLine="709"/>
        <w:jc w:val="both"/>
        <w:rPr>
          <w:b w:val="0"/>
          <w:sz w:val="28"/>
          <w:szCs w:val="28"/>
        </w:rPr>
      </w:pPr>
      <w:r w:rsidRPr="00FF36E2">
        <w:rPr>
          <w:b w:val="0"/>
          <w:sz w:val="28"/>
          <w:szCs w:val="28"/>
        </w:rPr>
        <w:t xml:space="preserve"> Тривалість канікул протягом навчального року повинна становити не менше як 30 календарних днів.</w:t>
      </w:r>
    </w:p>
    <w:p w:rsidR="000E0521" w:rsidRPr="00FF36E2" w:rsidRDefault="000E0521" w:rsidP="000E0521">
      <w:pPr>
        <w:pStyle w:val="a3"/>
        <w:widowControl w:val="0"/>
        <w:numPr>
          <w:ilvl w:val="1"/>
          <w:numId w:val="5"/>
        </w:numPr>
        <w:tabs>
          <w:tab w:val="left" w:pos="567"/>
        </w:tabs>
        <w:ind w:left="0" w:firstLine="709"/>
        <w:jc w:val="both"/>
        <w:rPr>
          <w:b w:val="0"/>
          <w:sz w:val="28"/>
          <w:szCs w:val="28"/>
        </w:rPr>
      </w:pPr>
      <w:r w:rsidRPr="00FF36E2">
        <w:rPr>
          <w:b w:val="0"/>
          <w:sz w:val="28"/>
          <w:szCs w:val="28"/>
        </w:rPr>
        <w:t xml:space="preserve"> Тривалість уроків у закладі освіти становить: у 1-х класах – 35 хвилин, у 2- 4-х класах – 40 хвилин, у 5-11(12)-х – 45 хвилин. Заклад освіти може обрати інші, крім уроку, форми організації освітнього процесу.</w:t>
      </w:r>
    </w:p>
    <w:p w:rsidR="000E0521" w:rsidRPr="00FF36E2" w:rsidRDefault="000E0521" w:rsidP="000E0521">
      <w:pPr>
        <w:pStyle w:val="a3"/>
        <w:widowControl w:val="0"/>
        <w:numPr>
          <w:ilvl w:val="1"/>
          <w:numId w:val="5"/>
        </w:numPr>
        <w:tabs>
          <w:tab w:val="left" w:pos="567"/>
        </w:tabs>
        <w:ind w:left="0" w:firstLine="709"/>
        <w:jc w:val="both"/>
        <w:rPr>
          <w:b w:val="0"/>
          <w:sz w:val="28"/>
          <w:szCs w:val="28"/>
        </w:rPr>
      </w:pPr>
      <w:r w:rsidRPr="00FF36E2">
        <w:rPr>
          <w:b w:val="0"/>
          <w:sz w:val="28"/>
          <w:szCs w:val="28"/>
        </w:rPr>
        <w:t xml:space="preserve"> Зміна тривалості уроків допускається за погодженням із Засновником або уповноваженим органом і територіальними установами </w:t>
      </w:r>
      <w:proofErr w:type="spellStart"/>
      <w:r w:rsidRPr="00FF36E2">
        <w:rPr>
          <w:b w:val="0"/>
          <w:sz w:val="28"/>
          <w:szCs w:val="28"/>
        </w:rPr>
        <w:t>Держпродспоживслужби</w:t>
      </w:r>
      <w:proofErr w:type="spellEnd"/>
      <w:r w:rsidRPr="00FF36E2">
        <w:rPr>
          <w:b w:val="0"/>
          <w:sz w:val="28"/>
          <w:szCs w:val="28"/>
        </w:rPr>
        <w:t xml:space="preserve"> України.</w:t>
      </w:r>
    </w:p>
    <w:p w:rsidR="000E0521" w:rsidRPr="00FF36E2" w:rsidRDefault="000E0521" w:rsidP="000E0521">
      <w:pPr>
        <w:pStyle w:val="a3"/>
        <w:widowControl w:val="0"/>
        <w:numPr>
          <w:ilvl w:val="1"/>
          <w:numId w:val="5"/>
        </w:numPr>
        <w:tabs>
          <w:tab w:val="left" w:pos="567"/>
        </w:tabs>
        <w:ind w:left="0" w:firstLine="709"/>
        <w:jc w:val="both"/>
        <w:rPr>
          <w:b w:val="0"/>
          <w:color w:val="FF0000"/>
          <w:sz w:val="28"/>
          <w:szCs w:val="28"/>
        </w:rPr>
      </w:pPr>
      <w:r w:rsidRPr="00FF36E2">
        <w:rPr>
          <w:b w:val="0"/>
          <w:sz w:val="28"/>
          <w:szCs w:val="28"/>
        </w:rPr>
        <w:t xml:space="preserve"> Розклад уроків складається відповідно до навчального плану закладу з дотриманням педагогічних та санітарно-гігієнічних вимог і затверджується керівником закладу освіти</w:t>
      </w:r>
      <w:r w:rsidRPr="00FF36E2">
        <w:rPr>
          <w:b w:val="0"/>
          <w:color w:val="FF0000"/>
          <w:sz w:val="28"/>
          <w:szCs w:val="28"/>
        </w:rPr>
        <w:t xml:space="preserve"> </w:t>
      </w:r>
      <w:r w:rsidRPr="00FF36E2">
        <w:rPr>
          <w:b w:val="0"/>
          <w:color w:val="000000"/>
          <w:sz w:val="28"/>
          <w:szCs w:val="28"/>
        </w:rPr>
        <w:t xml:space="preserve">та узгоджується з територіальним підрозділом </w:t>
      </w:r>
      <w:proofErr w:type="spellStart"/>
      <w:r w:rsidRPr="00FF36E2">
        <w:rPr>
          <w:b w:val="0"/>
          <w:color w:val="000000"/>
          <w:sz w:val="28"/>
          <w:szCs w:val="28"/>
        </w:rPr>
        <w:t>Держпродспоживслужби</w:t>
      </w:r>
      <w:proofErr w:type="spellEnd"/>
      <w:r w:rsidRPr="00FF36E2">
        <w:rPr>
          <w:b w:val="0"/>
          <w:color w:val="000000"/>
          <w:sz w:val="28"/>
          <w:szCs w:val="28"/>
        </w:rPr>
        <w:t>.</w:t>
      </w:r>
    </w:p>
    <w:p w:rsidR="000E0521" w:rsidRPr="00FF36E2" w:rsidRDefault="000E0521" w:rsidP="000E0521">
      <w:pPr>
        <w:pStyle w:val="a3"/>
        <w:widowControl w:val="0"/>
        <w:numPr>
          <w:ilvl w:val="1"/>
          <w:numId w:val="5"/>
        </w:numPr>
        <w:tabs>
          <w:tab w:val="left" w:pos="567"/>
        </w:tabs>
        <w:ind w:left="0" w:firstLine="709"/>
        <w:jc w:val="both"/>
        <w:rPr>
          <w:b w:val="0"/>
          <w:sz w:val="28"/>
          <w:szCs w:val="28"/>
        </w:rPr>
      </w:pPr>
      <w:r w:rsidRPr="00FF36E2">
        <w:rPr>
          <w:b w:val="0"/>
          <w:color w:val="FF0000"/>
          <w:sz w:val="28"/>
          <w:szCs w:val="28"/>
        </w:rPr>
        <w:t xml:space="preserve"> </w:t>
      </w:r>
      <w:r w:rsidRPr="00FF36E2">
        <w:rPr>
          <w:b w:val="0"/>
          <w:sz w:val="28"/>
          <w:szCs w:val="28"/>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Домашні завдання здобувачам освіти (учням) перших класів не задаються.</w:t>
      </w:r>
    </w:p>
    <w:p w:rsidR="000E0521" w:rsidRPr="00FF36E2" w:rsidRDefault="000E0521" w:rsidP="000E0521">
      <w:pPr>
        <w:pStyle w:val="a3"/>
        <w:widowControl w:val="0"/>
        <w:numPr>
          <w:ilvl w:val="1"/>
          <w:numId w:val="5"/>
        </w:numPr>
        <w:tabs>
          <w:tab w:val="left" w:pos="567"/>
        </w:tabs>
        <w:ind w:left="0" w:firstLine="709"/>
        <w:jc w:val="both"/>
        <w:rPr>
          <w:b w:val="0"/>
          <w:sz w:val="28"/>
          <w:szCs w:val="28"/>
        </w:rPr>
      </w:pPr>
      <w:r w:rsidRPr="00FF36E2">
        <w:rPr>
          <w:b w:val="0"/>
          <w:sz w:val="28"/>
          <w:szCs w:val="28"/>
        </w:rPr>
        <w:t>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0E0521" w:rsidRPr="00FF36E2" w:rsidRDefault="000E0521" w:rsidP="000E0521">
      <w:pPr>
        <w:pStyle w:val="a3"/>
        <w:widowControl w:val="0"/>
        <w:numPr>
          <w:ilvl w:val="1"/>
          <w:numId w:val="5"/>
        </w:numPr>
        <w:tabs>
          <w:tab w:val="left" w:pos="567"/>
          <w:tab w:val="left" w:pos="709"/>
        </w:tabs>
        <w:ind w:left="0" w:firstLine="709"/>
        <w:jc w:val="both"/>
        <w:rPr>
          <w:b w:val="0"/>
          <w:sz w:val="28"/>
          <w:szCs w:val="28"/>
        </w:rPr>
      </w:pPr>
      <w:r w:rsidRPr="00FF36E2">
        <w:rPr>
          <w:b w:val="0"/>
          <w:sz w:val="28"/>
          <w:szCs w:val="28"/>
        </w:rPr>
        <w:t xml:space="preserve">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0E0521" w:rsidRPr="00FF36E2" w:rsidRDefault="000E0521" w:rsidP="000E0521">
      <w:pPr>
        <w:pStyle w:val="a3"/>
        <w:widowControl w:val="0"/>
        <w:numPr>
          <w:ilvl w:val="1"/>
          <w:numId w:val="5"/>
        </w:numPr>
        <w:tabs>
          <w:tab w:val="left" w:pos="567"/>
        </w:tabs>
        <w:ind w:left="0" w:firstLine="709"/>
        <w:jc w:val="both"/>
        <w:rPr>
          <w:b w:val="0"/>
          <w:sz w:val="28"/>
          <w:szCs w:val="28"/>
        </w:rPr>
      </w:pPr>
      <w:r w:rsidRPr="00FF36E2">
        <w:rPr>
          <w:b w:val="0"/>
          <w:sz w:val="28"/>
          <w:szCs w:val="28"/>
        </w:rPr>
        <w:t xml:space="preserve"> Критерії оцінювання навчальних досягнень здобувачів освіти закладу освіти визначаються МОН України. Система оцінювання навчальної праці здобувачів освіти є стимулюючою.</w:t>
      </w:r>
    </w:p>
    <w:p w:rsidR="000E0521" w:rsidRPr="00FF36E2" w:rsidRDefault="000E0521" w:rsidP="000E0521">
      <w:pPr>
        <w:pStyle w:val="a3"/>
        <w:widowControl w:val="0"/>
        <w:numPr>
          <w:ilvl w:val="1"/>
          <w:numId w:val="5"/>
        </w:numPr>
        <w:tabs>
          <w:tab w:val="left" w:pos="567"/>
        </w:tabs>
        <w:ind w:left="0" w:firstLine="709"/>
        <w:jc w:val="both"/>
        <w:rPr>
          <w:b w:val="0"/>
          <w:sz w:val="28"/>
          <w:szCs w:val="28"/>
        </w:rPr>
      </w:pPr>
      <w:r w:rsidRPr="00FF36E2">
        <w:rPr>
          <w:b w:val="0"/>
          <w:sz w:val="28"/>
          <w:szCs w:val="28"/>
        </w:rPr>
        <w:t xml:space="preserve"> Облік навчальних досягнень здобувачів освіти протягом </w:t>
      </w:r>
      <w:r w:rsidRPr="00FF36E2">
        <w:rPr>
          <w:b w:val="0"/>
          <w:sz w:val="28"/>
          <w:szCs w:val="28"/>
        </w:rPr>
        <w:lastRenderedPageBreak/>
        <w:t>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0E0521" w:rsidRPr="00FF36E2" w:rsidRDefault="000E0521" w:rsidP="000E0521">
      <w:pPr>
        <w:pStyle w:val="a3"/>
        <w:widowControl w:val="0"/>
        <w:numPr>
          <w:ilvl w:val="1"/>
          <w:numId w:val="5"/>
        </w:numPr>
        <w:tabs>
          <w:tab w:val="left" w:pos="142"/>
        </w:tabs>
        <w:ind w:left="0" w:firstLine="709"/>
        <w:jc w:val="both"/>
        <w:rPr>
          <w:b w:val="0"/>
          <w:sz w:val="28"/>
          <w:szCs w:val="28"/>
        </w:rPr>
      </w:pPr>
      <w:r w:rsidRPr="00FF36E2">
        <w:rPr>
          <w:b w:val="0"/>
          <w:sz w:val="28"/>
          <w:szCs w:val="28"/>
        </w:rPr>
        <w:t>Результати навчання здобувачів освіти на кожному рівні освіти оцінюються шляхом державної підсумкової атестації.</w:t>
      </w:r>
    </w:p>
    <w:p w:rsidR="000E0521" w:rsidRPr="00FF36E2" w:rsidRDefault="000E0521" w:rsidP="000E0521">
      <w:pPr>
        <w:pStyle w:val="a3"/>
        <w:tabs>
          <w:tab w:val="left" w:pos="567"/>
        </w:tabs>
        <w:ind w:firstLine="709"/>
        <w:jc w:val="both"/>
        <w:rPr>
          <w:b w:val="0"/>
          <w:sz w:val="28"/>
          <w:szCs w:val="28"/>
        </w:rPr>
      </w:pPr>
      <w:r w:rsidRPr="00FF36E2">
        <w:rPr>
          <w:b w:val="0"/>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0E0521" w:rsidRPr="00FF36E2" w:rsidRDefault="000E0521" w:rsidP="000E0521">
      <w:pPr>
        <w:pStyle w:val="a3"/>
        <w:tabs>
          <w:tab w:val="left" w:pos="567"/>
        </w:tabs>
        <w:ind w:firstLine="709"/>
        <w:jc w:val="both"/>
        <w:rPr>
          <w:b w:val="0"/>
          <w:sz w:val="28"/>
          <w:szCs w:val="28"/>
        </w:rPr>
      </w:pPr>
      <w:r w:rsidRPr="00FF36E2">
        <w:rPr>
          <w:b w:val="0"/>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0E0521" w:rsidRPr="00FF36E2" w:rsidRDefault="000E0521" w:rsidP="000E0521">
      <w:pPr>
        <w:pStyle w:val="a3"/>
        <w:widowControl w:val="0"/>
        <w:numPr>
          <w:ilvl w:val="1"/>
          <w:numId w:val="5"/>
        </w:numPr>
        <w:tabs>
          <w:tab w:val="left" w:pos="567"/>
        </w:tabs>
        <w:ind w:left="0" w:firstLine="709"/>
        <w:jc w:val="both"/>
        <w:rPr>
          <w:b w:val="0"/>
          <w:sz w:val="28"/>
          <w:szCs w:val="28"/>
        </w:rPr>
      </w:pPr>
      <w:r w:rsidRPr="00FF36E2">
        <w:rPr>
          <w:b w:val="0"/>
          <w:sz w:val="28"/>
          <w:szCs w:val="28"/>
        </w:rPr>
        <w:t xml:space="preserve"> Здобувачі початкової освіти, які за результатами річного (вербального) оцінювання мають початковий рівень навчальних досягнень (1, 2, 3) у вивченні одного з предметів (українська мова, читання, математика),  згідно з рішенням педагогічної ради відповідного  закладу освіти та батьків (одного із батьків) або законних представників можуть бути переведені до наступного класу для продовження навчання за індивідуальною навчальною програмою (з предметів, за якими було виявлено початковий рівень навчальних досягнень згідно з результатами річного оцінювання), що затверджується керівником закладу освіти.</w:t>
      </w:r>
    </w:p>
    <w:p w:rsidR="000E0521" w:rsidRPr="00FF36E2" w:rsidRDefault="000E0521" w:rsidP="000E0521">
      <w:pPr>
        <w:pStyle w:val="a3"/>
        <w:widowControl w:val="0"/>
        <w:numPr>
          <w:ilvl w:val="1"/>
          <w:numId w:val="5"/>
        </w:numPr>
        <w:tabs>
          <w:tab w:val="left" w:pos="567"/>
        </w:tabs>
        <w:ind w:left="0" w:firstLine="709"/>
        <w:jc w:val="both"/>
        <w:rPr>
          <w:b w:val="0"/>
          <w:sz w:val="28"/>
          <w:szCs w:val="28"/>
        </w:rPr>
      </w:pPr>
      <w:r w:rsidRPr="00FF36E2">
        <w:rPr>
          <w:b w:val="0"/>
          <w:color w:val="FF0000"/>
          <w:sz w:val="28"/>
          <w:szCs w:val="28"/>
        </w:rPr>
        <w:t xml:space="preserve"> </w:t>
      </w:r>
      <w:r w:rsidRPr="00FF36E2">
        <w:rPr>
          <w:b w:val="0"/>
          <w:sz w:val="28"/>
          <w:szCs w:val="28"/>
        </w:rPr>
        <w:t>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  чи продовжити навчання у спеціальному  закладі загальної середньої освіти.</w:t>
      </w:r>
    </w:p>
    <w:p w:rsidR="000E0521" w:rsidRPr="00FF36E2" w:rsidRDefault="000E0521" w:rsidP="000E0521">
      <w:pPr>
        <w:pStyle w:val="a3"/>
        <w:widowControl w:val="0"/>
        <w:numPr>
          <w:ilvl w:val="1"/>
          <w:numId w:val="5"/>
        </w:numPr>
        <w:tabs>
          <w:tab w:val="left" w:pos="567"/>
        </w:tabs>
        <w:ind w:left="0" w:firstLine="709"/>
        <w:jc w:val="both"/>
        <w:rPr>
          <w:b w:val="0"/>
          <w:sz w:val="28"/>
          <w:szCs w:val="28"/>
        </w:rPr>
      </w:pPr>
      <w:r w:rsidRPr="00FF36E2">
        <w:rPr>
          <w:b w:val="0"/>
          <w:sz w:val="28"/>
          <w:szCs w:val="28"/>
        </w:rPr>
        <w:t xml:space="preserve">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0E0521" w:rsidRPr="00FF36E2" w:rsidRDefault="000E0521" w:rsidP="000E0521">
      <w:pPr>
        <w:pStyle w:val="a3"/>
        <w:widowControl w:val="0"/>
        <w:numPr>
          <w:ilvl w:val="1"/>
          <w:numId w:val="5"/>
        </w:numPr>
        <w:tabs>
          <w:tab w:val="left" w:pos="567"/>
        </w:tabs>
        <w:ind w:left="0" w:firstLine="709"/>
        <w:jc w:val="both"/>
        <w:rPr>
          <w:b w:val="0"/>
          <w:sz w:val="28"/>
          <w:szCs w:val="28"/>
        </w:rPr>
      </w:pPr>
      <w:r w:rsidRPr="00FF36E2">
        <w:rPr>
          <w:b w:val="0"/>
          <w:sz w:val="28"/>
          <w:szCs w:val="28"/>
        </w:rPr>
        <w:t xml:space="preserve"> За результатами навчання здобувачам освіти або випускникам видається відповідний документ: табель успішності, свідоцтво про початкову освіту, свідоцтво про базову загальну середню освіту, свідоцтво про повну загальну середню освіту. </w:t>
      </w:r>
    </w:p>
    <w:p w:rsidR="000E0521" w:rsidRPr="00FF36E2" w:rsidRDefault="000E0521" w:rsidP="000E0521">
      <w:pPr>
        <w:pStyle w:val="a3"/>
        <w:widowControl w:val="0"/>
        <w:numPr>
          <w:ilvl w:val="1"/>
          <w:numId w:val="5"/>
        </w:numPr>
        <w:tabs>
          <w:tab w:val="left" w:pos="567"/>
        </w:tabs>
        <w:ind w:left="0" w:firstLine="709"/>
        <w:jc w:val="both"/>
        <w:rPr>
          <w:b w:val="0"/>
          <w:sz w:val="28"/>
          <w:szCs w:val="28"/>
        </w:rPr>
      </w:pPr>
      <w:r w:rsidRPr="00FF36E2">
        <w:rPr>
          <w:b w:val="0"/>
          <w:sz w:val="28"/>
          <w:szCs w:val="28"/>
        </w:rPr>
        <w:t xml:space="preserve"> Випускникам закладу освіти, які не атестовані хоча б з одного предмета, видається табель успішності.</w:t>
      </w:r>
    </w:p>
    <w:p w:rsidR="000E0521" w:rsidRPr="00FF36E2" w:rsidRDefault="000E0521" w:rsidP="000E0521">
      <w:pPr>
        <w:pStyle w:val="a3"/>
        <w:tabs>
          <w:tab w:val="left" w:pos="567"/>
        </w:tabs>
        <w:jc w:val="both"/>
        <w:rPr>
          <w:b w:val="0"/>
          <w:sz w:val="28"/>
          <w:szCs w:val="28"/>
        </w:rPr>
      </w:pPr>
      <w:r w:rsidRPr="00FF36E2">
        <w:rPr>
          <w:b w:val="0"/>
          <w:sz w:val="28"/>
          <w:szCs w:val="28"/>
        </w:rPr>
        <w:tab/>
      </w:r>
      <w:r w:rsidRPr="00FF36E2">
        <w:rPr>
          <w:b w:val="0"/>
          <w:sz w:val="28"/>
          <w:szCs w:val="28"/>
        </w:rPr>
        <w:tab/>
        <w:t>Здобувачі освіти, які не отримали документи про освіту, можуть продовжити навчання екстерном.</w:t>
      </w:r>
    </w:p>
    <w:p w:rsidR="000E0521" w:rsidRPr="00FF36E2" w:rsidRDefault="000E0521" w:rsidP="000E0521">
      <w:pPr>
        <w:pStyle w:val="a3"/>
        <w:widowControl w:val="0"/>
        <w:numPr>
          <w:ilvl w:val="1"/>
          <w:numId w:val="5"/>
        </w:numPr>
        <w:tabs>
          <w:tab w:val="left" w:pos="567"/>
        </w:tabs>
        <w:ind w:left="0" w:firstLine="709"/>
        <w:jc w:val="both"/>
        <w:rPr>
          <w:b w:val="0"/>
          <w:sz w:val="28"/>
          <w:szCs w:val="28"/>
        </w:rPr>
      </w:pPr>
      <w:r w:rsidRPr="00FF36E2">
        <w:rPr>
          <w:b w:val="0"/>
          <w:spacing w:val="-4"/>
          <w:sz w:val="28"/>
          <w:szCs w:val="28"/>
        </w:rPr>
        <w:t>Нагородження здобувачів освіти похвальним листом «За високі досягнення у навчанні», похвальною грамотою «За особливі досягнення у вивченні окремих предметів», свідоцтвом з відзнакою, золотою медаллю «За високі досягнення у навчанні» і срібною медаллю «За досягнення у навчанні» здійснюється відповідно до чинного законодавства.</w:t>
      </w:r>
    </w:p>
    <w:p w:rsidR="000E0521" w:rsidRPr="00FF36E2" w:rsidRDefault="000E0521" w:rsidP="000E0521">
      <w:pPr>
        <w:pStyle w:val="a3"/>
        <w:widowControl w:val="0"/>
        <w:numPr>
          <w:ilvl w:val="1"/>
          <w:numId w:val="5"/>
        </w:numPr>
        <w:tabs>
          <w:tab w:val="left" w:pos="567"/>
        </w:tabs>
        <w:ind w:left="0" w:firstLine="709"/>
        <w:jc w:val="both"/>
        <w:rPr>
          <w:b w:val="0"/>
          <w:sz w:val="28"/>
          <w:szCs w:val="28"/>
        </w:rPr>
      </w:pPr>
      <w:r w:rsidRPr="00FF36E2">
        <w:rPr>
          <w:b w:val="0"/>
          <w:sz w:val="28"/>
          <w:szCs w:val="28"/>
        </w:rPr>
        <w:t xml:space="preserve"> Свідоцтва про початкову, базову та повну загальну середню </w:t>
      </w:r>
      <w:r w:rsidRPr="00FF36E2">
        <w:rPr>
          <w:b w:val="0"/>
          <w:sz w:val="28"/>
          <w:szCs w:val="28"/>
        </w:rPr>
        <w:lastRenderedPageBreak/>
        <w:t>освіту і відповідні додатки до них реєструються у книгах обліку та видачі зазначених документів.</w:t>
      </w:r>
    </w:p>
    <w:p w:rsidR="000E0521" w:rsidRPr="00FF36E2" w:rsidRDefault="000E0521" w:rsidP="000E0521">
      <w:pPr>
        <w:pStyle w:val="a3"/>
        <w:widowControl w:val="0"/>
        <w:numPr>
          <w:ilvl w:val="1"/>
          <w:numId w:val="5"/>
        </w:numPr>
        <w:tabs>
          <w:tab w:val="left" w:pos="567"/>
        </w:tabs>
        <w:ind w:left="0" w:firstLine="709"/>
        <w:jc w:val="both"/>
        <w:rPr>
          <w:b w:val="0"/>
          <w:sz w:val="28"/>
          <w:szCs w:val="28"/>
        </w:rPr>
      </w:pPr>
      <w:r w:rsidRPr="00FF36E2">
        <w:rPr>
          <w:b w:val="0"/>
          <w:sz w:val="28"/>
          <w:szCs w:val="28"/>
        </w:rPr>
        <w:t xml:space="preserve"> Виховання здобувачів освіти у закладі освіти здійснюється в процесі урочної, позаурочної та позашкільної роботи з ними.</w:t>
      </w:r>
    </w:p>
    <w:p w:rsidR="000E0521" w:rsidRPr="00FF36E2" w:rsidRDefault="000E0521" w:rsidP="000E0521">
      <w:pPr>
        <w:pStyle w:val="a3"/>
        <w:widowControl w:val="0"/>
        <w:numPr>
          <w:ilvl w:val="1"/>
          <w:numId w:val="5"/>
        </w:numPr>
        <w:tabs>
          <w:tab w:val="left" w:pos="567"/>
        </w:tabs>
        <w:ind w:left="0" w:firstLine="709"/>
        <w:jc w:val="both"/>
        <w:rPr>
          <w:b w:val="0"/>
          <w:color w:val="FF0000"/>
          <w:sz w:val="28"/>
          <w:szCs w:val="28"/>
        </w:rPr>
      </w:pPr>
      <w:r w:rsidRPr="00FF36E2">
        <w:rPr>
          <w:b w:val="0"/>
          <w:sz w:val="28"/>
          <w:szCs w:val="28"/>
        </w:rPr>
        <w:t xml:space="preserve"> 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0E0521" w:rsidRPr="00FF36E2" w:rsidRDefault="000E0521" w:rsidP="000E0521">
      <w:pPr>
        <w:pStyle w:val="a3"/>
        <w:widowControl w:val="0"/>
        <w:numPr>
          <w:ilvl w:val="1"/>
          <w:numId w:val="5"/>
        </w:numPr>
        <w:ind w:left="0" w:firstLine="709"/>
        <w:jc w:val="both"/>
        <w:rPr>
          <w:b w:val="0"/>
          <w:sz w:val="28"/>
          <w:szCs w:val="28"/>
        </w:rPr>
      </w:pPr>
      <w:r w:rsidRPr="00FF36E2">
        <w:rPr>
          <w:b w:val="0"/>
          <w:sz w:val="28"/>
          <w:szCs w:val="28"/>
        </w:rPr>
        <w:t>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rsidR="000E0521" w:rsidRPr="00FF36E2" w:rsidRDefault="000E0521" w:rsidP="000E0521">
      <w:pPr>
        <w:pStyle w:val="a3"/>
        <w:ind w:firstLine="709"/>
        <w:jc w:val="both"/>
        <w:rPr>
          <w:b w:val="0"/>
          <w:sz w:val="28"/>
          <w:szCs w:val="28"/>
        </w:rPr>
      </w:pPr>
      <w:r w:rsidRPr="00FF36E2">
        <w:rPr>
          <w:b w:val="0"/>
          <w:sz w:val="28"/>
          <w:szCs w:val="28"/>
        </w:rPr>
        <w:t>Застосування методів фізичного та психічного насильства до здобувачів освіти забороняється.</w:t>
      </w:r>
    </w:p>
    <w:p w:rsidR="000E0521" w:rsidRPr="00FF36E2" w:rsidRDefault="000E0521" w:rsidP="000E0521">
      <w:pPr>
        <w:pStyle w:val="a3"/>
        <w:ind w:left="567"/>
        <w:rPr>
          <w:bCs w:val="0"/>
          <w:sz w:val="28"/>
          <w:szCs w:val="28"/>
        </w:rPr>
      </w:pPr>
      <w:r w:rsidRPr="00FF36E2">
        <w:rPr>
          <w:bCs w:val="0"/>
          <w:sz w:val="28"/>
          <w:szCs w:val="28"/>
        </w:rPr>
        <w:t>3.Учасники освітнього процесу</w:t>
      </w:r>
    </w:p>
    <w:p w:rsidR="000E0521" w:rsidRPr="00FF36E2" w:rsidRDefault="000E0521" w:rsidP="000E0521">
      <w:pPr>
        <w:pStyle w:val="a3"/>
        <w:widowControl w:val="0"/>
        <w:numPr>
          <w:ilvl w:val="1"/>
          <w:numId w:val="6"/>
        </w:numPr>
        <w:ind w:left="0" w:firstLine="709"/>
        <w:jc w:val="both"/>
        <w:rPr>
          <w:b w:val="0"/>
          <w:sz w:val="28"/>
          <w:szCs w:val="28"/>
        </w:rPr>
      </w:pPr>
      <w:r w:rsidRPr="00FF36E2">
        <w:rPr>
          <w:b w:val="0"/>
          <w:sz w:val="28"/>
          <w:szCs w:val="28"/>
        </w:rPr>
        <w:t>Учасниками освітнього процесу в закладі освіти є :</w:t>
      </w:r>
    </w:p>
    <w:p w:rsidR="000E0521" w:rsidRPr="00FF36E2" w:rsidRDefault="000E0521" w:rsidP="000E0521">
      <w:pPr>
        <w:pStyle w:val="a3"/>
        <w:widowControl w:val="0"/>
        <w:numPr>
          <w:ilvl w:val="0"/>
          <w:numId w:val="1"/>
        </w:numPr>
        <w:ind w:firstLine="349"/>
        <w:jc w:val="both"/>
        <w:rPr>
          <w:b w:val="0"/>
          <w:sz w:val="28"/>
          <w:szCs w:val="28"/>
        </w:rPr>
      </w:pPr>
      <w:r w:rsidRPr="00FF36E2">
        <w:rPr>
          <w:b w:val="0"/>
          <w:sz w:val="28"/>
          <w:szCs w:val="28"/>
        </w:rPr>
        <w:t>здобувачі освіти (учні та вихованці);</w:t>
      </w:r>
    </w:p>
    <w:p w:rsidR="000E0521" w:rsidRPr="00FF36E2" w:rsidRDefault="000E0521" w:rsidP="000E0521">
      <w:pPr>
        <w:pStyle w:val="a3"/>
        <w:widowControl w:val="0"/>
        <w:numPr>
          <w:ilvl w:val="0"/>
          <w:numId w:val="1"/>
        </w:numPr>
        <w:ind w:firstLine="349"/>
        <w:jc w:val="both"/>
        <w:rPr>
          <w:b w:val="0"/>
          <w:sz w:val="28"/>
          <w:szCs w:val="28"/>
        </w:rPr>
      </w:pPr>
      <w:r w:rsidRPr="00FF36E2">
        <w:rPr>
          <w:b w:val="0"/>
          <w:sz w:val="28"/>
          <w:szCs w:val="28"/>
        </w:rPr>
        <w:t>директор;</w:t>
      </w:r>
    </w:p>
    <w:p w:rsidR="000E0521" w:rsidRPr="00FF36E2" w:rsidRDefault="000E0521" w:rsidP="000E0521">
      <w:pPr>
        <w:pStyle w:val="a3"/>
        <w:widowControl w:val="0"/>
        <w:numPr>
          <w:ilvl w:val="0"/>
          <w:numId w:val="1"/>
        </w:numPr>
        <w:ind w:firstLine="349"/>
        <w:jc w:val="both"/>
        <w:rPr>
          <w:b w:val="0"/>
          <w:sz w:val="28"/>
          <w:szCs w:val="28"/>
        </w:rPr>
      </w:pPr>
      <w:r w:rsidRPr="00FF36E2">
        <w:rPr>
          <w:b w:val="0"/>
          <w:sz w:val="28"/>
          <w:szCs w:val="28"/>
        </w:rPr>
        <w:t>заступники директора;</w:t>
      </w:r>
    </w:p>
    <w:p w:rsidR="000E0521" w:rsidRPr="00FF36E2" w:rsidRDefault="000E0521" w:rsidP="000E0521">
      <w:pPr>
        <w:pStyle w:val="a3"/>
        <w:widowControl w:val="0"/>
        <w:numPr>
          <w:ilvl w:val="0"/>
          <w:numId w:val="1"/>
        </w:numPr>
        <w:ind w:firstLine="349"/>
        <w:jc w:val="both"/>
        <w:rPr>
          <w:b w:val="0"/>
          <w:sz w:val="28"/>
          <w:szCs w:val="28"/>
        </w:rPr>
      </w:pPr>
      <w:r w:rsidRPr="00FF36E2">
        <w:rPr>
          <w:b w:val="0"/>
          <w:sz w:val="28"/>
          <w:szCs w:val="28"/>
        </w:rPr>
        <w:t>педагогічні працівники;</w:t>
      </w:r>
    </w:p>
    <w:p w:rsidR="000E0521" w:rsidRPr="00FF36E2" w:rsidRDefault="000E0521" w:rsidP="000E0521">
      <w:pPr>
        <w:pStyle w:val="a3"/>
        <w:widowControl w:val="0"/>
        <w:numPr>
          <w:ilvl w:val="0"/>
          <w:numId w:val="1"/>
        </w:numPr>
        <w:ind w:firstLine="349"/>
        <w:jc w:val="both"/>
        <w:rPr>
          <w:b w:val="0"/>
          <w:sz w:val="28"/>
          <w:szCs w:val="28"/>
        </w:rPr>
      </w:pPr>
      <w:r w:rsidRPr="00FF36E2">
        <w:rPr>
          <w:b w:val="0"/>
          <w:sz w:val="28"/>
          <w:szCs w:val="28"/>
        </w:rPr>
        <w:t xml:space="preserve"> практичний психолог;</w:t>
      </w:r>
    </w:p>
    <w:p w:rsidR="000E0521" w:rsidRPr="00FF36E2" w:rsidRDefault="000E0521" w:rsidP="000E0521">
      <w:pPr>
        <w:pStyle w:val="a3"/>
        <w:widowControl w:val="0"/>
        <w:numPr>
          <w:ilvl w:val="0"/>
          <w:numId w:val="1"/>
        </w:numPr>
        <w:ind w:firstLine="349"/>
        <w:jc w:val="both"/>
        <w:rPr>
          <w:b w:val="0"/>
          <w:sz w:val="28"/>
          <w:szCs w:val="28"/>
        </w:rPr>
      </w:pPr>
      <w:r w:rsidRPr="00FF36E2">
        <w:rPr>
          <w:b w:val="0"/>
          <w:sz w:val="28"/>
          <w:szCs w:val="28"/>
        </w:rPr>
        <w:t>соціальний педагог;</w:t>
      </w:r>
    </w:p>
    <w:p w:rsidR="000E0521" w:rsidRPr="00FF36E2" w:rsidRDefault="000E0521" w:rsidP="000E0521">
      <w:pPr>
        <w:pStyle w:val="a3"/>
        <w:widowControl w:val="0"/>
        <w:numPr>
          <w:ilvl w:val="0"/>
          <w:numId w:val="1"/>
        </w:numPr>
        <w:ind w:firstLine="349"/>
        <w:jc w:val="both"/>
        <w:rPr>
          <w:b w:val="0"/>
          <w:sz w:val="28"/>
          <w:szCs w:val="28"/>
        </w:rPr>
      </w:pPr>
      <w:r w:rsidRPr="00FF36E2">
        <w:rPr>
          <w:b w:val="0"/>
          <w:sz w:val="28"/>
          <w:szCs w:val="28"/>
        </w:rPr>
        <w:t>бібліотекар;</w:t>
      </w:r>
    </w:p>
    <w:p w:rsidR="000E0521" w:rsidRPr="00FF36E2" w:rsidRDefault="000E0521" w:rsidP="000E0521">
      <w:pPr>
        <w:pStyle w:val="a3"/>
        <w:widowControl w:val="0"/>
        <w:numPr>
          <w:ilvl w:val="0"/>
          <w:numId w:val="1"/>
        </w:numPr>
        <w:ind w:firstLine="349"/>
        <w:jc w:val="both"/>
        <w:rPr>
          <w:b w:val="0"/>
          <w:sz w:val="28"/>
          <w:szCs w:val="28"/>
        </w:rPr>
      </w:pPr>
      <w:r w:rsidRPr="00FF36E2">
        <w:rPr>
          <w:b w:val="0"/>
          <w:sz w:val="28"/>
          <w:szCs w:val="28"/>
        </w:rPr>
        <w:t>учитель-логопед;</w:t>
      </w:r>
    </w:p>
    <w:p w:rsidR="000E0521" w:rsidRPr="00FF36E2" w:rsidRDefault="000E0521" w:rsidP="000E0521">
      <w:pPr>
        <w:pStyle w:val="a3"/>
        <w:widowControl w:val="0"/>
        <w:numPr>
          <w:ilvl w:val="0"/>
          <w:numId w:val="1"/>
        </w:numPr>
        <w:ind w:firstLine="349"/>
        <w:jc w:val="both"/>
        <w:rPr>
          <w:b w:val="0"/>
          <w:sz w:val="28"/>
          <w:szCs w:val="28"/>
        </w:rPr>
      </w:pPr>
      <w:r w:rsidRPr="00FF36E2">
        <w:rPr>
          <w:b w:val="0"/>
          <w:sz w:val="28"/>
          <w:szCs w:val="28"/>
        </w:rPr>
        <w:t>педагог-організатор;</w:t>
      </w:r>
    </w:p>
    <w:p w:rsidR="000E0521" w:rsidRPr="00FF36E2" w:rsidRDefault="000E0521" w:rsidP="000E0521">
      <w:pPr>
        <w:pStyle w:val="a3"/>
        <w:widowControl w:val="0"/>
        <w:numPr>
          <w:ilvl w:val="0"/>
          <w:numId w:val="1"/>
        </w:numPr>
        <w:ind w:firstLine="349"/>
        <w:jc w:val="both"/>
        <w:rPr>
          <w:b w:val="0"/>
          <w:sz w:val="28"/>
          <w:szCs w:val="28"/>
        </w:rPr>
      </w:pPr>
      <w:r w:rsidRPr="00FF36E2">
        <w:rPr>
          <w:b w:val="0"/>
          <w:sz w:val="28"/>
          <w:szCs w:val="28"/>
        </w:rPr>
        <w:t>батьки здобувачів освіти або особи, які їх замінюють;</w:t>
      </w:r>
    </w:p>
    <w:p w:rsidR="000E0521" w:rsidRPr="00FF36E2" w:rsidRDefault="000E0521" w:rsidP="000E0521">
      <w:pPr>
        <w:pStyle w:val="a3"/>
        <w:widowControl w:val="0"/>
        <w:numPr>
          <w:ilvl w:val="0"/>
          <w:numId w:val="1"/>
        </w:numPr>
        <w:ind w:firstLine="349"/>
        <w:jc w:val="both"/>
        <w:rPr>
          <w:b w:val="0"/>
          <w:sz w:val="28"/>
          <w:szCs w:val="28"/>
        </w:rPr>
      </w:pPr>
      <w:r w:rsidRPr="00FF36E2">
        <w:rPr>
          <w:b w:val="0"/>
          <w:sz w:val="28"/>
          <w:szCs w:val="28"/>
        </w:rPr>
        <w:t>фізичні особи, які провадять освітню діяльність;</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інші особи, передбачені спеціальними законами та залучені до освітнього процесу у порядку, що встановлюється закладом.</w:t>
      </w:r>
    </w:p>
    <w:p w:rsidR="000E0521" w:rsidRPr="00FF36E2" w:rsidRDefault="000E0521" w:rsidP="000E0521">
      <w:pPr>
        <w:pStyle w:val="11"/>
        <w:ind w:left="0" w:firstLine="709"/>
        <w:jc w:val="both"/>
        <w:rPr>
          <w:sz w:val="28"/>
          <w:szCs w:val="28"/>
          <w:lang w:val="uk-UA"/>
        </w:rPr>
      </w:pPr>
      <w:r w:rsidRPr="00FF36E2">
        <w:rPr>
          <w:sz w:val="28"/>
          <w:szCs w:val="28"/>
          <w:lang w:val="uk-UA"/>
        </w:rPr>
        <w:t>3.2.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Правилами внутрішнього розпорядку закладу освіти.</w:t>
      </w:r>
    </w:p>
    <w:p w:rsidR="000E0521" w:rsidRPr="000E0521" w:rsidRDefault="000E0521" w:rsidP="000E0521">
      <w:pPr>
        <w:ind w:firstLine="709"/>
        <w:jc w:val="both"/>
        <w:rPr>
          <w:rFonts w:ascii="Times New Roman" w:hAnsi="Times New Roman"/>
          <w:sz w:val="28"/>
          <w:szCs w:val="28"/>
          <w:lang w:val="uk-UA"/>
        </w:rPr>
      </w:pPr>
      <w:r w:rsidRPr="000E0521">
        <w:rPr>
          <w:rFonts w:ascii="Times New Roman" w:hAnsi="Times New Roman"/>
          <w:sz w:val="28"/>
          <w:szCs w:val="28"/>
          <w:lang w:val="uk-UA"/>
        </w:rPr>
        <w:t>3.3. Засновник закладу освіти може забезпечувати пільговий проїзд здобувачів освіти до місця навчання і додому у порядку і розмірах, визначених органом місцевого самоврядування, та передбачити на це відповідні видатки з місцевого бюджету.</w:t>
      </w:r>
    </w:p>
    <w:p w:rsidR="000E0521" w:rsidRPr="000E0521" w:rsidRDefault="000E0521" w:rsidP="000E0521">
      <w:pPr>
        <w:ind w:firstLine="709"/>
        <w:jc w:val="both"/>
        <w:rPr>
          <w:rFonts w:ascii="Times New Roman" w:hAnsi="Times New Roman"/>
          <w:sz w:val="28"/>
          <w:szCs w:val="28"/>
          <w:lang w:val="uk-UA"/>
        </w:rPr>
      </w:pPr>
      <w:r w:rsidRPr="000E0521">
        <w:rPr>
          <w:rFonts w:ascii="Times New Roman" w:hAnsi="Times New Roman"/>
          <w:sz w:val="28"/>
          <w:szCs w:val="28"/>
          <w:lang w:val="uk-UA"/>
        </w:rPr>
        <w:t>3.4. Засновник забезпечує безкоштовним харчуванням дітей-сиріт, дітей, позбавлених батьківського піклування, дітей з особливими освітніми потребами, інших здобувачів освіти відповідно до свого рішення.</w:t>
      </w:r>
    </w:p>
    <w:p w:rsidR="000E0521" w:rsidRPr="00FF36E2" w:rsidRDefault="000E0521" w:rsidP="000E0521">
      <w:pPr>
        <w:pStyle w:val="a3"/>
        <w:ind w:firstLine="709"/>
        <w:jc w:val="both"/>
        <w:rPr>
          <w:b w:val="0"/>
          <w:sz w:val="28"/>
          <w:szCs w:val="28"/>
        </w:rPr>
      </w:pPr>
      <w:r w:rsidRPr="00FF36E2">
        <w:rPr>
          <w:b w:val="0"/>
          <w:sz w:val="28"/>
          <w:szCs w:val="28"/>
        </w:rPr>
        <w:t>3.5. Здобувачі освіти мають право на :</w:t>
      </w:r>
    </w:p>
    <w:p w:rsidR="000E0521" w:rsidRPr="00FF36E2" w:rsidRDefault="000E0521" w:rsidP="000E0521">
      <w:pPr>
        <w:pStyle w:val="a3"/>
        <w:widowControl w:val="0"/>
        <w:numPr>
          <w:ilvl w:val="0"/>
          <w:numId w:val="1"/>
        </w:numPr>
        <w:ind w:firstLine="349"/>
        <w:jc w:val="both"/>
        <w:rPr>
          <w:b w:val="0"/>
          <w:sz w:val="28"/>
          <w:szCs w:val="28"/>
        </w:rPr>
      </w:pPr>
      <w:r w:rsidRPr="00FF36E2">
        <w:rPr>
          <w:b w:val="0"/>
          <w:sz w:val="28"/>
          <w:szCs w:val="28"/>
        </w:rPr>
        <w:t>навчання впродовж життя та академічну мобільність;</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 xml:space="preserve">індивідуальну освітню траєкторію, що реалізується, зокрема, через вільний вибір видів, форм і темпу здобуття освіти, закладу освіти і </w:t>
      </w:r>
      <w:r w:rsidRPr="00FF36E2">
        <w:rPr>
          <w:b w:val="0"/>
          <w:sz w:val="28"/>
          <w:szCs w:val="28"/>
        </w:rPr>
        <w:lastRenderedPageBreak/>
        <w:t>запропонованих ними освітніх програм, навчальних дисциплін та рівня їх складності, методів і засобів навчання;</w:t>
      </w:r>
    </w:p>
    <w:p w:rsidR="000E0521" w:rsidRPr="00FF36E2" w:rsidRDefault="000E0521" w:rsidP="000E0521">
      <w:pPr>
        <w:pStyle w:val="a3"/>
        <w:widowControl w:val="0"/>
        <w:numPr>
          <w:ilvl w:val="0"/>
          <w:numId w:val="1"/>
        </w:numPr>
        <w:ind w:firstLine="349"/>
        <w:jc w:val="both"/>
        <w:rPr>
          <w:b w:val="0"/>
          <w:sz w:val="28"/>
          <w:szCs w:val="28"/>
        </w:rPr>
      </w:pPr>
      <w:r w:rsidRPr="00FF36E2">
        <w:rPr>
          <w:b w:val="0"/>
          <w:sz w:val="28"/>
          <w:szCs w:val="28"/>
        </w:rPr>
        <w:t>якісні освітні послуги;</w:t>
      </w:r>
    </w:p>
    <w:p w:rsidR="000E0521" w:rsidRPr="00FF36E2" w:rsidRDefault="000E0521" w:rsidP="000E0521">
      <w:pPr>
        <w:pStyle w:val="a3"/>
        <w:widowControl w:val="0"/>
        <w:numPr>
          <w:ilvl w:val="0"/>
          <w:numId w:val="1"/>
        </w:numPr>
        <w:ind w:firstLine="349"/>
        <w:jc w:val="both"/>
        <w:rPr>
          <w:b w:val="0"/>
          <w:sz w:val="28"/>
          <w:szCs w:val="28"/>
        </w:rPr>
      </w:pPr>
      <w:r w:rsidRPr="00FF36E2">
        <w:rPr>
          <w:b w:val="0"/>
          <w:sz w:val="28"/>
          <w:szCs w:val="28"/>
        </w:rPr>
        <w:t>справедливе та об’єктивне оцінювання результатів навчання;</w:t>
      </w:r>
    </w:p>
    <w:p w:rsidR="000E0521" w:rsidRPr="00FF36E2" w:rsidRDefault="000E0521" w:rsidP="000E0521">
      <w:pPr>
        <w:pStyle w:val="a3"/>
        <w:widowControl w:val="0"/>
        <w:numPr>
          <w:ilvl w:val="0"/>
          <w:numId w:val="1"/>
        </w:numPr>
        <w:ind w:firstLine="349"/>
        <w:jc w:val="both"/>
        <w:rPr>
          <w:b w:val="0"/>
          <w:sz w:val="28"/>
          <w:szCs w:val="28"/>
        </w:rPr>
      </w:pPr>
      <w:r w:rsidRPr="00FF36E2">
        <w:rPr>
          <w:b w:val="0"/>
          <w:sz w:val="28"/>
          <w:szCs w:val="28"/>
        </w:rPr>
        <w:t>відзначення успіхів у своїй діяльності;</w:t>
      </w:r>
    </w:p>
    <w:p w:rsidR="000E0521" w:rsidRPr="00FF36E2" w:rsidRDefault="000E0521" w:rsidP="000E0521">
      <w:pPr>
        <w:pStyle w:val="a3"/>
        <w:widowControl w:val="0"/>
        <w:numPr>
          <w:ilvl w:val="0"/>
          <w:numId w:val="1"/>
        </w:numPr>
        <w:ind w:firstLine="349"/>
        <w:jc w:val="both"/>
        <w:rPr>
          <w:b w:val="0"/>
          <w:sz w:val="28"/>
          <w:szCs w:val="28"/>
        </w:rPr>
      </w:pPr>
      <w:r w:rsidRPr="00FF36E2">
        <w:rPr>
          <w:b w:val="0"/>
          <w:sz w:val="28"/>
          <w:szCs w:val="28"/>
        </w:rPr>
        <w:t>свободу творчої, спортивної, оздоровчої, культурної,</w:t>
      </w:r>
    </w:p>
    <w:p w:rsidR="000E0521" w:rsidRPr="00FF36E2" w:rsidRDefault="000E0521" w:rsidP="000E0521">
      <w:pPr>
        <w:pStyle w:val="a3"/>
        <w:jc w:val="both"/>
        <w:rPr>
          <w:b w:val="0"/>
          <w:sz w:val="28"/>
          <w:szCs w:val="28"/>
        </w:rPr>
      </w:pPr>
      <w:r w:rsidRPr="00FF36E2">
        <w:rPr>
          <w:b w:val="0"/>
          <w:sz w:val="28"/>
          <w:szCs w:val="28"/>
        </w:rPr>
        <w:t>просвітницької, наукової і науково-технічної діяльності тощо;</w:t>
      </w:r>
    </w:p>
    <w:p w:rsidR="000E0521" w:rsidRPr="00FF36E2" w:rsidRDefault="000E0521" w:rsidP="000E0521">
      <w:pPr>
        <w:pStyle w:val="a3"/>
        <w:widowControl w:val="0"/>
        <w:numPr>
          <w:ilvl w:val="0"/>
          <w:numId w:val="1"/>
        </w:numPr>
        <w:ind w:firstLine="349"/>
        <w:jc w:val="both"/>
        <w:rPr>
          <w:b w:val="0"/>
          <w:sz w:val="28"/>
          <w:szCs w:val="28"/>
        </w:rPr>
      </w:pPr>
      <w:r w:rsidRPr="00FF36E2">
        <w:rPr>
          <w:b w:val="0"/>
          <w:sz w:val="28"/>
          <w:szCs w:val="28"/>
        </w:rPr>
        <w:t>безпечні та нешкідливі умови навчання;</w:t>
      </w:r>
    </w:p>
    <w:p w:rsidR="000E0521" w:rsidRPr="00FF36E2" w:rsidRDefault="000E0521" w:rsidP="000E0521">
      <w:pPr>
        <w:pStyle w:val="a3"/>
        <w:widowControl w:val="0"/>
        <w:numPr>
          <w:ilvl w:val="0"/>
          <w:numId w:val="1"/>
        </w:numPr>
        <w:ind w:firstLine="349"/>
        <w:jc w:val="both"/>
        <w:rPr>
          <w:b w:val="0"/>
          <w:sz w:val="28"/>
          <w:szCs w:val="28"/>
        </w:rPr>
      </w:pPr>
      <w:r w:rsidRPr="00FF36E2">
        <w:rPr>
          <w:b w:val="0"/>
          <w:sz w:val="28"/>
          <w:szCs w:val="28"/>
        </w:rPr>
        <w:t>повагу людської гідності;</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доступ до інформаційних ресурсів і комунікацій, що  використовуються в освітньому процесі та науковій діяльності;</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особисту або через своїх законних представників участь у громадському самоврядуванні та управлінні закладом освіти;</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участь в різних видах навчальної, науково-практичної діяльності, конференціях, олімпіадах, виставках, конкурсах тощо;</w:t>
      </w:r>
    </w:p>
    <w:p w:rsidR="000E0521" w:rsidRPr="00FF36E2" w:rsidRDefault="000E0521" w:rsidP="000E0521">
      <w:pPr>
        <w:pStyle w:val="a3"/>
        <w:widowControl w:val="0"/>
        <w:numPr>
          <w:ilvl w:val="0"/>
          <w:numId w:val="1"/>
        </w:numPr>
        <w:ind w:firstLine="349"/>
        <w:jc w:val="both"/>
        <w:rPr>
          <w:b w:val="0"/>
          <w:sz w:val="28"/>
          <w:szCs w:val="28"/>
        </w:rPr>
      </w:pPr>
      <w:r w:rsidRPr="00FF36E2">
        <w:rPr>
          <w:b w:val="0"/>
          <w:sz w:val="28"/>
          <w:szCs w:val="28"/>
        </w:rPr>
        <w:t>отримання додаткових, у тому числі платних, навчальних послуг;</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перегляд результатів оцінювання навчальних досягнень з усіх предметів інваріантної та варіативної частини.</w:t>
      </w:r>
    </w:p>
    <w:p w:rsidR="000E0521" w:rsidRPr="00FF36E2" w:rsidRDefault="000E0521" w:rsidP="000E0521">
      <w:pPr>
        <w:pStyle w:val="a3"/>
        <w:widowControl w:val="0"/>
        <w:numPr>
          <w:ilvl w:val="1"/>
          <w:numId w:val="11"/>
        </w:numPr>
        <w:jc w:val="both"/>
        <w:rPr>
          <w:b w:val="0"/>
          <w:sz w:val="28"/>
          <w:szCs w:val="28"/>
        </w:rPr>
      </w:pPr>
      <w:r w:rsidRPr="00FF36E2">
        <w:rPr>
          <w:b w:val="0"/>
          <w:sz w:val="28"/>
          <w:szCs w:val="28"/>
        </w:rPr>
        <w:t>Здобувачі освіти зобов’язані:</w:t>
      </w:r>
    </w:p>
    <w:p w:rsidR="000E0521" w:rsidRPr="00FF36E2" w:rsidRDefault="000E0521" w:rsidP="000E0521">
      <w:pPr>
        <w:pStyle w:val="a3"/>
        <w:widowControl w:val="0"/>
        <w:numPr>
          <w:ilvl w:val="0"/>
          <w:numId w:val="1"/>
        </w:numPr>
        <w:ind w:left="142" w:firstLine="567"/>
        <w:jc w:val="both"/>
        <w:rPr>
          <w:b w:val="0"/>
          <w:sz w:val="28"/>
          <w:szCs w:val="28"/>
        </w:rPr>
      </w:pPr>
      <w:r w:rsidRPr="00FF36E2">
        <w:rPr>
          <w:b w:val="0"/>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0E0521" w:rsidRPr="00FF36E2" w:rsidRDefault="000E0521" w:rsidP="000E0521">
      <w:pPr>
        <w:pStyle w:val="a3"/>
        <w:widowControl w:val="0"/>
        <w:numPr>
          <w:ilvl w:val="0"/>
          <w:numId w:val="1"/>
        </w:numPr>
        <w:ind w:left="142" w:firstLine="567"/>
        <w:jc w:val="both"/>
        <w:rPr>
          <w:b w:val="0"/>
          <w:sz w:val="28"/>
          <w:szCs w:val="28"/>
        </w:rPr>
      </w:pPr>
      <w:r w:rsidRPr="00FF36E2">
        <w:rPr>
          <w:b w:val="0"/>
          <w:sz w:val="28"/>
          <w:szCs w:val="28"/>
        </w:rPr>
        <w:t>бережливо ставитись до державного, громадського та особистого майна;</w:t>
      </w:r>
    </w:p>
    <w:p w:rsidR="000E0521" w:rsidRPr="00FF36E2" w:rsidRDefault="000E0521" w:rsidP="000E0521">
      <w:pPr>
        <w:pStyle w:val="a3"/>
        <w:widowControl w:val="0"/>
        <w:numPr>
          <w:ilvl w:val="0"/>
          <w:numId w:val="1"/>
        </w:numPr>
        <w:ind w:left="142" w:firstLine="567"/>
        <w:jc w:val="both"/>
        <w:rPr>
          <w:b w:val="0"/>
          <w:sz w:val="28"/>
          <w:szCs w:val="28"/>
        </w:rPr>
      </w:pPr>
      <w:r w:rsidRPr="00FF36E2">
        <w:rPr>
          <w:b w:val="0"/>
          <w:sz w:val="28"/>
          <w:szCs w:val="28"/>
        </w:rPr>
        <w:t>поважати гідність, права, свободи та законні інтереси всіх учасників  освітнього процесу, дотримуватися етичних норм;</w:t>
      </w:r>
    </w:p>
    <w:p w:rsidR="000E0521" w:rsidRPr="00FF36E2" w:rsidRDefault="000E0521" w:rsidP="000E0521">
      <w:pPr>
        <w:pStyle w:val="a3"/>
        <w:widowControl w:val="0"/>
        <w:numPr>
          <w:ilvl w:val="0"/>
          <w:numId w:val="1"/>
        </w:numPr>
        <w:ind w:left="142" w:firstLine="567"/>
        <w:jc w:val="both"/>
        <w:rPr>
          <w:b w:val="0"/>
          <w:sz w:val="28"/>
          <w:szCs w:val="28"/>
        </w:rPr>
      </w:pPr>
      <w:r w:rsidRPr="00FF36E2">
        <w:rPr>
          <w:b w:val="0"/>
          <w:sz w:val="28"/>
          <w:szCs w:val="28"/>
        </w:rPr>
        <w:t>відповідально та дбайливо ставитися до власного здоров’я, здоров’я оточуючих, довкілля;</w:t>
      </w:r>
    </w:p>
    <w:p w:rsidR="000E0521" w:rsidRPr="00FF36E2" w:rsidRDefault="000E0521" w:rsidP="000E0521">
      <w:pPr>
        <w:pStyle w:val="a3"/>
        <w:widowControl w:val="0"/>
        <w:numPr>
          <w:ilvl w:val="0"/>
          <w:numId w:val="1"/>
        </w:numPr>
        <w:ind w:firstLine="349"/>
        <w:jc w:val="both"/>
        <w:rPr>
          <w:b w:val="0"/>
          <w:sz w:val="28"/>
          <w:szCs w:val="28"/>
        </w:rPr>
      </w:pPr>
      <w:r w:rsidRPr="00FF36E2">
        <w:rPr>
          <w:b w:val="0"/>
          <w:sz w:val="28"/>
          <w:szCs w:val="28"/>
        </w:rPr>
        <w:t xml:space="preserve">дотримуватися вимог Статуту, Правил внутрішнього розпорядку </w:t>
      </w:r>
    </w:p>
    <w:p w:rsidR="000E0521" w:rsidRPr="00FF36E2" w:rsidRDefault="000E0521" w:rsidP="000E0521">
      <w:pPr>
        <w:pStyle w:val="a3"/>
        <w:jc w:val="both"/>
        <w:rPr>
          <w:b w:val="0"/>
          <w:sz w:val="28"/>
          <w:szCs w:val="28"/>
        </w:rPr>
      </w:pPr>
      <w:r w:rsidRPr="00FF36E2">
        <w:rPr>
          <w:b w:val="0"/>
          <w:sz w:val="28"/>
          <w:szCs w:val="28"/>
        </w:rPr>
        <w:t>закладу освіти, а також умов договору про надання освітніх послуг (за його наявності).</w:t>
      </w:r>
    </w:p>
    <w:p w:rsidR="000E0521" w:rsidRPr="00FF36E2" w:rsidRDefault="000E0521" w:rsidP="000E0521">
      <w:pPr>
        <w:pStyle w:val="a3"/>
        <w:widowControl w:val="0"/>
        <w:numPr>
          <w:ilvl w:val="1"/>
          <w:numId w:val="11"/>
        </w:numPr>
        <w:tabs>
          <w:tab w:val="left" w:pos="567"/>
        </w:tabs>
        <w:ind w:left="0" w:firstLine="750"/>
        <w:jc w:val="both"/>
        <w:rPr>
          <w:b w:val="0"/>
          <w:sz w:val="28"/>
          <w:szCs w:val="28"/>
        </w:rPr>
      </w:pPr>
      <w:r w:rsidRPr="00FF36E2">
        <w:rPr>
          <w:b w:val="0"/>
          <w:sz w:val="28"/>
          <w:szCs w:val="28"/>
        </w:rPr>
        <w:t xml:space="preserve">Здобувачі освіти мають також інші права та обов’язки, </w:t>
      </w:r>
      <w:r w:rsidRPr="00FF36E2">
        <w:rPr>
          <w:b w:val="0"/>
          <w:sz w:val="28"/>
          <w:szCs w:val="28"/>
        </w:rPr>
        <w:lastRenderedPageBreak/>
        <w:t>передбачені законодавством та установчими документами закладу освіти.</w:t>
      </w:r>
    </w:p>
    <w:p w:rsidR="000E0521" w:rsidRPr="00FF36E2" w:rsidRDefault="000E0521" w:rsidP="000E0521">
      <w:pPr>
        <w:pStyle w:val="a3"/>
        <w:widowControl w:val="0"/>
        <w:numPr>
          <w:ilvl w:val="1"/>
          <w:numId w:val="11"/>
        </w:numPr>
        <w:ind w:left="0" w:firstLine="750"/>
        <w:jc w:val="both"/>
        <w:rPr>
          <w:b w:val="0"/>
          <w:sz w:val="28"/>
          <w:szCs w:val="28"/>
        </w:rPr>
      </w:pPr>
      <w:r w:rsidRPr="00FF36E2">
        <w:rPr>
          <w:b w:val="0"/>
          <w:sz w:val="28"/>
          <w:szCs w:val="28"/>
        </w:rPr>
        <w:t>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0E0521" w:rsidRPr="00FF36E2" w:rsidRDefault="000E0521" w:rsidP="000E0521">
      <w:pPr>
        <w:pStyle w:val="a3"/>
        <w:widowControl w:val="0"/>
        <w:numPr>
          <w:ilvl w:val="1"/>
          <w:numId w:val="11"/>
        </w:numPr>
        <w:ind w:left="0" w:firstLine="709"/>
        <w:jc w:val="both"/>
        <w:rPr>
          <w:b w:val="0"/>
          <w:sz w:val="28"/>
          <w:szCs w:val="28"/>
        </w:rPr>
      </w:pPr>
      <w:r w:rsidRPr="00FF36E2">
        <w:rPr>
          <w:b w:val="0"/>
          <w:sz w:val="28"/>
          <w:szCs w:val="28"/>
        </w:rPr>
        <w:t>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та встановлення фактів порушення академічної доброчесності.</w:t>
      </w:r>
    </w:p>
    <w:p w:rsidR="000E0521" w:rsidRPr="00FF36E2" w:rsidRDefault="000E0521" w:rsidP="000E0521">
      <w:pPr>
        <w:pStyle w:val="a3"/>
        <w:widowControl w:val="0"/>
        <w:numPr>
          <w:ilvl w:val="1"/>
          <w:numId w:val="11"/>
        </w:numPr>
        <w:ind w:left="0" w:firstLine="709"/>
        <w:jc w:val="both"/>
        <w:rPr>
          <w:b w:val="0"/>
          <w:sz w:val="28"/>
          <w:szCs w:val="28"/>
        </w:rPr>
      </w:pPr>
      <w:r w:rsidRPr="00FF36E2">
        <w:rPr>
          <w:b w:val="0"/>
          <w:sz w:val="28"/>
          <w:szCs w:val="28"/>
        </w:rPr>
        <w:t>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забезпечує результативність та якість своєї роботи, фізичний та психічний стан здоров’я якої дає змогу виконувати професійні обов’язки в закладах загальної середньої освіти.</w:t>
      </w:r>
    </w:p>
    <w:p w:rsidR="000E0521" w:rsidRPr="00FF36E2" w:rsidRDefault="000E0521" w:rsidP="000E0521">
      <w:pPr>
        <w:pStyle w:val="a3"/>
        <w:widowControl w:val="0"/>
        <w:numPr>
          <w:ilvl w:val="1"/>
          <w:numId w:val="11"/>
        </w:numPr>
        <w:ind w:left="0" w:firstLine="750"/>
        <w:jc w:val="both"/>
        <w:rPr>
          <w:b w:val="0"/>
          <w:sz w:val="28"/>
          <w:szCs w:val="28"/>
        </w:rPr>
      </w:pPr>
      <w:r w:rsidRPr="00FF36E2">
        <w:rPr>
          <w:b w:val="0"/>
          <w:sz w:val="28"/>
          <w:szCs w:val="28"/>
        </w:rPr>
        <w:t>До педагогічної діяльності у закладі освіти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0E0521" w:rsidRPr="00FF36E2" w:rsidRDefault="000E0521" w:rsidP="000E0521">
      <w:pPr>
        <w:pStyle w:val="a3"/>
        <w:widowControl w:val="0"/>
        <w:numPr>
          <w:ilvl w:val="1"/>
          <w:numId w:val="11"/>
        </w:numPr>
        <w:ind w:left="0" w:firstLine="709"/>
        <w:jc w:val="both"/>
        <w:rPr>
          <w:b w:val="0"/>
          <w:sz w:val="28"/>
          <w:szCs w:val="28"/>
        </w:rPr>
      </w:pPr>
      <w:r w:rsidRPr="00FF36E2">
        <w:rPr>
          <w:b w:val="0"/>
          <w:sz w:val="28"/>
          <w:szCs w:val="28"/>
        </w:rPr>
        <w:t>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повну загальну середню освіту» та іншими законодавчими актами.</w:t>
      </w:r>
    </w:p>
    <w:p w:rsidR="000E0521" w:rsidRPr="00FF36E2" w:rsidRDefault="000E0521" w:rsidP="000E0521">
      <w:pPr>
        <w:pStyle w:val="a3"/>
        <w:widowControl w:val="0"/>
        <w:numPr>
          <w:ilvl w:val="1"/>
          <w:numId w:val="11"/>
        </w:numPr>
        <w:ind w:left="0" w:firstLine="709"/>
        <w:jc w:val="both"/>
        <w:rPr>
          <w:b w:val="0"/>
          <w:sz w:val="28"/>
          <w:szCs w:val="28"/>
        </w:rPr>
      </w:pPr>
      <w:r w:rsidRPr="00FF36E2">
        <w:rPr>
          <w:b w:val="0"/>
          <w:sz w:val="28"/>
          <w:szCs w:val="28"/>
        </w:rPr>
        <w:t>Обсяг педагогічного навантаження вчителів визначається відповідно до законодавства керівником закладу освіти.</w:t>
      </w:r>
    </w:p>
    <w:p w:rsidR="000E0521" w:rsidRPr="00FF36E2" w:rsidRDefault="000E0521" w:rsidP="000E0521">
      <w:pPr>
        <w:pStyle w:val="a3"/>
        <w:widowControl w:val="0"/>
        <w:numPr>
          <w:ilvl w:val="1"/>
          <w:numId w:val="11"/>
        </w:numPr>
        <w:tabs>
          <w:tab w:val="left" w:pos="567"/>
        </w:tabs>
        <w:ind w:left="0" w:firstLine="750"/>
        <w:jc w:val="both"/>
        <w:rPr>
          <w:b w:val="0"/>
          <w:sz w:val="28"/>
          <w:szCs w:val="28"/>
        </w:rPr>
      </w:pPr>
      <w:r w:rsidRPr="00FF36E2">
        <w:rPr>
          <w:b w:val="0"/>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0E0521" w:rsidRPr="00FF36E2" w:rsidRDefault="000E0521" w:rsidP="000E0521">
      <w:pPr>
        <w:pStyle w:val="a3"/>
        <w:widowControl w:val="0"/>
        <w:numPr>
          <w:ilvl w:val="1"/>
          <w:numId w:val="11"/>
        </w:numPr>
        <w:tabs>
          <w:tab w:val="left" w:pos="567"/>
        </w:tabs>
        <w:ind w:left="0" w:firstLine="750"/>
        <w:jc w:val="both"/>
        <w:rPr>
          <w:b w:val="0"/>
          <w:sz w:val="28"/>
          <w:szCs w:val="28"/>
        </w:rPr>
      </w:pPr>
      <w:r w:rsidRPr="00FF36E2">
        <w:rPr>
          <w:b w:val="0"/>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0E0521" w:rsidRPr="00FF36E2" w:rsidRDefault="000E0521" w:rsidP="000E0521">
      <w:pPr>
        <w:pStyle w:val="a3"/>
        <w:widowControl w:val="0"/>
        <w:numPr>
          <w:ilvl w:val="1"/>
          <w:numId w:val="11"/>
        </w:numPr>
        <w:ind w:left="0" w:firstLine="709"/>
        <w:jc w:val="both"/>
        <w:rPr>
          <w:b w:val="0"/>
          <w:sz w:val="28"/>
          <w:szCs w:val="28"/>
        </w:rPr>
      </w:pPr>
      <w:r w:rsidRPr="00FF36E2">
        <w:rPr>
          <w:b w:val="0"/>
          <w:sz w:val="28"/>
          <w:szCs w:val="28"/>
        </w:rPr>
        <w:t>Керівник закладу освіти призначає класних керівників, завідуючих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w:t>
      </w:r>
    </w:p>
    <w:p w:rsidR="000E0521" w:rsidRPr="00FF36E2" w:rsidRDefault="000E0521" w:rsidP="000E0521">
      <w:pPr>
        <w:pStyle w:val="a3"/>
        <w:widowControl w:val="0"/>
        <w:numPr>
          <w:ilvl w:val="1"/>
          <w:numId w:val="11"/>
        </w:numPr>
        <w:ind w:left="0" w:firstLine="709"/>
        <w:jc w:val="both"/>
        <w:rPr>
          <w:b w:val="0"/>
          <w:color w:val="FF0000"/>
          <w:sz w:val="28"/>
          <w:szCs w:val="28"/>
        </w:rPr>
      </w:pPr>
      <w:r w:rsidRPr="00FF36E2">
        <w:rPr>
          <w:b w:val="0"/>
          <w:sz w:val="28"/>
          <w:szCs w:val="28"/>
        </w:rPr>
        <w:t>Не допускається відволікання педагогічних працівників від виконання професійних</w:t>
      </w:r>
      <w:r w:rsidRPr="00FF36E2">
        <w:rPr>
          <w:b w:val="0"/>
          <w:color w:val="FF0000"/>
          <w:sz w:val="28"/>
          <w:szCs w:val="28"/>
        </w:rPr>
        <w:t xml:space="preserve"> </w:t>
      </w:r>
      <w:r w:rsidRPr="00FF36E2">
        <w:rPr>
          <w:b w:val="0"/>
          <w:sz w:val="28"/>
          <w:szCs w:val="28"/>
        </w:rPr>
        <w:t>обов’язків крім випадків, передбачених законодавством.</w:t>
      </w:r>
    </w:p>
    <w:p w:rsidR="000E0521" w:rsidRPr="00FF36E2" w:rsidRDefault="000E0521" w:rsidP="000E0521">
      <w:pPr>
        <w:pStyle w:val="a3"/>
        <w:widowControl w:val="0"/>
        <w:numPr>
          <w:ilvl w:val="1"/>
          <w:numId w:val="11"/>
        </w:numPr>
        <w:tabs>
          <w:tab w:val="left" w:pos="567"/>
        </w:tabs>
        <w:ind w:left="0" w:firstLine="750"/>
        <w:jc w:val="both"/>
        <w:rPr>
          <w:b w:val="0"/>
          <w:sz w:val="28"/>
          <w:szCs w:val="28"/>
        </w:rPr>
      </w:pPr>
      <w:r w:rsidRPr="00FF36E2">
        <w:rPr>
          <w:b w:val="0"/>
          <w:sz w:val="28"/>
          <w:szCs w:val="28"/>
        </w:rPr>
        <w:t xml:space="preserve">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w:t>
      </w:r>
      <w:r w:rsidRPr="00FF36E2">
        <w:rPr>
          <w:b w:val="0"/>
          <w:sz w:val="28"/>
          <w:szCs w:val="28"/>
        </w:rPr>
        <w:lastRenderedPageBreak/>
        <w:t>діяльність закладу освіти, здійснюється лише за їх згодою.</w:t>
      </w:r>
    </w:p>
    <w:p w:rsidR="000E0521" w:rsidRPr="00FF36E2" w:rsidRDefault="000E0521" w:rsidP="000E0521">
      <w:pPr>
        <w:pStyle w:val="a3"/>
        <w:widowControl w:val="0"/>
        <w:numPr>
          <w:ilvl w:val="1"/>
          <w:numId w:val="11"/>
        </w:numPr>
        <w:ind w:left="0" w:firstLine="709"/>
        <w:jc w:val="both"/>
        <w:rPr>
          <w:b w:val="0"/>
          <w:sz w:val="28"/>
          <w:szCs w:val="28"/>
        </w:rPr>
      </w:pPr>
      <w:r w:rsidRPr="00FF36E2">
        <w:rPr>
          <w:b w:val="0"/>
          <w:sz w:val="28"/>
          <w:szCs w:val="28"/>
        </w:rPr>
        <w:t>Педагогічні працівники закладу освіти підлягають атестації відповідно до порядку, встановленого МОН України.</w:t>
      </w:r>
    </w:p>
    <w:p w:rsidR="000E0521" w:rsidRPr="00FF36E2" w:rsidRDefault="000E0521" w:rsidP="000E0521">
      <w:pPr>
        <w:pStyle w:val="a3"/>
        <w:widowControl w:val="0"/>
        <w:numPr>
          <w:ilvl w:val="1"/>
          <w:numId w:val="11"/>
        </w:numPr>
        <w:tabs>
          <w:tab w:val="left" w:pos="567"/>
        </w:tabs>
        <w:jc w:val="both"/>
        <w:rPr>
          <w:b w:val="0"/>
          <w:sz w:val="28"/>
          <w:szCs w:val="28"/>
        </w:rPr>
      </w:pPr>
      <w:r w:rsidRPr="00FF36E2">
        <w:rPr>
          <w:b w:val="0"/>
          <w:sz w:val="28"/>
          <w:szCs w:val="28"/>
        </w:rPr>
        <w:t xml:space="preserve">За результатами атестації визначається відповідність </w:t>
      </w:r>
    </w:p>
    <w:p w:rsidR="000E0521" w:rsidRPr="00FF36E2" w:rsidRDefault="000E0521" w:rsidP="000E0521">
      <w:pPr>
        <w:pStyle w:val="a3"/>
        <w:tabs>
          <w:tab w:val="left" w:pos="567"/>
        </w:tabs>
        <w:jc w:val="both"/>
        <w:rPr>
          <w:b w:val="0"/>
          <w:sz w:val="28"/>
          <w:szCs w:val="28"/>
        </w:rPr>
      </w:pPr>
      <w:r w:rsidRPr="00FF36E2">
        <w:rPr>
          <w:b w:val="0"/>
          <w:sz w:val="28"/>
          <w:szCs w:val="28"/>
        </w:rPr>
        <w:t>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0E0521" w:rsidRPr="00FF36E2" w:rsidRDefault="000E0521" w:rsidP="000E0521">
      <w:pPr>
        <w:pStyle w:val="a3"/>
        <w:widowControl w:val="0"/>
        <w:numPr>
          <w:ilvl w:val="1"/>
          <w:numId w:val="11"/>
        </w:numPr>
        <w:tabs>
          <w:tab w:val="left" w:pos="142"/>
        </w:tabs>
        <w:ind w:left="0" w:firstLine="709"/>
        <w:jc w:val="both"/>
        <w:rPr>
          <w:b w:val="0"/>
          <w:sz w:val="28"/>
          <w:szCs w:val="28"/>
        </w:rPr>
      </w:pPr>
      <w:r w:rsidRPr="00FF36E2">
        <w:rPr>
          <w:b w:val="0"/>
          <w:color w:val="FF0000"/>
          <w:sz w:val="28"/>
          <w:szCs w:val="28"/>
        </w:rPr>
        <w:t xml:space="preserve"> </w:t>
      </w:r>
      <w:r w:rsidRPr="00FF36E2">
        <w:rPr>
          <w:b w:val="0"/>
          <w:sz w:val="28"/>
          <w:szCs w:val="28"/>
        </w:rPr>
        <w:t>Педагогічні працівники закладу освіти мають право на:</w:t>
      </w:r>
    </w:p>
    <w:p w:rsidR="000E0521" w:rsidRPr="00FF36E2" w:rsidRDefault="000E0521" w:rsidP="000E0521">
      <w:pPr>
        <w:pStyle w:val="a3"/>
        <w:widowControl w:val="0"/>
        <w:numPr>
          <w:ilvl w:val="0"/>
          <w:numId w:val="1"/>
        </w:numPr>
        <w:ind w:left="0" w:firstLine="851"/>
        <w:jc w:val="both"/>
        <w:rPr>
          <w:b w:val="0"/>
          <w:sz w:val="28"/>
          <w:szCs w:val="28"/>
        </w:rPr>
      </w:pPr>
      <w:r w:rsidRPr="00FF36E2">
        <w:rPr>
          <w:b w:val="0"/>
          <w:sz w:val="28"/>
          <w:szCs w:val="28"/>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0E0521" w:rsidRPr="00FF36E2" w:rsidRDefault="000E0521" w:rsidP="000E0521">
      <w:pPr>
        <w:pStyle w:val="a3"/>
        <w:widowControl w:val="0"/>
        <w:numPr>
          <w:ilvl w:val="0"/>
          <w:numId w:val="1"/>
        </w:numPr>
        <w:ind w:firstLine="491"/>
        <w:jc w:val="both"/>
        <w:rPr>
          <w:b w:val="0"/>
          <w:sz w:val="28"/>
          <w:szCs w:val="28"/>
        </w:rPr>
      </w:pPr>
      <w:r w:rsidRPr="00FF36E2">
        <w:rPr>
          <w:b w:val="0"/>
          <w:sz w:val="28"/>
          <w:szCs w:val="28"/>
        </w:rPr>
        <w:t>педагогічну ініціативу;</w:t>
      </w:r>
    </w:p>
    <w:p w:rsidR="000E0521" w:rsidRPr="00FF36E2" w:rsidRDefault="000E0521" w:rsidP="000E0521">
      <w:pPr>
        <w:pStyle w:val="a3"/>
        <w:widowControl w:val="0"/>
        <w:numPr>
          <w:ilvl w:val="0"/>
          <w:numId w:val="1"/>
        </w:numPr>
        <w:ind w:left="0" w:firstLine="851"/>
        <w:jc w:val="both"/>
        <w:rPr>
          <w:b w:val="0"/>
          <w:sz w:val="28"/>
          <w:szCs w:val="28"/>
        </w:rPr>
      </w:pPr>
      <w:r w:rsidRPr="00FF36E2">
        <w:rPr>
          <w:b w:val="0"/>
          <w:sz w:val="28"/>
          <w:szCs w:val="28"/>
        </w:rPr>
        <w:t xml:space="preserve">розроблення та впровадження авторських навчальних програм, проектів, освітніх методик і технологій, методів і засобів, насамперед методик </w:t>
      </w:r>
      <w:proofErr w:type="spellStart"/>
      <w:r w:rsidRPr="00FF36E2">
        <w:rPr>
          <w:b w:val="0"/>
          <w:sz w:val="28"/>
          <w:szCs w:val="28"/>
        </w:rPr>
        <w:t>компетентнісного</w:t>
      </w:r>
      <w:proofErr w:type="spellEnd"/>
      <w:r w:rsidRPr="00FF36E2">
        <w:rPr>
          <w:b w:val="0"/>
          <w:sz w:val="28"/>
          <w:szCs w:val="28"/>
        </w:rPr>
        <w:t xml:space="preserve"> навчання;</w:t>
      </w:r>
    </w:p>
    <w:p w:rsidR="000E0521" w:rsidRPr="00FF36E2" w:rsidRDefault="000E0521" w:rsidP="000E0521">
      <w:pPr>
        <w:pStyle w:val="a3"/>
        <w:widowControl w:val="0"/>
        <w:numPr>
          <w:ilvl w:val="0"/>
          <w:numId w:val="1"/>
        </w:numPr>
        <w:ind w:left="0" w:firstLine="851"/>
        <w:jc w:val="both"/>
        <w:rPr>
          <w:b w:val="0"/>
          <w:sz w:val="28"/>
          <w:szCs w:val="28"/>
        </w:rPr>
      </w:pPr>
      <w:r w:rsidRPr="00FF36E2">
        <w:rPr>
          <w:b w:val="0"/>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0E0521" w:rsidRPr="00FF36E2" w:rsidRDefault="000E0521" w:rsidP="000E0521">
      <w:pPr>
        <w:pStyle w:val="a3"/>
        <w:widowControl w:val="0"/>
        <w:numPr>
          <w:ilvl w:val="0"/>
          <w:numId w:val="1"/>
        </w:numPr>
        <w:ind w:firstLine="491"/>
        <w:jc w:val="both"/>
        <w:rPr>
          <w:b w:val="0"/>
          <w:sz w:val="28"/>
          <w:szCs w:val="28"/>
        </w:rPr>
      </w:pPr>
      <w:r w:rsidRPr="00FF36E2">
        <w:rPr>
          <w:b w:val="0"/>
          <w:sz w:val="28"/>
          <w:szCs w:val="28"/>
        </w:rPr>
        <w:t>підвищення кваліфікації, перепідготовку;</w:t>
      </w:r>
    </w:p>
    <w:p w:rsidR="000E0521" w:rsidRPr="00FF36E2" w:rsidRDefault="000E0521" w:rsidP="000E0521">
      <w:pPr>
        <w:pStyle w:val="a3"/>
        <w:widowControl w:val="0"/>
        <w:numPr>
          <w:ilvl w:val="0"/>
          <w:numId w:val="1"/>
        </w:numPr>
        <w:ind w:firstLine="491"/>
        <w:jc w:val="both"/>
        <w:rPr>
          <w:b w:val="0"/>
          <w:sz w:val="28"/>
          <w:szCs w:val="28"/>
        </w:rPr>
      </w:pPr>
      <w:r w:rsidRPr="00FF36E2">
        <w:rPr>
          <w:b w:val="0"/>
          <w:sz w:val="28"/>
          <w:szCs w:val="28"/>
        </w:rPr>
        <w:t>проходження  сертифікації на добровільних засадах;</w:t>
      </w:r>
    </w:p>
    <w:p w:rsidR="000E0521" w:rsidRPr="00FF36E2" w:rsidRDefault="000E0521" w:rsidP="000E0521">
      <w:pPr>
        <w:pStyle w:val="a3"/>
        <w:widowControl w:val="0"/>
        <w:numPr>
          <w:ilvl w:val="0"/>
          <w:numId w:val="1"/>
        </w:numPr>
        <w:ind w:left="0" w:firstLine="851"/>
        <w:jc w:val="both"/>
        <w:rPr>
          <w:b w:val="0"/>
          <w:sz w:val="28"/>
          <w:szCs w:val="28"/>
        </w:rPr>
      </w:pPr>
      <w:r w:rsidRPr="00FF36E2">
        <w:rPr>
          <w:b w:val="0"/>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0E0521" w:rsidRPr="00FF36E2" w:rsidRDefault="000E0521" w:rsidP="000E0521">
      <w:pPr>
        <w:pStyle w:val="a3"/>
        <w:widowControl w:val="0"/>
        <w:numPr>
          <w:ilvl w:val="0"/>
          <w:numId w:val="1"/>
        </w:numPr>
        <w:ind w:left="0" w:firstLine="851"/>
        <w:jc w:val="both"/>
        <w:rPr>
          <w:b w:val="0"/>
          <w:sz w:val="28"/>
          <w:szCs w:val="28"/>
        </w:rPr>
      </w:pPr>
      <w:r w:rsidRPr="00FF36E2">
        <w:rPr>
          <w:b w:val="0"/>
          <w:sz w:val="28"/>
          <w:szCs w:val="28"/>
        </w:rPr>
        <w:t>доступ до інформаційних ресурсів і комунікацій, що використовуються в освітньому процесі та науковій діяльності;</w:t>
      </w:r>
    </w:p>
    <w:p w:rsidR="000E0521" w:rsidRPr="00FF36E2" w:rsidRDefault="000E0521" w:rsidP="000E0521">
      <w:pPr>
        <w:pStyle w:val="a3"/>
        <w:widowControl w:val="0"/>
        <w:numPr>
          <w:ilvl w:val="0"/>
          <w:numId w:val="1"/>
        </w:numPr>
        <w:ind w:firstLine="491"/>
        <w:jc w:val="both"/>
        <w:rPr>
          <w:b w:val="0"/>
          <w:sz w:val="28"/>
          <w:szCs w:val="28"/>
        </w:rPr>
      </w:pPr>
      <w:r w:rsidRPr="00FF36E2">
        <w:rPr>
          <w:b w:val="0"/>
          <w:sz w:val="28"/>
          <w:szCs w:val="28"/>
        </w:rPr>
        <w:t>відзначення успіхів у своїй професійній діяльності;</w:t>
      </w:r>
    </w:p>
    <w:p w:rsidR="000E0521" w:rsidRPr="00FF36E2" w:rsidRDefault="000E0521" w:rsidP="000E0521">
      <w:pPr>
        <w:pStyle w:val="a3"/>
        <w:widowControl w:val="0"/>
        <w:numPr>
          <w:ilvl w:val="0"/>
          <w:numId w:val="1"/>
        </w:numPr>
        <w:ind w:left="0" w:firstLine="851"/>
        <w:jc w:val="both"/>
        <w:rPr>
          <w:b w:val="0"/>
          <w:sz w:val="28"/>
          <w:szCs w:val="28"/>
        </w:rPr>
      </w:pPr>
      <w:r w:rsidRPr="00FF36E2">
        <w:rPr>
          <w:b w:val="0"/>
          <w:sz w:val="28"/>
          <w:szCs w:val="28"/>
        </w:rPr>
        <w:t>справедливе та об’єктивне оцінювання своєї професійної діяльності;</w:t>
      </w:r>
    </w:p>
    <w:p w:rsidR="000E0521" w:rsidRPr="00FF36E2" w:rsidRDefault="000E0521" w:rsidP="000E0521">
      <w:pPr>
        <w:pStyle w:val="a3"/>
        <w:widowControl w:val="0"/>
        <w:numPr>
          <w:ilvl w:val="0"/>
          <w:numId w:val="1"/>
        </w:numPr>
        <w:ind w:firstLine="491"/>
        <w:jc w:val="both"/>
        <w:rPr>
          <w:b w:val="0"/>
          <w:sz w:val="28"/>
          <w:szCs w:val="28"/>
        </w:rPr>
      </w:pPr>
      <w:r w:rsidRPr="00FF36E2">
        <w:rPr>
          <w:b w:val="0"/>
          <w:sz w:val="28"/>
          <w:szCs w:val="28"/>
        </w:rPr>
        <w:t>захист професійної честі та гідності;</w:t>
      </w:r>
    </w:p>
    <w:p w:rsidR="000E0521" w:rsidRPr="00FF36E2" w:rsidRDefault="000E0521" w:rsidP="000E0521">
      <w:pPr>
        <w:pStyle w:val="a3"/>
        <w:widowControl w:val="0"/>
        <w:numPr>
          <w:ilvl w:val="0"/>
          <w:numId w:val="1"/>
        </w:numPr>
        <w:ind w:left="0" w:firstLine="851"/>
        <w:jc w:val="both"/>
        <w:rPr>
          <w:b w:val="0"/>
          <w:sz w:val="28"/>
          <w:szCs w:val="28"/>
        </w:rPr>
      </w:pPr>
      <w:r w:rsidRPr="00FF36E2">
        <w:rPr>
          <w:b w:val="0"/>
          <w:sz w:val="28"/>
          <w:szCs w:val="28"/>
        </w:rPr>
        <w:t>індивідуальну освітню (наукову, творчу, мистецьку та іншу) діяльність за межами закладу освіти;</w:t>
      </w:r>
    </w:p>
    <w:p w:rsidR="000E0521" w:rsidRPr="00FF36E2" w:rsidRDefault="000E0521" w:rsidP="000E0521">
      <w:pPr>
        <w:pStyle w:val="a3"/>
        <w:widowControl w:val="0"/>
        <w:numPr>
          <w:ilvl w:val="0"/>
          <w:numId w:val="1"/>
        </w:numPr>
        <w:ind w:left="0" w:firstLine="851"/>
        <w:jc w:val="both"/>
        <w:rPr>
          <w:b w:val="0"/>
          <w:sz w:val="28"/>
          <w:szCs w:val="28"/>
        </w:rPr>
      </w:pPr>
      <w:r w:rsidRPr="00FF36E2">
        <w:rPr>
          <w:b w:val="0"/>
          <w:sz w:val="28"/>
          <w:szCs w:val="28"/>
        </w:rPr>
        <w:t>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rsidR="000E0521" w:rsidRPr="00FF36E2" w:rsidRDefault="000E0521" w:rsidP="000E0521">
      <w:pPr>
        <w:pStyle w:val="a3"/>
        <w:widowControl w:val="0"/>
        <w:numPr>
          <w:ilvl w:val="0"/>
          <w:numId w:val="1"/>
        </w:numPr>
        <w:ind w:firstLine="491"/>
        <w:jc w:val="both"/>
        <w:rPr>
          <w:b w:val="0"/>
          <w:sz w:val="28"/>
          <w:szCs w:val="28"/>
        </w:rPr>
      </w:pPr>
      <w:r w:rsidRPr="00FF36E2">
        <w:rPr>
          <w:b w:val="0"/>
          <w:sz w:val="28"/>
          <w:szCs w:val="28"/>
        </w:rPr>
        <w:t>безпечні і нешкідливі умови праці;</w:t>
      </w:r>
    </w:p>
    <w:p w:rsidR="000E0521" w:rsidRPr="00FF36E2" w:rsidRDefault="000E0521" w:rsidP="000E0521">
      <w:pPr>
        <w:pStyle w:val="a3"/>
        <w:widowControl w:val="0"/>
        <w:numPr>
          <w:ilvl w:val="0"/>
          <w:numId w:val="1"/>
        </w:numPr>
        <w:ind w:firstLine="491"/>
        <w:jc w:val="both"/>
        <w:rPr>
          <w:b w:val="0"/>
          <w:sz w:val="28"/>
          <w:szCs w:val="28"/>
        </w:rPr>
      </w:pPr>
      <w:r w:rsidRPr="00FF36E2">
        <w:rPr>
          <w:b w:val="0"/>
          <w:sz w:val="28"/>
          <w:szCs w:val="28"/>
        </w:rPr>
        <w:t>участь у громадському самоврядуванні закладу освіти;</w:t>
      </w:r>
    </w:p>
    <w:p w:rsidR="000E0521" w:rsidRPr="00FF36E2" w:rsidRDefault="000E0521" w:rsidP="000E0521">
      <w:pPr>
        <w:pStyle w:val="a3"/>
        <w:widowControl w:val="0"/>
        <w:numPr>
          <w:ilvl w:val="0"/>
          <w:numId w:val="1"/>
        </w:numPr>
        <w:ind w:firstLine="491"/>
        <w:jc w:val="both"/>
        <w:rPr>
          <w:b w:val="0"/>
          <w:sz w:val="28"/>
          <w:szCs w:val="28"/>
        </w:rPr>
      </w:pPr>
      <w:r w:rsidRPr="00FF36E2">
        <w:rPr>
          <w:b w:val="0"/>
          <w:sz w:val="28"/>
          <w:szCs w:val="28"/>
        </w:rPr>
        <w:t>участь у роботі колегіальних органів управління закладу освіти;</w:t>
      </w:r>
    </w:p>
    <w:p w:rsidR="000E0521" w:rsidRPr="00FF36E2" w:rsidRDefault="000E0521" w:rsidP="000E0521">
      <w:pPr>
        <w:pStyle w:val="a3"/>
        <w:widowControl w:val="0"/>
        <w:numPr>
          <w:ilvl w:val="0"/>
          <w:numId w:val="1"/>
        </w:numPr>
        <w:ind w:left="0" w:firstLine="851"/>
        <w:jc w:val="both"/>
        <w:rPr>
          <w:b w:val="0"/>
          <w:color w:val="000000"/>
          <w:sz w:val="28"/>
          <w:szCs w:val="28"/>
        </w:rPr>
      </w:pPr>
      <w:r w:rsidRPr="00FF36E2">
        <w:rPr>
          <w:b w:val="0"/>
          <w:color w:val="000000"/>
          <w:sz w:val="28"/>
          <w:szCs w:val="28"/>
        </w:rPr>
        <w:t>проходження  атестації для здобуття відповідної кваліфікаційної категорії та отримання  її в разі успішного проходження атестації;</w:t>
      </w:r>
    </w:p>
    <w:p w:rsidR="000E0521" w:rsidRPr="00FF36E2" w:rsidRDefault="000E0521" w:rsidP="000E0521">
      <w:pPr>
        <w:pStyle w:val="a3"/>
        <w:widowControl w:val="0"/>
        <w:numPr>
          <w:ilvl w:val="0"/>
          <w:numId w:val="1"/>
        </w:numPr>
        <w:tabs>
          <w:tab w:val="left" w:pos="851"/>
        </w:tabs>
        <w:ind w:left="0" w:firstLine="851"/>
        <w:jc w:val="both"/>
        <w:rPr>
          <w:b w:val="0"/>
          <w:color w:val="000000"/>
          <w:sz w:val="28"/>
          <w:szCs w:val="28"/>
        </w:rPr>
      </w:pPr>
      <w:r w:rsidRPr="00FF36E2">
        <w:rPr>
          <w:b w:val="0"/>
          <w:color w:val="000000"/>
          <w:sz w:val="28"/>
          <w:szCs w:val="28"/>
        </w:rPr>
        <w:t>об’єднання  у професійні спілки та право бути членами інших об’єднань громадян, діяльність яких не заборонена законодавством;</w:t>
      </w:r>
    </w:p>
    <w:p w:rsidR="000E0521" w:rsidRPr="00FF36E2" w:rsidRDefault="000E0521" w:rsidP="000E0521">
      <w:pPr>
        <w:pStyle w:val="a3"/>
        <w:widowControl w:val="0"/>
        <w:numPr>
          <w:ilvl w:val="0"/>
          <w:numId w:val="1"/>
        </w:numPr>
        <w:ind w:left="0" w:firstLine="851"/>
        <w:jc w:val="both"/>
        <w:rPr>
          <w:b w:val="0"/>
          <w:color w:val="FF0000"/>
          <w:sz w:val="28"/>
          <w:szCs w:val="28"/>
        </w:rPr>
      </w:pPr>
      <w:r w:rsidRPr="00FF36E2">
        <w:rPr>
          <w:b w:val="0"/>
          <w:color w:val="000000"/>
          <w:sz w:val="28"/>
          <w:szCs w:val="28"/>
        </w:rPr>
        <w:t>порушення  питання</w:t>
      </w:r>
      <w:r w:rsidRPr="00FF36E2">
        <w:rPr>
          <w:b w:val="0"/>
          <w:sz w:val="28"/>
          <w:szCs w:val="28"/>
        </w:rPr>
        <w:t xml:space="preserve"> захисту прав, професійної та людської честі і гідності.</w:t>
      </w:r>
    </w:p>
    <w:p w:rsidR="000E0521" w:rsidRPr="00FF36E2" w:rsidRDefault="000E0521" w:rsidP="000E0521">
      <w:pPr>
        <w:pStyle w:val="a3"/>
        <w:widowControl w:val="0"/>
        <w:numPr>
          <w:ilvl w:val="1"/>
          <w:numId w:val="11"/>
        </w:numPr>
        <w:ind w:left="0" w:firstLine="709"/>
        <w:jc w:val="both"/>
        <w:rPr>
          <w:b w:val="0"/>
          <w:sz w:val="28"/>
          <w:szCs w:val="28"/>
        </w:rPr>
      </w:pPr>
      <w:r w:rsidRPr="00FF36E2">
        <w:rPr>
          <w:b w:val="0"/>
          <w:sz w:val="28"/>
          <w:szCs w:val="28"/>
        </w:rPr>
        <w:lastRenderedPageBreak/>
        <w:t>Педагогічні працівники закладу освіти зобов'язані:</w:t>
      </w:r>
    </w:p>
    <w:p w:rsidR="000E0521" w:rsidRPr="00FF36E2" w:rsidRDefault="000E0521" w:rsidP="000E0521">
      <w:pPr>
        <w:pStyle w:val="a3"/>
        <w:widowControl w:val="0"/>
        <w:numPr>
          <w:ilvl w:val="0"/>
          <w:numId w:val="1"/>
        </w:numPr>
        <w:ind w:left="0" w:firstLine="851"/>
        <w:jc w:val="both"/>
        <w:rPr>
          <w:b w:val="0"/>
          <w:sz w:val="28"/>
          <w:szCs w:val="28"/>
        </w:rPr>
      </w:pPr>
      <w:r w:rsidRPr="00FF36E2">
        <w:rPr>
          <w:b w:val="0"/>
          <w:sz w:val="28"/>
          <w:szCs w:val="28"/>
        </w:rPr>
        <w:t>постійно підвищувати свій професійний і загальнокультурний рівні та педагогічну майстерність;</w:t>
      </w:r>
    </w:p>
    <w:p w:rsidR="000E0521" w:rsidRPr="00FF36E2" w:rsidRDefault="000E0521" w:rsidP="000E0521">
      <w:pPr>
        <w:pStyle w:val="a3"/>
        <w:widowControl w:val="0"/>
        <w:numPr>
          <w:ilvl w:val="0"/>
          <w:numId w:val="1"/>
        </w:numPr>
        <w:ind w:left="0" w:firstLine="851"/>
        <w:jc w:val="both"/>
        <w:rPr>
          <w:b w:val="0"/>
          <w:sz w:val="28"/>
          <w:szCs w:val="28"/>
        </w:rPr>
      </w:pPr>
      <w:r w:rsidRPr="00FF36E2">
        <w:rPr>
          <w:b w:val="0"/>
          <w:sz w:val="28"/>
          <w:szCs w:val="28"/>
        </w:rPr>
        <w:t>виконувати освітню програму для досягнення здобувачами освіти передбачених нею результатів навчання;</w:t>
      </w:r>
    </w:p>
    <w:p w:rsidR="000E0521" w:rsidRPr="00FF36E2" w:rsidRDefault="000E0521" w:rsidP="000E0521">
      <w:pPr>
        <w:pStyle w:val="a3"/>
        <w:widowControl w:val="0"/>
        <w:numPr>
          <w:ilvl w:val="0"/>
          <w:numId w:val="1"/>
        </w:numPr>
        <w:ind w:left="0" w:firstLine="851"/>
        <w:jc w:val="both"/>
        <w:rPr>
          <w:b w:val="0"/>
          <w:sz w:val="28"/>
          <w:szCs w:val="28"/>
        </w:rPr>
      </w:pPr>
      <w:r w:rsidRPr="00FF36E2">
        <w:rPr>
          <w:b w:val="0"/>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0E0521" w:rsidRPr="00FF36E2" w:rsidRDefault="000E0521" w:rsidP="000E0521">
      <w:pPr>
        <w:pStyle w:val="a3"/>
        <w:widowControl w:val="0"/>
        <w:numPr>
          <w:ilvl w:val="0"/>
          <w:numId w:val="1"/>
        </w:numPr>
        <w:ind w:left="0" w:firstLine="851"/>
        <w:jc w:val="both"/>
        <w:rPr>
          <w:b w:val="0"/>
          <w:sz w:val="28"/>
          <w:szCs w:val="28"/>
        </w:rPr>
      </w:pPr>
      <w:r w:rsidRPr="00FF36E2">
        <w:rPr>
          <w:b w:val="0"/>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0E0521" w:rsidRPr="00FF36E2" w:rsidRDefault="000E0521" w:rsidP="000E0521">
      <w:pPr>
        <w:pStyle w:val="a3"/>
        <w:widowControl w:val="0"/>
        <w:numPr>
          <w:ilvl w:val="0"/>
          <w:numId w:val="1"/>
        </w:numPr>
        <w:ind w:firstLine="491"/>
        <w:jc w:val="both"/>
        <w:rPr>
          <w:b w:val="0"/>
          <w:sz w:val="28"/>
          <w:szCs w:val="28"/>
        </w:rPr>
      </w:pPr>
      <w:r w:rsidRPr="00FF36E2">
        <w:rPr>
          <w:b w:val="0"/>
          <w:sz w:val="28"/>
          <w:szCs w:val="28"/>
        </w:rPr>
        <w:t>дотримуватися педагогічної етики;</w:t>
      </w:r>
    </w:p>
    <w:p w:rsidR="000E0521" w:rsidRPr="00FF36E2" w:rsidRDefault="000E0521" w:rsidP="000E0521">
      <w:pPr>
        <w:pStyle w:val="a3"/>
        <w:widowControl w:val="0"/>
        <w:numPr>
          <w:ilvl w:val="0"/>
          <w:numId w:val="1"/>
        </w:numPr>
        <w:ind w:left="0" w:firstLine="851"/>
        <w:jc w:val="both"/>
        <w:rPr>
          <w:b w:val="0"/>
          <w:sz w:val="28"/>
          <w:szCs w:val="28"/>
        </w:rPr>
      </w:pPr>
      <w:r w:rsidRPr="00FF36E2">
        <w:rPr>
          <w:b w:val="0"/>
          <w:sz w:val="28"/>
          <w:szCs w:val="28"/>
        </w:rPr>
        <w:t>поважати гідність, права, свободи і законні інтереси всіх учасників освітнього процесу;</w:t>
      </w:r>
    </w:p>
    <w:p w:rsidR="000E0521" w:rsidRPr="00FF36E2" w:rsidRDefault="000E0521" w:rsidP="000E0521">
      <w:pPr>
        <w:pStyle w:val="a3"/>
        <w:widowControl w:val="0"/>
        <w:numPr>
          <w:ilvl w:val="0"/>
          <w:numId w:val="1"/>
        </w:numPr>
        <w:ind w:left="0" w:firstLine="851"/>
        <w:jc w:val="both"/>
        <w:rPr>
          <w:b w:val="0"/>
          <w:sz w:val="28"/>
          <w:szCs w:val="28"/>
        </w:rPr>
      </w:pPr>
      <w:r w:rsidRPr="00FF36E2">
        <w:rPr>
          <w:b w:val="0"/>
          <w:sz w:val="28"/>
          <w:szCs w:val="28"/>
        </w:rPr>
        <w:t>настановами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0E0521" w:rsidRPr="00FF36E2" w:rsidRDefault="000E0521" w:rsidP="000E0521">
      <w:pPr>
        <w:pStyle w:val="a3"/>
        <w:widowControl w:val="0"/>
        <w:numPr>
          <w:ilvl w:val="0"/>
          <w:numId w:val="1"/>
        </w:numPr>
        <w:ind w:left="0" w:firstLine="851"/>
        <w:jc w:val="both"/>
        <w:rPr>
          <w:b w:val="0"/>
          <w:sz w:val="28"/>
          <w:szCs w:val="28"/>
        </w:rPr>
      </w:pPr>
      <w:r w:rsidRPr="00FF36E2">
        <w:rPr>
          <w:b w:val="0"/>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0E0521" w:rsidRPr="00FF36E2" w:rsidRDefault="000E0521" w:rsidP="000E0521">
      <w:pPr>
        <w:pStyle w:val="a3"/>
        <w:widowControl w:val="0"/>
        <w:numPr>
          <w:ilvl w:val="0"/>
          <w:numId w:val="1"/>
        </w:numPr>
        <w:ind w:left="0" w:firstLine="851"/>
        <w:jc w:val="both"/>
        <w:rPr>
          <w:b w:val="0"/>
          <w:sz w:val="28"/>
          <w:szCs w:val="28"/>
        </w:rPr>
      </w:pPr>
      <w:r w:rsidRPr="00FF36E2">
        <w:rPr>
          <w:b w:val="0"/>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0E0521" w:rsidRPr="00FF36E2" w:rsidRDefault="000E0521" w:rsidP="000E0521">
      <w:pPr>
        <w:pStyle w:val="a3"/>
        <w:widowControl w:val="0"/>
        <w:numPr>
          <w:ilvl w:val="0"/>
          <w:numId w:val="1"/>
        </w:numPr>
        <w:ind w:left="0" w:firstLine="851"/>
        <w:jc w:val="both"/>
        <w:rPr>
          <w:b w:val="0"/>
          <w:sz w:val="28"/>
          <w:szCs w:val="28"/>
        </w:rPr>
      </w:pPr>
      <w:r w:rsidRPr="00FF36E2">
        <w:rPr>
          <w:b w:val="0"/>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0E0521" w:rsidRPr="00FF36E2" w:rsidRDefault="000E0521" w:rsidP="000E0521">
      <w:pPr>
        <w:pStyle w:val="a3"/>
        <w:widowControl w:val="0"/>
        <w:numPr>
          <w:ilvl w:val="0"/>
          <w:numId w:val="1"/>
        </w:numPr>
        <w:ind w:firstLine="491"/>
        <w:jc w:val="both"/>
        <w:rPr>
          <w:b w:val="0"/>
          <w:sz w:val="28"/>
          <w:szCs w:val="28"/>
        </w:rPr>
      </w:pPr>
      <w:r w:rsidRPr="00FF36E2">
        <w:rPr>
          <w:b w:val="0"/>
          <w:sz w:val="28"/>
          <w:szCs w:val="28"/>
        </w:rPr>
        <w:t xml:space="preserve">захищати здобувачів освіти під час освітнього процесу від </w:t>
      </w:r>
      <w:proofErr w:type="spellStart"/>
      <w:r w:rsidRPr="00FF36E2">
        <w:rPr>
          <w:b w:val="0"/>
          <w:sz w:val="28"/>
          <w:szCs w:val="28"/>
        </w:rPr>
        <w:t>будь-</w:t>
      </w:r>
      <w:proofErr w:type="spellEnd"/>
    </w:p>
    <w:p w:rsidR="000E0521" w:rsidRPr="00FF36E2" w:rsidRDefault="000E0521" w:rsidP="000E0521">
      <w:pPr>
        <w:pStyle w:val="a3"/>
        <w:jc w:val="both"/>
        <w:rPr>
          <w:b w:val="0"/>
          <w:sz w:val="28"/>
          <w:szCs w:val="28"/>
        </w:rPr>
      </w:pPr>
      <w:r w:rsidRPr="00FF36E2">
        <w:rPr>
          <w:b w:val="0"/>
          <w:sz w:val="28"/>
          <w:szCs w:val="28"/>
        </w:rPr>
        <w:t>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0E0521" w:rsidRPr="00FF36E2" w:rsidRDefault="000E0521" w:rsidP="000E0521">
      <w:pPr>
        <w:pStyle w:val="a3"/>
        <w:widowControl w:val="0"/>
        <w:numPr>
          <w:ilvl w:val="0"/>
          <w:numId w:val="1"/>
        </w:numPr>
        <w:ind w:left="0" w:firstLine="851"/>
        <w:jc w:val="both"/>
        <w:rPr>
          <w:b w:val="0"/>
          <w:sz w:val="28"/>
          <w:szCs w:val="28"/>
        </w:rPr>
      </w:pPr>
      <w:r w:rsidRPr="00FF36E2">
        <w:rPr>
          <w:b w:val="0"/>
          <w:sz w:val="28"/>
          <w:szCs w:val="28"/>
        </w:rPr>
        <w:t>додержуватися установчих документів та правил внутрішнього розпорядку закладу освіти, виконувати свої посадові обов’язки;</w:t>
      </w:r>
    </w:p>
    <w:p w:rsidR="000E0521" w:rsidRPr="00FF36E2" w:rsidRDefault="000E0521" w:rsidP="000E0521">
      <w:pPr>
        <w:pStyle w:val="a3"/>
        <w:widowControl w:val="0"/>
        <w:numPr>
          <w:ilvl w:val="0"/>
          <w:numId w:val="1"/>
        </w:numPr>
        <w:ind w:left="0" w:firstLine="851"/>
        <w:jc w:val="both"/>
        <w:rPr>
          <w:b w:val="0"/>
          <w:color w:val="000000"/>
          <w:sz w:val="28"/>
          <w:szCs w:val="28"/>
        </w:rPr>
      </w:pPr>
      <w:r w:rsidRPr="00FF36E2">
        <w:rPr>
          <w:b w:val="0"/>
          <w:color w:val="000000"/>
          <w:sz w:val="28"/>
          <w:szCs w:val="28"/>
        </w:rPr>
        <w:t>брати участь у роботі педагогічної ради, засіданнях методичних об’єднань, нарадах, зборах;</w:t>
      </w:r>
    </w:p>
    <w:p w:rsidR="000E0521" w:rsidRPr="00FF36E2" w:rsidRDefault="000E0521" w:rsidP="000E0521">
      <w:pPr>
        <w:pStyle w:val="a3"/>
        <w:widowControl w:val="0"/>
        <w:numPr>
          <w:ilvl w:val="0"/>
          <w:numId w:val="1"/>
        </w:numPr>
        <w:ind w:left="851" w:firstLine="0"/>
        <w:jc w:val="both"/>
        <w:rPr>
          <w:b w:val="0"/>
          <w:color w:val="000000"/>
          <w:sz w:val="28"/>
          <w:szCs w:val="28"/>
        </w:rPr>
      </w:pPr>
      <w:r w:rsidRPr="00FF36E2">
        <w:rPr>
          <w:b w:val="0"/>
          <w:color w:val="000000"/>
          <w:sz w:val="28"/>
          <w:szCs w:val="28"/>
        </w:rPr>
        <w:t>виконувати накази і розпорядження керівника закладу освіти;</w:t>
      </w:r>
    </w:p>
    <w:p w:rsidR="000E0521" w:rsidRPr="00FF36E2" w:rsidRDefault="000E0521" w:rsidP="000E0521">
      <w:pPr>
        <w:pStyle w:val="a3"/>
        <w:widowControl w:val="0"/>
        <w:numPr>
          <w:ilvl w:val="0"/>
          <w:numId w:val="1"/>
        </w:numPr>
        <w:ind w:left="851" w:firstLine="0"/>
        <w:jc w:val="both"/>
        <w:rPr>
          <w:b w:val="0"/>
          <w:color w:val="000000"/>
          <w:sz w:val="28"/>
          <w:szCs w:val="28"/>
        </w:rPr>
      </w:pPr>
      <w:r w:rsidRPr="00FF36E2">
        <w:rPr>
          <w:b w:val="0"/>
          <w:color w:val="000000"/>
          <w:sz w:val="28"/>
          <w:szCs w:val="28"/>
        </w:rPr>
        <w:t>вести відповідну документацію;</w:t>
      </w:r>
    </w:p>
    <w:p w:rsidR="000E0521" w:rsidRPr="00FF36E2" w:rsidRDefault="000E0521" w:rsidP="000E0521">
      <w:pPr>
        <w:pStyle w:val="a3"/>
        <w:widowControl w:val="0"/>
        <w:numPr>
          <w:ilvl w:val="0"/>
          <w:numId w:val="1"/>
        </w:numPr>
        <w:ind w:left="851" w:firstLine="0"/>
        <w:jc w:val="both"/>
        <w:rPr>
          <w:b w:val="0"/>
          <w:color w:val="000000"/>
          <w:sz w:val="28"/>
          <w:szCs w:val="28"/>
        </w:rPr>
      </w:pPr>
      <w:r w:rsidRPr="00FF36E2">
        <w:rPr>
          <w:b w:val="0"/>
          <w:color w:val="000000"/>
          <w:sz w:val="28"/>
          <w:szCs w:val="28"/>
        </w:rPr>
        <w:t>сприяти зростанню іміджу закладу освіти;</w:t>
      </w:r>
    </w:p>
    <w:p w:rsidR="000E0521" w:rsidRPr="00FF36E2" w:rsidRDefault="000E0521" w:rsidP="000E0521">
      <w:pPr>
        <w:pStyle w:val="a3"/>
        <w:widowControl w:val="0"/>
        <w:numPr>
          <w:ilvl w:val="0"/>
          <w:numId w:val="1"/>
        </w:numPr>
        <w:ind w:left="0" w:firstLine="851"/>
        <w:jc w:val="both"/>
        <w:rPr>
          <w:b w:val="0"/>
          <w:color w:val="000000"/>
          <w:sz w:val="28"/>
          <w:szCs w:val="28"/>
        </w:rPr>
      </w:pPr>
      <w:r w:rsidRPr="00FF36E2">
        <w:rPr>
          <w:b w:val="0"/>
          <w:color w:val="000000"/>
          <w:sz w:val="28"/>
          <w:szCs w:val="28"/>
        </w:rPr>
        <w:t>утримувати навчальні приміщення відповідно до вимог правил пожежної безпеки, охорони праці та безпеки життєдіяльності, санітарно-гігієнічних вимог.</w:t>
      </w:r>
    </w:p>
    <w:p w:rsidR="000E0521" w:rsidRPr="00FF36E2" w:rsidRDefault="000E0521" w:rsidP="000E0521">
      <w:pPr>
        <w:pStyle w:val="a3"/>
        <w:widowControl w:val="0"/>
        <w:numPr>
          <w:ilvl w:val="1"/>
          <w:numId w:val="11"/>
        </w:numPr>
        <w:ind w:left="0" w:firstLine="709"/>
        <w:jc w:val="both"/>
        <w:rPr>
          <w:b w:val="0"/>
          <w:sz w:val="28"/>
          <w:szCs w:val="28"/>
        </w:rPr>
      </w:pPr>
      <w:r w:rsidRPr="00FF36E2">
        <w:rPr>
          <w:b w:val="0"/>
          <w:sz w:val="28"/>
          <w:szCs w:val="28"/>
        </w:rPr>
        <w:t xml:space="preserve">Педагогічні працівники, які систематично порушують цей Статут, Правила внутрішнього розпорядку закладу освіти, не виконують </w:t>
      </w:r>
      <w:r w:rsidRPr="00FF36E2">
        <w:rPr>
          <w:b w:val="0"/>
          <w:sz w:val="28"/>
          <w:szCs w:val="28"/>
        </w:rPr>
        <w:lastRenderedPageBreak/>
        <w:t>посадових обов’язків, умови трудового договору або за результатами атестації не відповідають займаній посаді, звільняються з роботи згідно із законодавством.</w:t>
      </w:r>
    </w:p>
    <w:p w:rsidR="000E0521" w:rsidRPr="00FF36E2" w:rsidRDefault="000E0521" w:rsidP="000E0521">
      <w:pPr>
        <w:pStyle w:val="a3"/>
        <w:widowControl w:val="0"/>
        <w:numPr>
          <w:ilvl w:val="1"/>
          <w:numId w:val="11"/>
        </w:numPr>
        <w:ind w:left="0" w:firstLine="709"/>
        <w:jc w:val="both"/>
        <w:rPr>
          <w:b w:val="0"/>
          <w:sz w:val="28"/>
          <w:szCs w:val="28"/>
        </w:rPr>
      </w:pPr>
      <w:r w:rsidRPr="00FF36E2">
        <w:rPr>
          <w:b w:val="0"/>
          <w:sz w:val="28"/>
          <w:szCs w:val="28"/>
        </w:rPr>
        <w:t>Права і обов’язки інших працівників, які залучаються до освітнього процесу, регулюються трудовим законодавством, відповідними договорами, посадовими інструкціями, цим Статутом та Правилами внутрішнього розпорядку закладу освіти.</w:t>
      </w:r>
    </w:p>
    <w:p w:rsidR="000E0521" w:rsidRPr="00FF36E2" w:rsidRDefault="000E0521" w:rsidP="000E0521">
      <w:pPr>
        <w:pStyle w:val="a3"/>
        <w:widowControl w:val="0"/>
        <w:numPr>
          <w:ilvl w:val="1"/>
          <w:numId w:val="11"/>
        </w:numPr>
        <w:ind w:left="0" w:firstLine="709"/>
        <w:jc w:val="both"/>
        <w:rPr>
          <w:b w:val="0"/>
          <w:sz w:val="28"/>
          <w:szCs w:val="28"/>
        </w:rPr>
      </w:pPr>
      <w:r w:rsidRPr="00FF36E2">
        <w:rPr>
          <w:b w:val="0"/>
          <w:sz w:val="28"/>
          <w:szCs w:val="28"/>
        </w:rPr>
        <w:t>Батьки здобувачів освіти або особи, які їх замінюють, мають право:</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захищати відповідно до законодавства права та законні інтереси  здобувачів освіти;</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звертатися до закладу освіти, органу управління освітою з питань освіти;</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обирати заклад освіти, освітню програму, вид і форму здобуття дітьми відповідної освіти;</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брати участь у розробленні індивідуальної програми розвитку дитини та/або індивідуального навчального плану;</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0E0521" w:rsidRPr="00FF36E2" w:rsidRDefault="000E0521" w:rsidP="000E0521">
      <w:pPr>
        <w:pStyle w:val="a3"/>
        <w:widowControl w:val="0"/>
        <w:numPr>
          <w:ilvl w:val="1"/>
          <w:numId w:val="11"/>
        </w:numPr>
        <w:ind w:left="0" w:firstLine="709"/>
        <w:jc w:val="both"/>
        <w:rPr>
          <w:b w:val="0"/>
          <w:sz w:val="28"/>
          <w:szCs w:val="28"/>
        </w:rPr>
      </w:pPr>
      <w:r w:rsidRPr="00FF36E2">
        <w:rPr>
          <w:b w:val="0"/>
          <w:sz w:val="28"/>
          <w:szCs w:val="28"/>
        </w:rPr>
        <w:t xml:space="preserve">Батьки або особи, які їх замінюють, </w:t>
      </w:r>
      <w:proofErr w:type="spellStart"/>
      <w:r w:rsidRPr="00FF36E2">
        <w:rPr>
          <w:b w:val="0"/>
          <w:sz w:val="28"/>
          <w:szCs w:val="28"/>
        </w:rPr>
        <w:t>зобовʼязані</w:t>
      </w:r>
      <w:proofErr w:type="spellEnd"/>
      <w:r w:rsidRPr="00FF36E2">
        <w:rPr>
          <w:b w:val="0"/>
          <w:sz w:val="28"/>
          <w:szCs w:val="28"/>
        </w:rPr>
        <w:t xml:space="preserve"> :</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сприяти виконанню дитиною освітньої програми та досягненню дитиною передбачених нею результатів навчання;</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поважати гідність, права, свободи і законні інтереси дитини та інших учасників освітнього процесу;</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дбати про фізичне і психічне здоров’я дитини, сприяти розвитку її здібностей, формувати навички здорового способу життя;</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 xml:space="preserve">настановами і особистим прикладом утверджувати повагу до </w:t>
      </w:r>
      <w:r w:rsidRPr="00FF36E2">
        <w:rPr>
          <w:b w:val="0"/>
          <w:sz w:val="28"/>
          <w:szCs w:val="28"/>
        </w:rPr>
        <w:lastRenderedPageBreak/>
        <w:t>суспільної моралі та суспільних цінностей, зокрема правди, справедливості, патріотизму, гуманізму, толерантності, працелюбства;</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0E0521" w:rsidRPr="000E0521" w:rsidRDefault="000E0521" w:rsidP="000E0521">
      <w:pPr>
        <w:widowControl w:val="0"/>
        <w:numPr>
          <w:ilvl w:val="1"/>
          <w:numId w:val="11"/>
        </w:numPr>
        <w:autoSpaceDE w:val="0"/>
        <w:autoSpaceDN w:val="0"/>
        <w:spacing w:after="0" w:line="240" w:lineRule="auto"/>
        <w:ind w:left="0" w:firstLine="709"/>
        <w:jc w:val="both"/>
        <w:rPr>
          <w:rFonts w:ascii="Times New Roman" w:hAnsi="Times New Roman"/>
          <w:color w:val="000000"/>
          <w:sz w:val="28"/>
          <w:szCs w:val="28"/>
          <w:lang w:val="uk-UA" w:eastAsia="uk-UA"/>
        </w:rPr>
      </w:pPr>
      <w:r w:rsidRPr="000E0521">
        <w:rPr>
          <w:rFonts w:ascii="Times New Roman" w:hAnsi="Times New Roman"/>
          <w:color w:val="000000"/>
          <w:sz w:val="28"/>
          <w:szCs w:val="28"/>
          <w:lang w:val="uk-UA" w:eastAsia="uk-UA"/>
        </w:rPr>
        <w:t>Держава надає батькам здобувачів освіти допомогу у виконанні ними своїх обов’язків, захищає права сім’ї.</w:t>
      </w:r>
    </w:p>
    <w:p w:rsidR="000E0521" w:rsidRPr="00FF36E2" w:rsidRDefault="000E0521" w:rsidP="000E0521">
      <w:pPr>
        <w:pStyle w:val="a3"/>
        <w:widowControl w:val="0"/>
        <w:numPr>
          <w:ilvl w:val="1"/>
          <w:numId w:val="12"/>
        </w:numPr>
        <w:ind w:left="0" w:firstLine="709"/>
        <w:jc w:val="both"/>
        <w:rPr>
          <w:b w:val="0"/>
          <w:sz w:val="28"/>
          <w:szCs w:val="28"/>
        </w:rPr>
      </w:pPr>
      <w:bookmarkStart w:id="5" w:name="n824"/>
      <w:bookmarkEnd w:id="5"/>
      <w:r w:rsidRPr="00FF36E2">
        <w:rPr>
          <w:b w:val="0"/>
          <w:color w:val="000000"/>
          <w:sz w:val="28"/>
          <w:szCs w:val="28"/>
        </w:rPr>
        <w:t>У разі невиконання батьками</w:t>
      </w:r>
      <w:r w:rsidRPr="00FF36E2">
        <w:rPr>
          <w:b w:val="0"/>
          <w:sz w:val="28"/>
          <w:szCs w:val="28"/>
        </w:rPr>
        <w:t xml:space="preserve">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0E0521" w:rsidRPr="00FF36E2" w:rsidRDefault="000E0521" w:rsidP="000E0521">
      <w:pPr>
        <w:pStyle w:val="a3"/>
        <w:ind w:firstLine="709"/>
        <w:jc w:val="both"/>
        <w:rPr>
          <w:b w:val="0"/>
          <w:sz w:val="28"/>
          <w:szCs w:val="28"/>
        </w:rPr>
      </w:pPr>
      <w:r w:rsidRPr="00FF36E2">
        <w:rPr>
          <w:b w:val="0"/>
          <w:sz w:val="28"/>
          <w:szCs w:val="28"/>
        </w:rPr>
        <w:t>3.32. Керівник закладу призначає заступників директора, класних керівників, завідуючих навчальними кабінетами, майстернями, навчально-дослідними ділянками, права та обов'язки яких визначаються нормативно-правовими актами МОН, Правилами внутрішнього розпорядку та Статутом Закладу.</w:t>
      </w:r>
    </w:p>
    <w:p w:rsidR="000E0521" w:rsidRPr="00FF36E2" w:rsidRDefault="000E0521" w:rsidP="000E0521">
      <w:pPr>
        <w:pStyle w:val="a3"/>
        <w:ind w:firstLine="709"/>
        <w:jc w:val="both"/>
        <w:rPr>
          <w:b w:val="0"/>
          <w:sz w:val="28"/>
          <w:szCs w:val="28"/>
        </w:rPr>
      </w:pPr>
      <w:r w:rsidRPr="00FF36E2">
        <w:rPr>
          <w:b w:val="0"/>
          <w:sz w:val="28"/>
          <w:szCs w:val="28"/>
        </w:rPr>
        <w:t xml:space="preserve">3.33. За невиконання учасниками освітнього процесу своїх обов’язків, Правил внутрішнього розпорядку, порушення академічної доброчесності на них можуть накладатися стягнення відповідно до законодавства. </w:t>
      </w:r>
    </w:p>
    <w:p w:rsidR="000E0521" w:rsidRPr="00FF36E2" w:rsidRDefault="000E0521" w:rsidP="000E0521">
      <w:pPr>
        <w:pStyle w:val="a3"/>
        <w:ind w:firstLine="708"/>
        <w:rPr>
          <w:sz w:val="28"/>
          <w:szCs w:val="28"/>
        </w:rPr>
      </w:pPr>
      <w:r w:rsidRPr="00FF36E2">
        <w:rPr>
          <w:sz w:val="28"/>
          <w:szCs w:val="28"/>
        </w:rPr>
        <w:t>4.Державні гарантії та оплата праці педагогічних працівників</w:t>
      </w:r>
    </w:p>
    <w:p w:rsidR="000E0521" w:rsidRPr="00FF36E2" w:rsidRDefault="000E0521" w:rsidP="000E0521">
      <w:pPr>
        <w:pStyle w:val="12"/>
        <w:tabs>
          <w:tab w:val="left" w:pos="1418"/>
        </w:tabs>
        <w:ind w:firstLine="709"/>
        <w:jc w:val="both"/>
        <w:rPr>
          <w:color w:val="000000"/>
          <w:sz w:val="28"/>
          <w:szCs w:val="28"/>
        </w:rPr>
      </w:pPr>
      <w:r w:rsidRPr="00FF36E2">
        <w:rPr>
          <w:color w:val="000000"/>
          <w:sz w:val="28"/>
          <w:szCs w:val="28"/>
        </w:rPr>
        <w:t>4.1. Держава забезпечує педагогічним і науково-педагогічним працівникам:</w:t>
      </w:r>
    </w:p>
    <w:p w:rsidR="000E0521" w:rsidRPr="00FF36E2" w:rsidRDefault="000E0521" w:rsidP="000E0521">
      <w:pPr>
        <w:pStyle w:val="12"/>
        <w:ind w:firstLine="709"/>
        <w:jc w:val="both"/>
        <w:rPr>
          <w:color w:val="000000"/>
          <w:sz w:val="28"/>
          <w:szCs w:val="28"/>
        </w:rPr>
      </w:pPr>
      <w:r w:rsidRPr="00FF36E2">
        <w:rPr>
          <w:color w:val="000000"/>
          <w:sz w:val="28"/>
          <w:szCs w:val="28"/>
        </w:rPr>
        <w:t>- належні умови праці та медичне обслуговування;</w:t>
      </w:r>
    </w:p>
    <w:p w:rsidR="000E0521" w:rsidRPr="00FF36E2" w:rsidRDefault="000E0521" w:rsidP="000E0521">
      <w:pPr>
        <w:pStyle w:val="12"/>
        <w:ind w:firstLine="709"/>
        <w:jc w:val="both"/>
        <w:rPr>
          <w:color w:val="000000"/>
          <w:sz w:val="28"/>
          <w:szCs w:val="28"/>
        </w:rPr>
      </w:pPr>
      <w:r w:rsidRPr="00FF36E2">
        <w:rPr>
          <w:color w:val="000000"/>
          <w:sz w:val="28"/>
          <w:szCs w:val="28"/>
        </w:rPr>
        <w:t>- оплату підвищення кваліфікації;</w:t>
      </w:r>
    </w:p>
    <w:p w:rsidR="000E0521" w:rsidRPr="00FF36E2" w:rsidRDefault="000E0521" w:rsidP="000E0521">
      <w:pPr>
        <w:pStyle w:val="12"/>
        <w:ind w:firstLine="709"/>
        <w:jc w:val="both"/>
        <w:rPr>
          <w:color w:val="000000"/>
          <w:sz w:val="28"/>
          <w:szCs w:val="28"/>
        </w:rPr>
      </w:pPr>
      <w:r w:rsidRPr="00FF36E2">
        <w:rPr>
          <w:color w:val="000000"/>
          <w:sz w:val="28"/>
          <w:szCs w:val="28"/>
        </w:rPr>
        <w:t>- правовий, соціальний, професійний захист;</w:t>
      </w:r>
    </w:p>
    <w:p w:rsidR="000E0521" w:rsidRPr="00FF36E2" w:rsidRDefault="000E0521" w:rsidP="000E0521">
      <w:pPr>
        <w:pStyle w:val="12"/>
        <w:ind w:firstLine="709"/>
        <w:jc w:val="both"/>
        <w:rPr>
          <w:color w:val="000000"/>
          <w:sz w:val="28"/>
          <w:szCs w:val="28"/>
        </w:rPr>
      </w:pPr>
      <w:r w:rsidRPr="00FF36E2">
        <w:rPr>
          <w:color w:val="000000"/>
          <w:sz w:val="28"/>
          <w:szCs w:val="28"/>
        </w:rPr>
        <w:t>- диференціацію посадових окладів (ставок заробітної плати) відповідно до кваліфікаційних категорій, встановлення підвищених посадових окладів (ставок заробітної плати) за педагогічні звання, надбавок за почесні звання, доплат за наукові ступені та вчені звання;</w:t>
      </w:r>
    </w:p>
    <w:p w:rsidR="000E0521" w:rsidRPr="00FF36E2" w:rsidRDefault="000E0521" w:rsidP="000E0521">
      <w:pPr>
        <w:pStyle w:val="12"/>
        <w:ind w:firstLine="709"/>
        <w:jc w:val="both"/>
        <w:rPr>
          <w:color w:val="000000"/>
          <w:sz w:val="28"/>
          <w:szCs w:val="28"/>
        </w:rPr>
      </w:pPr>
      <w:r w:rsidRPr="00FF36E2">
        <w:rPr>
          <w:color w:val="000000"/>
          <w:sz w:val="28"/>
          <w:szCs w:val="28"/>
        </w:rPr>
        <w:t>- виплату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покладених на них обов’язків;</w:t>
      </w:r>
    </w:p>
    <w:p w:rsidR="000E0521" w:rsidRPr="00FF36E2" w:rsidRDefault="000E0521" w:rsidP="000E0521">
      <w:pPr>
        <w:pStyle w:val="12"/>
        <w:ind w:firstLine="709"/>
        <w:jc w:val="both"/>
        <w:rPr>
          <w:color w:val="000000"/>
          <w:sz w:val="28"/>
          <w:szCs w:val="28"/>
        </w:rPr>
      </w:pPr>
      <w:r w:rsidRPr="00FF36E2">
        <w:rPr>
          <w:color w:val="000000"/>
          <w:sz w:val="28"/>
          <w:szCs w:val="28"/>
        </w:rPr>
        <w:t>- виплату педагогічним і науково-педагогічним працівникам допомоги на оздоровлення у розмірі місячного посадового окладу (ставки заробітної плати) при наданні щорічної відпустки;</w:t>
      </w:r>
    </w:p>
    <w:p w:rsidR="000E0521" w:rsidRPr="00FF36E2" w:rsidRDefault="000E0521" w:rsidP="000E0521">
      <w:pPr>
        <w:pStyle w:val="12"/>
        <w:ind w:firstLine="709"/>
        <w:jc w:val="both"/>
        <w:rPr>
          <w:color w:val="000000"/>
          <w:sz w:val="28"/>
          <w:szCs w:val="28"/>
        </w:rPr>
      </w:pPr>
      <w:r w:rsidRPr="00FF36E2">
        <w:rPr>
          <w:color w:val="000000"/>
          <w:sz w:val="28"/>
          <w:szCs w:val="28"/>
        </w:rPr>
        <w:t>- пенсію за вислугу років;</w:t>
      </w:r>
    </w:p>
    <w:p w:rsidR="000E0521" w:rsidRPr="00FF36E2" w:rsidRDefault="000E0521" w:rsidP="000E0521">
      <w:pPr>
        <w:pStyle w:val="12"/>
        <w:ind w:firstLine="709"/>
        <w:jc w:val="both"/>
        <w:rPr>
          <w:color w:val="000000"/>
          <w:sz w:val="28"/>
          <w:szCs w:val="28"/>
        </w:rPr>
      </w:pPr>
      <w:r w:rsidRPr="00FF36E2">
        <w:rPr>
          <w:color w:val="000000"/>
          <w:sz w:val="28"/>
          <w:szCs w:val="28"/>
        </w:rPr>
        <w:t>- інші гарантії, визначені законом України.</w:t>
      </w:r>
    </w:p>
    <w:p w:rsidR="000E0521" w:rsidRPr="00FF36E2" w:rsidRDefault="000E0521" w:rsidP="000E0521">
      <w:pPr>
        <w:pStyle w:val="a3"/>
        <w:ind w:left="567"/>
        <w:rPr>
          <w:bCs w:val="0"/>
          <w:sz w:val="28"/>
          <w:szCs w:val="28"/>
        </w:rPr>
      </w:pPr>
      <w:r w:rsidRPr="00FF36E2">
        <w:rPr>
          <w:bCs w:val="0"/>
          <w:sz w:val="28"/>
          <w:szCs w:val="28"/>
        </w:rPr>
        <w:t>5. Управління закладом освіти та громадське самоврядування</w:t>
      </w:r>
    </w:p>
    <w:p w:rsidR="000E0521" w:rsidRPr="00FF36E2" w:rsidRDefault="000E0521" w:rsidP="000E0521">
      <w:pPr>
        <w:pStyle w:val="a3"/>
        <w:ind w:left="567"/>
        <w:rPr>
          <w:bCs w:val="0"/>
          <w:sz w:val="28"/>
          <w:szCs w:val="28"/>
        </w:rPr>
      </w:pPr>
      <w:r w:rsidRPr="00FF36E2">
        <w:rPr>
          <w:bCs w:val="0"/>
          <w:sz w:val="28"/>
          <w:szCs w:val="28"/>
        </w:rPr>
        <w:lastRenderedPageBreak/>
        <w:t>закладу освіти</w:t>
      </w:r>
    </w:p>
    <w:p w:rsidR="000E0521" w:rsidRPr="000E0521" w:rsidRDefault="000E0521" w:rsidP="000E0521">
      <w:pPr>
        <w:spacing w:line="240" w:lineRule="auto"/>
        <w:ind w:firstLine="709"/>
        <w:jc w:val="both"/>
        <w:rPr>
          <w:rFonts w:ascii="Times New Roman" w:hAnsi="Times New Roman"/>
          <w:bCs/>
          <w:color w:val="000000"/>
          <w:sz w:val="28"/>
          <w:szCs w:val="28"/>
          <w:lang w:val="uk-UA"/>
        </w:rPr>
      </w:pPr>
      <w:r w:rsidRPr="000E0521">
        <w:rPr>
          <w:rFonts w:ascii="Times New Roman" w:hAnsi="Times New Roman"/>
          <w:bCs/>
          <w:color w:val="000000"/>
          <w:sz w:val="28"/>
          <w:szCs w:val="28"/>
          <w:lang w:val="uk-UA"/>
        </w:rPr>
        <w:t xml:space="preserve">5.1. Управління </w:t>
      </w:r>
      <w:r w:rsidRPr="000E0521">
        <w:rPr>
          <w:rFonts w:ascii="Times New Roman" w:hAnsi="Times New Roman"/>
          <w:color w:val="000000"/>
          <w:sz w:val="28"/>
          <w:szCs w:val="28"/>
          <w:lang w:val="uk-UA"/>
        </w:rPr>
        <w:t xml:space="preserve">закладом освіти </w:t>
      </w:r>
      <w:r w:rsidRPr="000E0521">
        <w:rPr>
          <w:rFonts w:ascii="Times New Roman" w:hAnsi="Times New Roman"/>
          <w:bCs/>
          <w:color w:val="000000"/>
          <w:sz w:val="28"/>
          <w:szCs w:val="28"/>
          <w:lang w:val="uk-UA"/>
        </w:rPr>
        <w:t>в межах повноважень, визначених законами та установчими документами, здійснюють:</w:t>
      </w:r>
    </w:p>
    <w:p w:rsidR="000E0521" w:rsidRPr="000E0521" w:rsidRDefault="000E0521" w:rsidP="000E0521">
      <w:pPr>
        <w:tabs>
          <w:tab w:val="left" w:pos="1134"/>
        </w:tabs>
        <w:spacing w:line="240" w:lineRule="auto"/>
        <w:ind w:firstLine="709"/>
        <w:jc w:val="both"/>
        <w:rPr>
          <w:rFonts w:ascii="Times New Roman" w:hAnsi="Times New Roman"/>
          <w:bCs/>
          <w:color w:val="000000"/>
          <w:sz w:val="28"/>
          <w:szCs w:val="28"/>
          <w:lang w:val="uk-UA"/>
        </w:rPr>
      </w:pPr>
      <w:r w:rsidRPr="000E0521">
        <w:rPr>
          <w:rFonts w:ascii="Times New Roman" w:hAnsi="Times New Roman"/>
          <w:bCs/>
          <w:color w:val="000000"/>
          <w:sz w:val="28"/>
          <w:szCs w:val="28"/>
          <w:lang w:val="uk-UA"/>
        </w:rPr>
        <w:t xml:space="preserve">- Засновник ; </w:t>
      </w:r>
    </w:p>
    <w:p w:rsidR="000E0521" w:rsidRPr="000E0521" w:rsidRDefault="000E0521" w:rsidP="000E0521">
      <w:pPr>
        <w:tabs>
          <w:tab w:val="left" w:pos="1134"/>
        </w:tabs>
        <w:spacing w:line="240" w:lineRule="auto"/>
        <w:ind w:firstLine="709"/>
        <w:jc w:val="both"/>
        <w:rPr>
          <w:rFonts w:ascii="Times New Roman" w:hAnsi="Times New Roman"/>
          <w:bCs/>
          <w:color w:val="000000"/>
          <w:sz w:val="28"/>
          <w:szCs w:val="28"/>
          <w:lang w:val="uk-UA"/>
        </w:rPr>
      </w:pPr>
      <w:r w:rsidRPr="000E0521">
        <w:rPr>
          <w:rFonts w:ascii="Times New Roman" w:hAnsi="Times New Roman"/>
          <w:bCs/>
          <w:color w:val="000000"/>
          <w:sz w:val="28"/>
          <w:szCs w:val="28"/>
          <w:lang w:val="uk-UA"/>
        </w:rPr>
        <w:t>- уповноважений орган Засновника;</w:t>
      </w:r>
    </w:p>
    <w:p w:rsidR="000E0521" w:rsidRPr="000E0521" w:rsidRDefault="000E0521" w:rsidP="000E0521">
      <w:pPr>
        <w:spacing w:line="240" w:lineRule="auto"/>
        <w:ind w:firstLine="709"/>
        <w:jc w:val="both"/>
        <w:rPr>
          <w:rFonts w:ascii="Times New Roman" w:hAnsi="Times New Roman"/>
          <w:bCs/>
          <w:color w:val="000000"/>
          <w:sz w:val="28"/>
          <w:szCs w:val="28"/>
          <w:lang w:val="uk-UA"/>
        </w:rPr>
      </w:pPr>
      <w:r w:rsidRPr="000E0521">
        <w:rPr>
          <w:rFonts w:ascii="Times New Roman" w:hAnsi="Times New Roman"/>
          <w:bCs/>
          <w:color w:val="000000"/>
          <w:sz w:val="28"/>
          <w:szCs w:val="28"/>
          <w:lang w:val="uk-UA"/>
        </w:rPr>
        <w:t xml:space="preserve">- керівник </w:t>
      </w:r>
      <w:r w:rsidRPr="000E0521">
        <w:rPr>
          <w:rFonts w:ascii="Times New Roman" w:hAnsi="Times New Roman"/>
          <w:color w:val="000000"/>
          <w:sz w:val="28"/>
          <w:szCs w:val="28"/>
          <w:lang w:val="uk-UA"/>
        </w:rPr>
        <w:t>закладу освіти</w:t>
      </w:r>
      <w:r w:rsidRPr="000E0521">
        <w:rPr>
          <w:rFonts w:ascii="Times New Roman" w:hAnsi="Times New Roman"/>
          <w:bCs/>
          <w:color w:val="000000"/>
          <w:sz w:val="28"/>
          <w:szCs w:val="28"/>
          <w:lang w:val="uk-UA"/>
        </w:rPr>
        <w:t>;</w:t>
      </w:r>
    </w:p>
    <w:p w:rsidR="000E0521" w:rsidRPr="000E0521" w:rsidRDefault="000E0521" w:rsidP="000E0521">
      <w:pPr>
        <w:spacing w:line="240" w:lineRule="auto"/>
        <w:ind w:firstLine="709"/>
        <w:jc w:val="both"/>
        <w:rPr>
          <w:rFonts w:ascii="Times New Roman" w:hAnsi="Times New Roman"/>
          <w:bCs/>
          <w:color w:val="000000"/>
          <w:sz w:val="28"/>
          <w:szCs w:val="28"/>
          <w:lang w:val="uk-UA"/>
        </w:rPr>
      </w:pPr>
      <w:r w:rsidRPr="000E0521">
        <w:rPr>
          <w:rFonts w:ascii="Times New Roman" w:hAnsi="Times New Roman"/>
          <w:bCs/>
          <w:color w:val="000000"/>
          <w:sz w:val="28"/>
          <w:szCs w:val="28"/>
          <w:lang w:val="uk-UA"/>
        </w:rPr>
        <w:t xml:space="preserve">- колегіальний орган управління </w:t>
      </w:r>
      <w:r w:rsidRPr="000E0521">
        <w:rPr>
          <w:rFonts w:ascii="Times New Roman" w:hAnsi="Times New Roman"/>
          <w:color w:val="000000"/>
          <w:sz w:val="28"/>
          <w:szCs w:val="28"/>
          <w:lang w:val="uk-UA"/>
        </w:rPr>
        <w:t xml:space="preserve">закладу освіти </w:t>
      </w:r>
      <w:r w:rsidRPr="000E0521">
        <w:rPr>
          <w:rFonts w:ascii="Times New Roman" w:hAnsi="Times New Roman"/>
          <w:bCs/>
          <w:color w:val="000000"/>
          <w:sz w:val="28"/>
          <w:szCs w:val="28"/>
          <w:lang w:val="uk-UA"/>
        </w:rPr>
        <w:t>- педагогічна рада;</w:t>
      </w:r>
    </w:p>
    <w:p w:rsidR="000E0521" w:rsidRPr="000E0521" w:rsidRDefault="000E0521" w:rsidP="000E0521">
      <w:pPr>
        <w:tabs>
          <w:tab w:val="left" w:pos="1134"/>
        </w:tabs>
        <w:spacing w:line="240" w:lineRule="auto"/>
        <w:ind w:firstLine="709"/>
        <w:jc w:val="both"/>
        <w:rPr>
          <w:rFonts w:ascii="Times New Roman" w:hAnsi="Times New Roman"/>
          <w:bCs/>
          <w:color w:val="000000"/>
          <w:sz w:val="28"/>
          <w:szCs w:val="28"/>
          <w:lang w:val="uk-UA"/>
        </w:rPr>
      </w:pPr>
      <w:r w:rsidRPr="000E0521">
        <w:rPr>
          <w:rFonts w:ascii="Times New Roman" w:hAnsi="Times New Roman"/>
          <w:bCs/>
          <w:color w:val="000000"/>
          <w:sz w:val="28"/>
          <w:szCs w:val="28"/>
          <w:lang w:val="uk-UA"/>
        </w:rPr>
        <w:t>- колегіальний орган громадського самоврядування;</w:t>
      </w:r>
    </w:p>
    <w:p w:rsidR="000E0521" w:rsidRPr="000E0521" w:rsidRDefault="000E0521" w:rsidP="000E0521">
      <w:pPr>
        <w:spacing w:line="240" w:lineRule="auto"/>
        <w:ind w:firstLine="709"/>
        <w:jc w:val="both"/>
        <w:rPr>
          <w:rFonts w:ascii="Times New Roman" w:hAnsi="Times New Roman"/>
          <w:bCs/>
          <w:color w:val="000000"/>
          <w:sz w:val="28"/>
          <w:szCs w:val="28"/>
          <w:lang w:val="uk-UA"/>
        </w:rPr>
      </w:pPr>
      <w:r w:rsidRPr="000E0521">
        <w:rPr>
          <w:rFonts w:ascii="Times New Roman" w:hAnsi="Times New Roman"/>
          <w:bCs/>
          <w:color w:val="000000"/>
          <w:sz w:val="28"/>
          <w:szCs w:val="28"/>
          <w:lang w:val="uk-UA"/>
        </w:rPr>
        <w:t>- інші органи, передбачені спеціальними законами та/або установчими документами закладу освіти.</w:t>
      </w:r>
    </w:p>
    <w:p w:rsidR="000E0521" w:rsidRPr="00FF36E2" w:rsidRDefault="000E0521" w:rsidP="000E0521">
      <w:pPr>
        <w:pStyle w:val="a3"/>
        <w:widowControl w:val="0"/>
        <w:numPr>
          <w:ilvl w:val="1"/>
          <w:numId w:val="7"/>
        </w:numPr>
        <w:tabs>
          <w:tab w:val="left" w:pos="567"/>
        </w:tabs>
        <w:ind w:left="0" w:firstLine="709"/>
        <w:jc w:val="both"/>
        <w:rPr>
          <w:b w:val="0"/>
          <w:color w:val="FF0000"/>
          <w:sz w:val="28"/>
          <w:szCs w:val="28"/>
        </w:rPr>
      </w:pPr>
      <w:r w:rsidRPr="00FF36E2">
        <w:rPr>
          <w:b w:val="0"/>
          <w:sz w:val="28"/>
          <w:szCs w:val="28"/>
        </w:rPr>
        <w:t>Керівництво закладом освіти здійснює директор, повноваження якого визначаються Законами України «Про освіту», «Про повну 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r w:rsidRPr="00FF36E2">
        <w:rPr>
          <w:b w:val="0"/>
          <w:color w:val="FF0000"/>
          <w:sz w:val="28"/>
          <w:szCs w:val="28"/>
        </w:rPr>
        <w:t xml:space="preserve"> </w:t>
      </w:r>
      <w:r w:rsidRPr="00FF36E2">
        <w:rPr>
          <w:b w:val="0"/>
          <w:color w:val="000000"/>
          <w:sz w:val="28"/>
          <w:szCs w:val="28"/>
        </w:rPr>
        <w:t>передбачених законом та установчими документами закладу освіти.</w:t>
      </w:r>
    </w:p>
    <w:p w:rsidR="000E0521" w:rsidRPr="00FF36E2" w:rsidRDefault="000E0521" w:rsidP="000E0521">
      <w:pPr>
        <w:pStyle w:val="a3"/>
        <w:widowControl w:val="0"/>
        <w:numPr>
          <w:ilvl w:val="1"/>
          <w:numId w:val="7"/>
        </w:numPr>
        <w:tabs>
          <w:tab w:val="left" w:pos="0"/>
        </w:tabs>
        <w:spacing w:before="5"/>
        <w:ind w:left="0" w:firstLine="709"/>
        <w:jc w:val="both"/>
        <w:rPr>
          <w:b w:val="0"/>
          <w:color w:val="000000"/>
          <w:sz w:val="28"/>
          <w:szCs w:val="28"/>
        </w:rPr>
      </w:pPr>
      <w:r w:rsidRPr="00FF36E2">
        <w:rPr>
          <w:b w:val="0"/>
          <w:sz w:val="28"/>
          <w:szCs w:val="28"/>
        </w:rPr>
        <w:t>Керівник закладу освіти призначається та звільняється з посади рішенням Засновника</w:t>
      </w:r>
      <w:r w:rsidRPr="00FF36E2">
        <w:rPr>
          <w:b w:val="0"/>
          <w:color w:val="000000"/>
          <w:sz w:val="28"/>
          <w:szCs w:val="28"/>
        </w:rPr>
        <w:t xml:space="preserve"> закладу. Керівник закладу освіти призначається на посаду шляхом укладання строкового трудового договору(контракту) з уповноваженим органом Засновника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w:t>
      </w:r>
    </w:p>
    <w:p w:rsidR="000E0521" w:rsidRPr="00FF36E2" w:rsidRDefault="000E0521" w:rsidP="000E0521">
      <w:pPr>
        <w:pStyle w:val="a3"/>
        <w:tabs>
          <w:tab w:val="left" w:pos="567"/>
        </w:tabs>
        <w:spacing w:before="1"/>
        <w:jc w:val="both"/>
        <w:rPr>
          <w:b w:val="0"/>
          <w:color w:val="000000"/>
          <w:sz w:val="28"/>
          <w:szCs w:val="28"/>
        </w:rPr>
      </w:pPr>
      <w:r w:rsidRPr="00FF36E2">
        <w:rPr>
          <w:b w:val="0"/>
          <w:color w:val="000000"/>
          <w:sz w:val="28"/>
          <w:szCs w:val="28"/>
        </w:rPr>
        <w:tab/>
        <w:t>Додаткові кваліфікаційні вимоги до керівника та порядок його обрання (призначення) визначаються Положенням про конкурс на посаду керівника закладу освіти.</w:t>
      </w:r>
    </w:p>
    <w:p w:rsidR="000E0521" w:rsidRPr="00FF36E2" w:rsidRDefault="000E0521" w:rsidP="000E0521">
      <w:pPr>
        <w:pStyle w:val="a3"/>
        <w:ind w:left="284" w:firstLine="425"/>
        <w:jc w:val="both"/>
        <w:rPr>
          <w:b w:val="0"/>
          <w:sz w:val="28"/>
          <w:szCs w:val="28"/>
        </w:rPr>
      </w:pPr>
      <w:r w:rsidRPr="00FF36E2">
        <w:rPr>
          <w:b w:val="0"/>
          <w:sz w:val="28"/>
          <w:szCs w:val="28"/>
        </w:rPr>
        <w:t>5.6. Призначення та звільнення заступників керівника закладу освіти здійснюється керівником закладу освіти.</w:t>
      </w:r>
    </w:p>
    <w:p w:rsidR="000E0521" w:rsidRPr="00FF36E2" w:rsidRDefault="000E0521" w:rsidP="000E0521">
      <w:pPr>
        <w:pStyle w:val="a3"/>
        <w:tabs>
          <w:tab w:val="left" w:pos="142"/>
          <w:tab w:val="left" w:pos="284"/>
        </w:tabs>
        <w:ind w:firstLine="709"/>
        <w:jc w:val="both"/>
        <w:rPr>
          <w:b w:val="0"/>
          <w:sz w:val="28"/>
          <w:szCs w:val="28"/>
        </w:rPr>
      </w:pPr>
      <w:r w:rsidRPr="00FF36E2">
        <w:rPr>
          <w:b w:val="0"/>
          <w:color w:val="000000"/>
          <w:sz w:val="28"/>
          <w:szCs w:val="28"/>
        </w:rPr>
        <w:t xml:space="preserve">5.7. </w:t>
      </w:r>
      <w:r w:rsidRPr="00FF36E2">
        <w:rPr>
          <w:b w:val="0"/>
          <w:sz w:val="28"/>
          <w:szCs w:val="28"/>
        </w:rPr>
        <w:t>Керівник закладу освіти в межах наданих йому повноважень:</w:t>
      </w:r>
    </w:p>
    <w:p w:rsidR="000E0521" w:rsidRPr="00FF36E2" w:rsidRDefault="000E0521" w:rsidP="000E0521">
      <w:pPr>
        <w:pStyle w:val="a3"/>
        <w:widowControl w:val="0"/>
        <w:numPr>
          <w:ilvl w:val="0"/>
          <w:numId w:val="1"/>
        </w:numPr>
        <w:ind w:firstLine="349"/>
        <w:jc w:val="both"/>
        <w:rPr>
          <w:b w:val="0"/>
          <w:sz w:val="28"/>
          <w:szCs w:val="28"/>
        </w:rPr>
      </w:pPr>
      <w:r w:rsidRPr="00FF36E2">
        <w:rPr>
          <w:b w:val="0"/>
          <w:sz w:val="28"/>
          <w:szCs w:val="28"/>
        </w:rPr>
        <w:t>організовує діяльність закладу освіти;</w:t>
      </w:r>
    </w:p>
    <w:p w:rsidR="000E0521" w:rsidRDefault="000E0521" w:rsidP="000E0521">
      <w:pPr>
        <w:pStyle w:val="a3"/>
        <w:widowControl w:val="0"/>
        <w:numPr>
          <w:ilvl w:val="0"/>
          <w:numId w:val="1"/>
        </w:numPr>
        <w:ind w:left="0" w:firstLine="709"/>
        <w:jc w:val="both"/>
        <w:rPr>
          <w:b w:val="0"/>
          <w:sz w:val="28"/>
          <w:szCs w:val="28"/>
        </w:rPr>
      </w:pPr>
      <w:r w:rsidRPr="00FF36E2">
        <w:rPr>
          <w:b w:val="0"/>
          <w:sz w:val="28"/>
          <w:szCs w:val="28"/>
        </w:rPr>
        <w:t>вирішує питання фінансово-господарської діяльності закладу освіти;</w:t>
      </w:r>
    </w:p>
    <w:p w:rsidR="000E0521" w:rsidRPr="00E23522" w:rsidRDefault="000E0521" w:rsidP="000E0521">
      <w:pPr>
        <w:pStyle w:val="a3"/>
        <w:widowControl w:val="0"/>
        <w:numPr>
          <w:ilvl w:val="0"/>
          <w:numId w:val="1"/>
        </w:numPr>
        <w:ind w:left="0" w:firstLine="709"/>
        <w:jc w:val="both"/>
        <w:rPr>
          <w:b w:val="0"/>
          <w:sz w:val="32"/>
          <w:szCs w:val="28"/>
        </w:rPr>
      </w:pPr>
      <w:r w:rsidRPr="00E23522">
        <w:rPr>
          <w:b w:val="0"/>
          <w:color w:val="000000"/>
          <w:spacing w:val="-7"/>
          <w:sz w:val="28"/>
          <w:szCs w:val="27"/>
        </w:rPr>
        <w:t xml:space="preserve">складає кошторис та штатний розпис на відповідний рік у відповідності до затвердженої Власником структури закладу, подає їх на затвердження в відділ освіти, культури, молоді та спорту виконавчого комітету </w:t>
      </w:r>
      <w:proofErr w:type="spellStart"/>
      <w:r w:rsidRPr="00E23522">
        <w:rPr>
          <w:b w:val="0"/>
          <w:color w:val="000000"/>
          <w:spacing w:val="-7"/>
          <w:sz w:val="28"/>
          <w:szCs w:val="27"/>
        </w:rPr>
        <w:t>Чмирівської</w:t>
      </w:r>
      <w:proofErr w:type="spellEnd"/>
      <w:r w:rsidRPr="00E23522">
        <w:rPr>
          <w:b w:val="0"/>
          <w:color w:val="000000"/>
          <w:spacing w:val="-7"/>
          <w:sz w:val="28"/>
          <w:szCs w:val="27"/>
        </w:rPr>
        <w:t xml:space="preserve"> сільської ради, спільно з головним бухгалтером централізованої бухгалтерії відділу забезпечує правильність та ефективність використання </w:t>
      </w:r>
      <w:r w:rsidRPr="00E23522">
        <w:rPr>
          <w:b w:val="0"/>
          <w:color w:val="000000"/>
          <w:spacing w:val="-7"/>
          <w:sz w:val="28"/>
          <w:szCs w:val="27"/>
        </w:rPr>
        <w:lastRenderedPageBreak/>
        <w:t>бюджетних коштів;</w:t>
      </w:r>
    </w:p>
    <w:p w:rsidR="000E0521" w:rsidRPr="00FF36E2" w:rsidRDefault="000E0521" w:rsidP="000E0521">
      <w:pPr>
        <w:pStyle w:val="a3"/>
        <w:widowControl w:val="0"/>
        <w:numPr>
          <w:ilvl w:val="0"/>
          <w:numId w:val="1"/>
        </w:numPr>
        <w:ind w:left="0" w:firstLine="349"/>
        <w:jc w:val="both"/>
        <w:rPr>
          <w:b w:val="0"/>
          <w:sz w:val="28"/>
          <w:szCs w:val="28"/>
        </w:rPr>
      </w:pPr>
      <w:r w:rsidRPr="00FF36E2">
        <w:rPr>
          <w:b w:val="0"/>
          <w:sz w:val="28"/>
          <w:szCs w:val="28"/>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забезпечує організацію освітнього процесу та здійснення контролю за виконанням освітніх програм;</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забезпечує функціонування внутрішньої системи забезпечення якості освіти;</w:t>
      </w:r>
    </w:p>
    <w:p w:rsidR="000E0521" w:rsidRPr="00FF36E2" w:rsidRDefault="000E0521" w:rsidP="000E0521">
      <w:pPr>
        <w:pStyle w:val="a3"/>
        <w:widowControl w:val="0"/>
        <w:numPr>
          <w:ilvl w:val="0"/>
          <w:numId w:val="1"/>
        </w:numPr>
        <w:ind w:firstLine="349"/>
        <w:jc w:val="both"/>
        <w:rPr>
          <w:b w:val="0"/>
          <w:sz w:val="28"/>
          <w:szCs w:val="28"/>
        </w:rPr>
      </w:pPr>
      <w:r w:rsidRPr="00FF36E2">
        <w:rPr>
          <w:b w:val="0"/>
          <w:sz w:val="28"/>
          <w:szCs w:val="28"/>
        </w:rPr>
        <w:t>забезпечує умови для здійснення дієвого та відкритого</w:t>
      </w:r>
    </w:p>
    <w:p w:rsidR="000E0521" w:rsidRPr="00FF36E2" w:rsidRDefault="000E0521" w:rsidP="000E0521">
      <w:pPr>
        <w:pStyle w:val="a3"/>
        <w:jc w:val="both"/>
        <w:rPr>
          <w:b w:val="0"/>
          <w:sz w:val="28"/>
          <w:szCs w:val="28"/>
        </w:rPr>
      </w:pPr>
      <w:r w:rsidRPr="00FF36E2">
        <w:rPr>
          <w:b w:val="0"/>
          <w:sz w:val="28"/>
          <w:szCs w:val="28"/>
        </w:rPr>
        <w:t>громадського контролю за діяльністю закладу освіти;</w:t>
      </w:r>
    </w:p>
    <w:p w:rsidR="000E0521" w:rsidRPr="00FF36E2" w:rsidRDefault="000E0521" w:rsidP="000E0521">
      <w:pPr>
        <w:pStyle w:val="a3"/>
        <w:widowControl w:val="0"/>
        <w:numPr>
          <w:ilvl w:val="0"/>
          <w:numId w:val="1"/>
        </w:numPr>
        <w:ind w:firstLine="349"/>
        <w:jc w:val="both"/>
        <w:rPr>
          <w:b w:val="0"/>
          <w:sz w:val="28"/>
          <w:szCs w:val="28"/>
        </w:rPr>
      </w:pPr>
      <w:r w:rsidRPr="00FF36E2">
        <w:rPr>
          <w:b w:val="0"/>
          <w:sz w:val="28"/>
          <w:szCs w:val="28"/>
        </w:rPr>
        <w:t>забезпечує своєчасне та якісне подання статистичної звітності;</w:t>
      </w:r>
    </w:p>
    <w:p w:rsidR="000E0521" w:rsidRPr="00FF36E2" w:rsidRDefault="000E0521" w:rsidP="000E0521">
      <w:pPr>
        <w:pStyle w:val="a3"/>
        <w:widowControl w:val="0"/>
        <w:numPr>
          <w:ilvl w:val="0"/>
          <w:numId w:val="1"/>
        </w:numPr>
        <w:ind w:firstLine="349"/>
        <w:jc w:val="both"/>
        <w:rPr>
          <w:b w:val="0"/>
          <w:sz w:val="28"/>
          <w:szCs w:val="28"/>
        </w:rPr>
      </w:pPr>
      <w:r w:rsidRPr="00FF36E2">
        <w:rPr>
          <w:b w:val="0"/>
          <w:sz w:val="28"/>
          <w:szCs w:val="28"/>
        </w:rPr>
        <w:t>сприяє та створює умови для діяльності органів самоврядування</w:t>
      </w:r>
    </w:p>
    <w:p w:rsidR="000E0521" w:rsidRPr="00FF36E2" w:rsidRDefault="000E0521" w:rsidP="000E0521">
      <w:pPr>
        <w:pStyle w:val="a3"/>
        <w:jc w:val="both"/>
        <w:rPr>
          <w:b w:val="0"/>
          <w:sz w:val="28"/>
          <w:szCs w:val="28"/>
        </w:rPr>
      </w:pPr>
      <w:r w:rsidRPr="00FF36E2">
        <w:rPr>
          <w:b w:val="0"/>
          <w:sz w:val="28"/>
          <w:szCs w:val="28"/>
        </w:rPr>
        <w:t>закладу освіти;</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сприяє здоровому способу життя здобувачів освіти та працівників закладу освіти;</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 xml:space="preserve">забезпечує створення у закладі освіти безпечного освітнього середовища, вільного від насильства та </w:t>
      </w:r>
      <w:proofErr w:type="spellStart"/>
      <w:r w:rsidRPr="00FF36E2">
        <w:rPr>
          <w:b w:val="0"/>
          <w:sz w:val="28"/>
          <w:szCs w:val="28"/>
        </w:rPr>
        <w:t>булінгу</w:t>
      </w:r>
      <w:proofErr w:type="spellEnd"/>
      <w:r w:rsidRPr="00FF36E2">
        <w:rPr>
          <w:b w:val="0"/>
          <w:sz w:val="28"/>
          <w:szCs w:val="28"/>
        </w:rPr>
        <w:t xml:space="preserve"> (цькування), у тому числі: </w:t>
      </w:r>
    </w:p>
    <w:p w:rsidR="000E0521" w:rsidRPr="00FF36E2" w:rsidRDefault="000E0521" w:rsidP="000E0521">
      <w:pPr>
        <w:pStyle w:val="a3"/>
        <w:widowControl w:val="0"/>
        <w:numPr>
          <w:ilvl w:val="0"/>
          <w:numId w:val="1"/>
        </w:numPr>
        <w:ind w:firstLine="349"/>
        <w:jc w:val="both"/>
        <w:rPr>
          <w:b w:val="0"/>
          <w:sz w:val="28"/>
          <w:szCs w:val="28"/>
        </w:rPr>
      </w:pPr>
      <w:r w:rsidRPr="00FF36E2">
        <w:rPr>
          <w:b w:val="0"/>
          <w:sz w:val="28"/>
          <w:szCs w:val="28"/>
        </w:rPr>
        <w:t xml:space="preserve"> з урахуванням пропозицій територіальних органів (підрозділів)</w:t>
      </w:r>
    </w:p>
    <w:p w:rsidR="000E0521" w:rsidRPr="00FF36E2" w:rsidRDefault="000E0521" w:rsidP="000E0521">
      <w:pPr>
        <w:pStyle w:val="a3"/>
        <w:jc w:val="both"/>
        <w:rPr>
          <w:b w:val="0"/>
          <w:sz w:val="28"/>
          <w:szCs w:val="28"/>
        </w:rPr>
      </w:pPr>
      <w:r w:rsidRPr="00FF36E2">
        <w:rPr>
          <w:b w:val="0"/>
          <w:sz w:val="28"/>
          <w:szCs w:val="28"/>
        </w:rPr>
        <w:t xml:space="preserve">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w:t>
      </w:r>
      <w:proofErr w:type="spellStart"/>
      <w:r w:rsidRPr="00FF36E2">
        <w:rPr>
          <w:b w:val="0"/>
          <w:sz w:val="28"/>
          <w:szCs w:val="28"/>
        </w:rPr>
        <w:t>булінгу</w:t>
      </w:r>
      <w:proofErr w:type="spellEnd"/>
      <w:r w:rsidRPr="00FF36E2">
        <w:rPr>
          <w:b w:val="0"/>
          <w:sz w:val="28"/>
          <w:szCs w:val="28"/>
        </w:rPr>
        <w:t xml:space="preserve"> (цькуванню) в закладі освіти; </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 xml:space="preserve">розглядає заяви про випадки </w:t>
      </w:r>
      <w:proofErr w:type="spellStart"/>
      <w:r w:rsidRPr="00FF36E2">
        <w:rPr>
          <w:b w:val="0"/>
          <w:sz w:val="28"/>
          <w:szCs w:val="28"/>
        </w:rPr>
        <w:t>булінгу</w:t>
      </w:r>
      <w:proofErr w:type="spellEnd"/>
      <w:r w:rsidRPr="00FF36E2">
        <w:rPr>
          <w:b w:val="0"/>
          <w:sz w:val="28"/>
          <w:szCs w:val="28"/>
        </w:rPr>
        <w:t xml:space="preserve">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w:t>
      </w:r>
      <w:proofErr w:type="spellStart"/>
      <w:r w:rsidRPr="00FF36E2">
        <w:rPr>
          <w:b w:val="0"/>
          <w:sz w:val="28"/>
          <w:szCs w:val="28"/>
        </w:rPr>
        <w:t>булінгу</w:t>
      </w:r>
      <w:proofErr w:type="spellEnd"/>
      <w:r w:rsidRPr="00FF36E2">
        <w:rPr>
          <w:b w:val="0"/>
          <w:sz w:val="28"/>
          <w:szCs w:val="28"/>
        </w:rPr>
        <w:t xml:space="preserve"> (цькування) для прийняття рішення за результатами проведеного розслідування та вживає відповідних заходів реагування; </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 xml:space="preserve">забезпечує виконання заходів для надання соціальних та </w:t>
      </w:r>
      <w:proofErr w:type="spellStart"/>
      <w:r w:rsidRPr="00FF36E2">
        <w:rPr>
          <w:b w:val="0"/>
          <w:sz w:val="28"/>
          <w:szCs w:val="28"/>
        </w:rPr>
        <w:t>психолого-</w:t>
      </w:r>
      <w:proofErr w:type="spellEnd"/>
      <w:r w:rsidRPr="00FF36E2">
        <w:rPr>
          <w:b w:val="0"/>
          <w:sz w:val="28"/>
          <w:szCs w:val="28"/>
        </w:rPr>
        <w:t xml:space="preserve"> педагогічних послуг здобувачам освіти, які вчинили </w:t>
      </w:r>
      <w:proofErr w:type="spellStart"/>
      <w:r w:rsidRPr="00FF36E2">
        <w:rPr>
          <w:b w:val="0"/>
          <w:sz w:val="28"/>
          <w:szCs w:val="28"/>
        </w:rPr>
        <w:t>булінг</w:t>
      </w:r>
      <w:proofErr w:type="spellEnd"/>
      <w:r w:rsidRPr="00FF36E2">
        <w:rPr>
          <w:b w:val="0"/>
          <w:sz w:val="28"/>
          <w:szCs w:val="28"/>
        </w:rPr>
        <w:t xml:space="preserve">, стали його свідками або постраждали від </w:t>
      </w:r>
      <w:proofErr w:type="spellStart"/>
      <w:r w:rsidRPr="00FF36E2">
        <w:rPr>
          <w:b w:val="0"/>
          <w:sz w:val="28"/>
          <w:szCs w:val="28"/>
        </w:rPr>
        <w:t>булінгу</w:t>
      </w:r>
      <w:proofErr w:type="spellEnd"/>
      <w:r w:rsidRPr="00FF36E2">
        <w:rPr>
          <w:b w:val="0"/>
          <w:sz w:val="28"/>
          <w:szCs w:val="28"/>
        </w:rPr>
        <w:t xml:space="preserve"> (цькування); </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 xml:space="preserve">повідомляє уповноваженим підрозділам органів Національної поліції України та службі у справах дітей про випадки </w:t>
      </w:r>
      <w:proofErr w:type="spellStart"/>
      <w:r w:rsidRPr="00FF36E2">
        <w:rPr>
          <w:b w:val="0"/>
          <w:sz w:val="28"/>
          <w:szCs w:val="28"/>
        </w:rPr>
        <w:t>булінгу</w:t>
      </w:r>
      <w:proofErr w:type="spellEnd"/>
      <w:r w:rsidRPr="00FF36E2">
        <w:rPr>
          <w:b w:val="0"/>
          <w:sz w:val="28"/>
          <w:szCs w:val="28"/>
        </w:rPr>
        <w:t xml:space="preserve"> (цькування) в закладі освіти;</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 xml:space="preserve">визначає порядок ведення діловодства в закладі освіти відповідно до законодавства України; </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затверджує штатний розпис закладу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 за погодженням із засновником або уповноваженим ним органом;</w:t>
      </w:r>
    </w:p>
    <w:p w:rsidR="000E0521" w:rsidRPr="00FF36E2" w:rsidRDefault="000E0521" w:rsidP="000E0521">
      <w:pPr>
        <w:pStyle w:val="a3"/>
        <w:widowControl w:val="0"/>
        <w:numPr>
          <w:ilvl w:val="0"/>
          <w:numId w:val="1"/>
        </w:numPr>
        <w:ind w:left="0" w:firstLine="349"/>
        <w:jc w:val="both"/>
        <w:rPr>
          <w:b w:val="0"/>
          <w:sz w:val="28"/>
          <w:szCs w:val="28"/>
        </w:rPr>
      </w:pPr>
      <w:r w:rsidRPr="00FF36E2">
        <w:rPr>
          <w:b w:val="0"/>
          <w:sz w:val="28"/>
          <w:szCs w:val="28"/>
        </w:rPr>
        <w:t xml:space="preserve">здійснює інші повноваження, що делеговані засновником закладу </w:t>
      </w:r>
      <w:r w:rsidRPr="00FF36E2">
        <w:rPr>
          <w:b w:val="0"/>
          <w:sz w:val="28"/>
          <w:szCs w:val="28"/>
        </w:rPr>
        <w:lastRenderedPageBreak/>
        <w:t>освіти або уповноваженим ним органом та/або передбачені Законами України «Про освіту», «Про повну загальну середню освіту».</w:t>
      </w:r>
      <w:r w:rsidRPr="00FF36E2">
        <w:rPr>
          <w:b w:val="0"/>
          <w:color w:val="FF0000"/>
          <w:sz w:val="28"/>
          <w:szCs w:val="28"/>
        </w:rPr>
        <w:tab/>
      </w:r>
    </w:p>
    <w:p w:rsidR="000E0521" w:rsidRPr="00FF36E2" w:rsidRDefault="000E0521" w:rsidP="000E0521">
      <w:pPr>
        <w:pStyle w:val="a3"/>
        <w:widowControl w:val="0"/>
        <w:numPr>
          <w:ilvl w:val="1"/>
          <w:numId w:val="8"/>
        </w:numPr>
        <w:ind w:left="0" w:firstLine="709"/>
        <w:jc w:val="both"/>
        <w:rPr>
          <w:b w:val="0"/>
          <w:sz w:val="28"/>
          <w:szCs w:val="28"/>
        </w:rPr>
      </w:pPr>
      <w:r w:rsidRPr="00FF36E2">
        <w:rPr>
          <w:b w:val="0"/>
          <w:sz w:val="28"/>
          <w:szCs w:val="28"/>
        </w:rPr>
        <w:t>Керівник закладу освіти є головою педагогічної ради - постійно діючого колегіального органу управління закладу. Усі педагогічні працівники закладу освіти беруть участь у засіданнях педагогічної ради.</w:t>
      </w:r>
    </w:p>
    <w:p w:rsidR="000E0521" w:rsidRPr="00FF36E2" w:rsidRDefault="000E0521" w:rsidP="000E0521">
      <w:pPr>
        <w:pStyle w:val="a3"/>
        <w:widowControl w:val="0"/>
        <w:numPr>
          <w:ilvl w:val="1"/>
          <w:numId w:val="8"/>
        </w:numPr>
        <w:ind w:left="0" w:firstLine="709"/>
        <w:jc w:val="both"/>
        <w:rPr>
          <w:b w:val="0"/>
          <w:sz w:val="28"/>
          <w:szCs w:val="28"/>
        </w:rPr>
      </w:pPr>
      <w:r w:rsidRPr="00FF36E2">
        <w:rPr>
          <w:b w:val="0"/>
          <w:sz w:val="28"/>
          <w:szCs w:val="28"/>
        </w:rPr>
        <w:t>Засідання педагогічної ради проводяться у міру потреби, але не менш як чотири рази на рік.</w:t>
      </w:r>
    </w:p>
    <w:p w:rsidR="000E0521" w:rsidRPr="00FF36E2" w:rsidRDefault="000E0521" w:rsidP="000E0521">
      <w:pPr>
        <w:pStyle w:val="a3"/>
        <w:widowControl w:val="0"/>
        <w:numPr>
          <w:ilvl w:val="1"/>
          <w:numId w:val="8"/>
        </w:numPr>
        <w:ind w:left="0" w:firstLine="709"/>
        <w:jc w:val="both"/>
        <w:rPr>
          <w:b w:val="0"/>
          <w:sz w:val="28"/>
          <w:szCs w:val="28"/>
        </w:rPr>
      </w:pPr>
      <w:r w:rsidRPr="00FF36E2">
        <w:rPr>
          <w:b w:val="0"/>
          <w:sz w:val="28"/>
          <w:szCs w:val="28"/>
        </w:rPr>
        <w:t>Педагогічна рада закладу освіти :</w:t>
      </w:r>
    </w:p>
    <w:p w:rsidR="000E0521" w:rsidRPr="00FF36E2" w:rsidRDefault="000E0521" w:rsidP="000E0521">
      <w:pPr>
        <w:pStyle w:val="a3"/>
        <w:widowControl w:val="0"/>
        <w:numPr>
          <w:ilvl w:val="0"/>
          <w:numId w:val="1"/>
        </w:numPr>
        <w:ind w:firstLine="349"/>
        <w:jc w:val="both"/>
        <w:rPr>
          <w:b w:val="0"/>
          <w:sz w:val="28"/>
          <w:szCs w:val="28"/>
        </w:rPr>
      </w:pPr>
      <w:r w:rsidRPr="00FF36E2">
        <w:rPr>
          <w:b w:val="0"/>
          <w:sz w:val="28"/>
          <w:szCs w:val="28"/>
        </w:rPr>
        <w:t>планує роботу закладу;</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схвалює освітню (освітні) програму (програми) закладу та оцінює результативність її (їх) виконання;</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розглядає питання щодо вдосконалення і методичного забезпечення освітнього процесу;</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приймає рішення щодо переведення здобувачів освіти до наступного класу і їх випуску, видачі документів про відповідний рівень освіти, нагородження за успіхи у навчанні;</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 та розподіляє  виділені на це кошти;</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ухвалює рішення щодо відзначення, морального та матеріального заохочення здобувачів освіти, працівників закладу та інших учасників освітнього процесу;</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розглядає питання щодо відповідальності здобувачів освіти, працівників закладу та інших учасників освітнього процесу за невиконання ними своїх обов’язків;</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має право ініціювати проведення позапланового інституційного аудиту закладу та проведення громадської акредитації закладу;</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розглядає  інші  питання,  віднесені Законом України «Про освіту», «Про загальну середню освіту» та/або цим Статутом до її повноважень.</w:t>
      </w:r>
    </w:p>
    <w:p w:rsidR="000E0521" w:rsidRPr="00FF36E2" w:rsidRDefault="000E0521" w:rsidP="000E0521">
      <w:pPr>
        <w:pStyle w:val="a3"/>
        <w:ind w:firstLine="709"/>
        <w:jc w:val="both"/>
        <w:rPr>
          <w:b w:val="0"/>
          <w:sz w:val="28"/>
          <w:szCs w:val="28"/>
        </w:rPr>
      </w:pPr>
      <w:r w:rsidRPr="00FF36E2">
        <w:rPr>
          <w:b w:val="0"/>
          <w:sz w:val="28"/>
          <w:szCs w:val="28"/>
        </w:rPr>
        <w:t>5.12. Рішення педагогічної ради закладу освіти вводяться в дію наказом керівника закладу.</w:t>
      </w:r>
    </w:p>
    <w:p w:rsidR="000E0521" w:rsidRPr="00FF36E2" w:rsidRDefault="000E0521" w:rsidP="000E0521">
      <w:pPr>
        <w:pStyle w:val="a3"/>
        <w:ind w:firstLine="709"/>
        <w:jc w:val="both"/>
        <w:rPr>
          <w:b w:val="0"/>
          <w:sz w:val="28"/>
          <w:szCs w:val="28"/>
        </w:rPr>
      </w:pPr>
      <w:r w:rsidRPr="00FF36E2">
        <w:rPr>
          <w:b w:val="0"/>
          <w:sz w:val="28"/>
          <w:szCs w:val="28"/>
        </w:rPr>
        <w:t>5.13.У закладі освіти можуть створюватися та діяти органи самоврядування :</w:t>
      </w:r>
    </w:p>
    <w:p w:rsidR="000E0521" w:rsidRPr="00FF36E2" w:rsidRDefault="000E0521" w:rsidP="000E0521">
      <w:pPr>
        <w:pStyle w:val="a3"/>
        <w:widowControl w:val="0"/>
        <w:numPr>
          <w:ilvl w:val="0"/>
          <w:numId w:val="1"/>
        </w:numPr>
        <w:ind w:firstLine="349"/>
        <w:jc w:val="both"/>
        <w:rPr>
          <w:b w:val="0"/>
          <w:sz w:val="28"/>
          <w:szCs w:val="28"/>
        </w:rPr>
      </w:pPr>
      <w:r w:rsidRPr="00FF36E2">
        <w:rPr>
          <w:b w:val="0"/>
          <w:sz w:val="28"/>
          <w:szCs w:val="28"/>
        </w:rPr>
        <w:lastRenderedPageBreak/>
        <w:t>органи самоврядування працівників закладу освіти;</w:t>
      </w:r>
    </w:p>
    <w:p w:rsidR="000E0521" w:rsidRPr="00FF36E2" w:rsidRDefault="000E0521" w:rsidP="000E0521">
      <w:pPr>
        <w:pStyle w:val="a3"/>
        <w:widowControl w:val="0"/>
        <w:numPr>
          <w:ilvl w:val="0"/>
          <w:numId w:val="1"/>
        </w:numPr>
        <w:ind w:firstLine="349"/>
        <w:jc w:val="both"/>
        <w:rPr>
          <w:b w:val="0"/>
          <w:sz w:val="28"/>
          <w:szCs w:val="28"/>
        </w:rPr>
      </w:pPr>
      <w:r w:rsidRPr="00FF36E2">
        <w:rPr>
          <w:b w:val="0"/>
          <w:sz w:val="28"/>
          <w:szCs w:val="28"/>
        </w:rPr>
        <w:t>органи самоврядування здобувачів освіти;</w:t>
      </w:r>
    </w:p>
    <w:p w:rsidR="000E0521" w:rsidRPr="00FF36E2" w:rsidRDefault="000E0521" w:rsidP="000E0521">
      <w:pPr>
        <w:pStyle w:val="a3"/>
        <w:widowControl w:val="0"/>
        <w:numPr>
          <w:ilvl w:val="0"/>
          <w:numId w:val="1"/>
        </w:numPr>
        <w:ind w:firstLine="349"/>
        <w:jc w:val="both"/>
        <w:rPr>
          <w:b w:val="0"/>
          <w:sz w:val="28"/>
          <w:szCs w:val="28"/>
        </w:rPr>
      </w:pPr>
      <w:r w:rsidRPr="00FF36E2">
        <w:rPr>
          <w:b w:val="0"/>
          <w:sz w:val="28"/>
          <w:szCs w:val="28"/>
        </w:rPr>
        <w:t>органи батьківського самоврядування;</w:t>
      </w:r>
    </w:p>
    <w:p w:rsidR="000E0521" w:rsidRPr="00FF36E2" w:rsidRDefault="000E0521" w:rsidP="000E0521">
      <w:pPr>
        <w:pStyle w:val="a3"/>
        <w:widowControl w:val="0"/>
        <w:numPr>
          <w:ilvl w:val="0"/>
          <w:numId w:val="1"/>
        </w:numPr>
        <w:ind w:firstLine="349"/>
        <w:jc w:val="both"/>
        <w:rPr>
          <w:b w:val="0"/>
          <w:sz w:val="28"/>
          <w:szCs w:val="28"/>
        </w:rPr>
      </w:pPr>
      <w:r w:rsidRPr="00FF36E2">
        <w:rPr>
          <w:b w:val="0"/>
          <w:sz w:val="28"/>
          <w:szCs w:val="28"/>
        </w:rPr>
        <w:t>інші органи громадського самоврядування учасників освітнього</w:t>
      </w:r>
    </w:p>
    <w:p w:rsidR="000E0521" w:rsidRPr="00FF36E2" w:rsidRDefault="000E0521" w:rsidP="000E0521">
      <w:pPr>
        <w:pStyle w:val="a3"/>
        <w:jc w:val="both"/>
        <w:rPr>
          <w:b w:val="0"/>
          <w:sz w:val="28"/>
          <w:szCs w:val="28"/>
        </w:rPr>
      </w:pPr>
      <w:r w:rsidRPr="00FF36E2">
        <w:rPr>
          <w:b w:val="0"/>
          <w:sz w:val="28"/>
          <w:szCs w:val="28"/>
        </w:rPr>
        <w:t>процесу.</w:t>
      </w:r>
    </w:p>
    <w:p w:rsidR="000E0521" w:rsidRPr="00FF36E2" w:rsidRDefault="000E0521" w:rsidP="000E0521">
      <w:pPr>
        <w:pStyle w:val="a3"/>
        <w:widowControl w:val="0"/>
        <w:numPr>
          <w:ilvl w:val="1"/>
          <w:numId w:val="9"/>
        </w:numPr>
        <w:ind w:left="0" w:firstLine="825"/>
        <w:jc w:val="both"/>
        <w:rPr>
          <w:b w:val="0"/>
          <w:sz w:val="28"/>
          <w:szCs w:val="28"/>
        </w:rPr>
      </w:pPr>
      <w:r w:rsidRPr="00FF36E2">
        <w:rPr>
          <w:b w:val="0"/>
          <w:sz w:val="28"/>
          <w:szCs w:val="28"/>
        </w:rPr>
        <w:t>Вищим колегіальним органом громадського самоврядування закладу освіти є загальні збори (конференція) колективу закладу освіти, що скликаються не менш як один раз на рік.</w:t>
      </w:r>
    </w:p>
    <w:p w:rsidR="000E0521" w:rsidRPr="00FF36E2" w:rsidRDefault="000E0521" w:rsidP="000E0521">
      <w:pPr>
        <w:pStyle w:val="a3"/>
        <w:widowControl w:val="0"/>
        <w:numPr>
          <w:ilvl w:val="1"/>
          <w:numId w:val="9"/>
        </w:numPr>
        <w:tabs>
          <w:tab w:val="left" w:pos="567"/>
        </w:tabs>
        <w:ind w:left="0" w:firstLine="851"/>
        <w:jc w:val="both"/>
        <w:rPr>
          <w:b w:val="0"/>
          <w:sz w:val="28"/>
          <w:szCs w:val="28"/>
        </w:rPr>
      </w:pPr>
      <w:r w:rsidRPr="00FF36E2">
        <w:rPr>
          <w:b w:val="0"/>
          <w:sz w:val="28"/>
          <w:szCs w:val="28"/>
        </w:rPr>
        <w:t>Делегати загальних зборів з правом вирішального голосу обираються пропорційно від таких трьох категорій :</w:t>
      </w:r>
    </w:p>
    <w:p w:rsidR="000E0521" w:rsidRPr="00FF36E2" w:rsidRDefault="000E0521" w:rsidP="000E0521">
      <w:pPr>
        <w:pStyle w:val="a3"/>
        <w:widowControl w:val="0"/>
        <w:numPr>
          <w:ilvl w:val="0"/>
          <w:numId w:val="1"/>
        </w:numPr>
        <w:ind w:firstLine="491"/>
        <w:jc w:val="both"/>
        <w:rPr>
          <w:b w:val="0"/>
          <w:sz w:val="28"/>
          <w:szCs w:val="28"/>
        </w:rPr>
      </w:pPr>
      <w:r w:rsidRPr="00FF36E2">
        <w:rPr>
          <w:b w:val="0"/>
          <w:sz w:val="28"/>
          <w:szCs w:val="28"/>
        </w:rPr>
        <w:t>працівників закладу освіти – зборами трудового колективу;</w:t>
      </w:r>
    </w:p>
    <w:p w:rsidR="000E0521" w:rsidRPr="00FF36E2" w:rsidRDefault="000E0521" w:rsidP="000E0521">
      <w:pPr>
        <w:pStyle w:val="a3"/>
        <w:widowControl w:val="0"/>
        <w:numPr>
          <w:ilvl w:val="0"/>
          <w:numId w:val="1"/>
        </w:numPr>
        <w:ind w:firstLine="491"/>
        <w:jc w:val="both"/>
        <w:rPr>
          <w:b w:val="0"/>
          <w:sz w:val="28"/>
          <w:szCs w:val="28"/>
        </w:rPr>
      </w:pPr>
      <w:r w:rsidRPr="00FF36E2">
        <w:rPr>
          <w:b w:val="0"/>
          <w:sz w:val="28"/>
          <w:szCs w:val="28"/>
        </w:rPr>
        <w:t>здобувачів освіти – класними зборами;</w:t>
      </w:r>
    </w:p>
    <w:p w:rsidR="000E0521" w:rsidRPr="00FF36E2" w:rsidRDefault="000E0521" w:rsidP="000E0521">
      <w:pPr>
        <w:pStyle w:val="a3"/>
        <w:widowControl w:val="0"/>
        <w:numPr>
          <w:ilvl w:val="0"/>
          <w:numId w:val="1"/>
        </w:numPr>
        <w:ind w:firstLine="491"/>
        <w:jc w:val="both"/>
        <w:rPr>
          <w:b w:val="0"/>
          <w:sz w:val="28"/>
          <w:szCs w:val="28"/>
        </w:rPr>
      </w:pPr>
      <w:r w:rsidRPr="00FF36E2">
        <w:rPr>
          <w:b w:val="0"/>
          <w:sz w:val="28"/>
          <w:szCs w:val="28"/>
        </w:rPr>
        <w:t>батьків – класними батьківськими зборами.</w:t>
      </w:r>
    </w:p>
    <w:p w:rsidR="000E0521" w:rsidRPr="00FF36E2" w:rsidRDefault="000E0521" w:rsidP="000E0521">
      <w:pPr>
        <w:pStyle w:val="a3"/>
        <w:widowControl w:val="0"/>
        <w:numPr>
          <w:ilvl w:val="1"/>
          <w:numId w:val="9"/>
        </w:numPr>
        <w:tabs>
          <w:tab w:val="left" w:pos="567"/>
        </w:tabs>
        <w:ind w:left="0" w:firstLine="851"/>
        <w:jc w:val="both"/>
        <w:rPr>
          <w:b w:val="0"/>
          <w:sz w:val="28"/>
          <w:szCs w:val="28"/>
        </w:rPr>
      </w:pPr>
      <w:r w:rsidRPr="00FF36E2">
        <w:rPr>
          <w:b w:val="0"/>
          <w:sz w:val="28"/>
          <w:szCs w:val="28"/>
        </w:rPr>
        <w:t>Кожна категорія обирає однакову кількість делегатів. 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 Термін їх повноважень становить 1 рік.</w:t>
      </w:r>
    </w:p>
    <w:p w:rsidR="000E0521" w:rsidRPr="00FF36E2" w:rsidRDefault="000E0521" w:rsidP="000E0521">
      <w:pPr>
        <w:pStyle w:val="a3"/>
        <w:widowControl w:val="0"/>
        <w:numPr>
          <w:ilvl w:val="1"/>
          <w:numId w:val="9"/>
        </w:numPr>
        <w:tabs>
          <w:tab w:val="left" w:pos="567"/>
        </w:tabs>
        <w:ind w:firstLine="131"/>
        <w:jc w:val="both"/>
        <w:rPr>
          <w:b w:val="0"/>
          <w:sz w:val="28"/>
          <w:szCs w:val="28"/>
        </w:rPr>
      </w:pPr>
      <w:r w:rsidRPr="00FF36E2">
        <w:rPr>
          <w:b w:val="0"/>
          <w:sz w:val="28"/>
          <w:szCs w:val="28"/>
        </w:rPr>
        <w:t>Загальні збори (конференція) закладу освіти :</w:t>
      </w:r>
    </w:p>
    <w:p w:rsidR="000E0521" w:rsidRPr="00FF36E2" w:rsidRDefault="000E0521" w:rsidP="000E0521">
      <w:pPr>
        <w:pStyle w:val="a3"/>
        <w:widowControl w:val="0"/>
        <w:numPr>
          <w:ilvl w:val="0"/>
          <w:numId w:val="1"/>
        </w:numPr>
        <w:ind w:firstLine="491"/>
        <w:jc w:val="both"/>
        <w:rPr>
          <w:b w:val="0"/>
          <w:sz w:val="28"/>
          <w:szCs w:val="28"/>
        </w:rPr>
      </w:pPr>
      <w:r w:rsidRPr="00FF36E2">
        <w:rPr>
          <w:b w:val="0"/>
          <w:sz w:val="28"/>
          <w:szCs w:val="28"/>
        </w:rPr>
        <w:t>заслуховують звіт керівника закладу освіти;</w:t>
      </w:r>
    </w:p>
    <w:p w:rsidR="000E0521" w:rsidRPr="00FF36E2" w:rsidRDefault="000E0521" w:rsidP="000E0521">
      <w:pPr>
        <w:pStyle w:val="a3"/>
        <w:widowControl w:val="0"/>
        <w:numPr>
          <w:ilvl w:val="0"/>
          <w:numId w:val="1"/>
        </w:numPr>
        <w:ind w:left="0" w:firstLine="851"/>
        <w:jc w:val="both"/>
        <w:rPr>
          <w:b w:val="0"/>
          <w:sz w:val="28"/>
          <w:szCs w:val="28"/>
        </w:rPr>
      </w:pPr>
      <w:r w:rsidRPr="00FF36E2">
        <w:rPr>
          <w:b w:val="0"/>
          <w:sz w:val="28"/>
          <w:szCs w:val="28"/>
        </w:rPr>
        <w:t>розглядають питання освітньої, методичної, фінансово-господарської діяльності закладу освіти;</w:t>
      </w:r>
    </w:p>
    <w:p w:rsidR="000E0521" w:rsidRPr="00FF36E2" w:rsidRDefault="000E0521" w:rsidP="000E0521">
      <w:pPr>
        <w:pStyle w:val="a3"/>
        <w:widowControl w:val="0"/>
        <w:numPr>
          <w:ilvl w:val="0"/>
          <w:numId w:val="1"/>
        </w:numPr>
        <w:ind w:left="0" w:firstLine="851"/>
        <w:jc w:val="both"/>
        <w:rPr>
          <w:b w:val="0"/>
          <w:sz w:val="28"/>
          <w:szCs w:val="28"/>
        </w:rPr>
      </w:pPr>
      <w:r w:rsidRPr="00FF36E2">
        <w:rPr>
          <w:b w:val="0"/>
          <w:sz w:val="28"/>
          <w:szCs w:val="28"/>
        </w:rPr>
        <w:t>затверджують основні напрями вдосконалення освітнього процесу, розглядають інші найважливіші напрями діяльності закладу освіти;</w:t>
      </w:r>
    </w:p>
    <w:p w:rsidR="000E0521" w:rsidRPr="00FF36E2" w:rsidRDefault="000E0521" w:rsidP="000E0521">
      <w:pPr>
        <w:pStyle w:val="a3"/>
        <w:widowControl w:val="0"/>
        <w:numPr>
          <w:ilvl w:val="0"/>
          <w:numId w:val="1"/>
        </w:numPr>
        <w:ind w:left="0" w:firstLine="851"/>
        <w:jc w:val="both"/>
        <w:rPr>
          <w:b w:val="0"/>
          <w:sz w:val="28"/>
          <w:szCs w:val="28"/>
        </w:rPr>
      </w:pPr>
      <w:r w:rsidRPr="00FF36E2">
        <w:rPr>
          <w:b w:val="0"/>
          <w:sz w:val="28"/>
          <w:szCs w:val="28"/>
        </w:rPr>
        <w:t>приймають рішення про стимулювання праці керівників та інших працівників закладу освіти.</w:t>
      </w:r>
    </w:p>
    <w:p w:rsidR="000E0521" w:rsidRPr="00FF36E2" w:rsidRDefault="000E0521" w:rsidP="000E0521">
      <w:pPr>
        <w:pStyle w:val="a3"/>
        <w:ind w:firstLine="720"/>
        <w:jc w:val="both"/>
        <w:rPr>
          <w:b w:val="0"/>
          <w:sz w:val="28"/>
          <w:szCs w:val="28"/>
        </w:rPr>
      </w:pPr>
      <w:r w:rsidRPr="00FF36E2">
        <w:rPr>
          <w:b w:val="0"/>
          <w:sz w:val="28"/>
          <w:szCs w:val="28"/>
        </w:rPr>
        <w:t xml:space="preserve">5.18.У період між загальними зборами у закладі освіти створюється і діє рада закладу. </w:t>
      </w:r>
    </w:p>
    <w:p w:rsidR="000E0521" w:rsidRPr="00FF36E2" w:rsidRDefault="000E0521" w:rsidP="000E0521">
      <w:pPr>
        <w:pStyle w:val="a3"/>
        <w:ind w:firstLine="709"/>
        <w:jc w:val="both"/>
        <w:rPr>
          <w:b w:val="0"/>
          <w:sz w:val="28"/>
          <w:szCs w:val="28"/>
        </w:rPr>
      </w:pPr>
      <w:r w:rsidRPr="00FF36E2">
        <w:rPr>
          <w:b w:val="0"/>
          <w:sz w:val="28"/>
          <w:szCs w:val="28"/>
        </w:rPr>
        <w:t>5.19. Метою діяльності ради є:</w:t>
      </w:r>
    </w:p>
    <w:p w:rsidR="000E0521" w:rsidRPr="00FF36E2" w:rsidRDefault="000E0521" w:rsidP="000E0521">
      <w:pPr>
        <w:pStyle w:val="a3"/>
        <w:tabs>
          <w:tab w:val="left" w:pos="1418"/>
        </w:tabs>
        <w:ind w:firstLine="709"/>
        <w:jc w:val="both"/>
        <w:rPr>
          <w:b w:val="0"/>
          <w:sz w:val="28"/>
          <w:szCs w:val="28"/>
        </w:rPr>
      </w:pPr>
      <w:r w:rsidRPr="00FF36E2">
        <w:rPr>
          <w:b w:val="0"/>
          <w:sz w:val="28"/>
          <w:szCs w:val="28"/>
        </w:rPr>
        <w:t>-  сприяння демократизації і гуманізації освітнього процесу;</w:t>
      </w:r>
    </w:p>
    <w:p w:rsidR="000E0521" w:rsidRPr="00FF36E2" w:rsidRDefault="000E0521" w:rsidP="000E0521">
      <w:pPr>
        <w:pStyle w:val="a3"/>
        <w:ind w:firstLine="709"/>
        <w:jc w:val="both"/>
        <w:rPr>
          <w:b w:val="0"/>
          <w:sz w:val="28"/>
          <w:szCs w:val="28"/>
        </w:rPr>
      </w:pPr>
      <w:r w:rsidRPr="00FF36E2">
        <w:rPr>
          <w:b w:val="0"/>
          <w:sz w:val="28"/>
          <w:szCs w:val="28"/>
        </w:rPr>
        <w:t>- об’єднання зусиль педагогічного і учнівського колективів, батьків, громадськості щодо розвитку ліцею та удосконалення освітнього процесу;</w:t>
      </w:r>
    </w:p>
    <w:p w:rsidR="000E0521" w:rsidRPr="00FF36E2" w:rsidRDefault="000E0521" w:rsidP="000E0521">
      <w:pPr>
        <w:pStyle w:val="a3"/>
        <w:tabs>
          <w:tab w:val="left" w:pos="709"/>
        </w:tabs>
        <w:ind w:firstLine="709"/>
        <w:jc w:val="both"/>
        <w:rPr>
          <w:b w:val="0"/>
          <w:sz w:val="28"/>
          <w:szCs w:val="28"/>
        </w:rPr>
      </w:pPr>
      <w:r w:rsidRPr="00FF36E2">
        <w:rPr>
          <w:b w:val="0"/>
          <w:sz w:val="28"/>
          <w:szCs w:val="28"/>
        </w:rPr>
        <w:t>- формування позитивного іміджу та демократичного стилю управління</w:t>
      </w:r>
    </w:p>
    <w:p w:rsidR="000E0521" w:rsidRPr="00FF36E2" w:rsidRDefault="000E0521" w:rsidP="000E0521">
      <w:pPr>
        <w:pStyle w:val="a3"/>
        <w:jc w:val="both"/>
        <w:rPr>
          <w:b w:val="0"/>
          <w:sz w:val="28"/>
          <w:szCs w:val="28"/>
        </w:rPr>
      </w:pPr>
      <w:r w:rsidRPr="00FF36E2">
        <w:rPr>
          <w:b w:val="0"/>
          <w:sz w:val="28"/>
          <w:szCs w:val="28"/>
        </w:rPr>
        <w:t>ліцеєм;</w:t>
      </w:r>
    </w:p>
    <w:p w:rsidR="000E0521" w:rsidRPr="00FF36E2" w:rsidRDefault="000E0521" w:rsidP="000E0521">
      <w:pPr>
        <w:pStyle w:val="a3"/>
        <w:ind w:firstLine="709"/>
        <w:jc w:val="both"/>
        <w:rPr>
          <w:b w:val="0"/>
          <w:sz w:val="28"/>
          <w:szCs w:val="28"/>
        </w:rPr>
      </w:pPr>
      <w:r w:rsidRPr="00FF36E2">
        <w:rPr>
          <w:b w:val="0"/>
          <w:sz w:val="28"/>
          <w:szCs w:val="28"/>
        </w:rPr>
        <w:t>- розширення колегіальних форм управління закладом освіти;</w:t>
      </w:r>
    </w:p>
    <w:p w:rsidR="000E0521" w:rsidRPr="00FF36E2" w:rsidRDefault="000E0521" w:rsidP="000E0521">
      <w:pPr>
        <w:pStyle w:val="a3"/>
        <w:ind w:firstLine="709"/>
        <w:jc w:val="both"/>
        <w:rPr>
          <w:b w:val="0"/>
          <w:sz w:val="28"/>
          <w:szCs w:val="28"/>
        </w:rPr>
      </w:pPr>
      <w:r w:rsidRPr="00FF36E2">
        <w:rPr>
          <w:b w:val="0"/>
          <w:sz w:val="28"/>
          <w:szCs w:val="28"/>
        </w:rPr>
        <w:t>- підвищення ролі громадськості у вирішенні питань, пов’язаних з організацією освітнього процесу.</w:t>
      </w:r>
    </w:p>
    <w:p w:rsidR="000E0521" w:rsidRPr="00FF36E2" w:rsidRDefault="000E0521" w:rsidP="000E0521">
      <w:pPr>
        <w:pStyle w:val="a3"/>
        <w:ind w:firstLine="709"/>
        <w:jc w:val="both"/>
        <w:rPr>
          <w:b w:val="0"/>
          <w:sz w:val="28"/>
          <w:szCs w:val="28"/>
        </w:rPr>
      </w:pPr>
      <w:r w:rsidRPr="00FF36E2">
        <w:rPr>
          <w:b w:val="0"/>
          <w:sz w:val="28"/>
          <w:szCs w:val="28"/>
        </w:rPr>
        <w:t>5.20. Рада закладу освіти діє на засадах:</w:t>
      </w:r>
    </w:p>
    <w:p w:rsidR="000E0521" w:rsidRPr="00FF36E2" w:rsidRDefault="000E0521" w:rsidP="000E0521">
      <w:pPr>
        <w:pStyle w:val="a3"/>
        <w:ind w:firstLine="709"/>
        <w:jc w:val="both"/>
        <w:rPr>
          <w:b w:val="0"/>
          <w:sz w:val="28"/>
          <w:szCs w:val="28"/>
        </w:rPr>
      </w:pPr>
      <w:r w:rsidRPr="00FF36E2">
        <w:rPr>
          <w:b w:val="0"/>
          <w:sz w:val="28"/>
          <w:szCs w:val="28"/>
        </w:rPr>
        <w:t>- пріоритету прав людини, гармонійного поєднання інтересів особи,</w:t>
      </w:r>
    </w:p>
    <w:p w:rsidR="000E0521" w:rsidRPr="00FF36E2" w:rsidRDefault="000E0521" w:rsidP="000E0521">
      <w:pPr>
        <w:pStyle w:val="a3"/>
        <w:jc w:val="both"/>
        <w:rPr>
          <w:b w:val="0"/>
          <w:sz w:val="28"/>
          <w:szCs w:val="28"/>
        </w:rPr>
      </w:pPr>
      <w:r w:rsidRPr="00FF36E2">
        <w:rPr>
          <w:b w:val="0"/>
          <w:sz w:val="28"/>
          <w:szCs w:val="28"/>
        </w:rPr>
        <w:t>суспільства, держави;</w:t>
      </w:r>
    </w:p>
    <w:p w:rsidR="000E0521" w:rsidRPr="00FF36E2" w:rsidRDefault="000E0521" w:rsidP="000E0521">
      <w:pPr>
        <w:pStyle w:val="a3"/>
        <w:ind w:firstLine="709"/>
        <w:jc w:val="both"/>
        <w:rPr>
          <w:b w:val="0"/>
          <w:sz w:val="28"/>
          <w:szCs w:val="28"/>
        </w:rPr>
      </w:pPr>
      <w:r w:rsidRPr="00FF36E2">
        <w:rPr>
          <w:b w:val="0"/>
          <w:sz w:val="28"/>
          <w:szCs w:val="28"/>
        </w:rPr>
        <w:t>- дотримання вимог законодавства України;</w:t>
      </w:r>
    </w:p>
    <w:p w:rsidR="000E0521" w:rsidRPr="00FF36E2" w:rsidRDefault="000E0521" w:rsidP="000E0521">
      <w:pPr>
        <w:pStyle w:val="a3"/>
        <w:ind w:firstLine="709"/>
        <w:jc w:val="both"/>
        <w:rPr>
          <w:b w:val="0"/>
          <w:sz w:val="28"/>
          <w:szCs w:val="28"/>
        </w:rPr>
      </w:pPr>
      <w:r w:rsidRPr="00FF36E2">
        <w:rPr>
          <w:b w:val="0"/>
          <w:sz w:val="28"/>
          <w:szCs w:val="28"/>
        </w:rPr>
        <w:t>- колегіальності ухвалення рішень;</w:t>
      </w:r>
    </w:p>
    <w:p w:rsidR="000E0521" w:rsidRPr="00FF36E2" w:rsidRDefault="000E0521" w:rsidP="000E0521">
      <w:pPr>
        <w:pStyle w:val="a3"/>
        <w:ind w:firstLine="709"/>
        <w:jc w:val="both"/>
        <w:rPr>
          <w:b w:val="0"/>
          <w:sz w:val="28"/>
          <w:szCs w:val="28"/>
        </w:rPr>
      </w:pPr>
      <w:r w:rsidRPr="00FF36E2">
        <w:rPr>
          <w:b w:val="0"/>
          <w:sz w:val="28"/>
          <w:szCs w:val="28"/>
        </w:rPr>
        <w:t>- добровільності і рівноправності членства;</w:t>
      </w:r>
    </w:p>
    <w:p w:rsidR="000E0521" w:rsidRPr="00FF36E2" w:rsidRDefault="000E0521" w:rsidP="000E0521">
      <w:pPr>
        <w:pStyle w:val="a3"/>
        <w:ind w:firstLine="709"/>
        <w:jc w:val="both"/>
        <w:rPr>
          <w:b w:val="0"/>
          <w:sz w:val="28"/>
          <w:szCs w:val="28"/>
        </w:rPr>
      </w:pPr>
      <w:r w:rsidRPr="00FF36E2">
        <w:rPr>
          <w:b w:val="0"/>
          <w:sz w:val="28"/>
          <w:szCs w:val="28"/>
        </w:rPr>
        <w:t>5.21. Основними завданнями ради є:</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lastRenderedPageBreak/>
        <w:t>підвищення ефективності освітнього процесу у взаємодії з сім’єю, громадськістю, державними та приватними інституціями;</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визначення стратегічних завдань, пріоритетних напрямків розвитку ліцею та сприяння організаційно-педагогічному забезпеченню процесу;</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формування навичок здорового способу життя;</w:t>
      </w:r>
    </w:p>
    <w:p w:rsidR="000E0521" w:rsidRPr="00FF36E2" w:rsidRDefault="000E0521" w:rsidP="000E0521">
      <w:pPr>
        <w:pStyle w:val="a3"/>
        <w:ind w:firstLine="708"/>
        <w:jc w:val="both"/>
        <w:rPr>
          <w:b w:val="0"/>
          <w:sz w:val="28"/>
          <w:szCs w:val="28"/>
        </w:rPr>
      </w:pPr>
      <w:r w:rsidRPr="00FF36E2">
        <w:rPr>
          <w:b w:val="0"/>
          <w:sz w:val="28"/>
          <w:szCs w:val="28"/>
        </w:rPr>
        <w:t>-</w:t>
      </w:r>
      <w:r w:rsidRPr="00FF36E2">
        <w:rPr>
          <w:b w:val="0"/>
          <w:sz w:val="28"/>
          <w:szCs w:val="28"/>
        </w:rPr>
        <w:tab/>
        <w:t>створення належного педагогічного клімату в закладі освіти;</w:t>
      </w:r>
    </w:p>
    <w:p w:rsidR="000E0521" w:rsidRPr="00FF36E2" w:rsidRDefault="000E0521" w:rsidP="000E0521">
      <w:pPr>
        <w:pStyle w:val="a3"/>
        <w:ind w:firstLine="708"/>
        <w:jc w:val="both"/>
        <w:rPr>
          <w:b w:val="0"/>
          <w:sz w:val="28"/>
          <w:szCs w:val="28"/>
        </w:rPr>
      </w:pPr>
      <w:r w:rsidRPr="00FF36E2">
        <w:rPr>
          <w:b w:val="0"/>
          <w:sz w:val="28"/>
          <w:szCs w:val="28"/>
        </w:rPr>
        <w:t>-</w:t>
      </w:r>
      <w:r w:rsidRPr="00FF36E2">
        <w:rPr>
          <w:b w:val="0"/>
          <w:sz w:val="28"/>
          <w:szCs w:val="28"/>
        </w:rPr>
        <w:tab/>
        <w:t>сприяння духовному, фізичному розвитку учнів та набуття ними соціального досвіду;</w:t>
      </w:r>
    </w:p>
    <w:p w:rsidR="000E0521" w:rsidRPr="00FF36E2" w:rsidRDefault="000E0521" w:rsidP="000E0521">
      <w:pPr>
        <w:pStyle w:val="a3"/>
        <w:widowControl w:val="0"/>
        <w:ind w:firstLine="708"/>
        <w:jc w:val="both"/>
        <w:rPr>
          <w:b w:val="0"/>
          <w:sz w:val="28"/>
          <w:szCs w:val="28"/>
        </w:rPr>
      </w:pPr>
      <w:r w:rsidRPr="00FF36E2">
        <w:rPr>
          <w:b w:val="0"/>
          <w:sz w:val="28"/>
          <w:szCs w:val="28"/>
        </w:rPr>
        <w:t>-</w:t>
      </w:r>
      <w:r w:rsidRPr="00FF36E2">
        <w:rPr>
          <w:b w:val="0"/>
          <w:sz w:val="28"/>
          <w:szCs w:val="28"/>
        </w:rPr>
        <w:tab/>
        <w:t>підтримка громадських ініціатив щодо вдосконалення навчання та виховання учнів, творчих пошуків та дослідницько-експериментальної роботи педагогів;</w:t>
      </w:r>
    </w:p>
    <w:p w:rsidR="000E0521" w:rsidRPr="00FF36E2" w:rsidRDefault="000E0521" w:rsidP="000E0521">
      <w:pPr>
        <w:pStyle w:val="a3"/>
        <w:ind w:firstLine="708"/>
        <w:jc w:val="both"/>
        <w:rPr>
          <w:b w:val="0"/>
          <w:sz w:val="28"/>
          <w:szCs w:val="28"/>
        </w:rPr>
      </w:pPr>
      <w:r w:rsidRPr="00FF36E2">
        <w:rPr>
          <w:b w:val="0"/>
          <w:sz w:val="28"/>
          <w:szCs w:val="28"/>
        </w:rPr>
        <w:t>-</w:t>
      </w:r>
      <w:r w:rsidRPr="00FF36E2">
        <w:rPr>
          <w:b w:val="0"/>
          <w:sz w:val="28"/>
          <w:szCs w:val="28"/>
        </w:rPr>
        <w:tab/>
        <w:t>сприяння організації дозвілля та оздоровлення учнів;</w:t>
      </w:r>
    </w:p>
    <w:p w:rsidR="000E0521" w:rsidRPr="00FF36E2" w:rsidRDefault="000E0521" w:rsidP="000E0521">
      <w:pPr>
        <w:pStyle w:val="a3"/>
        <w:ind w:firstLine="708"/>
        <w:jc w:val="both"/>
        <w:rPr>
          <w:b w:val="0"/>
          <w:sz w:val="28"/>
          <w:szCs w:val="28"/>
        </w:rPr>
      </w:pPr>
      <w:r w:rsidRPr="00FF36E2">
        <w:rPr>
          <w:b w:val="0"/>
          <w:sz w:val="28"/>
          <w:szCs w:val="28"/>
        </w:rPr>
        <w:t>-</w:t>
      </w:r>
      <w:r w:rsidRPr="00FF36E2">
        <w:rPr>
          <w:b w:val="0"/>
          <w:sz w:val="28"/>
          <w:szCs w:val="28"/>
        </w:rPr>
        <w:tab/>
        <w:t>підтримки громадських ініціатив щодо створення належних умов і вдосконалення процесу навчання та виховання учнів;</w:t>
      </w:r>
    </w:p>
    <w:p w:rsidR="000E0521" w:rsidRPr="00FF36E2" w:rsidRDefault="000E0521" w:rsidP="000E0521">
      <w:pPr>
        <w:pStyle w:val="a3"/>
        <w:ind w:firstLine="708"/>
        <w:jc w:val="both"/>
        <w:rPr>
          <w:b w:val="0"/>
          <w:sz w:val="28"/>
          <w:szCs w:val="28"/>
        </w:rPr>
      </w:pPr>
      <w:r w:rsidRPr="00FF36E2">
        <w:rPr>
          <w:b w:val="0"/>
          <w:sz w:val="28"/>
          <w:szCs w:val="28"/>
        </w:rPr>
        <w:t>-</w:t>
      </w:r>
      <w:r w:rsidRPr="00FF36E2">
        <w:rPr>
          <w:b w:val="0"/>
          <w:sz w:val="28"/>
          <w:szCs w:val="28"/>
        </w:rPr>
        <w:tab/>
        <w:t>ініціювання дій, що сприяли б неухильному виконанню положень чинного законодавства щодо обов’язковості загальної середньої освіти;</w:t>
      </w:r>
    </w:p>
    <w:p w:rsidR="000E0521" w:rsidRPr="00FF36E2" w:rsidRDefault="000E0521" w:rsidP="000E0521">
      <w:pPr>
        <w:pStyle w:val="a3"/>
        <w:widowControl w:val="0"/>
        <w:ind w:firstLine="709"/>
        <w:jc w:val="both"/>
        <w:rPr>
          <w:b w:val="0"/>
          <w:sz w:val="28"/>
          <w:szCs w:val="28"/>
        </w:rPr>
      </w:pPr>
      <w:r w:rsidRPr="00FF36E2">
        <w:rPr>
          <w:b w:val="0"/>
          <w:sz w:val="28"/>
          <w:szCs w:val="28"/>
        </w:rPr>
        <w:t>-</w:t>
      </w:r>
      <w:r w:rsidRPr="00FF36E2">
        <w:rPr>
          <w:b w:val="0"/>
          <w:sz w:val="28"/>
          <w:szCs w:val="28"/>
        </w:rPr>
        <w:tab/>
        <w:t>стимулювання морального та матеріального заохочення учнів, сприяння пошуку, підтримки обдарованих дітей;</w:t>
      </w:r>
    </w:p>
    <w:p w:rsidR="000E0521" w:rsidRPr="00FF36E2" w:rsidRDefault="000E0521" w:rsidP="000E0521">
      <w:pPr>
        <w:pStyle w:val="a3"/>
        <w:widowControl w:val="0"/>
        <w:numPr>
          <w:ilvl w:val="0"/>
          <w:numId w:val="1"/>
        </w:numPr>
        <w:ind w:left="0" w:firstLine="709"/>
        <w:jc w:val="both"/>
        <w:rPr>
          <w:b w:val="0"/>
          <w:sz w:val="28"/>
          <w:szCs w:val="28"/>
        </w:rPr>
      </w:pPr>
      <w:r w:rsidRPr="00FF36E2">
        <w:rPr>
          <w:b w:val="0"/>
          <w:sz w:val="28"/>
          <w:szCs w:val="28"/>
        </w:rPr>
        <w:t>зміцнення партнерських зв’язків між родинами учнів та загальноосвітнім навчальним закладом з метою забезпечення єдності навчально-виховного процесу.</w:t>
      </w:r>
    </w:p>
    <w:p w:rsidR="000E0521" w:rsidRPr="00FF36E2" w:rsidRDefault="000E0521" w:rsidP="000E0521">
      <w:pPr>
        <w:pStyle w:val="a3"/>
        <w:ind w:firstLine="708"/>
        <w:jc w:val="both"/>
        <w:rPr>
          <w:b w:val="0"/>
          <w:sz w:val="28"/>
          <w:szCs w:val="28"/>
        </w:rPr>
      </w:pPr>
      <w:r w:rsidRPr="00FF36E2">
        <w:rPr>
          <w:b w:val="0"/>
          <w:sz w:val="28"/>
          <w:szCs w:val="28"/>
        </w:rPr>
        <w:t>-</w:t>
      </w:r>
      <w:r w:rsidRPr="00FF36E2">
        <w:rPr>
          <w:b w:val="0"/>
          <w:sz w:val="28"/>
          <w:szCs w:val="28"/>
        </w:rPr>
        <w:tab/>
        <w:t>5.22. Рада закладу освіти:</w:t>
      </w:r>
    </w:p>
    <w:p w:rsidR="000E0521" w:rsidRPr="00FF36E2" w:rsidRDefault="000E0521" w:rsidP="000E0521">
      <w:pPr>
        <w:pStyle w:val="a3"/>
        <w:ind w:firstLine="709"/>
        <w:jc w:val="both"/>
        <w:rPr>
          <w:b w:val="0"/>
          <w:sz w:val="28"/>
          <w:szCs w:val="28"/>
        </w:rPr>
      </w:pPr>
      <w:r w:rsidRPr="00FF36E2">
        <w:rPr>
          <w:b w:val="0"/>
          <w:sz w:val="28"/>
          <w:szCs w:val="28"/>
        </w:rPr>
        <w:t xml:space="preserve">- вносить пропозиції щодо зміни типу, статусу, </w:t>
      </w:r>
      <w:proofErr w:type="spellStart"/>
      <w:r w:rsidRPr="00FF36E2">
        <w:rPr>
          <w:b w:val="0"/>
          <w:sz w:val="28"/>
          <w:szCs w:val="28"/>
        </w:rPr>
        <w:t>профільності</w:t>
      </w:r>
      <w:proofErr w:type="spellEnd"/>
      <w:r w:rsidRPr="00FF36E2">
        <w:rPr>
          <w:b w:val="0"/>
          <w:sz w:val="28"/>
          <w:szCs w:val="28"/>
        </w:rPr>
        <w:t xml:space="preserve"> навчання, вивчення іноземних мов, поглибленого вивчення навчальних предметів тощо; </w:t>
      </w:r>
    </w:p>
    <w:p w:rsidR="000E0521" w:rsidRPr="00FF36E2" w:rsidRDefault="000E0521" w:rsidP="000E0521">
      <w:pPr>
        <w:pStyle w:val="a3"/>
        <w:ind w:firstLine="709"/>
        <w:jc w:val="both"/>
        <w:rPr>
          <w:b w:val="0"/>
          <w:sz w:val="28"/>
          <w:szCs w:val="28"/>
        </w:rPr>
      </w:pPr>
      <w:r w:rsidRPr="00FF36E2">
        <w:rPr>
          <w:b w:val="0"/>
          <w:sz w:val="28"/>
          <w:szCs w:val="28"/>
        </w:rPr>
        <w:t xml:space="preserve">- спільно з адміністрацією розглядає план роботи закладу освіти;  </w:t>
      </w:r>
    </w:p>
    <w:p w:rsidR="000E0521" w:rsidRPr="00FF36E2" w:rsidRDefault="000E0521" w:rsidP="000E0521">
      <w:pPr>
        <w:pStyle w:val="a3"/>
        <w:ind w:firstLine="709"/>
        <w:jc w:val="both"/>
        <w:rPr>
          <w:b w:val="0"/>
          <w:sz w:val="28"/>
          <w:szCs w:val="28"/>
        </w:rPr>
      </w:pPr>
      <w:r w:rsidRPr="00FF36E2">
        <w:rPr>
          <w:b w:val="0"/>
          <w:sz w:val="28"/>
          <w:szCs w:val="28"/>
        </w:rPr>
        <w:t xml:space="preserve">- разом з адміністрацією здійснює контроль за виконанням Статуту закладу освіти; </w:t>
      </w:r>
    </w:p>
    <w:p w:rsidR="000E0521" w:rsidRPr="00FF36E2" w:rsidRDefault="000E0521" w:rsidP="000E0521">
      <w:pPr>
        <w:pStyle w:val="a3"/>
        <w:ind w:firstLine="709"/>
        <w:jc w:val="both"/>
        <w:rPr>
          <w:b w:val="0"/>
          <w:sz w:val="28"/>
          <w:szCs w:val="28"/>
        </w:rPr>
      </w:pPr>
      <w:r w:rsidRPr="00FF36E2">
        <w:rPr>
          <w:b w:val="0"/>
          <w:sz w:val="28"/>
          <w:szCs w:val="28"/>
        </w:rPr>
        <w:t xml:space="preserve">- погоджує режим роботи закладу освіти; </w:t>
      </w:r>
    </w:p>
    <w:p w:rsidR="000E0521" w:rsidRPr="00FF36E2" w:rsidRDefault="000E0521" w:rsidP="000E0521">
      <w:pPr>
        <w:pStyle w:val="a3"/>
        <w:ind w:firstLine="709"/>
        <w:jc w:val="both"/>
        <w:rPr>
          <w:b w:val="0"/>
          <w:sz w:val="28"/>
          <w:szCs w:val="28"/>
        </w:rPr>
      </w:pPr>
      <w:r w:rsidRPr="00FF36E2">
        <w:rPr>
          <w:b w:val="0"/>
          <w:sz w:val="28"/>
          <w:szCs w:val="28"/>
        </w:rPr>
        <w:t xml:space="preserve">- сприяє формуванню мережі класів навчального закладу, обґрунтовуючи її доцільність в органах виконавчої влади та місцевого самоврядування; </w:t>
      </w:r>
    </w:p>
    <w:p w:rsidR="000E0521" w:rsidRPr="00FF36E2" w:rsidRDefault="000E0521" w:rsidP="000E0521">
      <w:pPr>
        <w:pStyle w:val="a3"/>
        <w:ind w:firstLine="709"/>
        <w:jc w:val="both"/>
        <w:rPr>
          <w:b w:val="0"/>
          <w:sz w:val="28"/>
          <w:szCs w:val="28"/>
        </w:rPr>
      </w:pPr>
      <w:r w:rsidRPr="00FF36E2">
        <w:rPr>
          <w:b w:val="0"/>
          <w:sz w:val="28"/>
          <w:szCs w:val="28"/>
        </w:rPr>
        <w:t xml:space="preserve">- заслуховує інформацію директора з фінансово-господарської діяльності; </w:t>
      </w:r>
    </w:p>
    <w:p w:rsidR="000E0521" w:rsidRPr="00FF36E2" w:rsidRDefault="000E0521" w:rsidP="000E0521">
      <w:pPr>
        <w:pStyle w:val="a3"/>
        <w:ind w:firstLine="709"/>
        <w:jc w:val="both"/>
        <w:rPr>
          <w:b w:val="0"/>
          <w:sz w:val="28"/>
          <w:szCs w:val="28"/>
        </w:rPr>
      </w:pPr>
      <w:r w:rsidRPr="00FF36E2">
        <w:rPr>
          <w:b w:val="0"/>
          <w:sz w:val="28"/>
          <w:szCs w:val="28"/>
        </w:rPr>
        <w:t xml:space="preserve">- виносить на розгляд педагогічної ради пропозиції щодо поліпшення організації позакласної та позашкільної роботи з учнями; </w:t>
      </w:r>
    </w:p>
    <w:p w:rsidR="000E0521" w:rsidRPr="00FF36E2" w:rsidRDefault="000E0521" w:rsidP="000E0521">
      <w:pPr>
        <w:pStyle w:val="a3"/>
        <w:ind w:firstLine="709"/>
        <w:jc w:val="both"/>
        <w:rPr>
          <w:b w:val="0"/>
          <w:sz w:val="28"/>
          <w:szCs w:val="28"/>
        </w:rPr>
      </w:pPr>
      <w:r w:rsidRPr="00FF36E2">
        <w:rPr>
          <w:b w:val="0"/>
          <w:sz w:val="28"/>
          <w:szCs w:val="28"/>
        </w:rPr>
        <w:t xml:space="preserve">- виступає ініціатором проведення добродійних акцій; </w:t>
      </w:r>
    </w:p>
    <w:p w:rsidR="000E0521" w:rsidRPr="00FF36E2" w:rsidRDefault="000E0521" w:rsidP="000E0521">
      <w:pPr>
        <w:pStyle w:val="a3"/>
        <w:ind w:firstLine="709"/>
        <w:jc w:val="both"/>
        <w:rPr>
          <w:b w:val="0"/>
          <w:sz w:val="28"/>
          <w:szCs w:val="28"/>
        </w:rPr>
      </w:pPr>
      <w:r w:rsidRPr="00FF36E2">
        <w:rPr>
          <w:b w:val="0"/>
          <w:sz w:val="28"/>
          <w:szCs w:val="28"/>
        </w:rPr>
        <w:t xml:space="preserve">- вносить на розгляд педагогічної ради пропозиції щодо морального і матеріального заохочення учасників освітнього процесу; </w:t>
      </w:r>
    </w:p>
    <w:p w:rsidR="000E0521" w:rsidRPr="00FF36E2" w:rsidRDefault="000E0521" w:rsidP="000E0521">
      <w:pPr>
        <w:pStyle w:val="a3"/>
        <w:ind w:firstLine="709"/>
        <w:jc w:val="both"/>
        <w:rPr>
          <w:b w:val="0"/>
          <w:sz w:val="28"/>
          <w:szCs w:val="28"/>
        </w:rPr>
      </w:pPr>
      <w:r w:rsidRPr="00FF36E2">
        <w:rPr>
          <w:b w:val="0"/>
          <w:sz w:val="28"/>
          <w:szCs w:val="28"/>
        </w:rPr>
        <w:t xml:space="preserve">- сприяє створенню та діяльності центрів дозвілля, а також залучає громадськість, батьків (осіб, які їх замінюють) до участі в різних видах позакласної та позашкільної роботи, до проведення оздоровчих та </w:t>
      </w:r>
      <w:proofErr w:type="spellStart"/>
      <w:r w:rsidRPr="00FF36E2">
        <w:rPr>
          <w:b w:val="0"/>
          <w:sz w:val="28"/>
          <w:szCs w:val="28"/>
        </w:rPr>
        <w:t>культурно-</w:t>
      </w:r>
      <w:proofErr w:type="spellEnd"/>
      <w:r w:rsidRPr="00FF36E2">
        <w:rPr>
          <w:b w:val="0"/>
          <w:sz w:val="28"/>
          <w:szCs w:val="28"/>
        </w:rPr>
        <w:t xml:space="preserve"> масових заходів здобувачами освіти; </w:t>
      </w:r>
    </w:p>
    <w:p w:rsidR="000E0521" w:rsidRPr="00FF36E2" w:rsidRDefault="000E0521" w:rsidP="000E0521">
      <w:pPr>
        <w:pStyle w:val="a3"/>
        <w:ind w:firstLine="709"/>
        <w:jc w:val="both"/>
        <w:rPr>
          <w:b w:val="0"/>
          <w:sz w:val="28"/>
          <w:szCs w:val="28"/>
        </w:rPr>
      </w:pPr>
      <w:r w:rsidRPr="00FF36E2">
        <w:rPr>
          <w:b w:val="0"/>
          <w:sz w:val="28"/>
          <w:szCs w:val="28"/>
        </w:rPr>
        <w:lastRenderedPageBreak/>
        <w:t xml:space="preserve">- сприяє поповненню бібліотечного фонду та передплаті періодичних видань; </w:t>
      </w:r>
    </w:p>
    <w:p w:rsidR="000E0521" w:rsidRPr="00FF36E2" w:rsidRDefault="000E0521" w:rsidP="000E0521">
      <w:pPr>
        <w:pStyle w:val="a3"/>
        <w:ind w:firstLine="709"/>
        <w:jc w:val="both"/>
        <w:rPr>
          <w:b w:val="0"/>
          <w:sz w:val="28"/>
          <w:szCs w:val="28"/>
        </w:rPr>
      </w:pPr>
      <w:r w:rsidRPr="00FF36E2">
        <w:rPr>
          <w:b w:val="0"/>
          <w:sz w:val="28"/>
          <w:szCs w:val="28"/>
        </w:rPr>
        <w:t xml:space="preserve">- організовує громадський контроль за харчуванням і медичним обслуговуванням учнів; </w:t>
      </w:r>
    </w:p>
    <w:p w:rsidR="000E0521" w:rsidRPr="00FF36E2" w:rsidRDefault="000E0521" w:rsidP="000E0521">
      <w:pPr>
        <w:pStyle w:val="a3"/>
        <w:ind w:firstLine="709"/>
        <w:jc w:val="both"/>
        <w:rPr>
          <w:b w:val="0"/>
          <w:sz w:val="28"/>
          <w:szCs w:val="28"/>
        </w:rPr>
      </w:pPr>
      <w:r w:rsidRPr="00FF36E2">
        <w:rPr>
          <w:b w:val="0"/>
          <w:sz w:val="28"/>
          <w:szCs w:val="28"/>
        </w:rPr>
        <w:t xml:space="preserve">- розглядає звернення учасників освітнього процесу з питань роботи закладу освіти; </w:t>
      </w:r>
    </w:p>
    <w:p w:rsidR="000E0521" w:rsidRPr="00FF36E2" w:rsidRDefault="000E0521" w:rsidP="000E0521">
      <w:pPr>
        <w:pStyle w:val="a3"/>
        <w:ind w:firstLine="709"/>
        <w:jc w:val="both"/>
        <w:rPr>
          <w:b w:val="0"/>
          <w:sz w:val="28"/>
          <w:szCs w:val="28"/>
        </w:rPr>
      </w:pPr>
      <w:r w:rsidRPr="00FF36E2">
        <w:rPr>
          <w:b w:val="0"/>
          <w:sz w:val="28"/>
          <w:szCs w:val="28"/>
        </w:rPr>
        <w:t xml:space="preserve">- вносить пропозиції щодо морального і матеріального заохочення учасників освітнього процесу; </w:t>
      </w:r>
    </w:p>
    <w:p w:rsidR="000E0521" w:rsidRPr="00FF36E2" w:rsidRDefault="000E0521" w:rsidP="000E0521">
      <w:pPr>
        <w:pStyle w:val="a3"/>
        <w:ind w:firstLine="709"/>
        <w:jc w:val="both"/>
        <w:rPr>
          <w:b w:val="0"/>
          <w:sz w:val="28"/>
          <w:szCs w:val="28"/>
        </w:rPr>
      </w:pPr>
      <w:r w:rsidRPr="00FF36E2">
        <w:rPr>
          <w:b w:val="0"/>
          <w:sz w:val="28"/>
          <w:szCs w:val="28"/>
        </w:rPr>
        <w:t xml:space="preserve">- може створювати постійні або тимчасові комісії з окремих напрямів роботи. </w:t>
      </w:r>
    </w:p>
    <w:p w:rsidR="000E0521" w:rsidRPr="00FF36E2" w:rsidRDefault="000E0521" w:rsidP="000E0521">
      <w:pPr>
        <w:pStyle w:val="a3"/>
        <w:ind w:firstLine="709"/>
        <w:jc w:val="both"/>
        <w:rPr>
          <w:b w:val="0"/>
          <w:sz w:val="28"/>
          <w:szCs w:val="28"/>
        </w:rPr>
      </w:pPr>
      <w:r w:rsidRPr="00FF36E2">
        <w:rPr>
          <w:b w:val="0"/>
          <w:sz w:val="28"/>
          <w:szCs w:val="28"/>
        </w:rPr>
        <w:t xml:space="preserve">5.23. Рада закладу освіти має право: </w:t>
      </w:r>
    </w:p>
    <w:p w:rsidR="000E0521" w:rsidRPr="00FF36E2" w:rsidRDefault="000E0521" w:rsidP="000E0521">
      <w:pPr>
        <w:pStyle w:val="a3"/>
        <w:ind w:firstLine="709"/>
        <w:jc w:val="both"/>
        <w:rPr>
          <w:b w:val="0"/>
          <w:sz w:val="28"/>
          <w:szCs w:val="28"/>
        </w:rPr>
      </w:pPr>
      <w:r w:rsidRPr="00FF36E2">
        <w:rPr>
          <w:b w:val="0"/>
          <w:sz w:val="28"/>
          <w:szCs w:val="28"/>
        </w:rPr>
        <w:t xml:space="preserve">- брати участь у визначенні стратегії розвитку закладу освіти; </w:t>
      </w:r>
    </w:p>
    <w:p w:rsidR="000E0521" w:rsidRPr="00FF36E2" w:rsidRDefault="000E0521" w:rsidP="000E0521">
      <w:pPr>
        <w:pStyle w:val="a3"/>
        <w:ind w:firstLine="709"/>
        <w:jc w:val="both"/>
        <w:rPr>
          <w:b w:val="0"/>
          <w:sz w:val="28"/>
          <w:szCs w:val="28"/>
        </w:rPr>
      </w:pPr>
      <w:r w:rsidRPr="00FF36E2">
        <w:rPr>
          <w:b w:val="0"/>
          <w:sz w:val="28"/>
          <w:szCs w:val="28"/>
        </w:rPr>
        <w:t xml:space="preserve">- сприяти залученню додаткових джерел фінансування; </w:t>
      </w:r>
    </w:p>
    <w:p w:rsidR="000E0521" w:rsidRPr="00FF36E2" w:rsidRDefault="000E0521" w:rsidP="000E0521">
      <w:pPr>
        <w:pStyle w:val="a3"/>
        <w:ind w:firstLine="709"/>
        <w:jc w:val="both"/>
        <w:rPr>
          <w:b w:val="0"/>
          <w:sz w:val="28"/>
          <w:szCs w:val="28"/>
        </w:rPr>
      </w:pPr>
      <w:r w:rsidRPr="00FF36E2">
        <w:rPr>
          <w:b w:val="0"/>
          <w:sz w:val="28"/>
          <w:szCs w:val="28"/>
        </w:rPr>
        <w:t>- аналізувати й оцінювати діяльність закладу освіти та його керівника;</w:t>
      </w:r>
    </w:p>
    <w:p w:rsidR="000E0521" w:rsidRPr="00FF36E2" w:rsidRDefault="000E0521" w:rsidP="000E0521">
      <w:pPr>
        <w:pStyle w:val="a3"/>
        <w:ind w:firstLine="709"/>
        <w:jc w:val="both"/>
        <w:rPr>
          <w:b w:val="0"/>
          <w:sz w:val="28"/>
          <w:szCs w:val="28"/>
        </w:rPr>
      </w:pPr>
      <w:r w:rsidRPr="00FF36E2">
        <w:rPr>
          <w:b w:val="0"/>
          <w:sz w:val="28"/>
          <w:szCs w:val="28"/>
        </w:rPr>
        <w:t xml:space="preserve">- вносити Засновнику закладу освіти подання про заохочення або відкликання керівника закладу з підстав, визначених законом; </w:t>
      </w:r>
    </w:p>
    <w:p w:rsidR="000E0521" w:rsidRPr="00FF36E2" w:rsidRDefault="000E0521" w:rsidP="000E0521">
      <w:pPr>
        <w:pStyle w:val="a3"/>
        <w:ind w:firstLine="709"/>
        <w:jc w:val="both"/>
        <w:rPr>
          <w:b w:val="0"/>
          <w:sz w:val="28"/>
          <w:szCs w:val="28"/>
        </w:rPr>
      </w:pPr>
      <w:r w:rsidRPr="00FF36E2">
        <w:rPr>
          <w:b w:val="0"/>
          <w:sz w:val="28"/>
          <w:szCs w:val="28"/>
        </w:rPr>
        <w:t>-</w:t>
      </w:r>
      <w:r>
        <w:rPr>
          <w:b w:val="0"/>
          <w:sz w:val="28"/>
          <w:szCs w:val="28"/>
        </w:rPr>
        <w:t xml:space="preserve"> </w:t>
      </w:r>
      <w:r w:rsidRPr="00FF36E2">
        <w:rPr>
          <w:b w:val="0"/>
          <w:sz w:val="28"/>
          <w:szCs w:val="28"/>
        </w:rPr>
        <w:t>здійснювати інші права, визначені спеціальними законами та установчими документами закладу освіти.</w:t>
      </w:r>
    </w:p>
    <w:p w:rsidR="000E0521" w:rsidRPr="00FF36E2" w:rsidRDefault="000E0521" w:rsidP="000E0521">
      <w:pPr>
        <w:pStyle w:val="a3"/>
        <w:ind w:firstLine="709"/>
        <w:jc w:val="both"/>
        <w:rPr>
          <w:b w:val="0"/>
          <w:sz w:val="28"/>
          <w:szCs w:val="28"/>
        </w:rPr>
      </w:pPr>
      <w:r w:rsidRPr="00FF36E2">
        <w:rPr>
          <w:b w:val="0"/>
          <w:sz w:val="28"/>
          <w:szCs w:val="28"/>
        </w:rPr>
        <w:t xml:space="preserve">5.24. До ради обираються пропорційно представники від педагогічного колективу, учнів ІІ-ІІІ ступенів навчання, батьків і громадськості, по три представники від кожної.   </w:t>
      </w:r>
    </w:p>
    <w:p w:rsidR="000E0521" w:rsidRPr="00FF36E2" w:rsidRDefault="000E0521" w:rsidP="000E0521">
      <w:pPr>
        <w:pStyle w:val="a3"/>
        <w:ind w:firstLine="709"/>
        <w:jc w:val="both"/>
        <w:rPr>
          <w:b w:val="0"/>
          <w:sz w:val="28"/>
          <w:szCs w:val="28"/>
        </w:rPr>
      </w:pPr>
      <w:r w:rsidRPr="00FF36E2">
        <w:rPr>
          <w:b w:val="0"/>
          <w:sz w:val="28"/>
          <w:szCs w:val="28"/>
        </w:rPr>
        <w:t xml:space="preserve">5.25. Члени ради  обираються на загальних зборах (конференції)  шляхом голосування простою більшістю голосів та здійснюють дану діяльність на громадських засадах. </w:t>
      </w:r>
    </w:p>
    <w:p w:rsidR="000E0521" w:rsidRPr="00FF36E2" w:rsidRDefault="000E0521" w:rsidP="000E0521">
      <w:pPr>
        <w:pStyle w:val="a3"/>
        <w:widowControl w:val="0"/>
        <w:numPr>
          <w:ilvl w:val="1"/>
          <w:numId w:val="10"/>
        </w:numPr>
        <w:jc w:val="both"/>
        <w:rPr>
          <w:b w:val="0"/>
          <w:sz w:val="28"/>
          <w:szCs w:val="28"/>
        </w:rPr>
      </w:pPr>
      <w:r w:rsidRPr="00FF36E2">
        <w:rPr>
          <w:b w:val="0"/>
          <w:sz w:val="28"/>
          <w:szCs w:val="28"/>
        </w:rPr>
        <w:t>Засідання ради скликаються в міру необхідності, але має бути</w:t>
      </w:r>
    </w:p>
    <w:p w:rsidR="000E0521" w:rsidRPr="00FF36E2" w:rsidRDefault="000E0521" w:rsidP="000E0521">
      <w:pPr>
        <w:pStyle w:val="a3"/>
        <w:jc w:val="both"/>
        <w:rPr>
          <w:b w:val="0"/>
          <w:sz w:val="28"/>
          <w:szCs w:val="28"/>
        </w:rPr>
      </w:pPr>
      <w:r w:rsidRPr="00FF36E2">
        <w:rPr>
          <w:b w:val="0"/>
          <w:sz w:val="28"/>
          <w:szCs w:val="28"/>
        </w:rPr>
        <w:t xml:space="preserve">не меншою чотирьох разів на навчальний рік. Позачергові засідання можуть скликатись також за пропозицією не менш як однієї третини її членів. </w:t>
      </w:r>
    </w:p>
    <w:p w:rsidR="000E0521" w:rsidRPr="00FF36E2" w:rsidRDefault="000E0521" w:rsidP="000E0521">
      <w:pPr>
        <w:pStyle w:val="a3"/>
        <w:ind w:firstLine="709"/>
        <w:jc w:val="both"/>
        <w:rPr>
          <w:b w:val="0"/>
          <w:sz w:val="28"/>
          <w:szCs w:val="28"/>
        </w:rPr>
      </w:pPr>
      <w:r w:rsidRPr="00FF36E2">
        <w:rPr>
          <w:b w:val="0"/>
          <w:sz w:val="28"/>
          <w:szCs w:val="28"/>
        </w:rPr>
        <w:t xml:space="preserve">5.26. Засідання ради є правомірним, якщо на ньому присутні не менше двох третин її членів.  </w:t>
      </w:r>
    </w:p>
    <w:p w:rsidR="000E0521" w:rsidRPr="00FF36E2" w:rsidRDefault="000E0521" w:rsidP="000E0521">
      <w:pPr>
        <w:pStyle w:val="a3"/>
        <w:ind w:firstLine="709"/>
        <w:jc w:val="both"/>
        <w:rPr>
          <w:b w:val="0"/>
          <w:sz w:val="28"/>
          <w:szCs w:val="28"/>
        </w:rPr>
      </w:pPr>
      <w:r w:rsidRPr="00FF36E2">
        <w:rPr>
          <w:b w:val="0"/>
          <w:sz w:val="28"/>
          <w:szCs w:val="28"/>
        </w:rPr>
        <w:t xml:space="preserve">5.27. Очолює раду голова, який обирається шляхом голосування на її засіданні з числа членів ради. З числа членів ради також обираються заступник та секретар. </w:t>
      </w:r>
    </w:p>
    <w:p w:rsidR="000E0521" w:rsidRPr="00FF36E2" w:rsidRDefault="000E0521" w:rsidP="000E0521">
      <w:pPr>
        <w:pStyle w:val="a3"/>
        <w:ind w:firstLine="709"/>
        <w:jc w:val="both"/>
        <w:rPr>
          <w:b w:val="0"/>
          <w:sz w:val="28"/>
          <w:szCs w:val="28"/>
        </w:rPr>
      </w:pPr>
      <w:r w:rsidRPr="00FF36E2">
        <w:rPr>
          <w:b w:val="0"/>
          <w:sz w:val="28"/>
          <w:szCs w:val="28"/>
        </w:rPr>
        <w:t xml:space="preserve">5.28. Голова ради закладу освіти: </w:t>
      </w:r>
    </w:p>
    <w:p w:rsidR="000E0521" w:rsidRPr="00FF36E2" w:rsidRDefault="000E0521" w:rsidP="000E0521">
      <w:pPr>
        <w:pStyle w:val="a3"/>
        <w:ind w:firstLine="709"/>
        <w:jc w:val="both"/>
        <w:rPr>
          <w:b w:val="0"/>
          <w:sz w:val="28"/>
          <w:szCs w:val="28"/>
        </w:rPr>
      </w:pPr>
      <w:r w:rsidRPr="00FF36E2">
        <w:rPr>
          <w:b w:val="0"/>
          <w:sz w:val="28"/>
          <w:szCs w:val="28"/>
        </w:rPr>
        <w:t xml:space="preserve">- скликає і координує роботу ради; </w:t>
      </w:r>
    </w:p>
    <w:p w:rsidR="000E0521" w:rsidRPr="00FF36E2" w:rsidRDefault="000E0521" w:rsidP="000E0521">
      <w:pPr>
        <w:pStyle w:val="a3"/>
        <w:ind w:firstLine="709"/>
        <w:jc w:val="both"/>
        <w:rPr>
          <w:b w:val="0"/>
          <w:sz w:val="28"/>
          <w:szCs w:val="28"/>
        </w:rPr>
      </w:pPr>
      <w:r w:rsidRPr="00FF36E2">
        <w:rPr>
          <w:b w:val="0"/>
          <w:sz w:val="28"/>
          <w:szCs w:val="28"/>
        </w:rPr>
        <w:t xml:space="preserve">- готує і проводить засідання, затверджує рішення ради; </w:t>
      </w:r>
    </w:p>
    <w:p w:rsidR="000E0521" w:rsidRPr="00FF36E2" w:rsidRDefault="000E0521" w:rsidP="000E0521">
      <w:pPr>
        <w:pStyle w:val="a3"/>
        <w:ind w:firstLine="709"/>
        <w:jc w:val="both"/>
        <w:rPr>
          <w:b w:val="0"/>
          <w:sz w:val="28"/>
          <w:szCs w:val="28"/>
        </w:rPr>
      </w:pPr>
      <w:r w:rsidRPr="00FF36E2">
        <w:rPr>
          <w:b w:val="0"/>
          <w:sz w:val="28"/>
          <w:szCs w:val="28"/>
        </w:rPr>
        <w:t xml:space="preserve">- визначає функції заступника, секретаря та інших членів; </w:t>
      </w:r>
    </w:p>
    <w:p w:rsidR="000E0521" w:rsidRPr="00FF36E2" w:rsidRDefault="000E0521" w:rsidP="000E0521">
      <w:pPr>
        <w:pStyle w:val="a3"/>
        <w:ind w:firstLine="709"/>
        <w:jc w:val="both"/>
        <w:rPr>
          <w:b w:val="0"/>
          <w:sz w:val="28"/>
          <w:szCs w:val="28"/>
        </w:rPr>
      </w:pPr>
      <w:r w:rsidRPr="00FF36E2">
        <w:rPr>
          <w:b w:val="0"/>
          <w:sz w:val="28"/>
          <w:szCs w:val="28"/>
        </w:rPr>
        <w:t xml:space="preserve">- представляє в установах, підприємствах та організаціях з питань, віднесених до її повноважень. </w:t>
      </w:r>
    </w:p>
    <w:p w:rsidR="000E0521" w:rsidRPr="00FF36E2" w:rsidRDefault="000E0521" w:rsidP="000E0521">
      <w:pPr>
        <w:pStyle w:val="a3"/>
        <w:ind w:firstLine="709"/>
        <w:jc w:val="both"/>
        <w:rPr>
          <w:b w:val="0"/>
          <w:sz w:val="28"/>
          <w:szCs w:val="28"/>
        </w:rPr>
      </w:pPr>
      <w:r w:rsidRPr="00FF36E2">
        <w:rPr>
          <w:b w:val="0"/>
          <w:sz w:val="28"/>
          <w:szCs w:val="28"/>
        </w:rPr>
        <w:t xml:space="preserve">5.29. У разі відсутності голови ради закладу або неможливості ним виконувати свої повноваження, повноваження голови здійснює її заступник чи секретар. </w:t>
      </w:r>
    </w:p>
    <w:p w:rsidR="000E0521" w:rsidRPr="00FF36E2" w:rsidRDefault="000E0521" w:rsidP="000E0521">
      <w:pPr>
        <w:pStyle w:val="a3"/>
        <w:ind w:firstLine="709"/>
        <w:jc w:val="both"/>
        <w:rPr>
          <w:b w:val="0"/>
          <w:sz w:val="28"/>
          <w:szCs w:val="28"/>
        </w:rPr>
      </w:pPr>
      <w:r w:rsidRPr="00FF36E2">
        <w:rPr>
          <w:b w:val="0"/>
          <w:sz w:val="28"/>
          <w:szCs w:val="28"/>
        </w:rPr>
        <w:t xml:space="preserve">5.30. Рішення ради приймається простою більшістю голосів. </w:t>
      </w:r>
    </w:p>
    <w:p w:rsidR="000E0521" w:rsidRPr="00FF36E2" w:rsidRDefault="000E0521" w:rsidP="000E0521">
      <w:pPr>
        <w:pStyle w:val="a3"/>
        <w:ind w:firstLine="709"/>
        <w:jc w:val="both"/>
        <w:rPr>
          <w:b w:val="0"/>
          <w:sz w:val="28"/>
          <w:szCs w:val="28"/>
        </w:rPr>
      </w:pPr>
      <w:r w:rsidRPr="00FF36E2">
        <w:rPr>
          <w:b w:val="0"/>
          <w:sz w:val="28"/>
          <w:szCs w:val="28"/>
        </w:rPr>
        <w:t xml:space="preserve">5.31. Члени ради закладу освіти  мають право брати участь у роботі інших колегіальних органів закладу з правом дорадчого голосу. </w:t>
      </w:r>
    </w:p>
    <w:p w:rsidR="000E0521" w:rsidRPr="00FF36E2" w:rsidRDefault="000E0521" w:rsidP="000E0521">
      <w:pPr>
        <w:pStyle w:val="a3"/>
        <w:ind w:firstLine="709"/>
        <w:jc w:val="both"/>
        <w:rPr>
          <w:b w:val="0"/>
          <w:sz w:val="28"/>
          <w:szCs w:val="28"/>
        </w:rPr>
      </w:pPr>
      <w:r w:rsidRPr="00FF36E2">
        <w:rPr>
          <w:b w:val="0"/>
          <w:sz w:val="28"/>
          <w:szCs w:val="28"/>
        </w:rPr>
        <w:lastRenderedPageBreak/>
        <w:t xml:space="preserve">5.32. Не допускається втручання членів ради в освітній процес (відвідування уроків тощо) без згоди керівника закладу. </w:t>
      </w:r>
    </w:p>
    <w:p w:rsidR="000E0521" w:rsidRPr="00FF36E2" w:rsidRDefault="000E0521" w:rsidP="000E0521">
      <w:pPr>
        <w:pStyle w:val="a3"/>
        <w:ind w:firstLine="709"/>
        <w:jc w:val="both"/>
        <w:rPr>
          <w:b w:val="0"/>
          <w:sz w:val="28"/>
          <w:szCs w:val="28"/>
        </w:rPr>
      </w:pPr>
      <w:r w:rsidRPr="00FF36E2">
        <w:rPr>
          <w:b w:val="0"/>
          <w:sz w:val="28"/>
          <w:szCs w:val="28"/>
        </w:rPr>
        <w:t xml:space="preserve">5.33. У випадках, коли хтось із членів ради вибуває, – на загальних зборах (конференції) на його місце обирається інша особа. </w:t>
      </w:r>
    </w:p>
    <w:p w:rsidR="000E0521" w:rsidRPr="00FF36E2" w:rsidRDefault="000E0521" w:rsidP="000E0521">
      <w:pPr>
        <w:pStyle w:val="a3"/>
        <w:ind w:firstLine="709"/>
        <w:jc w:val="both"/>
        <w:rPr>
          <w:b w:val="0"/>
          <w:sz w:val="28"/>
          <w:szCs w:val="28"/>
        </w:rPr>
      </w:pPr>
      <w:r w:rsidRPr="00FF36E2">
        <w:rPr>
          <w:b w:val="0"/>
          <w:sz w:val="28"/>
          <w:szCs w:val="28"/>
        </w:rPr>
        <w:t xml:space="preserve">5.34. Рада інформує про свою діяльність у доступній формі на зборах, на сайті закладу, через спеціальні стенди тощо. </w:t>
      </w:r>
    </w:p>
    <w:p w:rsidR="000E0521" w:rsidRPr="00FF36E2" w:rsidRDefault="000E0521" w:rsidP="000E0521">
      <w:pPr>
        <w:pStyle w:val="a3"/>
        <w:ind w:firstLine="709"/>
        <w:jc w:val="both"/>
        <w:rPr>
          <w:b w:val="0"/>
          <w:sz w:val="28"/>
          <w:szCs w:val="28"/>
        </w:rPr>
      </w:pPr>
      <w:r w:rsidRPr="00FF36E2">
        <w:rPr>
          <w:b w:val="0"/>
          <w:sz w:val="28"/>
          <w:szCs w:val="28"/>
        </w:rPr>
        <w:t xml:space="preserve">5.35. </w:t>
      </w:r>
      <w:r w:rsidRPr="00FF36E2">
        <w:rPr>
          <w:b w:val="0"/>
          <w:sz w:val="28"/>
          <w:szCs w:val="28"/>
          <w:lang w:eastAsia="uk-UA"/>
        </w:rPr>
        <w:t>Наглядова (піклувальна) рада закладу освіти створюється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0E0521" w:rsidRDefault="000E0521" w:rsidP="000E0521">
      <w:pPr>
        <w:pStyle w:val="a3"/>
        <w:rPr>
          <w:bCs w:val="0"/>
          <w:sz w:val="28"/>
          <w:szCs w:val="28"/>
        </w:rPr>
      </w:pPr>
    </w:p>
    <w:p w:rsidR="000E0521" w:rsidRPr="00FF36E2" w:rsidRDefault="000E0521" w:rsidP="000E0521">
      <w:pPr>
        <w:pStyle w:val="a3"/>
        <w:rPr>
          <w:bCs w:val="0"/>
          <w:sz w:val="28"/>
          <w:szCs w:val="28"/>
        </w:rPr>
      </w:pPr>
      <w:r w:rsidRPr="00FF36E2">
        <w:rPr>
          <w:bCs w:val="0"/>
          <w:sz w:val="28"/>
          <w:szCs w:val="28"/>
        </w:rPr>
        <w:t>6. Прозорість та інформаційна відкритість закладу освіти</w:t>
      </w:r>
    </w:p>
    <w:p w:rsidR="000E0521" w:rsidRPr="00FF36E2" w:rsidRDefault="000E0521" w:rsidP="000E0521">
      <w:pPr>
        <w:pStyle w:val="a3"/>
        <w:tabs>
          <w:tab w:val="left" w:pos="567"/>
        </w:tabs>
        <w:ind w:firstLine="709"/>
        <w:jc w:val="both"/>
        <w:rPr>
          <w:b w:val="0"/>
          <w:sz w:val="28"/>
          <w:szCs w:val="28"/>
        </w:rPr>
      </w:pPr>
      <w:r w:rsidRPr="00FF36E2">
        <w:rPr>
          <w:b w:val="0"/>
          <w:sz w:val="28"/>
          <w:szCs w:val="28"/>
        </w:rPr>
        <w:t>6.1.Заклад освіти формує відкриті та загальнодоступні ресурси з інформацією про свою діяльність та оприлюднює</w:t>
      </w:r>
      <w:r w:rsidRPr="00FF36E2">
        <w:rPr>
          <w:b w:val="0"/>
          <w:color w:val="FF0000"/>
          <w:sz w:val="28"/>
          <w:szCs w:val="28"/>
        </w:rPr>
        <w:t xml:space="preserve"> </w:t>
      </w:r>
      <w:r w:rsidRPr="00FF36E2">
        <w:rPr>
          <w:b w:val="0"/>
          <w:sz w:val="28"/>
          <w:szCs w:val="28"/>
        </w:rPr>
        <w:t>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0E0521" w:rsidRPr="00FF36E2" w:rsidRDefault="000E0521" w:rsidP="000E0521">
      <w:pPr>
        <w:pStyle w:val="a3"/>
        <w:tabs>
          <w:tab w:val="left" w:pos="567"/>
        </w:tabs>
        <w:ind w:firstLine="709"/>
        <w:jc w:val="both"/>
        <w:rPr>
          <w:b w:val="0"/>
          <w:sz w:val="28"/>
          <w:szCs w:val="28"/>
        </w:rPr>
      </w:pPr>
      <w:r w:rsidRPr="00FF36E2">
        <w:rPr>
          <w:b w:val="0"/>
          <w:sz w:val="28"/>
          <w:szCs w:val="28"/>
        </w:rPr>
        <w:t xml:space="preserve">6.2. Заклад освіти забезпечує на офіційному </w:t>
      </w:r>
      <w:proofErr w:type="spellStart"/>
      <w:r w:rsidRPr="00FF36E2">
        <w:rPr>
          <w:b w:val="0"/>
          <w:sz w:val="28"/>
          <w:szCs w:val="28"/>
        </w:rPr>
        <w:t>веб</w:t>
      </w:r>
      <w:proofErr w:type="spellEnd"/>
      <w:r>
        <w:rPr>
          <w:b w:val="0"/>
          <w:sz w:val="28"/>
          <w:szCs w:val="28"/>
        </w:rPr>
        <w:t xml:space="preserve"> </w:t>
      </w:r>
      <w:r w:rsidRPr="00FF36E2">
        <w:rPr>
          <w:b w:val="0"/>
          <w:sz w:val="28"/>
          <w:szCs w:val="28"/>
        </w:rPr>
        <w:t>сайті закладу відкритий доступ до такої інформації та документів:</w:t>
      </w:r>
    </w:p>
    <w:p w:rsidR="000E0521" w:rsidRPr="00FF36E2" w:rsidRDefault="000E0521" w:rsidP="000E0521">
      <w:pPr>
        <w:pStyle w:val="a3"/>
        <w:ind w:firstLine="709"/>
        <w:jc w:val="both"/>
        <w:rPr>
          <w:b w:val="0"/>
          <w:sz w:val="28"/>
          <w:szCs w:val="28"/>
        </w:rPr>
      </w:pPr>
      <w:r w:rsidRPr="00FF36E2">
        <w:rPr>
          <w:b w:val="0"/>
          <w:sz w:val="28"/>
          <w:szCs w:val="28"/>
        </w:rPr>
        <w:t>- Статут закладу освіти;</w:t>
      </w:r>
    </w:p>
    <w:p w:rsidR="000E0521" w:rsidRPr="00FF36E2" w:rsidRDefault="000E0521" w:rsidP="000E0521">
      <w:pPr>
        <w:pStyle w:val="a3"/>
        <w:ind w:firstLine="709"/>
        <w:jc w:val="both"/>
        <w:rPr>
          <w:b w:val="0"/>
          <w:sz w:val="28"/>
          <w:szCs w:val="28"/>
        </w:rPr>
      </w:pPr>
      <w:r w:rsidRPr="00FF36E2">
        <w:rPr>
          <w:b w:val="0"/>
          <w:sz w:val="28"/>
          <w:szCs w:val="28"/>
        </w:rPr>
        <w:t>- ліцензії на провадження освітньої діяльності;</w:t>
      </w:r>
    </w:p>
    <w:p w:rsidR="000E0521" w:rsidRPr="00FF36E2" w:rsidRDefault="000E0521" w:rsidP="000E0521">
      <w:pPr>
        <w:pStyle w:val="a3"/>
        <w:ind w:firstLine="709"/>
        <w:jc w:val="both"/>
        <w:rPr>
          <w:b w:val="0"/>
          <w:sz w:val="28"/>
          <w:szCs w:val="28"/>
        </w:rPr>
      </w:pPr>
      <w:r w:rsidRPr="00FF36E2">
        <w:rPr>
          <w:b w:val="0"/>
          <w:sz w:val="28"/>
          <w:szCs w:val="28"/>
        </w:rPr>
        <w:t>- сертифікати про акредитацію освітніх програм;</w:t>
      </w:r>
    </w:p>
    <w:p w:rsidR="000E0521" w:rsidRPr="00FF36E2" w:rsidRDefault="000E0521" w:rsidP="000E0521">
      <w:pPr>
        <w:pStyle w:val="a3"/>
        <w:ind w:firstLine="709"/>
        <w:jc w:val="both"/>
        <w:rPr>
          <w:b w:val="0"/>
          <w:sz w:val="28"/>
          <w:szCs w:val="28"/>
        </w:rPr>
      </w:pPr>
      <w:r w:rsidRPr="00FF36E2">
        <w:rPr>
          <w:b w:val="0"/>
          <w:sz w:val="28"/>
          <w:szCs w:val="28"/>
        </w:rPr>
        <w:t>- структура та органи управління закладом освіти;</w:t>
      </w:r>
    </w:p>
    <w:p w:rsidR="000E0521" w:rsidRPr="00FF36E2" w:rsidRDefault="000E0521" w:rsidP="000E0521">
      <w:pPr>
        <w:pStyle w:val="a3"/>
        <w:ind w:firstLine="709"/>
        <w:jc w:val="both"/>
        <w:rPr>
          <w:b w:val="0"/>
          <w:sz w:val="28"/>
          <w:szCs w:val="28"/>
        </w:rPr>
      </w:pPr>
      <w:r w:rsidRPr="00FF36E2">
        <w:rPr>
          <w:b w:val="0"/>
          <w:sz w:val="28"/>
          <w:szCs w:val="28"/>
        </w:rPr>
        <w:t>- кадровий склад закладу освіти згідно з ліцензійними умовами;</w:t>
      </w:r>
    </w:p>
    <w:p w:rsidR="000E0521" w:rsidRPr="00FF36E2" w:rsidRDefault="000E0521" w:rsidP="000E0521">
      <w:pPr>
        <w:pStyle w:val="a3"/>
        <w:ind w:firstLine="709"/>
        <w:jc w:val="both"/>
        <w:rPr>
          <w:b w:val="0"/>
          <w:sz w:val="28"/>
          <w:szCs w:val="28"/>
        </w:rPr>
      </w:pPr>
      <w:r w:rsidRPr="00FF36E2">
        <w:rPr>
          <w:b w:val="0"/>
          <w:sz w:val="28"/>
          <w:szCs w:val="28"/>
        </w:rPr>
        <w:t>- освітні програми, що реалізуються в закладі освіти, та перелік освітніх компонентів, що передбачені відповідною освітньою програмою;</w:t>
      </w:r>
    </w:p>
    <w:p w:rsidR="000E0521" w:rsidRPr="00FF36E2" w:rsidRDefault="000E0521" w:rsidP="000E0521">
      <w:pPr>
        <w:pStyle w:val="a3"/>
        <w:ind w:firstLine="709"/>
        <w:jc w:val="both"/>
        <w:rPr>
          <w:b w:val="0"/>
          <w:sz w:val="28"/>
          <w:szCs w:val="28"/>
        </w:rPr>
      </w:pPr>
      <w:r w:rsidRPr="00FF36E2">
        <w:rPr>
          <w:b w:val="0"/>
          <w:sz w:val="28"/>
          <w:szCs w:val="28"/>
        </w:rPr>
        <w:t>- територія обслуговування, закріплена за закладом освіти;</w:t>
      </w:r>
    </w:p>
    <w:p w:rsidR="000E0521" w:rsidRPr="00FF36E2" w:rsidRDefault="000E0521" w:rsidP="000E0521">
      <w:pPr>
        <w:pStyle w:val="a3"/>
        <w:ind w:firstLine="709"/>
        <w:jc w:val="both"/>
        <w:rPr>
          <w:b w:val="0"/>
          <w:sz w:val="28"/>
          <w:szCs w:val="28"/>
        </w:rPr>
      </w:pPr>
      <w:r w:rsidRPr="00FF36E2">
        <w:rPr>
          <w:b w:val="0"/>
          <w:sz w:val="28"/>
          <w:szCs w:val="28"/>
        </w:rPr>
        <w:t>- фактична кількість осіб, які навчаються у закладі освіти;</w:t>
      </w:r>
    </w:p>
    <w:p w:rsidR="000E0521" w:rsidRPr="00FF36E2" w:rsidRDefault="000E0521" w:rsidP="000E0521">
      <w:pPr>
        <w:pStyle w:val="a3"/>
        <w:ind w:firstLine="709"/>
        <w:jc w:val="both"/>
        <w:rPr>
          <w:b w:val="0"/>
          <w:sz w:val="28"/>
          <w:szCs w:val="28"/>
        </w:rPr>
      </w:pPr>
      <w:r w:rsidRPr="00FF36E2">
        <w:rPr>
          <w:b w:val="0"/>
          <w:sz w:val="28"/>
          <w:szCs w:val="28"/>
        </w:rPr>
        <w:t>- мова (мови) освітнього процесу;</w:t>
      </w:r>
    </w:p>
    <w:p w:rsidR="000E0521" w:rsidRPr="00FF36E2" w:rsidRDefault="000E0521" w:rsidP="000E0521">
      <w:pPr>
        <w:pStyle w:val="a3"/>
        <w:ind w:firstLine="709"/>
        <w:jc w:val="both"/>
        <w:rPr>
          <w:b w:val="0"/>
          <w:sz w:val="28"/>
          <w:szCs w:val="28"/>
        </w:rPr>
      </w:pPr>
      <w:r w:rsidRPr="00FF36E2">
        <w:rPr>
          <w:b w:val="0"/>
          <w:sz w:val="28"/>
          <w:szCs w:val="28"/>
        </w:rPr>
        <w:t>- наявність вакантних посад, порядок і умови проведення конкурсу на їх заміщення (у разі його проведення);</w:t>
      </w:r>
    </w:p>
    <w:p w:rsidR="000E0521" w:rsidRPr="00FF36E2" w:rsidRDefault="000E0521" w:rsidP="000E0521">
      <w:pPr>
        <w:pStyle w:val="a3"/>
        <w:ind w:firstLine="709"/>
        <w:jc w:val="both"/>
        <w:rPr>
          <w:b w:val="0"/>
          <w:sz w:val="28"/>
          <w:szCs w:val="28"/>
        </w:rPr>
      </w:pPr>
      <w:r w:rsidRPr="00FF36E2">
        <w:rPr>
          <w:b w:val="0"/>
          <w:sz w:val="28"/>
          <w:szCs w:val="28"/>
        </w:rPr>
        <w:t>- матеріально-технічне забезпечення закладу освіти (згідно з ліцензійними умовами);</w:t>
      </w:r>
    </w:p>
    <w:p w:rsidR="000E0521" w:rsidRPr="00FF36E2" w:rsidRDefault="000E0521" w:rsidP="000E0521">
      <w:pPr>
        <w:pStyle w:val="a3"/>
        <w:ind w:firstLine="709"/>
        <w:jc w:val="both"/>
        <w:rPr>
          <w:b w:val="0"/>
          <w:sz w:val="28"/>
          <w:szCs w:val="28"/>
        </w:rPr>
      </w:pPr>
      <w:r w:rsidRPr="00FF36E2">
        <w:rPr>
          <w:b w:val="0"/>
          <w:sz w:val="28"/>
          <w:szCs w:val="28"/>
        </w:rPr>
        <w:t>- результати моніторингу якості освіти;</w:t>
      </w:r>
    </w:p>
    <w:p w:rsidR="000E0521" w:rsidRPr="00FF36E2" w:rsidRDefault="000E0521" w:rsidP="000E0521">
      <w:pPr>
        <w:pStyle w:val="a3"/>
        <w:ind w:firstLine="709"/>
        <w:jc w:val="both"/>
        <w:rPr>
          <w:b w:val="0"/>
          <w:sz w:val="28"/>
          <w:szCs w:val="28"/>
        </w:rPr>
      </w:pPr>
      <w:r w:rsidRPr="00FF36E2">
        <w:rPr>
          <w:b w:val="0"/>
          <w:sz w:val="28"/>
          <w:szCs w:val="28"/>
        </w:rPr>
        <w:t>- річний звіт про діяльність закладу освіти;</w:t>
      </w:r>
    </w:p>
    <w:p w:rsidR="000E0521" w:rsidRPr="00FF36E2" w:rsidRDefault="000E0521" w:rsidP="000E0521">
      <w:pPr>
        <w:pStyle w:val="a3"/>
        <w:ind w:firstLine="709"/>
        <w:jc w:val="both"/>
        <w:rPr>
          <w:b w:val="0"/>
          <w:sz w:val="28"/>
          <w:szCs w:val="28"/>
        </w:rPr>
      </w:pPr>
      <w:r w:rsidRPr="00FF36E2">
        <w:rPr>
          <w:b w:val="0"/>
          <w:sz w:val="28"/>
          <w:szCs w:val="28"/>
        </w:rPr>
        <w:t>- правила прийому до закладу освіти;</w:t>
      </w:r>
    </w:p>
    <w:p w:rsidR="000E0521" w:rsidRPr="00FF36E2" w:rsidRDefault="000E0521" w:rsidP="000E0521">
      <w:pPr>
        <w:pStyle w:val="a3"/>
        <w:ind w:firstLine="709"/>
        <w:jc w:val="both"/>
        <w:rPr>
          <w:b w:val="0"/>
          <w:sz w:val="28"/>
          <w:szCs w:val="28"/>
        </w:rPr>
      </w:pPr>
      <w:r w:rsidRPr="00FF36E2">
        <w:rPr>
          <w:b w:val="0"/>
          <w:sz w:val="28"/>
          <w:szCs w:val="28"/>
        </w:rPr>
        <w:t>- умови доступності закладу освіти для навчання осіб з особливими освітніми потребами;</w:t>
      </w:r>
    </w:p>
    <w:p w:rsidR="000E0521" w:rsidRPr="00FF36E2" w:rsidRDefault="000E0521" w:rsidP="000E0521">
      <w:pPr>
        <w:pStyle w:val="a3"/>
        <w:ind w:firstLine="709"/>
        <w:jc w:val="both"/>
        <w:rPr>
          <w:b w:val="0"/>
          <w:sz w:val="28"/>
          <w:szCs w:val="28"/>
        </w:rPr>
      </w:pPr>
      <w:r w:rsidRPr="00FF36E2">
        <w:rPr>
          <w:b w:val="0"/>
          <w:sz w:val="28"/>
          <w:szCs w:val="28"/>
        </w:rPr>
        <w:t>-  перелік додаткових освітніх та інших послуг, їх вартість, порядок надання та оплати;</w:t>
      </w:r>
    </w:p>
    <w:p w:rsidR="000E0521" w:rsidRPr="00FF36E2" w:rsidRDefault="000E0521" w:rsidP="000E0521">
      <w:pPr>
        <w:pStyle w:val="a3"/>
        <w:ind w:firstLine="709"/>
        <w:jc w:val="both"/>
        <w:rPr>
          <w:b w:val="0"/>
          <w:sz w:val="28"/>
          <w:szCs w:val="28"/>
        </w:rPr>
      </w:pPr>
      <w:r w:rsidRPr="00FF36E2">
        <w:rPr>
          <w:b w:val="0"/>
          <w:sz w:val="28"/>
          <w:szCs w:val="28"/>
        </w:rPr>
        <w:t>- інша інформація, що оприлюднюється за рішенням закладу освіти або на вимогу законодавства.</w:t>
      </w:r>
    </w:p>
    <w:p w:rsidR="000E0521" w:rsidRPr="00FF36E2" w:rsidRDefault="000E0521" w:rsidP="000E0521">
      <w:pPr>
        <w:pStyle w:val="a3"/>
        <w:ind w:firstLine="709"/>
        <w:jc w:val="both"/>
        <w:rPr>
          <w:b w:val="0"/>
          <w:sz w:val="28"/>
          <w:szCs w:val="28"/>
        </w:rPr>
      </w:pPr>
      <w:r w:rsidRPr="00FF36E2">
        <w:rPr>
          <w:b w:val="0"/>
          <w:sz w:val="28"/>
          <w:szCs w:val="28"/>
        </w:rPr>
        <w:t xml:space="preserve">6.3. Заклад освіти оприлюднює на своєму </w:t>
      </w:r>
      <w:proofErr w:type="spellStart"/>
      <w:r w:rsidRPr="00FF36E2">
        <w:rPr>
          <w:b w:val="0"/>
          <w:sz w:val="28"/>
          <w:szCs w:val="28"/>
        </w:rPr>
        <w:t>веб</w:t>
      </w:r>
      <w:proofErr w:type="spellEnd"/>
      <w:r>
        <w:rPr>
          <w:b w:val="0"/>
          <w:sz w:val="28"/>
          <w:szCs w:val="28"/>
        </w:rPr>
        <w:t xml:space="preserve"> </w:t>
      </w:r>
      <w:r w:rsidRPr="00FF36E2">
        <w:rPr>
          <w:b w:val="0"/>
          <w:sz w:val="28"/>
          <w:szCs w:val="28"/>
        </w:rPr>
        <w:t xml:space="preserve">сайті кошторис і фінансовий звіт про надходження та використання всіх отриманих публічних </w:t>
      </w:r>
      <w:r w:rsidRPr="00FF36E2">
        <w:rPr>
          <w:b w:val="0"/>
          <w:sz w:val="28"/>
          <w:szCs w:val="28"/>
        </w:rPr>
        <w:lastRenderedPageBreak/>
        <w:t>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r w:rsidRPr="00FF36E2">
        <w:rPr>
          <w:b w:val="0"/>
          <w:sz w:val="28"/>
          <w:szCs w:val="28"/>
        </w:rPr>
        <w:tab/>
      </w:r>
    </w:p>
    <w:p w:rsidR="000E0521" w:rsidRPr="00FF36E2" w:rsidRDefault="000E0521" w:rsidP="000E0521">
      <w:pPr>
        <w:tabs>
          <w:tab w:val="left" w:pos="1134"/>
        </w:tabs>
        <w:jc w:val="center"/>
        <w:rPr>
          <w:b/>
          <w:color w:val="000000"/>
          <w:sz w:val="28"/>
          <w:szCs w:val="28"/>
          <w:lang w:val="uk-UA"/>
        </w:rPr>
      </w:pPr>
    </w:p>
    <w:p w:rsidR="000E0521" w:rsidRPr="000E0521" w:rsidRDefault="000E0521" w:rsidP="000E0521">
      <w:pPr>
        <w:tabs>
          <w:tab w:val="left" w:pos="1134"/>
        </w:tabs>
        <w:jc w:val="center"/>
        <w:rPr>
          <w:rFonts w:ascii="Times New Roman" w:hAnsi="Times New Roman"/>
          <w:b/>
          <w:bCs/>
          <w:sz w:val="28"/>
          <w:szCs w:val="28"/>
          <w:lang w:val="uk-UA"/>
        </w:rPr>
      </w:pPr>
      <w:r w:rsidRPr="000E0521">
        <w:rPr>
          <w:rFonts w:ascii="Times New Roman" w:hAnsi="Times New Roman"/>
          <w:b/>
          <w:color w:val="000000"/>
          <w:sz w:val="28"/>
          <w:szCs w:val="28"/>
          <w:lang w:val="uk-UA"/>
        </w:rPr>
        <w:t xml:space="preserve">7. </w:t>
      </w:r>
      <w:r w:rsidRPr="000E0521">
        <w:rPr>
          <w:rFonts w:ascii="Times New Roman" w:hAnsi="Times New Roman"/>
          <w:b/>
          <w:bCs/>
          <w:color w:val="000000"/>
          <w:sz w:val="28"/>
          <w:szCs w:val="28"/>
          <w:lang w:val="uk-UA"/>
        </w:rPr>
        <w:t xml:space="preserve"> Матеріально-технічна база та фінансово</w:t>
      </w:r>
      <w:r w:rsidRPr="000E0521">
        <w:rPr>
          <w:rFonts w:ascii="Times New Roman" w:hAnsi="Times New Roman"/>
          <w:b/>
          <w:bCs/>
          <w:sz w:val="28"/>
          <w:szCs w:val="28"/>
          <w:lang w:val="uk-UA"/>
        </w:rPr>
        <w:t>-господарська діяльність закладу освіти</w:t>
      </w:r>
    </w:p>
    <w:p w:rsidR="000E0521" w:rsidRPr="00FF36E2" w:rsidRDefault="000E0521" w:rsidP="000E0521">
      <w:pPr>
        <w:pStyle w:val="a3"/>
        <w:widowControl w:val="0"/>
        <w:tabs>
          <w:tab w:val="left" w:pos="567"/>
        </w:tabs>
        <w:jc w:val="both"/>
        <w:rPr>
          <w:b w:val="0"/>
          <w:sz w:val="28"/>
          <w:szCs w:val="28"/>
        </w:rPr>
      </w:pPr>
      <w:r w:rsidRPr="00FF36E2">
        <w:rPr>
          <w:b w:val="0"/>
          <w:sz w:val="28"/>
          <w:szCs w:val="28"/>
        </w:rPr>
        <w:tab/>
        <w:t>7.1. Матеріально-технічна база закладу освіти включає будівлі, споруди, землю, комунікації, обладнання, інші матеріальні цінності, вартість яких відображено у балансі закладу.</w:t>
      </w:r>
    </w:p>
    <w:p w:rsidR="000E0521" w:rsidRPr="00FF36E2" w:rsidRDefault="000E0521" w:rsidP="000E0521">
      <w:pPr>
        <w:pStyle w:val="a3"/>
        <w:widowControl w:val="0"/>
        <w:tabs>
          <w:tab w:val="left" w:pos="567"/>
        </w:tabs>
        <w:jc w:val="both"/>
        <w:rPr>
          <w:b w:val="0"/>
          <w:sz w:val="28"/>
          <w:szCs w:val="28"/>
        </w:rPr>
      </w:pPr>
      <w:r w:rsidRPr="00FF36E2">
        <w:rPr>
          <w:b w:val="0"/>
          <w:sz w:val="28"/>
          <w:szCs w:val="28"/>
        </w:rPr>
        <w:tab/>
        <w:t>7.2. Правові засади володіння, користування і розпорядження майном закладу повної загальної середньої освіти визначається Законом України «Про освіту», Законом України «Про повну загальну середню освіту» та іншими актами законодавства.</w:t>
      </w:r>
    </w:p>
    <w:p w:rsidR="000E0521" w:rsidRPr="00FF36E2" w:rsidRDefault="000E0521" w:rsidP="000E0521">
      <w:pPr>
        <w:pStyle w:val="a3"/>
        <w:widowControl w:val="0"/>
        <w:tabs>
          <w:tab w:val="left" w:pos="567"/>
        </w:tabs>
        <w:jc w:val="both"/>
        <w:rPr>
          <w:b w:val="0"/>
          <w:sz w:val="28"/>
          <w:szCs w:val="28"/>
        </w:rPr>
      </w:pPr>
      <w:r w:rsidRPr="00FF36E2">
        <w:rPr>
          <w:b w:val="0"/>
          <w:sz w:val="28"/>
          <w:szCs w:val="28"/>
        </w:rPr>
        <w:tab/>
        <w:t>7.3.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0E0521" w:rsidRPr="00FF36E2" w:rsidRDefault="000E0521" w:rsidP="000E0521">
      <w:pPr>
        <w:pStyle w:val="a3"/>
        <w:widowControl w:val="0"/>
        <w:tabs>
          <w:tab w:val="left" w:pos="567"/>
        </w:tabs>
        <w:jc w:val="both"/>
        <w:rPr>
          <w:b w:val="0"/>
          <w:sz w:val="28"/>
          <w:szCs w:val="28"/>
        </w:rPr>
      </w:pPr>
      <w:r w:rsidRPr="00FF36E2">
        <w:rPr>
          <w:b w:val="0"/>
          <w:sz w:val="28"/>
          <w:szCs w:val="28"/>
        </w:rPr>
        <w:tab/>
        <w:t>7.4 Об’єкти та майно закладу освіти не підлягають приватизації чи використанню не за освітнім призначенням.</w:t>
      </w:r>
    </w:p>
    <w:p w:rsidR="000E0521" w:rsidRPr="00FF36E2" w:rsidRDefault="000E0521" w:rsidP="000E0521">
      <w:pPr>
        <w:pStyle w:val="a3"/>
        <w:widowControl w:val="0"/>
        <w:tabs>
          <w:tab w:val="left" w:pos="567"/>
        </w:tabs>
        <w:jc w:val="both"/>
        <w:rPr>
          <w:b w:val="0"/>
          <w:sz w:val="28"/>
          <w:szCs w:val="28"/>
        </w:rPr>
      </w:pPr>
      <w:r w:rsidRPr="00FF36E2">
        <w:rPr>
          <w:b w:val="0"/>
          <w:sz w:val="28"/>
          <w:szCs w:val="28"/>
        </w:rPr>
        <w:tab/>
        <w:t>7.5. Фінансування закладу освіти здійснюється відповідно до чинного законодавства.</w:t>
      </w:r>
    </w:p>
    <w:p w:rsidR="000E0521" w:rsidRPr="00FF36E2" w:rsidRDefault="000E0521" w:rsidP="000E0521">
      <w:pPr>
        <w:pStyle w:val="a3"/>
        <w:widowControl w:val="0"/>
        <w:tabs>
          <w:tab w:val="left" w:pos="567"/>
        </w:tabs>
        <w:jc w:val="both"/>
        <w:rPr>
          <w:b w:val="0"/>
          <w:sz w:val="28"/>
          <w:szCs w:val="28"/>
        </w:rPr>
      </w:pPr>
      <w:r w:rsidRPr="00FF36E2">
        <w:rPr>
          <w:b w:val="0"/>
          <w:sz w:val="28"/>
          <w:szCs w:val="28"/>
        </w:rPr>
        <w:tab/>
        <w:t>7.6. Фінансово-господарська діяльність закладу освіти проводиться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w:t>
      </w:r>
    </w:p>
    <w:p w:rsidR="000E0521" w:rsidRPr="00FF36E2" w:rsidRDefault="000E0521" w:rsidP="000E0521">
      <w:pPr>
        <w:pStyle w:val="a3"/>
        <w:widowControl w:val="0"/>
        <w:tabs>
          <w:tab w:val="left" w:pos="567"/>
        </w:tabs>
        <w:jc w:val="both"/>
        <w:rPr>
          <w:b w:val="0"/>
          <w:sz w:val="28"/>
          <w:szCs w:val="28"/>
        </w:rPr>
      </w:pPr>
      <w:r w:rsidRPr="00FF36E2">
        <w:rPr>
          <w:b w:val="0"/>
          <w:sz w:val="28"/>
          <w:szCs w:val="28"/>
        </w:rPr>
        <w:tab/>
        <w:t>7.7. Джерелами фінансування закладу освіти є:</w:t>
      </w:r>
    </w:p>
    <w:p w:rsidR="000E0521" w:rsidRPr="00FF36E2" w:rsidRDefault="000E0521" w:rsidP="000E0521">
      <w:pPr>
        <w:pStyle w:val="a3"/>
        <w:widowControl w:val="0"/>
        <w:numPr>
          <w:ilvl w:val="0"/>
          <w:numId w:val="1"/>
        </w:numPr>
        <w:tabs>
          <w:tab w:val="left" w:pos="851"/>
        </w:tabs>
        <w:ind w:left="0" w:firstLine="709"/>
        <w:jc w:val="both"/>
        <w:rPr>
          <w:b w:val="0"/>
          <w:sz w:val="28"/>
          <w:szCs w:val="28"/>
        </w:rPr>
      </w:pPr>
      <w:r w:rsidRPr="00FF36E2">
        <w:rPr>
          <w:b w:val="0"/>
          <w:sz w:val="28"/>
          <w:szCs w:val="28"/>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визначеному Державним стандартом повної загальної середньої освіти;</w:t>
      </w:r>
    </w:p>
    <w:p w:rsidR="000E0521" w:rsidRPr="00FF36E2" w:rsidRDefault="000E0521" w:rsidP="000E0521">
      <w:pPr>
        <w:pStyle w:val="a3"/>
        <w:widowControl w:val="0"/>
        <w:numPr>
          <w:ilvl w:val="0"/>
          <w:numId w:val="1"/>
        </w:numPr>
        <w:ind w:left="0" w:firstLine="349"/>
        <w:jc w:val="both"/>
        <w:rPr>
          <w:b w:val="0"/>
          <w:sz w:val="28"/>
          <w:szCs w:val="28"/>
        </w:rPr>
      </w:pPr>
      <w:r w:rsidRPr="00FF36E2">
        <w:rPr>
          <w:b w:val="0"/>
          <w:sz w:val="28"/>
          <w:szCs w:val="28"/>
        </w:rPr>
        <w:t>доходи від реалізації продукції навчально-виробничих</w:t>
      </w:r>
    </w:p>
    <w:p w:rsidR="000E0521" w:rsidRPr="00FF36E2" w:rsidRDefault="000E0521" w:rsidP="000E0521">
      <w:pPr>
        <w:pStyle w:val="a3"/>
        <w:jc w:val="both"/>
        <w:rPr>
          <w:b w:val="0"/>
          <w:sz w:val="28"/>
          <w:szCs w:val="28"/>
        </w:rPr>
      </w:pPr>
      <w:r w:rsidRPr="00FF36E2">
        <w:rPr>
          <w:b w:val="0"/>
          <w:sz w:val="28"/>
          <w:szCs w:val="28"/>
        </w:rPr>
        <w:t>майстерень, навчально-дослідних ділянок, від   передачі в оренду приміщень, споруд, обладнання;</w:t>
      </w:r>
    </w:p>
    <w:p w:rsidR="000E0521" w:rsidRPr="00FF36E2" w:rsidRDefault="000E0521" w:rsidP="000E0521">
      <w:pPr>
        <w:pStyle w:val="a3"/>
        <w:widowControl w:val="0"/>
        <w:numPr>
          <w:ilvl w:val="0"/>
          <w:numId w:val="1"/>
        </w:numPr>
        <w:ind w:left="0" w:firstLine="349"/>
        <w:jc w:val="both"/>
        <w:rPr>
          <w:b w:val="0"/>
          <w:sz w:val="28"/>
          <w:szCs w:val="28"/>
        </w:rPr>
      </w:pPr>
      <w:r w:rsidRPr="00FF36E2">
        <w:rPr>
          <w:b w:val="0"/>
          <w:sz w:val="28"/>
          <w:szCs w:val="28"/>
        </w:rPr>
        <w:t>благодійні внески юридичних та фізичних осіб;</w:t>
      </w:r>
    </w:p>
    <w:p w:rsidR="000E0521" w:rsidRPr="00FF36E2" w:rsidRDefault="000E0521" w:rsidP="000E0521">
      <w:pPr>
        <w:pStyle w:val="a3"/>
        <w:widowControl w:val="0"/>
        <w:numPr>
          <w:ilvl w:val="0"/>
          <w:numId w:val="1"/>
        </w:numPr>
        <w:ind w:left="0" w:firstLine="349"/>
        <w:jc w:val="both"/>
        <w:rPr>
          <w:b w:val="0"/>
          <w:sz w:val="28"/>
          <w:szCs w:val="28"/>
        </w:rPr>
      </w:pPr>
      <w:r w:rsidRPr="00FF36E2">
        <w:rPr>
          <w:b w:val="0"/>
          <w:sz w:val="28"/>
          <w:szCs w:val="28"/>
        </w:rPr>
        <w:t>інші джерела, не заборонені законодавством.</w:t>
      </w:r>
    </w:p>
    <w:p w:rsidR="000E0521" w:rsidRPr="00FF36E2" w:rsidRDefault="000E0521" w:rsidP="000E0521">
      <w:pPr>
        <w:pStyle w:val="a3"/>
        <w:widowControl w:val="0"/>
        <w:tabs>
          <w:tab w:val="left" w:pos="567"/>
        </w:tabs>
        <w:jc w:val="both"/>
        <w:rPr>
          <w:b w:val="0"/>
          <w:sz w:val="28"/>
          <w:szCs w:val="28"/>
        </w:rPr>
      </w:pPr>
      <w:r w:rsidRPr="00FF36E2">
        <w:rPr>
          <w:b w:val="0"/>
          <w:sz w:val="28"/>
          <w:szCs w:val="28"/>
        </w:rPr>
        <w:tab/>
        <w:t>7.8. Заклад</w:t>
      </w:r>
      <w:r w:rsidRPr="00FF36E2">
        <w:rPr>
          <w:b w:val="0"/>
          <w:color w:val="FF0000"/>
          <w:sz w:val="28"/>
          <w:szCs w:val="28"/>
        </w:rPr>
        <w:t xml:space="preserve"> </w:t>
      </w:r>
      <w:r w:rsidRPr="00FF36E2">
        <w:rPr>
          <w:b w:val="0"/>
          <w:sz w:val="28"/>
          <w:szCs w:val="28"/>
        </w:rPr>
        <w:t>освіти є неприбутковою установою. Доходи закладу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0E0521" w:rsidRPr="00FF36E2" w:rsidRDefault="000E0521" w:rsidP="000E0521">
      <w:pPr>
        <w:pStyle w:val="a3"/>
        <w:widowControl w:val="0"/>
        <w:tabs>
          <w:tab w:val="left" w:pos="567"/>
        </w:tabs>
        <w:jc w:val="both"/>
        <w:rPr>
          <w:b w:val="0"/>
          <w:sz w:val="28"/>
          <w:szCs w:val="28"/>
        </w:rPr>
      </w:pPr>
      <w:r w:rsidRPr="00FF36E2">
        <w:rPr>
          <w:b w:val="0"/>
          <w:sz w:val="28"/>
          <w:szCs w:val="28"/>
        </w:rPr>
        <w:tab/>
        <w:t xml:space="preserve">7.9. Порядок діловодства і бухгалтерського обліку в закладі освіти визначається керівником закладу відповідно до законодавства України.  </w:t>
      </w:r>
    </w:p>
    <w:p w:rsidR="000E0521" w:rsidRPr="00FF36E2" w:rsidRDefault="000E0521" w:rsidP="000E0521">
      <w:pPr>
        <w:pStyle w:val="a3"/>
        <w:widowControl w:val="0"/>
        <w:tabs>
          <w:tab w:val="left" w:pos="567"/>
        </w:tabs>
        <w:jc w:val="both"/>
        <w:rPr>
          <w:b w:val="0"/>
          <w:sz w:val="28"/>
          <w:szCs w:val="28"/>
        </w:rPr>
      </w:pPr>
      <w:r w:rsidRPr="00FF36E2">
        <w:rPr>
          <w:b w:val="0"/>
          <w:sz w:val="28"/>
          <w:szCs w:val="28"/>
        </w:rPr>
        <w:tab/>
        <w:t xml:space="preserve">7.10. Бухгалтерський облік  може здійснюватися самостійно закладом </w:t>
      </w:r>
      <w:r w:rsidRPr="00FF36E2">
        <w:rPr>
          <w:b w:val="0"/>
          <w:sz w:val="28"/>
          <w:szCs w:val="28"/>
        </w:rPr>
        <w:lastRenderedPageBreak/>
        <w:t>освіти або через централізовану бухгалтерію уповноваженого органу.</w:t>
      </w:r>
    </w:p>
    <w:p w:rsidR="000E0521" w:rsidRPr="00FF36E2" w:rsidRDefault="000E0521" w:rsidP="000E0521">
      <w:pPr>
        <w:pStyle w:val="a3"/>
        <w:widowControl w:val="0"/>
        <w:tabs>
          <w:tab w:val="left" w:pos="567"/>
        </w:tabs>
        <w:jc w:val="both"/>
        <w:rPr>
          <w:b w:val="0"/>
          <w:sz w:val="28"/>
          <w:szCs w:val="28"/>
        </w:rPr>
      </w:pPr>
      <w:r w:rsidRPr="00FF36E2">
        <w:rPr>
          <w:b w:val="0"/>
          <w:sz w:val="28"/>
          <w:szCs w:val="28"/>
        </w:rPr>
        <w:tab/>
        <w:t>7.11. Штатний розпис закладу освіти затверджується керівником закладу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0E0521" w:rsidRPr="00FF36E2" w:rsidRDefault="000E0521" w:rsidP="000E0521">
      <w:pPr>
        <w:pStyle w:val="a3"/>
        <w:ind w:left="567"/>
        <w:rPr>
          <w:bCs w:val="0"/>
          <w:color w:val="000000"/>
          <w:sz w:val="28"/>
          <w:szCs w:val="28"/>
        </w:rPr>
      </w:pPr>
      <w:r w:rsidRPr="00FF36E2">
        <w:rPr>
          <w:bCs w:val="0"/>
          <w:color w:val="000000"/>
          <w:sz w:val="28"/>
          <w:szCs w:val="28"/>
        </w:rPr>
        <w:t>8. Міжнародне співробітництво</w:t>
      </w:r>
    </w:p>
    <w:p w:rsidR="000E0521" w:rsidRPr="00FF36E2" w:rsidRDefault="000E0521" w:rsidP="000E0521">
      <w:pPr>
        <w:pStyle w:val="12"/>
        <w:tabs>
          <w:tab w:val="left" w:pos="1418"/>
        </w:tabs>
        <w:ind w:firstLine="709"/>
        <w:jc w:val="both"/>
        <w:rPr>
          <w:color w:val="000000"/>
          <w:sz w:val="28"/>
          <w:szCs w:val="28"/>
        </w:rPr>
      </w:pPr>
      <w:r w:rsidRPr="00FF36E2">
        <w:rPr>
          <w:color w:val="000000"/>
          <w:sz w:val="28"/>
          <w:szCs w:val="28"/>
        </w:rPr>
        <w:t xml:space="preserve">8.1. </w:t>
      </w:r>
      <w:r w:rsidRPr="00FF36E2">
        <w:rPr>
          <w:sz w:val="28"/>
          <w:szCs w:val="28"/>
        </w:rPr>
        <w:t xml:space="preserve">Заклад освіти відповідно до чинного законодавства має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іноземних країн, міжнародними </w:t>
      </w:r>
      <w:r w:rsidRPr="00FF36E2">
        <w:rPr>
          <w:color w:val="000000"/>
          <w:sz w:val="28"/>
          <w:szCs w:val="28"/>
        </w:rPr>
        <w:t>підприємствами, установами, організаціями, фондами тощо.</w:t>
      </w:r>
    </w:p>
    <w:p w:rsidR="000E0521" w:rsidRPr="00FF36E2" w:rsidRDefault="000E0521" w:rsidP="000E0521">
      <w:pPr>
        <w:pStyle w:val="12"/>
        <w:tabs>
          <w:tab w:val="left" w:pos="1134"/>
          <w:tab w:val="left" w:pos="1418"/>
        </w:tabs>
        <w:ind w:firstLine="709"/>
        <w:jc w:val="both"/>
        <w:rPr>
          <w:color w:val="000000"/>
          <w:sz w:val="28"/>
          <w:szCs w:val="28"/>
        </w:rPr>
      </w:pPr>
      <w:r w:rsidRPr="00FF36E2">
        <w:rPr>
          <w:color w:val="000000"/>
          <w:sz w:val="28"/>
          <w:szCs w:val="28"/>
        </w:rPr>
        <w:t>8.2. Заклад освіти має право провадити зовнішньоекономічну діяльність відповідно до законодавства на основі договорів, укладених ними з іноземними юридичними, фізичними особами, мати власний валютний рахунок, провадити спільну діяльність, у тому числі шляхом створення спільних підприємств (установ).</w:t>
      </w:r>
    </w:p>
    <w:p w:rsidR="000E0521" w:rsidRPr="00FF36E2" w:rsidRDefault="000E0521" w:rsidP="000E0521">
      <w:pPr>
        <w:pStyle w:val="a3"/>
        <w:tabs>
          <w:tab w:val="left" w:pos="567"/>
        </w:tabs>
        <w:ind w:firstLine="709"/>
        <w:jc w:val="both"/>
        <w:rPr>
          <w:b w:val="0"/>
          <w:sz w:val="28"/>
          <w:szCs w:val="28"/>
        </w:rPr>
      </w:pPr>
      <w:r w:rsidRPr="00FF36E2">
        <w:rPr>
          <w:b w:val="0"/>
          <w:sz w:val="28"/>
          <w:szCs w:val="28"/>
        </w:rPr>
        <w:t>8.3. Заклад освіти, педагогічні працівники, здобувачі освіти можуть брати участь у реалізації міжнародних проектів і програм.</w:t>
      </w:r>
    </w:p>
    <w:p w:rsidR="000E0521" w:rsidRPr="00FF36E2" w:rsidRDefault="000E0521" w:rsidP="000E0521">
      <w:pPr>
        <w:pStyle w:val="a3"/>
        <w:rPr>
          <w:bCs w:val="0"/>
          <w:sz w:val="28"/>
          <w:szCs w:val="28"/>
        </w:rPr>
      </w:pPr>
      <w:r w:rsidRPr="00FF36E2">
        <w:rPr>
          <w:bCs w:val="0"/>
          <w:sz w:val="28"/>
          <w:szCs w:val="28"/>
        </w:rPr>
        <w:t>9. Контроль за діяльністю закладу освіти</w:t>
      </w:r>
    </w:p>
    <w:p w:rsidR="000E0521" w:rsidRPr="00FF36E2" w:rsidRDefault="000E0521" w:rsidP="000E0521">
      <w:pPr>
        <w:pStyle w:val="a3"/>
        <w:widowControl w:val="0"/>
        <w:tabs>
          <w:tab w:val="left" w:pos="0"/>
        </w:tabs>
        <w:ind w:firstLine="567"/>
        <w:jc w:val="both"/>
        <w:rPr>
          <w:b w:val="0"/>
          <w:sz w:val="28"/>
          <w:szCs w:val="28"/>
        </w:rPr>
      </w:pPr>
      <w:r w:rsidRPr="00FF36E2">
        <w:rPr>
          <w:b w:val="0"/>
          <w:sz w:val="28"/>
          <w:szCs w:val="28"/>
        </w:rPr>
        <w:t>9.1. Державний нагляд (контроль) за освітньою діяльністю закладу освіти здійснюється з метою реалізації єдиної державної політики в сфері повної загальної середньої освіти та спрямований на забезпечення інтересів суспільства щодо належної якості освіти та освітньої діяльності.</w:t>
      </w:r>
    </w:p>
    <w:p w:rsidR="000E0521" w:rsidRPr="00FF36E2" w:rsidRDefault="000E0521" w:rsidP="000E0521">
      <w:pPr>
        <w:pStyle w:val="a3"/>
        <w:widowControl w:val="0"/>
        <w:tabs>
          <w:tab w:val="left" w:pos="0"/>
        </w:tabs>
        <w:ind w:firstLine="567"/>
        <w:jc w:val="both"/>
        <w:rPr>
          <w:b w:val="0"/>
          <w:sz w:val="28"/>
          <w:szCs w:val="28"/>
        </w:rPr>
      </w:pPr>
      <w:r w:rsidRPr="00FF36E2">
        <w:rPr>
          <w:b w:val="0"/>
          <w:sz w:val="28"/>
          <w:szCs w:val="28"/>
        </w:rPr>
        <w:t>9.2. 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0E0521" w:rsidRPr="00FF36E2" w:rsidRDefault="000E0521" w:rsidP="000E0521">
      <w:pPr>
        <w:pStyle w:val="a3"/>
        <w:widowControl w:val="0"/>
        <w:tabs>
          <w:tab w:val="left" w:pos="0"/>
          <w:tab w:val="left" w:pos="709"/>
        </w:tabs>
        <w:ind w:firstLine="567"/>
        <w:jc w:val="both"/>
        <w:rPr>
          <w:b w:val="0"/>
          <w:sz w:val="28"/>
          <w:szCs w:val="28"/>
        </w:rPr>
      </w:pPr>
      <w:r w:rsidRPr="00FF36E2">
        <w:rPr>
          <w:b w:val="0"/>
          <w:sz w:val="28"/>
          <w:szCs w:val="28"/>
        </w:rPr>
        <w:t>9.3. 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0E0521" w:rsidRPr="00FF36E2" w:rsidRDefault="000E0521" w:rsidP="000E0521">
      <w:pPr>
        <w:pStyle w:val="a3"/>
        <w:widowControl w:val="0"/>
        <w:tabs>
          <w:tab w:val="left" w:pos="0"/>
        </w:tabs>
        <w:ind w:firstLine="567"/>
        <w:jc w:val="both"/>
        <w:rPr>
          <w:b w:val="0"/>
          <w:sz w:val="28"/>
          <w:szCs w:val="28"/>
        </w:rPr>
      </w:pPr>
      <w:r w:rsidRPr="00FF36E2">
        <w:rPr>
          <w:b w:val="0"/>
          <w:sz w:val="28"/>
          <w:szCs w:val="28"/>
        </w:rPr>
        <w:t>9.4. 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w:t>
      </w:r>
    </w:p>
    <w:p w:rsidR="000E0521" w:rsidRPr="00FF36E2" w:rsidRDefault="000E0521" w:rsidP="000E0521">
      <w:pPr>
        <w:pStyle w:val="a3"/>
        <w:widowControl w:val="0"/>
        <w:tabs>
          <w:tab w:val="left" w:pos="220"/>
        </w:tabs>
        <w:ind w:left="710"/>
        <w:jc w:val="both"/>
        <w:rPr>
          <w:b w:val="0"/>
          <w:sz w:val="28"/>
          <w:szCs w:val="28"/>
        </w:rPr>
      </w:pPr>
      <w:r w:rsidRPr="00FF36E2">
        <w:rPr>
          <w:b w:val="0"/>
          <w:sz w:val="28"/>
          <w:szCs w:val="28"/>
        </w:rPr>
        <w:t xml:space="preserve">9.5. Інституційний аудит включає планову перевірку дотримання </w:t>
      </w:r>
    </w:p>
    <w:p w:rsidR="000E0521" w:rsidRPr="00FF36E2" w:rsidRDefault="000E0521" w:rsidP="000E0521">
      <w:pPr>
        <w:pStyle w:val="a3"/>
        <w:tabs>
          <w:tab w:val="left" w:pos="220"/>
        </w:tabs>
        <w:jc w:val="both"/>
        <w:rPr>
          <w:b w:val="0"/>
          <w:sz w:val="28"/>
          <w:szCs w:val="28"/>
        </w:rPr>
      </w:pPr>
      <w:r w:rsidRPr="00FF36E2">
        <w:rPr>
          <w:b w:val="0"/>
          <w:sz w:val="28"/>
          <w:szCs w:val="28"/>
        </w:rPr>
        <w:t>ліцензійних умов.</w:t>
      </w:r>
    </w:p>
    <w:p w:rsidR="000E0521" w:rsidRPr="00FF36E2" w:rsidRDefault="000E0521" w:rsidP="000E0521">
      <w:pPr>
        <w:pStyle w:val="a3"/>
        <w:tabs>
          <w:tab w:val="left" w:pos="220"/>
        </w:tabs>
        <w:ind w:firstLine="709"/>
        <w:jc w:val="both"/>
        <w:rPr>
          <w:b w:val="0"/>
          <w:sz w:val="28"/>
          <w:szCs w:val="28"/>
        </w:rPr>
      </w:pPr>
      <w:r w:rsidRPr="00FF36E2">
        <w:rPr>
          <w:b w:val="0"/>
          <w:sz w:val="28"/>
          <w:szCs w:val="28"/>
        </w:rPr>
        <w:t>9.6. Позаплановий інституційний аудит може бути проведений за ініціативою Засновника або уповноваженого ним органу, 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0E0521" w:rsidRPr="00FF36E2" w:rsidRDefault="000E0521" w:rsidP="000E0521">
      <w:pPr>
        <w:pStyle w:val="a3"/>
        <w:widowControl w:val="0"/>
        <w:tabs>
          <w:tab w:val="left" w:pos="220"/>
        </w:tabs>
        <w:ind w:firstLine="709"/>
        <w:jc w:val="both"/>
        <w:rPr>
          <w:b w:val="0"/>
          <w:sz w:val="28"/>
          <w:szCs w:val="28"/>
        </w:rPr>
      </w:pPr>
      <w:r w:rsidRPr="00FF36E2">
        <w:rPr>
          <w:b w:val="0"/>
          <w:sz w:val="28"/>
          <w:szCs w:val="28"/>
        </w:rPr>
        <w:lastRenderedPageBreak/>
        <w:t>9.7. Результати інституційного аудиту оприлюднюються на сайтах закладу освіти, Засновника та органу, що здійснював інституційний аудит.</w:t>
      </w:r>
    </w:p>
    <w:p w:rsidR="000E0521" w:rsidRPr="00FF36E2" w:rsidRDefault="000E0521" w:rsidP="000E0521">
      <w:pPr>
        <w:pStyle w:val="a3"/>
        <w:widowControl w:val="0"/>
        <w:tabs>
          <w:tab w:val="left" w:pos="220"/>
        </w:tabs>
        <w:ind w:firstLine="709"/>
        <w:jc w:val="both"/>
        <w:rPr>
          <w:b w:val="0"/>
          <w:sz w:val="28"/>
          <w:szCs w:val="28"/>
        </w:rPr>
      </w:pPr>
      <w:r w:rsidRPr="00FF36E2">
        <w:rPr>
          <w:b w:val="0"/>
          <w:sz w:val="28"/>
          <w:szCs w:val="28"/>
        </w:rPr>
        <w:t>9.8. Заклад освіти, що має чинний сертифікат про громадську акредитацію закладу освіти, вважається таким, що успішно пройшов інституційний аудит у плановому порядку.</w:t>
      </w:r>
    </w:p>
    <w:p w:rsidR="000E0521" w:rsidRPr="00FF36E2" w:rsidRDefault="000E0521" w:rsidP="000E0521">
      <w:pPr>
        <w:pStyle w:val="a3"/>
        <w:widowControl w:val="0"/>
        <w:tabs>
          <w:tab w:val="left" w:pos="220"/>
          <w:tab w:val="left" w:pos="1134"/>
        </w:tabs>
        <w:ind w:firstLine="709"/>
        <w:jc w:val="both"/>
        <w:rPr>
          <w:b w:val="0"/>
          <w:sz w:val="28"/>
          <w:szCs w:val="28"/>
        </w:rPr>
      </w:pPr>
      <w:r w:rsidRPr="00FF36E2">
        <w:rPr>
          <w:b w:val="0"/>
          <w:sz w:val="28"/>
          <w:szCs w:val="28"/>
        </w:rPr>
        <w:t>9.9. 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0E0521" w:rsidRPr="00FF36E2" w:rsidRDefault="000E0521" w:rsidP="000E0521">
      <w:pPr>
        <w:pStyle w:val="a3"/>
        <w:widowControl w:val="0"/>
        <w:tabs>
          <w:tab w:val="left" w:pos="220"/>
        </w:tabs>
        <w:ind w:firstLine="709"/>
        <w:jc w:val="both"/>
        <w:rPr>
          <w:b w:val="0"/>
          <w:sz w:val="28"/>
          <w:szCs w:val="28"/>
        </w:rPr>
      </w:pPr>
      <w:r w:rsidRPr="00FF36E2">
        <w:rPr>
          <w:b w:val="0"/>
          <w:sz w:val="28"/>
          <w:szCs w:val="28"/>
        </w:rPr>
        <w:t>9.10. Засновник закладу освіти або уповноважений ним орган :</w:t>
      </w:r>
    </w:p>
    <w:p w:rsidR="000E0521" w:rsidRPr="00FF36E2" w:rsidRDefault="000E0521" w:rsidP="000E0521">
      <w:pPr>
        <w:pStyle w:val="a3"/>
        <w:widowControl w:val="0"/>
        <w:numPr>
          <w:ilvl w:val="0"/>
          <w:numId w:val="1"/>
        </w:numPr>
        <w:tabs>
          <w:tab w:val="left" w:pos="220"/>
          <w:tab w:val="left" w:pos="774"/>
        </w:tabs>
        <w:ind w:left="0" w:firstLine="709"/>
        <w:jc w:val="both"/>
        <w:rPr>
          <w:b w:val="0"/>
          <w:sz w:val="28"/>
          <w:szCs w:val="28"/>
        </w:rPr>
      </w:pPr>
      <w:r w:rsidRPr="00FF36E2">
        <w:rPr>
          <w:b w:val="0"/>
          <w:sz w:val="28"/>
          <w:szCs w:val="28"/>
        </w:rPr>
        <w:t>здійснює контроль за дотриманням установчих документів закладу освіти;</w:t>
      </w:r>
    </w:p>
    <w:p w:rsidR="000E0521" w:rsidRPr="00FF36E2" w:rsidRDefault="000E0521" w:rsidP="000E0521">
      <w:pPr>
        <w:pStyle w:val="a3"/>
        <w:widowControl w:val="0"/>
        <w:numPr>
          <w:ilvl w:val="0"/>
          <w:numId w:val="1"/>
        </w:numPr>
        <w:tabs>
          <w:tab w:val="left" w:pos="220"/>
        </w:tabs>
        <w:ind w:left="0" w:firstLine="709"/>
        <w:jc w:val="both"/>
        <w:rPr>
          <w:b w:val="0"/>
          <w:sz w:val="28"/>
          <w:szCs w:val="28"/>
        </w:rPr>
      </w:pPr>
      <w:r w:rsidRPr="00FF36E2">
        <w:rPr>
          <w:b w:val="0"/>
          <w:sz w:val="28"/>
          <w:szCs w:val="28"/>
        </w:rPr>
        <w:t>здійснює контроль за фінансово-господарською діяльністю закладу освіти;</w:t>
      </w:r>
    </w:p>
    <w:p w:rsidR="000E0521" w:rsidRPr="00FF36E2" w:rsidRDefault="000E0521" w:rsidP="000E0521">
      <w:pPr>
        <w:pStyle w:val="a3"/>
        <w:tabs>
          <w:tab w:val="left" w:pos="220"/>
          <w:tab w:val="left" w:pos="1134"/>
        </w:tabs>
        <w:ind w:firstLine="709"/>
        <w:jc w:val="both"/>
        <w:rPr>
          <w:b w:val="0"/>
          <w:sz w:val="28"/>
          <w:szCs w:val="28"/>
        </w:rPr>
      </w:pPr>
      <w:r w:rsidRPr="00FF36E2">
        <w:rPr>
          <w:b w:val="0"/>
          <w:sz w:val="28"/>
          <w:szCs w:val="28"/>
        </w:rPr>
        <w:t>-</w:t>
      </w:r>
      <w:r w:rsidRPr="00FF36E2">
        <w:rPr>
          <w:b w:val="0"/>
          <w:sz w:val="28"/>
          <w:szCs w:val="28"/>
        </w:rPr>
        <w:tab/>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0E0521" w:rsidRPr="000E0521" w:rsidRDefault="000E0521" w:rsidP="000E0521">
      <w:pPr>
        <w:ind w:firstLine="709"/>
        <w:jc w:val="both"/>
        <w:rPr>
          <w:rFonts w:ascii="Times New Roman" w:hAnsi="Times New Roman"/>
          <w:sz w:val="28"/>
          <w:szCs w:val="28"/>
          <w:lang w:val="uk-UA"/>
        </w:rPr>
      </w:pPr>
      <w:r w:rsidRPr="000E0521">
        <w:rPr>
          <w:rFonts w:ascii="Times New Roman" w:hAnsi="Times New Roman"/>
          <w:sz w:val="28"/>
          <w:szCs w:val="28"/>
          <w:lang w:val="uk-UA"/>
        </w:rPr>
        <w:t>9.11. Безпосередньо в закладі освіти громадський нагляд (контроль) може проводитися виключно з дозволу керівника закладу освіти, крім випадків, встановлених законодавством.</w:t>
      </w:r>
    </w:p>
    <w:p w:rsidR="000E0521" w:rsidRPr="000E0521" w:rsidRDefault="000E0521" w:rsidP="000E0521">
      <w:pPr>
        <w:pStyle w:val="a3"/>
        <w:ind w:left="567"/>
        <w:rPr>
          <w:bCs w:val="0"/>
          <w:sz w:val="28"/>
          <w:szCs w:val="28"/>
        </w:rPr>
      </w:pPr>
      <w:r w:rsidRPr="000E0521">
        <w:rPr>
          <w:bCs w:val="0"/>
          <w:sz w:val="28"/>
          <w:szCs w:val="28"/>
        </w:rPr>
        <w:t>10. Припинення діяльності закладу освіти</w:t>
      </w:r>
    </w:p>
    <w:p w:rsidR="000E0521" w:rsidRPr="000E0521" w:rsidRDefault="000E0521" w:rsidP="000E0521">
      <w:pPr>
        <w:pStyle w:val="12"/>
        <w:tabs>
          <w:tab w:val="left" w:pos="1418"/>
        </w:tabs>
        <w:ind w:firstLine="709"/>
        <w:jc w:val="both"/>
        <w:rPr>
          <w:sz w:val="28"/>
          <w:szCs w:val="28"/>
        </w:rPr>
      </w:pPr>
      <w:r w:rsidRPr="000E0521">
        <w:rPr>
          <w:sz w:val="28"/>
          <w:szCs w:val="28"/>
        </w:rPr>
        <w:t>10.1. Рішення про створення, реорганізацію, ліквідацію чи перепрофілювання (зміна типу) закладу освіти приймає Засновник.</w:t>
      </w:r>
    </w:p>
    <w:p w:rsidR="000E0521" w:rsidRPr="000E0521" w:rsidRDefault="000E0521" w:rsidP="000E0521">
      <w:pPr>
        <w:tabs>
          <w:tab w:val="num" w:pos="0"/>
        </w:tabs>
        <w:ind w:firstLine="709"/>
        <w:jc w:val="both"/>
        <w:rPr>
          <w:rFonts w:ascii="Times New Roman" w:hAnsi="Times New Roman"/>
          <w:sz w:val="28"/>
          <w:szCs w:val="28"/>
          <w:lang w:val="uk-UA"/>
        </w:rPr>
      </w:pPr>
      <w:r w:rsidRPr="000E0521">
        <w:rPr>
          <w:rFonts w:ascii="Times New Roman" w:hAnsi="Times New Roman"/>
          <w:sz w:val="28"/>
          <w:szCs w:val="28"/>
          <w:lang w:val="uk-UA"/>
        </w:rPr>
        <w:t>10.2.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0E0521" w:rsidRPr="000E0521" w:rsidRDefault="000E0521" w:rsidP="000E0521">
      <w:pPr>
        <w:tabs>
          <w:tab w:val="num" w:pos="0"/>
        </w:tabs>
        <w:ind w:firstLine="709"/>
        <w:jc w:val="both"/>
        <w:rPr>
          <w:rFonts w:ascii="Times New Roman" w:hAnsi="Times New Roman"/>
          <w:sz w:val="28"/>
          <w:szCs w:val="28"/>
          <w:lang w:val="uk-UA"/>
        </w:rPr>
      </w:pPr>
      <w:r w:rsidRPr="000E0521">
        <w:rPr>
          <w:rFonts w:ascii="Times New Roman" w:hAnsi="Times New Roman"/>
          <w:sz w:val="28"/>
          <w:szCs w:val="28"/>
          <w:lang w:val="uk-UA"/>
        </w:rPr>
        <w:t>10.3. З часу призначення ліквідаційної комісії до неї переходять повноваження щодо управління навчальним закладом.</w:t>
      </w:r>
    </w:p>
    <w:p w:rsidR="000E0521" w:rsidRPr="000E0521" w:rsidRDefault="000E0521" w:rsidP="000E0521">
      <w:pPr>
        <w:ind w:firstLine="709"/>
        <w:jc w:val="both"/>
        <w:rPr>
          <w:rFonts w:ascii="Times New Roman" w:hAnsi="Times New Roman"/>
          <w:spacing w:val="-6"/>
          <w:sz w:val="28"/>
          <w:szCs w:val="28"/>
          <w:lang w:val="uk-UA"/>
        </w:rPr>
      </w:pPr>
      <w:r w:rsidRPr="000E0521">
        <w:rPr>
          <w:rFonts w:ascii="Times New Roman" w:hAnsi="Times New Roman"/>
          <w:spacing w:val="-6"/>
          <w:sz w:val="28"/>
          <w:szCs w:val="28"/>
          <w:lang w:val="uk-UA"/>
        </w:rPr>
        <w:t>10.4.  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w:t>
      </w:r>
    </w:p>
    <w:p w:rsidR="000E0521" w:rsidRPr="000E0521" w:rsidRDefault="000E0521" w:rsidP="000E0521">
      <w:pPr>
        <w:ind w:firstLine="709"/>
        <w:jc w:val="both"/>
        <w:rPr>
          <w:rFonts w:ascii="Times New Roman" w:hAnsi="Times New Roman"/>
          <w:sz w:val="28"/>
          <w:szCs w:val="28"/>
          <w:lang w:val="uk-UA"/>
        </w:rPr>
      </w:pPr>
      <w:r w:rsidRPr="000E0521">
        <w:rPr>
          <w:rFonts w:ascii="Times New Roman" w:hAnsi="Times New Roman"/>
          <w:sz w:val="28"/>
          <w:szCs w:val="28"/>
          <w:lang w:val="uk-UA"/>
        </w:rPr>
        <w:t>10.5. У випадку реорганізації права та зобов’язання закладу освіти переходять до правонаступників відповідно до чинного законодавства або визначених навчальних закладів.</w:t>
      </w:r>
    </w:p>
    <w:p w:rsidR="000E0521" w:rsidRPr="000E0521" w:rsidRDefault="000E0521" w:rsidP="000E0521">
      <w:pPr>
        <w:shd w:val="clear" w:color="auto" w:fill="FFFFFF"/>
        <w:ind w:firstLine="709"/>
        <w:jc w:val="both"/>
        <w:rPr>
          <w:rFonts w:ascii="Times New Roman" w:hAnsi="Times New Roman"/>
          <w:color w:val="000000"/>
          <w:sz w:val="28"/>
          <w:szCs w:val="28"/>
          <w:lang w:val="uk-UA"/>
        </w:rPr>
      </w:pPr>
      <w:r w:rsidRPr="000E0521">
        <w:rPr>
          <w:rFonts w:ascii="Times New Roman" w:hAnsi="Times New Roman"/>
          <w:color w:val="000000"/>
          <w:sz w:val="28"/>
          <w:szCs w:val="28"/>
          <w:lang w:val="uk-UA"/>
        </w:rPr>
        <w:t>10.6. У разі припинення діяльності юридичної особи (у результаті ліквідації, злиття, поділу, приєднання або перетворенню) активи повинні бути передані одній або кільком неприбутковим організаціям відповідного виду, або зараховані до бюджету.</w:t>
      </w:r>
    </w:p>
    <w:p w:rsidR="000E0521" w:rsidRPr="000E0521" w:rsidRDefault="000E0521" w:rsidP="000E0521">
      <w:pPr>
        <w:ind w:firstLine="709"/>
        <w:jc w:val="both"/>
        <w:rPr>
          <w:rFonts w:ascii="Times New Roman" w:hAnsi="Times New Roman"/>
          <w:sz w:val="28"/>
          <w:szCs w:val="28"/>
          <w:lang w:val="uk-UA"/>
        </w:rPr>
      </w:pPr>
      <w:r w:rsidRPr="000E0521">
        <w:rPr>
          <w:rFonts w:ascii="Times New Roman" w:hAnsi="Times New Roman"/>
          <w:sz w:val="28"/>
          <w:szCs w:val="28"/>
          <w:lang w:val="uk-UA"/>
        </w:rPr>
        <w:lastRenderedPageBreak/>
        <w:t>10.7. Працівникам у випадку ліквідації чи реорганізації закладу освіти гарантується дотриманням їх прав та гарантій, передбачених чинним законодавством.</w:t>
      </w:r>
    </w:p>
    <w:p w:rsidR="000E0521" w:rsidRPr="000E0521" w:rsidRDefault="000E0521" w:rsidP="000E0521">
      <w:pPr>
        <w:pStyle w:val="12"/>
        <w:ind w:firstLine="709"/>
        <w:jc w:val="both"/>
        <w:rPr>
          <w:color w:val="000000"/>
          <w:sz w:val="28"/>
          <w:szCs w:val="28"/>
        </w:rPr>
      </w:pPr>
      <w:r w:rsidRPr="000E0521">
        <w:rPr>
          <w:color w:val="000000"/>
          <w:sz w:val="28"/>
          <w:szCs w:val="28"/>
        </w:rPr>
        <w:t>10.8. При реорганізації чи ліквідації закладу освіти працівникам, які звільняються або переводяться, гарантується дотримання їхніх прав та інтересів відповідно до законодавства України про працю.</w:t>
      </w:r>
    </w:p>
    <w:p w:rsidR="000E0521" w:rsidRPr="000E0521" w:rsidRDefault="000E0521" w:rsidP="000E0521">
      <w:pPr>
        <w:tabs>
          <w:tab w:val="num" w:pos="0"/>
        </w:tabs>
        <w:ind w:firstLine="709"/>
        <w:jc w:val="both"/>
        <w:rPr>
          <w:rFonts w:ascii="Times New Roman" w:hAnsi="Times New Roman"/>
          <w:sz w:val="28"/>
          <w:szCs w:val="28"/>
          <w:lang w:val="uk-UA"/>
        </w:rPr>
      </w:pPr>
      <w:r w:rsidRPr="000E0521">
        <w:rPr>
          <w:rFonts w:ascii="Times New Roman" w:hAnsi="Times New Roman"/>
          <w:color w:val="000000"/>
          <w:sz w:val="28"/>
          <w:szCs w:val="28"/>
          <w:lang w:val="uk-UA"/>
        </w:rPr>
        <w:t>10.9. У разі реорганізації чи ліквідації закладу освіти Засновник зобов’язаний забезпечити здобувачам освіти можливість продовжити здобуття загальної середньої освіти.</w:t>
      </w:r>
    </w:p>
    <w:p w:rsidR="000E0521" w:rsidRPr="000E0521" w:rsidRDefault="000E0521" w:rsidP="000E0521">
      <w:pPr>
        <w:shd w:val="clear" w:color="auto" w:fill="FFFFFF"/>
        <w:ind w:firstLine="709"/>
        <w:jc w:val="both"/>
        <w:rPr>
          <w:rFonts w:ascii="Times New Roman" w:hAnsi="Times New Roman"/>
          <w:sz w:val="28"/>
          <w:szCs w:val="28"/>
          <w:lang w:val="uk-UA"/>
        </w:rPr>
      </w:pPr>
      <w:r w:rsidRPr="000E0521">
        <w:rPr>
          <w:rFonts w:ascii="Times New Roman" w:hAnsi="Times New Roman"/>
          <w:sz w:val="28"/>
          <w:szCs w:val="28"/>
          <w:lang w:val="uk-UA"/>
        </w:rPr>
        <w:t>10.10. Заклад освіти вважається ліквідованим з моменту виключення його з єдиного державного реєстру юри</w:t>
      </w:r>
      <w:r w:rsidR="00B65E8F">
        <w:rPr>
          <w:rFonts w:ascii="Times New Roman" w:hAnsi="Times New Roman"/>
          <w:sz w:val="28"/>
          <w:szCs w:val="28"/>
          <w:lang w:val="uk-UA"/>
        </w:rPr>
        <w:t>дичних осіб, фізичних осіб-підприємців та громадських формувань</w:t>
      </w:r>
      <w:r w:rsidRPr="000E0521">
        <w:rPr>
          <w:rFonts w:ascii="Times New Roman" w:hAnsi="Times New Roman"/>
          <w:sz w:val="28"/>
          <w:szCs w:val="28"/>
          <w:lang w:val="uk-UA"/>
        </w:rPr>
        <w:t>.</w:t>
      </w:r>
    </w:p>
    <w:p w:rsidR="000E0521" w:rsidRPr="000E0521" w:rsidRDefault="000E0521" w:rsidP="000E0521">
      <w:pPr>
        <w:ind w:firstLine="709"/>
        <w:jc w:val="both"/>
        <w:rPr>
          <w:rFonts w:ascii="Times New Roman" w:hAnsi="Times New Roman"/>
          <w:sz w:val="28"/>
          <w:szCs w:val="28"/>
          <w:lang w:val="uk-UA"/>
        </w:rPr>
      </w:pPr>
      <w:r w:rsidRPr="000E0521">
        <w:rPr>
          <w:rFonts w:ascii="Times New Roman" w:hAnsi="Times New Roman"/>
          <w:sz w:val="28"/>
          <w:szCs w:val="28"/>
          <w:lang w:val="uk-UA"/>
        </w:rPr>
        <w:t>10.11.  Майно, у тому числі земельні ділянки, ліквідованого закладу або якщо його діяльність зупинена, у сільській місцевості відповідно до рішення Засновника може бути використане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і щодо такого майна не можуть вчинятися будь-які дії, наслідком яких може бути припинення державної (комунальної) власності на таке майно.</w:t>
      </w:r>
    </w:p>
    <w:p w:rsidR="000E0521" w:rsidRPr="000E0521" w:rsidRDefault="000E0521" w:rsidP="000E0521">
      <w:pPr>
        <w:jc w:val="center"/>
        <w:rPr>
          <w:rFonts w:ascii="Times New Roman" w:hAnsi="Times New Roman"/>
          <w:b/>
          <w:sz w:val="28"/>
          <w:szCs w:val="28"/>
          <w:lang w:val="uk-UA"/>
        </w:rPr>
      </w:pPr>
      <w:r w:rsidRPr="000E0521">
        <w:rPr>
          <w:rFonts w:ascii="Times New Roman" w:hAnsi="Times New Roman"/>
          <w:b/>
          <w:sz w:val="28"/>
          <w:szCs w:val="28"/>
          <w:lang w:val="uk-UA"/>
        </w:rPr>
        <w:t>11. Заключні положення</w:t>
      </w:r>
    </w:p>
    <w:p w:rsidR="000E0521" w:rsidRPr="000E0521" w:rsidRDefault="000E0521" w:rsidP="000E0521">
      <w:pPr>
        <w:ind w:firstLine="567"/>
        <w:jc w:val="both"/>
        <w:rPr>
          <w:rFonts w:ascii="Times New Roman" w:hAnsi="Times New Roman"/>
          <w:sz w:val="28"/>
          <w:szCs w:val="28"/>
          <w:lang w:val="uk-UA"/>
        </w:rPr>
      </w:pPr>
      <w:r w:rsidRPr="000E0521">
        <w:rPr>
          <w:rFonts w:ascii="Times New Roman" w:hAnsi="Times New Roman"/>
          <w:sz w:val="28"/>
          <w:szCs w:val="28"/>
          <w:lang w:val="uk-UA"/>
        </w:rPr>
        <w:t xml:space="preserve">11.1. Цей Статут набуває чинності з моменту його державної реєстрації відповідно до чинного законодавства України. </w:t>
      </w:r>
    </w:p>
    <w:p w:rsidR="000E0521" w:rsidRPr="000E0521" w:rsidRDefault="000E0521" w:rsidP="000E0521">
      <w:pPr>
        <w:pStyle w:val="a3"/>
        <w:ind w:firstLine="567"/>
        <w:jc w:val="both"/>
        <w:rPr>
          <w:b w:val="0"/>
          <w:sz w:val="28"/>
          <w:szCs w:val="28"/>
        </w:rPr>
      </w:pPr>
      <w:r w:rsidRPr="000E0521">
        <w:rPr>
          <w:b w:val="0"/>
          <w:sz w:val="28"/>
          <w:szCs w:val="28"/>
        </w:rPr>
        <w:t xml:space="preserve">11.2. Зміни та доповнення до Статуту оформляються шляхом викладення в новій редакції та вносяться за рішенням Засновника. Зміни до Статуту розробляються керівником закладу освіти та затверджуються Засновником за погодженням з уповноваженим органом. </w:t>
      </w:r>
    </w:p>
    <w:p w:rsidR="000E0521" w:rsidRDefault="000E0521" w:rsidP="000E0521">
      <w:pPr>
        <w:ind w:firstLine="567"/>
        <w:jc w:val="both"/>
        <w:rPr>
          <w:rFonts w:ascii="Times New Roman" w:hAnsi="Times New Roman"/>
          <w:color w:val="000000"/>
          <w:sz w:val="28"/>
          <w:szCs w:val="28"/>
          <w:shd w:val="clear" w:color="auto" w:fill="FFFFFF"/>
          <w:lang w:val="uk-UA"/>
        </w:rPr>
      </w:pPr>
      <w:r w:rsidRPr="000E0521">
        <w:rPr>
          <w:rFonts w:ascii="Times New Roman" w:hAnsi="Times New Roman"/>
          <w:sz w:val="28"/>
          <w:szCs w:val="28"/>
          <w:lang w:val="uk-UA"/>
        </w:rPr>
        <w:t xml:space="preserve">11.3. Умови, які не передбачені цим Статутом, регламентуються чинним законодавством України та нормативними актами </w:t>
      </w:r>
      <w:r w:rsidRPr="000E0521">
        <w:rPr>
          <w:rFonts w:ascii="Times New Roman" w:hAnsi="Times New Roman"/>
          <w:color w:val="000000"/>
          <w:sz w:val="28"/>
          <w:szCs w:val="28"/>
          <w:shd w:val="clear" w:color="auto" w:fill="FFFFFF"/>
          <w:lang w:val="uk-UA"/>
        </w:rPr>
        <w:t>Засновника.</w:t>
      </w:r>
    </w:p>
    <w:p w:rsidR="0043240B" w:rsidRDefault="0043240B" w:rsidP="000E0521">
      <w:pPr>
        <w:ind w:firstLine="567"/>
        <w:jc w:val="both"/>
        <w:rPr>
          <w:rFonts w:ascii="Times New Roman" w:hAnsi="Times New Roman"/>
          <w:color w:val="000000"/>
          <w:sz w:val="28"/>
          <w:szCs w:val="28"/>
          <w:shd w:val="clear" w:color="auto" w:fill="FFFFFF"/>
          <w:lang w:val="uk-UA"/>
        </w:rPr>
      </w:pPr>
    </w:p>
    <w:p w:rsidR="0043240B" w:rsidRPr="000E0521" w:rsidRDefault="0043240B" w:rsidP="0043240B">
      <w:pPr>
        <w:jc w:val="both"/>
        <w:rPr>
          <w:rFonts w:ascii="Times New Roman" w:hAnsi="Times New Roman"/>
          <w:sz w:val="28"/>
          <w:szCs w:val="28"/>
          <w:lang w:val="uk-UA"/>
        </w:rPr>
      </w:pPr>
      <w:proofErr w:type="spellStart"/>
      <w:r>
        <w:rPr>
          <w:rFonts w:ascii="Times New Roman" w:hAnsi="Times New Roman"/>
          <w:color w:val="000000"/>
          <w:sz w:val="28"/>
          <w:szCs w:val="28"/>
          <w:shd w:val="clear" w:color="auto" w:fill="FFFFFF"/>
          <w:lang w:val="uk-UA"/>
        </w:rPr>
        <w:t>Чмирівський</w:t>
      </w:r>
      <w:proofErr w:type="spellEnd"/>
      <w:r>
        <w:rPr>
          <w:rFonts w:ascii="Times New Roman" w:hAnsi="Times New Roman"/>
          <w:color w:val="000000"/>
          <w:sz w:val="28"/>
          <w:szCs w:val="28"/>
          <w:shd w:val="clear" w:color="auto" w:fill="FFFFFF"/>
          <w:lang w:val="uk-UA"/>
        </w:rPr>
        <w:t xml:space="preserve"> сільський голова                                       Сергій ВОЙТЕНКО</w:t>
      </w:r>
    </w:p>
    <w:p w:rsidR="005C7F4B" w:rsidRPr="000E0521" w:rsidRDefault="005C7F4B">
      <w:pPr>
        <w:rPr>
          <w:rFonts w:ascii="Times New Roman" w:hAnsi="Times New Roman"/>
          <w:lang w:val="uk-UA"/>
        </w:rPr>
      </w:pPr>
    </w:p>
    <w:sectPr w:rsidR="005C7F4B" w:rsidRPr="000E0521" w:rsidSect="00FC67FC">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CF2" w:rsidRDefault="00B63CF2" w:rsidP="00FC67FC">
      <w:pPr>
        <w:spacing w:after="0" w:line="240" w:lineRule="auto"/>
      </w:pPr>
      <w:r>
        <w:separator/>
      </w:r>
    </w:p>
  </w:endnote>
  <w:endnote w:type="continuationSeparator" w:id="0">
    <w:p w:rsidR="00B63CF2" w:rsidRDefault="00B63CF2" w:rsidP="00FC67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114050"/>
      <w:docPartObj>
        <w:docPartGallery w:val="Page Numbers (Bottom of Page)"/>
        <w:docPartUnique/>
      </w:docPartObj>
    </w:sdtPr>
    <w:sdtContent>
      <w:p w:rsidR="00FC67FC" w:rsidRDefault="00FC67FC">
        <w:pPr>
          <w:pStyle w:val="a9"/>
          <w:jc w:val="center"/>
        </w:pPr>
        <w:fldSimple w:instr=" PAGE   \* MERGEFORMAT ">
          <w:r>
            <w:rPr>
              <w:noProof/>
            </w:rPr>
            <w:t>3</w:t>
          </w:r>
        </w:fldSimple>
      </w:p>
    </w:sdtContent>
  </w:sdt>
  <w:p w:rsidR="00FC67FC" w:rsidRDefault="00FC67F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CF2" w:rsidRDefault="00B63CF2" w:rsidP="00FC67FC">
      <w:pPr>
        <w:spacing w:after="0" w:line="240" w:lineRule="auto"/>
      </w:pPr>
      <w:r>
        <w:separator/>
      </w:r>
    </w:p>
  </w:footnote>
  <w:footnote w:type="continuationSeparator" w:id="0">
    <w:p w:rsidR="00B63CF2" w:rsidRDefault="00B63CF2" w:rsidP="00FC67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70857"/>
    <w:multiLevelType w:val="hybridMultilevel"/>
    <w:tmpl w:val="7AFEF08C"/>
    <w:lvl w:ilvl="0" w:tplc="C1849FF8">
      <w:start w:val="1"/>
      <w:numFmt w:val="bullet"/>
      <w:lvlText w:val="-"/>
      <w:lvlJc w:val="left"/>
      <w:pPr>
        <w:ind w:left="1069" w:hanging="360"/>
      </w:pPr>
      <w:rPr>
        <w:rFonts w:ascii="Times New Roman" w:eastAsia="Times New Roman" w:hAnsi="Times New Roman" w:cs="Times New Roman" w:hint="default"/>
        <w:color w:val="auto"/>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nsid w:val="15D66EF1"/>
    <w:multiLevelType w:val="hybridMultilevel"/>
    <w:tmpl w:val="11881630"/>
    <w:lvl w:ilvl="0" w:tplc="9F68C122">
      <w:numFmt w:val="bullet"/>
      <w:lvlText w:val="-"/>
      <w:lvlJc w:val="left"/>
      <w:pPr>
        <w:ind w:left="360" w:hanging="360"/>
      </w:pPr>
      <w:rPr>
        <w:rFonts w:ascii="Times New Roman" w:eastAsia="Times New Roman" w:hAnsi="Times New Roman" w:cs="Times New Roman" w:hint="default"/>
        <w:color w:val="auto"/>
      </w:rPr>
    </w:lvl>
    <w:lvl w:ilvl="1" w:tplc="04090003">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
    <w:nsid w:val="181925B5"/>
    <w:multiLevelType w:val="multilevel"/>
    <w:tmpl w:val="A1DAA97C"/>
    <w:lvl w:ilvl="0">
      <w:start w:val="5"/>
      <w:numFmt w:val="decimal"/>
      <w:lvlText w:val="%1."/>
      <w:lvlJc w:val="left"/>
      <w:pPr>
        <w:ind w:left="450" w:hanging="45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
    <w:nsid w:val="1F8447C3"/>
    <w:multiLevelType w:val="multilevel"/>
    <w:tmpl w:val="74B238F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8EB6923"/>
    <w:multiLevelType w:val="multilevel"/>
    <w:tmpl w:val="B2E0DB0E"/>
    <w:lvl w:ilvl="0">
      <w:start w:val="1"/>
      <w:numFmt w:val="decimal"/>
      <w:lvlText w:val="%1."/>
      <w:lvlJc w:val="left"/>
      <w:pPr>
        <w:ind w:left="720" w:hanging="360"/>
      </w:pPr>
      <w:rPr>
        <w:rFonts w:ascii="Times New Roman" w:eastAsia="Times New Roman" w:hAnsi="Times New Roman" w:cs="Times New Roman"/>
        <w:b/>
        <w:sz w:val="28"/>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4A905A5"/>
    <w:multiLevelType w:val="multilevel"/>
    <w:tmpl w:val="62A26BEE"/>
    <w:lvl w:ilvl="0">
      <w:start w:val="1"/>
      <w:numFmt w:val="decimal"/>
      <w:lvlText w:val="%1."/>
      <w:lvlJc w:val="left"/>
      <w:pPr>
        <w:ind w:left="450" w:hanging="450"/>
      </w:pPr>
      <w:rPr>
        <w:rFonts w:hint="default"/>
        <w:color w:val="000000"/>
      </w:rPr>
    </w:lvl>
    <w:lvl w:ilvl="1">
      <w:start w:val="7"/>
      <w:numFmt w:val="decimal"/>
      <w:lvlText w:val="%1.%2."/>
      <w:lvlJc w:val="left"/>
      <w:pPr>
        <w:ind w:left="3272" w:hanging="720"/>
      </w:pPr>
      <w:rPr>
        <w:rFonts w:hint="default"/>
        <w:color w:val="000000"/>
      </w:rPr>
    </w:lvl>
    <w:lvl w:ilvl="2">
      <w:start w:val="1"/>
      <w:numFmt w:val="decimal"/>
      <w:lvlText w:val="%1.%2.%3."/>
      <w:lvlJc w:val="left"/>
      <w:pPr>
        <w:ind w:left="2250" w:hanging="720"/>
      </w:pPr>
      <w:rPr>
        <w:rFonts w:hint="default"/>
        <w:color w:val="000000"/>
      </w:rPr>
    </w:lvl>
    <w:lvl w:ilvl="3">
      <w:start w:val="1"/>
      <w:numFmt w:val="decimal"/>
      <w:lvlText w:val="%1.%2.%3.%4."/>
      <w:lvlJc w:val="left"/>
      <w:pPr>
        <w:ind w:left="3375" w:hanging="1080"/>
      </w:pPr>
      <w:rPr>
        <w:rFonts w:hint="default"/>
        <w:color w:val="000000"/>
      </w:rPr>
    </w:lvl>
    <w:lvl w:ilvl="4">
      <w:start w:val="1"/>
      <w:numFmt w:val="decimal"/>
      <w:lvlText w:val="%1.%2.%3.%4.%5."/>
      <w:lvlJc w:val="left"/>
      <w:pPr>
        <w:ind w:left="4140" w:hanging="1080"/>
      </w:pPr>
      <w:rPr>
        <w:rFonts w:hint="default"/>
        <w:color w:val="000000"/>
      </w:rPr>
    </w:lvl>
    <w:lvl w:ilvl="5">
      <w:start w:val="1"/>
      <w:numFmt w:val="decimal"/>
      <w:lvlText w:val="%1.%2.%3.%4.%5.%6."/>
      <w:lvlJc w:val="left"/>
      <w:pPr>
        <w:ind w:left="5265" w:hanging="1440"/>
      </w:pPr>
      <w:rPr>
        <w:rFonts w:hint="default"/>
        <w:color w:val="000000"/>
      </w:rPr>
    </w:lvl>
    <w:lvl w:ilvl="6">
      <w:start w:val="1"/>
      <w:numFmt w:val="decimal"/>
      <w:lvlText w:val="%1.%2.%3.%4.%5.%6.%7."/>
      <w:lvlJc w:val="left"/>
      <w:pPr>
        <w:ind w:left="6390" w:hanging="1800"/>
      </w:pPr>
      <w:rPr>
        <w:rFonts w:hint="default"/>
        <w:color w:val="000000"/>
      </w:rPr>
    </w:lvl>
    <w:lvl w:ilvl="7">
      <w:start w:val="1"/>
      <w:numFmt w:val="decimal"/>
      <w:lvlText w:val="%1.%2.%3.%4.%5.%6.%7.%8."/>
      <w:lvlJc w:val="left"/>
      <w:pPr>
        <w:ind w:left="7155" w:hanging="1800"/>
      </w:pPr>
      <w:rPr>
        <w:rFonts w:hint="default"/>
        <w:color w:val="000000"/>
      </w:rPr>
    </w:lvl>
    <w:lvl w:ilvl="8">
      <w:start w:val="1"/>
      <w:numFmt w:val="decimal"/>
      <w:lvlText w:val="%1.%2.%3.%4.%5.%6.%7.%8.%9."/>
      <w:lvlJc w:val="left"/>
      <w:pPr>
        <w:ind w:left="8280" w:hanging="2160"/>
      </w:pPr>
      <w:rPr>
        <w:rFonts w:hint="default"/>
        <w:color w:val="000000"/>
      </w:rPr>
    </w:lvl>
  </w:abstractNum>
  <w:abstractNum w:abstractNumId="6">
    <w:nsid w:val="3E9E6D9C"/>
    <w:multiLevelType w:val="multilevel"/>
    <w:tmpl w:val="175EB148"/>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color w:val="auto"/>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616" w:hanging="1800"/>
      </w:pPr>
      <w:rPr>
        <w:rFonts w:hint="default"/>
      </w:rPr>
    </w:lvl>
  </w:abstractNum>
  <w:abstractNum w:abstractNumId="7">
    <w:nsid w:val="4B826CB9"/>
    <w:multiLevelType w:val="multilevel"/>
    <w:tmpl w:val="B4A47D20"/>
    <w:lvl w:ilvl="0">
      <w:start w:val="1"/>
      <w:numFmt w:val="decimal"/>
      <w:lvlText w:val="%1."/>
      <w:lvlJc w:val="left"/>
      <w:pPr>
        <w:ind w:left="600" w:hanging="600"/>
      </w:pPr>
      <w:rPr>
        <w:rFonts w:hint="default"/>
        <w:color w:val="FF0000"/>
      </w:rPr>
    </w:lvl>
    <w:lvl w:ilvl="1">
      <w:start w:val="19"/>
      <w:numFmt w:val="decimal"/>
      <w:lvlText w:val="%1.%2."/>
      <w:lvlJc w:val="left"/>
      <w:pPr>
        <w:ind w:left="1713" w:hanging="720"/>
      </w:pPr>
      <w:rPr>
        <w:rFonts w:hint="default"/>
        <w:color w:val="000000"/>
      </w:rPr>
    </w:lvl>
    <w:lvl w:ilvl="2">
      <w:start w:val="1"/>
      <w:numFmt w:val="decimal"/>
      <w:lvlText w:val="%1.%2.%3."/>
      <w:lvlJc w:val="left"/>
      <w:pPr>
        <w:ind w:left="2706" w:hanging="720"/>
      </w:pPr>
      <w:rPr>
        <w:rFonts w:hint="default"/>
        <w:color w:val="FF0000"/>
      </w:rPr>
    </w:lvl>
    <w:lvl w:ilvl="3">
      <w:start w:val="1"/>
      <w:numFmt w:val="decimal"/>
      <w:lvlText w:val="%1.%2.%3.%4."/>
      <w:lvlJc w:val="left"/>
      <w:pPr>
        <w:ind w:left="4059" w:hanging="1080"/>
      </w:pPr>
      <w:rPr>
        <w:rFonts w:hint="default"/>
        <w:color w:val="FF0000"/>
      </w:rPr>
    </w:lvl>
    <w:lvl w:ilvl="4">
      <w:start w:val="1"/>
      <w:numFmt w:val="decimal"/>
      <w:lvlText w:val="%1.%2.%3.%4.%5."/>
      <w:lvlJc w:val="left"/>
      <w:pPr>
        <w:ind w:left="5052" w:hanging="1080"/>
      </w:pPr>
      <w:rPr>
        <w:rFonts w:hint="default"/>
        <w:color w:val="FF0000"/>
      </w:rPr>
    </w:lvl>
    <w:lvl w:ilvl="5">
      <w:start w:val="1"/>
      <w:numFmt w:val="decimal"/>
      <w:lvlText w:val="%1.%2.%3.%4.%5.%6."/>
      <w:lvlJc w:val="left"/>
      <w:pPr>
        <w:ind w:left="6405" w:hanging="1440"/>
      </w:pPr>
      <w:rPr>
        <w:rFonts w:hint="default"/>
        <w:color w:val="FF0000"/>
      </w:rPr>
    </w:lvl>
    <w:lvl w:ilvl="6">
      <w:start w:val="1"/>
      <w:numFmt w:val="decimal"/>
      <w:lvlText w:val="%1.%2.%3.%4.%5.%6.%7."/>
      <w:lvlJc w:val="left"/>
      <w:pPr>
        <w:ind w:left="7758" w:hanging="1800"/>
      </w:pPr>
      <w:rPr>
        <w:rFonts w:hint="default"/>
        <w:color w:val="FF0000"/>
      </w:rPr>
    </w:lvl>
    <w:lvl w:ilvl="7">
      <w:start w:val="1"/>
      <w:numFmt w:val="decimal"/>
      <w:lvlText w:val="%1.%2.%3.%4.%5.%6.%7.%8."/>
      <w:lvlJc w:val="left"/>
      <w:pPr>
        <w:ind w:left="8751" w:hanging="1800"/>
      </w:pPr>
      <w:rPr>
        <w:rFonts w:hint="default"/>
        <w:color w:val="FF0000"/>
      </w:rPr>
    </w:lvl>
    <w:lvl w:ilvl="8">
      <w:start w:val="1"/>
      <w:numFmt w:val="decimal"/>
      <w:lvlText w:val="%1.%2.%3.%4.%5.%6.%7.%8.%9."/>
      <w:lvlJc w:val="left"/>
      <w:pPr>
        <w:ind w:left="10104" w:hanging="2160"/>
      </w:pPr>
      <w:rPr>
        <w:rFonts w:hint="default"/>
        <w:color w:val="FF0000"/>
      </w:rPr>
    </w:lvl>
  </w:abstractNum>
  <w:abstractNum w:abstractNumId="8">
    <w:nsid w:val="4C0D410B"/>
    <w:multiLevelType w:val="multilevel"/>
    <w:tmpl w:val="6138FBF6"/>
    <w:lvl w:ilvl="0">
      <w:start w:val="3"/>
      <w:numFmt w:val="decimal"/>
      <w:lvlText w:val="%1."/>
      <w:lvlJc w:val="left"/>
      <w:pPr>
        <w:ind w:left="600" w:hanging="600"/>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65FF3300"/>
    <w:multiLevelType w:val="multilevel"/>
    <w:tmpl w:val="38021ACE"/>
    <w:lvl w:ilvl="0">
      <w:start w:val="3"/>
      <w:numFmt w:val="decimal"/>
      <w:lvlText w:val="%1."/>
      <w:lvlJc w:val="left"/>
      <w:pPr>
        <w:ind w:left="450" w:hanging="450"/>
      </w:pPr>
      <w:rPr>
        <w:rFonts w:hint="default"/>
      </w:rPr>
    </w:lvl>
    <w:lvl w:ilvl="1">
      <w:start w:val="6"/>
      <w:numFmt w:val="decimal"/>
      <w:lvlText w:val="%1.%2."/>
      <w:lvlJc w:val="left"/>
      <w:pPr>
        <w:ind w:left="1470" w:hanging="720"/>
      </w:pPr>
      <w:rPr>
        <w:rFonts w:hint="default"/>
        <w:color w:val="auto"/>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0">
    <w:nsid w:val="6E9E05E1"/>
    <w:multiLevelType w:val="multilevel"/>
    <w:tmpl w:val="8DB27A8A"/>
    <w:lvl w:ilvl="0">
      <w:start w:val="5"/>
      <w:numFmt w:val="decimal"/>
      <w:lvlText w:val="%1."/>
      <w:lvlJc w:val="left"/>
      <w:pPr>
        <w:ind w:left="555" w:hanging="555"/>
      </w:pPr>
      <w:rPr>
        <w:rFonts w:hint="default"/>
      </w:rPr>
    </w:lvl>
    <w:lvl w:ilvl="1">
      <w:start w:val="26"/>
      <w:numFmt w:val="decimal"/>
      <w:lvlText w:val="%1.%2."/>
      <w:lvlJc w:val="left"/>
      <w:pPr>
        <w:ind w:left="1422" w:hanging="72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6012" w:hanging="180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776" w:hanging="2160"/>
      </w:pPr>
      <w:rPr>
        <w:rFonts w:hint="default"/>
      </w:rPr>
    </w:lvl>
  </w:abstractNum>
  <w:abstractNum w:abstractNumId="11">
    <w:nsid w:val="70413224"/>
    <w:multiLevelType w:val="multilevel"/>
    <w:tmpl w:val="B7DA9FC8"/>
    <w:lvl w:ilvl="0">
      <w:start w:val="5"/>
      <w:numFmt w:val="decimal"/>
      <w:lvlText w:val="%1."/>
      <w:lvlJc w:val="left"/>
      <w:pPr>
        <w:ind w:left="540" w:hanging="54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2">
    <w:nsid w:val="7D5E49D7"/>
    <w:multiLevelType w:val="multilevel"/>
    <w:tmpl w:val="20FE1D2A"/>
    <w:lvl w:ilvl="0">
      <w:start w:val="5"/>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0"/>
  </w:num>
  <w:num w:numId="11">
    <w:abstractNumId w:val="9"/>
  </w:num>
  <w:num w:numId="12">
    <w:abstractNumId w:val="8"/>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E0521"/>
    <w:rsid w:val="00000B77"/>
    <w:rsid w:val="00000E02"/>
    <w:rsid w:val="00001529"/>
    <w:rsid w:val="00001A14"/>
    <w:rsid w:val="00002487"/>
    <w:rsid w:val="00002A32"/>
    <w:rsid w:val="00002A3E"/>
    <w:rsid w:val="00002D22"/>
    <w:rsid w:val="00002FC8"/>
    <w:rsid w:val="00003C32"/>
    <w:rsid w:val="00004DE2"/>
    <w:rsid w:val="00006D71"/>
    <w:rsid w:val="0000763F"/>
    <w:rsid w:val="0000770A"/>
    <w:rsid w:val="000077EE"/>
    <w:rsid w:val="0000789F"/>
    <w:rsid w:val="00010039"/>
    <w:rsid w:val="00011340"/>
    <w:rsid w:val="000144F4"/>
    <w:rsid w:val="0001471F"/>
    <w:rsid w:val="00017495"/>
    <w:rsid w:val="000176D4"/>
    <w:rsid w:val="0002100F"/>
    <w:rsid w:val="0002166F"/>
    <w:rsid w:val="00021FD4"/>
    <w:rsid w:val="00022065"/>
    <w:rsid w:val="00022593"/>
    <w:rsid w:val="000235A3"/>
    <w:rsid w:val="00023E44"/>
    <w:rsid w:val="00024315"/>
    <w:rsid w:val="00024437"/>
    <w:rsid w:val="00024BE0"/>
    <w:rsid w:val="00026165"/>
    <w:rsid w:val="0002624E"/>
    <w:rsid w:val="00026BB1"/>
    <w:rsid w:val="0002730A"/>
    <w:rsid w:val="00031686"/>
    <w:rsid w:val="000324A1"/>
    <w:rsid w:val="000325EE"/>
    <w:rsid w:val="000330D0"/>
    <w:rsid w:val="000336C3"/>
    <w:rsid w:val="00034482"/>
    <w:rsid w:val="0003607C"/>
    <w:rsid w:val="000360BE"/>
    <w:rsid w:val="0003747E"/>
    <w:rsid w:val="0004044A"/>
    <w:rsid w:val="000404B9"/>
    <w:rsid w:val="00041717"/>
    <w:rsid w:val="000417F8"/>
    <w:rsid w:val="00042510"/>
    <w:rsid w:val="0004277E"/>
    <w:rsid w:val="00044B2C"/>
    <w:rsid w:val="00045146"/>
    <w:rsid w:val="0004630B"/>
    <w:rsid w:val="000464BB"/>
    <w:rsid w:val="00047235"/>
    <w:rsid w:val="00047531"/>
    <w:rsid w:val="000477D6"/>
    <w:rsid w:val="00047E89"/>
    <w:rsid w:val="000501DC"/>
    <w:rsid w:val="00053004"/>
    <w:rsid w:val="0005306B"/>
    <w:rsid w:val="00053154"/>
    <w:rsid w:val="00053BCE"/>
    <w:rsid w:val="0005408B"/>
    <w:rsid w:val="00054AF4"/>
    <w:rsid w:val="000557D6"/>
    <w:rsid w:val="00055B47"/>
    <w:rsid w:val="00056F64"/>
    <w:rsid w:val="0005726B"/>
    <w:rsid w:val="0006022F"/>
    <w:rsid w:val="00060591"/>
    <w:rsid w:val="00061FE8"/>
    <w:rsid w:val="0006210D"/>
    <w:rsid w:val="00062558"/>
    <w:rsid w:val="00062B12"/>
    <w:rsid w:val="0006307F"/>
    <w:rsid w:val="00064AF3"/>
    <w:rsid w:val="00064B1F"/>
    <w:rsid w:val="00064B51"/>
    <w:rsid w:val="00065B70"/>
    <w:rsid w:val="00066644"/>
    <w:rsid w:val="0006719F"/>
    <w:rsid w:val="00067973"/>
    <w:rsid w:val="00070981"/>
    <w:rsid w:val="00071261"/>
    <w:rsid w:val="00071416"/>
    <w:rsid w:val="00071530"/>
    <w:rsid w:val="000719BE"/>
    <w:rsid w:val="00074495"/>
    <w:rsid w:val="000756B9"/>
    <w:rsid w:val="00080461"/>
    <w:rsid w:val="000817DF"/>
    <w:rsid w:val="00081C5F"/>
    <w:rsid w:val="00082E14"/>
    <w:rsid w:val="000833C0"/>
    <w:rsid w:val="00083E05"/>
    <w:rsid w:val="0008473C"/>
    <w:rsid w:val="00084D55"/>
    <w:rsid w:val="00087E2C"/>
    <w:rsid w:val="00087E57"/>
    <w:rsid w:val="000903EC"/>
    <w:rsid w:val="00090474"/>
    <w:rsid w:val="000906B3"/>
    <w:rsid w:val="00090991"/>
    <w:rsid w:val="00091803"/>
    <w:rsid w:val="000935B8"/>
    <w:rsid w:val="00093835"/>
    <w:rsid w:val="000938B1"/>
    <w:rsid w:val="00094AEE"/>
    <w:rsid w:val="00094C57"/>
    <w:rsid w:val="00095351"/>
    <w:rsid w:val="00095C1D"/>
    <w:rsid w:val="00096FD6"/>
    <w:rsid w:val="000970A8"/>
    <w:rsid w:val="00097A1C"/>
    <w:rsid w:val="000A13AA"/>
    <w:rsid w:val="000A17BA"/>
    <w:rsid w:val="000A2C7B"/>
    <w:rsid w:val="000A2CE5"/>
    <w:rsid w:val="000A2DAB"/>
    <w:rsid w:val="000A468B"/>
    <w:rsid w:val="000A46E1"/>
    <w:rsid w:val="000A499B"/>
    <w:rsid w:val="000A503A"/>
    <w:rsid w:val="000A5896"/>
    <w:rsid w:val="000A6728"/>
    <w:rsid w:val="000A748B"/>
    <w:rsid w:val="000A760D"/>
    <w:rsid w:val="000A7B30"/>
    <w:rsid w:val="000A7F6F"/>
    <w:rsid w:val="000A7FA8"/>
    <w:rsid w:val="000B0365"/>
    <w:rsid w:val="000B0A27"/>
    <w:rsid w:val="000B16F6"/>
    <w:rsid w:val="000B1DC5"/>
    <w:rsid w:val="000B32F4"/>
    <w:rsid w:val="000B341A"/>
    <w:rsid w:val="000B410F"/>
    <w:rsid w:val="000B43B0"/>
    <w:rsid w:val="000B4827"/>
    <w:rsid w:val="000B61AC"/>
    <w:rsid w:val="000B6477"/>
    <w:rsid w:val="000B65E4"/>
    <w:rsid w:val="000B744F"/>
    <w:rsid w:val="000C03CE"/>
    <w:rsid w:val="000C0A74"/>
    <w:rsid w:val="000C0B75"/>
    <w:rsid w:val="000C28EF"/>
    <w:rsid w:val="000C389D"/>
    <w:rsid w:val="000C46DF"/>
    <w:rsid w:val="000C5A9B"/>
    <w:rsid w:val="000C5E6F"/>
    <w:rsid w:val="000C70B2"/>
    <w:rsid w:val="000C7D9E"/>
    <w:rsid w:val="000C7ED4"/>
    <w:rsid w:val="000D0662"/>
    <w:rsid w:val="000D0E31"/>
    <w:rsid w:val="000D1EAB"/>
    <w:rsid w:val="000D2389"/>
    <w:rsid w:val="000D24FB"/>
    <w:rsid w:val="000D3F93"/>
    <w:rsid w:val="000D4799"/>
    <w:rsid w:val="000D4E98"/>
    <w:rsid w:val="000D5822"/>
    <w:rsid w:val="000D5B36"/>
    <w:rsid w:val="000D5C17"/>
    <w:rsid w:val="000D5E8A"/>
    <w:rsid w:val="000D6241"/>
    <w:rsid w:val="000D69B1"/>
    <w:rsid w:val="000D6A49"/>
    <w:rsid w:val="000E0521"/>
    <w:rsid w:val="000E090F"/>
    <w:rsid w:val="000E0AE8"/>
    <w:rsid w:val="000E1718"/>
    <w:rsid w:val="000E1C21"/>
    <w:rsid w:val="000E23F9"/>
    <w:rsid w:val="000E3C7A"/>
    <w:rsid w:val="000E3F69"/>
    <w:rsid w:val="000E5617"/>
    <w:rsid w:val="000E6517"/>
    <w:rsid w:val="000E6E21"/>
    <w:rsid w:val="000F0924"/>
    <w:rsid w:val="000F10B7"/>
    <w:rsid w:val="000F225B"/>
    <w:rsid w:val="000F2355"/>
    <w:rsid w:val="000F2DA4"/>
    <w:rsid w:val="000F4F76"/>
    <w:rsid w:val="000F58A1"/>
    <w:rsid w:val="000F5B4E"/>
    <w:rsid w:val="000F61BB"/>
    <w:rsid w:val="000F6500"/>
    <w:rsid w:val="000F661B"/>
    <w:rsid w:val="000F6F57"/>
    <w:rsid w:val="000F7215"/>
    <w:rsid w:val="00100523"/>
    <w:rsid w:val="00100776"/>
    <w:rsid w:val="001010A4"/>
    <w:rsid w:val="001011C9"/>
    <w:rsid w:val="001014BD"/>
    <w:rsid w:val="0010152E"/>
    <w:rsid w:val="00102034"/>
    <w:rsid w:val="0010215B"/>
    <w:rsid w:val="0010225E"/>
    <w:rsid w:val="00102576"/>
    <w:rsid w:val="00104681"/>
    <w:rsid w:val="00105BA9"/>
    <w:rsid w:val="00105BE1"/>
    <w:rsid w:val="00106993"/>
    <w:rsid w:val="00106A00"/>
    <w:rsid w:val="00106AB3"/>
    <w:rsid w:val="001071D3"/>
    <w:rsid w:val="001074F2"/>
    <w:rsid w:val="00107CD0"/>
    <w:rsid w:val="00107EAD"/>
    <w:rsid w:val="001104C5"/>
    <w:rsid w:val="00110543"/>
    <w:rsid w:val="00110E81"/>
    <w:rsid w:val="00111BC0"/>
    <w:rsid w:val="001123A8"/>
    <w:rsid w:val="001129CC"/>
    <w:rsid w:val="00112E56"/>
    <w:rsid w:val="00113467"/>
    <w:rsid w:val="0011358D"/>
    <w:rsid w:val="00113821"/>
    <w:rsid w:val="00113D22"/>
    <w:rsid w:val="00115A20"/>
    <w:rsid w:val="00115A2D"/>
    <w:rsid w:val="00116412"/>
    <w:rsid w:val="00117E26"/>
    <w:rsid w:val="00122402"/>
    <w:rsid w:val="001237E8"/>
    <w:rsid w:val="00123D4E"/>
    <w:rsid w:val="0012409F"/>
    <w:rsid w:val="00124380"/>
    <w:rsid w:val="00124A7A"/>
    <w:rsid w:val="00125EB1"/>
    <w:rsid w:val="00126E85"/>
    <w:rsid w:val="00127E68"/>
    <w:rsid w:val="001300FD"/>
    <w:rsid w:val="00130C10"/>
    <w:rsid w:val="00130E57"/>
    <w:rsid w:val="001319EC"/>
    <w:rsid w:val="00132E8C"/>
    <w:rsid w:val="00133257"/>
    <w:rsid w:val="0013328E"/>
    <w:rsid w:val="001338F5"/>
    <w:rsid w:val="00133BCF"/>
    <w:rsid w:val="00135411"/>
    <w:rsid w:val="00136650"/>
    <w:rsid w:val="00136C22"/>
    <w:rsid w:val="001372B1"/>
    <w:rsid w:val="001378EC"/>
    <w:rsid w:val="00137E91"/>
    <w:rsid w:val="0014013A"/>
    <w:rsid w:val="001407AE"/>
    <w:rsid w:val="001414F5"/>
    <w:rsid w:val="00142C59"/>
    <w:rsid w:val="00143F91"/>
    <w:rsid w:val="0014418D"/>
    <w:rsid w:val="001448C2"/>
    <w:rsid w:val="00145FEA"/>
    <w:rsid w:val="0014779E"/>
    <w:rsid w:val="0015006C"/>
    <w:rsid w:val="00150551"/>
    <w:rsid w:val="00150C32"/>
    <w:rsid w:val="0015275C"/>
    <w:rsid w:val="001532E3"/>
    <w:rsid w:val="0015383F"/>
    <w:rsid w:val="00153BE3"/>
    <w:rsid w:val="001542EA"/>
    <w:rsid w:val="00154B29"/>
    <w:rsid w:val="00154E07"/>
    <w:rsid w:val="001555B9"/>
    <w:rsid w:val="0015567B"/>
    <w:rsid w:val="00155EB0"/>
    <w:rsid w:val="001574BE"/>
    <w:rsid w:val="00157D01"/>
    <w:rsid w:val="001601AD"/>
    <w:rsid w:val="00162ABD"/>
    <w:rsid w:val="00162D47"/>
    <w:rsid w:val="00162DDE"/>
    <w:rsid w:val="00163B9B"/>
    <w:rsid w:val="00163BFE"/>
    <w:rsid w:val="00164513"/>
    <w:rsid w:val="00165FDE"/>
    <w:rsid w:val="0016622A"/>
    <w:rsid w:val="00166FFA"/>
    <w:rsid w:val="00167F90"/>
    <w:rsid w:val="00172B05"/>
    <w:rsid w:val="00172F02"/>
    <w:rsid w:val="001735AE"/>
    <w:rsid w:val="001738E8"/>
    <w:rsid w:val="00174058"/>
    <w:rsid w:val="0017460F"/>
    <w:rsid w:val="001755F9"/>
    <w:rsid w:val="001763D7"/>
    <w:rsid w:val="00177081"/>
    <w:rsid w:val="00180369"/>
    <w:rsid w:val="0018045F"/>
    <w:rsid w:val="00180642"/>
    <w:rsid w:val="00180E30"/>
    <w:rsid w:val="001811FE"/>
    <w:rsid w:val="0018155B"/>
    <w:rsid w:val="00181723"/>
    <w:rsid w:val="00181A2E"/>
    <w:rsid w:val="00181D87"/>
    <w:rsid w:val="001826EE"/>
    <w:rsid w:val="00182C71"/>
    <w:rsid w:val="00183749"/>
    <w:rsid w:val="0018386F"/>
    <w:rsid w:val="00184053"/>
    <w:rsid w:val="001845D1"/>
    <w:rsid w:val="001845E6"/>
    <w:rsid w:val="00184733"/>
    <w:rsid w:val="001848A3"/>
    <w:rsid w:val="00185855"/>
    <w:rsid w:val="001872EF"/>
    <w:rsid w:val="00187437"/>
    <w:rsid w:val="00190060"/>
    <w:rsid w:val="0019121E"/>
    <w:rsid w:val="001918F8"/>
    <w:rsid w:val="001919E6"/>
    <w:rsid w:val="00191FDD"/>
    <w:rsid w:val="00192D61"/>
    <w:rsid w:val="00192FA3"/>
    <w:rsid w:val="00192FC0"/>
    <w:rsid w:val="0019467B"/>
    <w:rsid w:val="001964F0"/>
    <w:rsid w:val="00197234"/>
    <w:rsid w:val="001A088A"/>
    <w:rsid w:val="001A09D4"/>
    <w:rsid w:val="001A11D0"/>
    <w:rsid w:val="001A146F"/>
    <w:rsid w:val="001A1E34"/>
    <w:rsid w:val="001A2BD5"/>
    <w:rsid w:val="001A3529"/>
    <w:rsid w:val="001A4653"/>
    <w:rsid w:val="001A4B92"/>
    <w:rsid w:val="001A4CEC"/>
    <w:rsid w:val="001A4ED8"/>
    <w:rsid w:val="001A530C"/>
    <w:rsid w:val="001A54CE"/>
    <w:rsid w:val="001A610A"/>
    <w:rsid w:val="001A64FA"/>
    <w:rsid w:val="001A6DB3"/>
    <w:rsid w:val="001A6E6E"/>
    <w:rsid w:val="001B068A"/>
    <w:rsid w:val="001B0BA7"/>
    <w:rsid w:val="001B0EC7"/>
    <w:rsid w:val="001B113B"/>
    <w:rsid w:val="001B11E8"/>
    <w:rsid w:val="001B13FD"/>
    <w:rsid w:val="001B210F"/>
    <w:rsid w:val="001B291E"/>
    <w:rsid w:val="001B2EF3"/>
    <w:rsid w:val="001B3377"/>
    <w:rsid w:val="001B38E4"/>
    <w:rsid w:val="001B3D60"/>
    <w:rsid w:val="001B4B27"/>
    <w:rsid w:val="001B4EA2"/>
    <w:rsid w:val="001B4F2C"/>
    <w:rsid w:val="001B56BD"/>
    <w:rsid w:val="001B67C4"/>
    <w:rsid w:val="001B6F87"/>
    <w:rsid w:val="001B7691"/>
    <w:rsid w:val="001B76D3"/>
    <w:rsid w:val="001C0119"/>
    <w:rsid w:val="001C0279"/>
    <w:rsid w:val="001C09F1"/>
    <w:rsid w:val="001C26F8"/>
    <w:rsid w:val="001C3C2A"/>
    <w:rsid w:val="001C442E"/>
    <w:rsid w:val="001C52B5"/>
    <w:rsid w:val="001C558C"/>
    <w:rsid w:val="001C56E8"/>
    <w:rsid w:val="001C58FC"/>
    <w:rsid w:val="001C6CD1"/>
    <w:rsid w:val="001C6DAD"/>
    <w:rsid w:val="001C71D0"/>
    <w:rsid w:val="001C7B25"/>
    <w:rsid w:val="001D05FD"/>
    <w:rsid w:val="001D0AC6"/>
    <w:rsid w:val="001D1770"/>
    <w:rsid w:val="001D2B2F"/>
    <w:rsid w:val="001D2BE8"/>
    <w:rsid w:val="001D31C6"/>
    <w:rsid w:val="001D321E"/>
    <w:rsid w:val="001D344B"/>
    <w:rsid w:val="001D3559"/>
    <w:rsid w:val="001D3D3A"/>
    <w:rsid w:val="001D3F64"/>
    <w:rsid w:val="001D5F1F"/>
    <w:rsid w:val="001D66C9"/>
    <w:rsid w:val="001D6D9A"/>
    <w:rsid w:val="001D7501"/>
    <w:rsid w:val="001D76FA"/>
    <w:rsid w:val="001D7742"/>
    <w:rsid w:val="001D7A90"/>
    <w:rsid w:val="001D7B0B"/>
    <w:rsid w:val="001E05F8"/>
    <w:rsid w:val="001E166D"/>
    <w:rsid w:val="001E1A49"/>
    <w:rsid w:val="001E1F18"/>
    <w:rsid w:val="001E2834"/>
    <w:rsid w:val="001E28C9"/>
    <w:rsid w:val="001E2DDA"/>
    <w:rsid w:val="001E380C"/>
    <w:rsid w:val="001E4A92"/>
    <w:rsid w:val="001E5369"/>
    <w:rsid w:val="001E5F5B"/>
    <w:rsid w:val="001E6DF4"/>
    <w:rsid w:val="001E706A"/>
    <w:rsid w:val="001E7497"/>
    <w:rsid w:val="001E7C21"/>
    <w:rsid w:val="001F075A"/>
    <w:rsid w:val="001F3226"/>
    <w:rsid w:val="001F41B2"/>
    <w:rsid w:val="001F49ED"/>
    <w:rsid w:val="001F4AED"/>
    <w:rsid w:val="001F4E36"/>
    <w:rsid w:val="001F50F6"/>
    <w:rsid w:val="001F5702"/>
    <w:rsid w:val="001F62E9"/>
    <w:rsid w:val="001F6653"/>
    <w:rsid w:val="001F67C4"/>
    <w:rsid w:val="001F6867"/>
    <w:rsid w:val="001F6B6A"/>
    <w:rsid w:val="001F6C49"/>
    <w:rsid w:val="001F6F3A"/>
    <w:rsid w:val="001F7C9B"/>
    <w:rsid w:val="0020274A"/>
    <w:rsid w:val="00202774"/>
    <w:rsid w:val="00202C69"/>
    <w:rsid w:val="00202F2B"/>
    <w:rsid w:val="0020349F"/>
    <w:rsid w:val="00203B29"/>
    <w:rsid w:val="00203BE7"/>
    <w:rsid w:val="00204255"/>
    <w:rsid w:val="002049C9"/>
    <w:rsid w:val="00205E6D"/>
    <w:rsid w:val="00206482"/>
    <w:rsid w:val="00206E91"/>
    <w:rsid w:val="00207004"/>
    <w:rsid w:val="0021168B"/>
    <w:rsid w:val="0021250D"/>
    <w:rsid w:val="00212D24"/>
    <w:rsid w:val="00212D4E"/>
    <w:rsid w:val="002132A1"/>
    <w:rsid w:val="002142CD"/>
    <w:rsid w:val="00214420"/>
    <w:rsid w:val="00214670"/>
    <w:rsid w:val="00214D96"/>
    <w:rsid w:val="00214E29"/>
    <w:rsid w:val="002158FF"/>
    <w:rsid w:val="00215CBA"/>
    <w:rsid w:val="002166E9"/>
    <w:rsid w:val="00216A01"/>
    <w:rsid w:val="00216CF6"/>
    <w:rsid w:val="00217F26"/>
    <w:rsid w:val="00220DA3"/>
    <w:rsid w:val="002217EC"/>
    <w:rsid w:val="00221D96"/>
    <w:rsid w:val="002221DA"/>
    <w:rsid w:val="0022291C"/>
    <w:rsid w:val="00222BE8"/>
    <w:rsid w:val="00222C15"/>
    <w:rsid w:val="00223426"/>
    <w:rsid w:val="00223BBF"/>
    <w:rsid w:val="002258F9"/>
    <w:rsid w:val="002266AF"/>
    <w:rsid w:val="00226B87"/>
    <w:rsid w:val="002275BA"/>
    <w:rsid w:val="00230141"/>
    <w:rsid w:val="002316F6"/>
    <w:rsid w:val="002326AE"/>
    <w:rsid w:val="00232977"/>
    <w:rsid w:val="00232EC2"/>
    <w:rsid w:val="002332EA"/>
    <w:rsid w:val="002337F0"/>
    <w:rsid w:val="00234467"/>
    <w:rsid w:val="00234612"/>
    <w:rsid w:val="002357CC"/>
    <w:rsid w:val="00235F2C"/>
    <w:rsid w:val="002362D9"/>
    <w:rsid w:val="002364DD"/>
    <w:rsid w:val="00236A88"/>
    <w:rsid w:val="00237F69"/>
    <w:rsid w:val="00241856"/>
    <w:rsid w:val="002424AE"/>
    <w:rsid w:val="002431B3"/>
    <w:rsid w:val="00245C81"/>
    <w:rsid w:val="00246457"/>
    <w:rsid w:val="002479C2"/>
    <w:rsid w:val="00247CAD"/>
    <w:rsid w:val="0025015A"/>
    <w:rsid w:val="0025130C"/>
    <w:rsid w:val="002525A8"/>
    <w:rsid w:val="00252786"/>
    <w:rsid w:val="00254337"/>
    <w:rsid w:val="00254932"/>
    <w:rsid w:val="002565AD"/>
    <w:rsid w:val="00256B45"/>
    <w:rsid w:val="00256CC2"/>
    <w:rsid w:val="00257215"/>
    <w:rsid w:val="00257638"/>
    <w:rsid w:val="002576DD"/>
    <w:rsid w:val="00260259"/>
    <w:rsid w:val="00260D4D"/>
    <w:rsid w:val="002634A1"/>
    <w:rsid w:val="00263524"/>
    <w:rsid w:val="00263C42"/>
    <w:rsid w:val="00265177"/>
    <w:rsid w:val="00267610"/>
    <w:rsid w:val="00267A76"/>
    <w:rsid w:val="00267DB3"/>
    <w:rsid w:val="00270833"/>
    <w:rsid w:val="00270B0E"/>
    <w:rsid w:val="00272342"/>
    <w:rsid w:val="00272EFE"/>
    <w:rsid w:val="00273E07"/>
    <w:rsid w:val="002749DA"/>
    <w:rsid w:val="00274D13"/>
    <w:rsid w:val="00274F53"/>
    <w:rsid w:val="00277049"/>
    <w:rsid w:val="002803B3"/>
    <w:rsid w:val="0028052D"/>
    <w:rsid w:val="00280984"/>
    <w:rsid w:val="00280CE1"/>
    <w:rsid w:val="002811D1"/>
    <w:rsid w:val="0028132F"/>
    <w:rsid w:val="00282277"/>
    <w:rsid w:val="00282422"/>
    <w:rsid w:val="0028341E"/>
    <w:rsid w:val="00285B59"/>
    <w:rsid w:val="00286B8D"/>
    <w:rsid w:val="002873AE"/>
    <w:rsid w:val="00292F42"/>
    <w:rsid w:val="00292F51"/>
    <w:rsid w:val="0029344C"/>
    <w:rsid w:val="0029369D"/>
    <w:rsid w:val="00293867"/>
    <w:rsid w:val="00294849"/>
    <w:rsid w:val="00294B0D"/>
    <w:rsid w:val="002A05EA"/>
    <w:rsid w:val="002A3279"/>
    <w:rsid w:val="002A3856"/>
    <w:rsid w:val="002A3AC2"/>
    <w:rsid w:val="002A3E03"/>
    <w:rsid w:val="002A43F4"/>
    <w:rsid w:val="002A4AF7"/>
    <w:rsid w:val="002A57A0"/>
    <w:rsid w:val="002A5A9A"/>
    <w:rsid w:val="002A5E2D"/>
    <w:rsid w:val="002A67E4"/>
    <w:rsid w:val="002A6A8B"/>
    <w:rsid w:val="002A70AC"/>
    <w:rsid w:val="002A7F4C"/>
    <w:rsid w:val="002B0B86"/>
    <w:rsid w:val="002B1FA3"/>
    <w:rsid w:val="002B2369"/>
    <w:rsid w:val="002B36A3"/>
    <w:rsid w:val="002B382C"/>
    <w:rsid w:val="002B3B83"/>
    <w:rsid w:val="002B5017"/>
    <w:rsid w:val="002B58B7"/>
    <w:rsid w:val="002B5C63"/>
    <w:rsid w:val="002B6739"/>
    <w:rsid w:val="002B6B36"/>
    <w:rsid w:val="002B774B"/>
    <w:rsid w:val="002C11C4"/>
    <w:rsid w:val="002C138F"/>
    <w:rsid w:val="002C1A22"/>
    <w:rsid w:val="002C2FE3"/>
    <w:rsid w:val="002C36DF"/>
    <w:rsid w:val="002C378C"/>
    <w:rsid w:val="002C392A"/>
    <w:rsid w:val="002C4967"/>
    <w:rsid w:val="002C4D63"/>
    <w:rsid w:val="002C58D2"/>
    <w:rsid w:val="002C5B7A"/>
    <w:rsid w:val="002C7974"/>
    <w:rsid w:val="002D0A09"/>
    <w:rsid w:val="002D0BE4"/>
    <w:rsid w:val="002D140B"/>
    <w:rsid w:val="002D2029"/>
    <w:rsid w:val="002D3176"/>
    <w:rsid w:val="002D3729"/>
    <w:rsid w:val="002D43BE"/>
    <w:rsid w:val="002D4C46"/>
    <w:rsid w:val="002D4DB4"/>
    <w:rsid w:val="002D51FD"/>
    <w:rsid w:val="002D5588"/>
    <w:rsid w:val="002D583E"/>
    <w:rsid w:val="002D6356"/>
    <w:rsid w:val="002D69AE"/>
    <w:rsid w:val="002E1122"/>
    <w:rsid w:val="002E1EF1"/>
    <w:rsid w:val="002E2BDB"/>
    <w:rsid w:val="002E2BFE"/>
    <w:rsid w:val="002E36B0"/>
    <w:rsid w:val="002E3E07"/>
    <w:rsid w:val="002E53D1"/>
    <w:rsid w:val="002E5993"/>
    <w:rsid w:val="002E632B"/>
    <w:rsid w:val="002E79D5"/>
    <w:rsid w:val="002F0518"/>
    <w:rsid w:val="002F12DB"/>
    <w:rsid w:val="002F1AFF"/>
    <w:rsid w:val="002F250E"/>
    <w:rsid w:val="002F37E4"/>
    <w:rsid w:val="002F4092"/>
    <w:rsid w:val="002F442A"/>
    <w:rsid w:val="002F4E00"/>
    <w:rsid w:val="002F5997"/>
    <w:rsid w:val="002F6407"/>
    <w:rsid w:val="002F7087"/>
    <w:rsid w:val="002F7120"/>
    <w:rsid w:val="002F7EEC"/>
    <w:rsid w:val="00300837"/>
    <w:rsid w:val="00300E03"/>
    <w:rsid w:val="003027A6"/>
    <w:rsid w:val="003027EC"/>
    <w:rsid w:val="00302A11"/>
    <w:rsid w:val="00302A2A"/>
    <w:rsid w:val="00302D35"/>
    <w:rsid w:val="00303219"/>
    <w:rsid w:val="0030433B"/>
    <w:rsid w:val="00304670"/>
    <w:rsid w:val="00305D41"/>
    <w:rsid w:val="00305E84"/>
    <w:rsid w:val="003060CA"/>
    <w:rsid w:val="00306BE0"/>
    <w:rsid w:val="0030748D"/>
    <w:rsid w:val="00310F83"/>
    <w:rsid w:val="003110CC"/>
    <w:rsid w:val="00311A64"/>
    <w:rsid w:val="0031311C"/>
    <w:rsid w:val="003134DD"/>
    <w:rsid w:val="003136C3"/>
    <w:rsid w:val="00314958"/>
    <w:rsid w:val="0031783D"/>
    <w:rsid w:val="003205E6"/>
    <w:rsid w:val="00321564"/>
    <w:rsid w:val="00321D16"/>
    <w:rsid w:val="00322329"/>
    <w:rsid w:val="00322732"/>
    <w:rsid w:val="00323ABA"/>
    <w:rsid w:val="00323DDF"/>
    <w:rsid w:val="003241AE"/>
    <w:rsid w:val="00324911"/>
    <w:rsid w:val="00324A6E"/>
    <w:rsid w:val="00325891"/>
    <w:rsid w:val="00325E1E"/>
    <w:rsid w:val="003262A9"/>
    <w:rsid w:val="00326FF0"/>
    <w:rsid w:val="00327436"/>
    <w:rsid w:val="00327A6D"/>
    <w:rsid w:val="003302FE"/>
    <w:rsid w:val="00331125"/>
    <w:rsid w:val="003311C3"/>
    <w:rsid w:val="003314D4"/>
    <w:rsid w:val="0033241E"/>
    <w:rsid w:val="00332475"/>
    <w:rsid w:val="00333141"/>
    <w:rsid w:val="00333FA0"/>
    <w:rsid w:val="00334284"/>
    <w:rsid w:val="003344FC"/>
    <w:rsid w:val="003347FA"/>
    <w:rsid w:val="00334B5A"/>
    <w:rsid w:val="00335395"/>
    <w:rsid w:val="003358D8"/>
    <w:rsid w:val="00335A41"/>
    <w:rsid w:val="00336888"/>
    <w:rsid w:val="00336C4E"/>
    <w:rsid w:val="00337948"/>
    <w:rsid w:val="00340955"/>
    <w:rsid w:val="00340F04"/>
    <w:rsid w:val="00344637"/>
    <w:rsid w:val="0034489F"/>
    <w:rsid w:val="0034609C"/>
    <w:rsid w:val="003461B2"/>
    <w:rsid w:val="003461FC"/>
    <w:rsid w:val="00346668"/>
    <w:rsid w:val="003505CE"/>
    <w:rsid w:val="00350711"/>
    <w:rsid w:val="00351662"/>
    <w:rsid w:val="00352464"/>
    <w:rsid w:val="003532F2"/>
    <w:rsid w:val="003539A6"/>
    <w:rsid w:val="00353C2F"/>
    <w:rsid w:val="00356412"/>
    <w:rsid w:val="00356858"/>
    <w:rsid w:val="003568C8"/>
    <w:rsid w:val="00356974"/>
    <w:rsid w:val="00356AD0"/>
    <w:rsid w:val="00356DB8"/>
    <w:rsid w:val="00357906"/>
    <w:rsid w:val="00357D83"/>
    <w:rsid w:val="003604CB"/>
    <w:rsid w:val="00360CC7"/>
    <w:rsid w:val="00360F79"/>
    <w:rsid w:val="003620E5"/>
    <w:rsid w:val="00363090"/>
    <w:rsid w:val="0036375B"/>
    <w:rsid w:val="00364184"/>
    <w:rsid w:val="003641F7"/>
    <w:rsid w:val="003642A9"/>
    <w:rsid w:val="003663FA"/>
    <w:rsid w:val="00367DF5"/>
    <w:rsid w:val="003716A1"/>
    <w:rsid w:val="003729F6"/>
    <w:rsid w:val="00373A47"/>
    <w:rsid w:val="00373C35"/>
    <w:rsid w:val="00374D4F"/>
    <w:rsid w:val="0037692C"/>
    <w:rsid w:val="00376FAE"/>
    <w:rsid w:val="00377047"/>
    <w:rsid w:val="00377A29"/>
    <w:rsid w:val="00380EA9"/>
    <w:rsid w:val="00381CED"/>
    <w:rsid w:val="00383479"/>
    <w:rsid w:val="00383BAC"/>
    <w:rsid w:val="00384B58"/>
    <w:rsid w:val="0038592E"/>
    <w:rsid w:val="0038654F"/>
    <w:rsid w:val="0038679F"/>
    <w:rsid w:val="00387481"/>
    <w:rsid w:val="0038791A"/>
    <w:rsid w:val="003909D2"/>
    <w:rsid w:val="00391C3E"/>
    <w:rsid w:val="00392443"/>
    <w:rsid w:val="003930A2"/>
    <w:rsid w:val="00394138"/>
    <w:rsid w:val="00395A4F"/>
    <w:rsid w:val="003968B6"/>
    <w:rsid w:val="00396B91"/>
    <w:rsid w:val="003977E7"/>
    <w:rsid w:val="003A05C8"/>
    <w:rsid w:val="003A06C0"/>
    <w:rsid w:val="003A07B2"/>
    <w:rsid w:val="003A108D"/>
    <w:rsid w:val="003A13AF"/>
    <w:rsid w:val="003A1F26"/>
    <w:rsid w:val="003A1F61"/>
    <w:rsid w:val="003A2162"/>
    <w:rsid w:val="003A226D"/>
    <w:rsid w:val="003A2463"/>
    <w:rsid w:val="003A2FDA"/>
    <w:rsid w:val="003A4E43"/>
    <w:rsid w:val="003A504E"/>
    <w:rsid w:val="003A5D3D"/>
    <w:rsid w:val="003A700A"/>
    <w:rsid w:val="003B07E9"/>
    <w:rsid w:val="003B12CE"/>
    <w:rsid w:val="003B2DF6"/>
    <w:rsid w:val="003B3000"/>
    <w:rsid w:val="003B3351"/>
    <w:rsid w:val="003B43C3"/>
    <w:rsid w:val="003B550B"/>
    <w:rsid w:val="003B641F"/>
    <w:rsid w:val="003B74B5"/>
    <w:rsid w:val="003C0560"/>
    <w:rsid w:val="003C19DF"/>
    <w:rsid w:val="003C2E0C"/>
    <w:rsid w:val="003C2F33"/>
    <w:rsid w:val="003C2F54"/>
    <w:rsid w:val="003C3B13"/>
    <w:rsid w:val="003C3CC2"/>
    <w:rsid w:val="003C3E06"/>
    <w:rsid w:val="003C4263"/>
    <w:rsid w:val="003C439B"/>
    <w:rsid w:val="003C45D7"/>
    <w:rsid w:val="003C47CE"/>
    <w:rsid w:val="003C5DFA"/>
    <w:rsid w:val="003C64C9"/>
    <w:rsid w:val="003C6EDD"/>
    <w:rsid w:val="003C704D"/>
    <w:rsid w:val="003C7055"/>
    <w:rsid w:val="003C71BB"/>
    <w:rsid w:val="003C74B2"/>
    <w:rsid w:val="003D1636"/>
    <w:rsid w:val="003D3EDE"/>
    <w:rsid w:val="003D4304"/>
    <w:rsid w:val="003D4940"/>
    <w:rsid w:val="003D6E5F"/>
    <w:rsid w:val="003D6FAA"/>
    <w:rsid w:val="003D6FE5"/>
    <w:rsid w:val="003E047A"/>
    <w:rsid w:val="003E0AD5"/>
    <w:rsid w:val="003E166E"/>
    <w:rsid w:val="003E1879"/>
    <w:rsid w:val="003E1F5D"/>
    <w:rsid w:val="003E2F51"/>
    <w:rsid w:val="003E319C"/>
    <w:rsid w:val="003E58E3"/>
    <w:rsid w:val="003E59EF"/>
    <w:rsid w:val="003E6854"/>
    <w:rsid w:val="003E7D50"/>
    <w:rsid w:val="003E7F0A"/>
    <w:rsid w:val="003F0611"/>
    <w:rsid w:val="003F1568"/>
    <w:rsid w:val="003F1629"/>
    <w:rsid w:val="003F2F8F"/>
    <w:rsid w:val="003F35AF"/>
    <w:rsid w:val="003F393B"/>
    <w:rsid w:val="003F3CCF"/>
    <w:rsid w:val="003F4FA9"/>
    <w:rsid w:val="003F54DC"/>
    <w:rsid w:val="003F5BE3"/>
    <w:rsid w:val="003F6130"/>
    <w:rsid w:val="003F6464"/>
    <w:rsid w:val="003F6A43"/>
    <w:rsid w:val="003F7288"/>
    <w:rsid w:val="003F76B1"/>
    <w:rsid w:val="004007B3"/>
    <w:rsid w:val="00400975"/>
    <w:rsid w:val="0040116D"/>
    <w:rsid w:val="0040160F"/>
    <w:rsid w:val="004027D1"/>
    <w:rsid w:val="0040286D"/>
    <w:rsid w:val="00403BD8"/>
    <w:rsid w:val="004044BF"/>
    <w:rsid w:val="00404923"/>
    <w:rsid w:val="00404FFC"/>
    <w:rsid w:val="004050D8"/>
    <w:rsid w:val="00405683"/>
    <w:rsid w:val="00405858"/>
    <w:rsid w:val="00405947"/>
    <w:rsid w:val="004062A4"/>
    <w:rsid w:val="004068E9"/>
    <w:rsid w:val="00406D43"/>
    <w:rsid w:val="00406F5E"/>
    <w:rsid w:val="00407817"/>
    <w:rsid w:val="00407C89"/>
    <w:rsid w:val="004101A1"/>
    <w:rsid w:val="0041054C"/>
    <w:rsid w:val="00410709"/>
    <w:rsid w:val="00410D2C"/>
    <w:rsid w:val="004115BD"/>
    <w:rsid w:val="004117C2"/>
    <w:rsid w:val="00412169"/>
    <w:rsid w:val="00412174"/>
    <w:rsid w:val="0041270E"/>
    <w:rsid w:val="00412A3C"/>
    <w:rsid w:val="0041443F"/>
    <w:rsid w:val="004150D0"/>
    <w:rsid w:val="00415A81"/>
    <w:rsid w:val="00416AC6"/>
    <w:rsid w:val="00416D4C"/>
    <w:rsid w:val="0042037E"/>
    <w:rsid w:val="00423198"/>
    <w:rsid w:val="004233B3"/>
    <w:rsid w:val="004238A2"/>
    <w:rsid w:val="00424A45"/>
    <w:rsid w:val="00427D43"/>
    <w:rsid w:val="00427E2C"/>
    <w:rsid w:val="0043047A"/>
    <w:rsid w:val="00430875"/>
    <w:rsid w:val="004313EA"/>
    <w:rsid w:val="0043240B"/>
    <w:rsid w:val="004336B4"/>
    <w:rsid w:val="00433A68"/>
    <w:rsid w:val="00434E20"/>
    <w:rsid w:val="004353AA"/>
    <w:rsid w:val="00435654"/>
    <w:rsid w:val="0043575A"/>
    <w:rsid w:val="004357D2"/>
    <w:rsid w:val="004357D8"/>
    <w:rsid w:val="00435ACE"/>
    <w:rsid w:val="00437A5B"/>
    <w:rsid w:val="00440A32"/>
    <w:rsid w:val="00443F24"/>
    <w:rsid w:val="004451D4"/>
    <w:rsid w:val="00445208"/>
    <w:rsid w:val="00445898"/>
    <w:rsid w:val="00445B46"/>
    <w:rsid w:val="00445B5B"/>
    <w:rsid w:val="00446ECC"/>
    <w:rsid w:val="00450314"/>
    <w:rsid w:val="004504E9"/>
    <w:rsid w:val="00450B41"/>
    <w:rsid w:val="004510FC"/>
    <w:rsid w:val="004512DD"/>
    <w:rsid w:val="00451526"/>
    <w:rsid w:val="0045156B"/>
    <w:rsid w:val="00451616"/>
    <w:rsid w:val="00451C09"/>
    <w:rsid w:val="00456715"/>
    <w:rsid w:val="00456E9F"/>
    <w:rsid w:val="00456FD0"/>
    <w:rsid w:val="00457C39"/>
    <w:rsid w:val="004604D8"/>
    <w:rsid w:val="00460F3A"/>
    <w:rsid w:val="00461386"/>
    <w:rsid w:val="0046209C"/>
    <w:rsid w:val="00462E71"/>
    <w:rsid w:val="00463372"/>
    <w:rsid w:val="0046451D"/>
    <w:rsid w:val="00465D28"/>
    <w:rsid w:val="004662B7"/>
    <w:rsid w:val="00466A25"/>
    <w:rsid w:val="004670E0"/>
    <w:rsid w:val="00467605"/>
    <w:rsid w:val="00467802"/>
    <w:rsid w:val="0047045B"/>
    <w:rsid w:val="00470EE9"/>
    <w:rsid w:val="00471B22"/>
    <w:rsid w:val="00473F2B"/>
    <w:rsid w:val="00481C84"/>
    <w:rsid w:val="0048274E"/>
    <w:rsid w:val="0048364F"/>
    <w:rsid w:val="0048419B"/>
    <w:rsid w:val="00485669"/>
    <w:rsid w:val="0048577A"/>
    <w:rsid w:val="00485F5B"/>
    <w:rsid w:val="004876F9"/>
    <w:rsid w:val="00487770"/>
    <w:rsid w:val="004900A0"/>
    <w:rsid w:val="00491141"/>
    <w:rsid w:val="00491A54"/>
    <w:rsid w:val="0049224B"/>
    <w:rsid w:val="004929E2"/>
    <w:rsid w:val="00492AE4"/>
    <w:rsid w:val="0049397B"/>
    <w:rsid w:val="0049519D"/>
    <w:rsid w:val="00496828"/>
    <w:rsid w:val="0049788F"/>
    <w:rsid w:val="004A115B"/>
    <w:rsid w:val="004A1370"/>
    <w:rsid w:val="004A1441"/>
    <w:rsid w:val="004A1541"/>
    <w:rsid w:val="004A18A7"/>
    <w:rsid w:val="004A21B3"/>
    <w:rsid w:val="004A235B"/>
    <w:rsid w:val="004A2C10"/>
    <w:rsid w:val="004A3F11"/>
    <w:rsid w:val="004A3FA8"/>
    <w:rsid w:val="004A4689"/>
    <w:rsid w:val="004A4AED"/>
    <w:rsid w:val="004A4B5C"/>
    <w:rsid w:val="004A4CA9"/>
    <w:rsid w:val="004A581D"/>
    <w:rsid w:val="004A58E0"/>
    <w:rsid w:val="004A6DC0"/>
    <w:rsid w:val="004A7137"/>
    <w:rsid w:val="004A7FCF"/>
    <w:rsid w:val="004B1899"/>
    <w:rsid w:val="004B2D86"/>
    <w:rsid w:val="004B3F02"/>
    <w:rsid w:val="004B6A39"/>
    <w:rsid w:val="004B6CD3"/>
    <w:rsid w:val="004B7746"/>
    <w:rsid w:val="004B7EE0"/>
    <w:rsid w:val="004C12AA"/>
    <w:rsid w:val="004C1F5E"/>
    <w:rsid w:val="004C204D"/>
    <w:rsid w:val="004C4348"/>
    <w:rsid w:val="004C467D"/>
    <w:rsid w:val="004C4E2F"/>
    <w:rsid w:val="004C6A6B"/>
    <w:rsid w:val="004C6AF4"/>
    <w:rsid w:val="004C717A"/>
    <w:rsid w:val="004C7429"/>
    <w:rsid w:val="004C7F8E"/>
    <w:rsid w:val="004D0154"/>
    <w:rsid w:val="004D0435"/>
    <w:rsid w:val="004D0B96"/>
    <w:rsid w:val="004D0F40"/>
    <w:rsid w:val="004D1278"/>
    <w:rsid w:val="004D20FC"/>
    <w:rsid w:val="004D27C0"/>
    <w:rsid w:val="004D2F7A"/>
    <w:rsid w:val="004D3F19"/>
    <w:rsid w:val="004D5720"/>
    <w:rsid w:val="004D618B"/>
    <w:rsid w:val="004D637B"/>
    <w:rsid w:val="004D65B9"/>
    <w:rsid w:val="004D671B"/>
    <w:rsid w:val="004D776D"/>
    <w:rsid w:val="004E001C"/>
    <w:rsid w:val="004E0163"/>
    <w:rsid w:val="004E09D7"/>
    <w:rsid w:val="004E1576"/>
    <w:rsid w:val="004E195C"/>
    <w:rsid w:val="004E3ED9"/>
    <w:rsid w:val="004E4833"/>
    <w:rsid w:val="004E500F"/>
    <w:rsid w:val="004E5297"/>
    <w:rsid w:val="004E568E"/>
    <w:rsid w:val="004E5DE7"/>
    <w:rsid w:val="004E72A6"/>
    <w:rsid w:val="004E770F"/>
    <w:rsid w:val="004F036C"/>
    <w:rsid w:val="004F24E2"/>
    <w:rsid w:val="004F2E88"/>
    <w:rsid w:val="004F31FD"/>
    <w:rsid w:val="004F3268"/>
    <w:rsid w:val="004F467E"/>
    <w:rsid w:val="004F4964"/>
    <w:rsid w:val="004F61ED"/>
    <w:rsid w:val="004F6294"/>
    <w:rsid w:val="004F70E6"/>
    <w:rsid w:val="004F71D6"/>
    <w:rsid w:val="005013BF"/>
    <w:rsid w:val="00503026"/>
    <w:rsid w:val="005032AC"/>
    <w:rsid w:val="0050502E"/>
    <w:rsid w:val="00505162"/>
    <w:rsid w:val="00505A1D"/>
    <w:rsid w:val="00506E36"/>
    <w:rsid w:val="0050753A"/>
    <w:rsid w:val="00507542"/>
    <w:rsid w:val="005075AB"/>
    <w:rsid w:val="0050767B"/>
    <w:rsid w:val="005077BA"/>
    <w:rsid w:val="00507B75"/>
    <w:rsid w:val="00510006"/>
    <w:rsid w:val="0051015B"/>
    <w:rsid w:val="005102C7"/>
    <w:rsid w:val="005105B1"/>
    <w:rsid w:val="00510850"/>
    <w:rsid w:val="00513313"/>
    <w:rsid w:val="005134E7"/>
    <w:rsid w:val="00514887"/>
    <w:rsid w:val="005152F9"/>
    <w:rsid w:val="00520D56"/>
    <w:rsid w:val="00520D83"/>
    <w:rsid w:val="00521A51"/>
    <w:rsid w:val="00523200"/>
    <w:rsid w:val="00524CA8"/>
    <w:rsid w:val="00525270"/>
    <w:rsid w:val="00525C1B"/>
    <w:rsid w:val="00526D39"/>
    <w:rsid w:val="00526E4C"/>
    <w:rsid w:val="00531974"/>
    <w:rsid w:val="005323A8"/>
    <w:rsid w:val="00532BEB"/>
    <w:rsid w:val="00532D9E"/>
    <w:rsid w:val="00532E41"/>
    <w:rsid w:val="00533439"/>
    <w:rsid w:val="0053368B"/>
    <w:rsid w:val="00533C18"/>
    <w:rsid w:val="00534213"/>
    <w:rsid w:val="00534B0C"/>
    <w:rsid w:val="00534F3B"/>
    <w:rsid w:val="0053560F"/>
    <w:rsid w:val="0053601F"/>
    <w:rsid w:val="00537884"/>
    <w:rsid w:val="00541064"/>
    <w:rsid w:val="005417CE"/>
    <w:rsid w:val="00541B62"/>
    <w:rsid w:val="00541C3E"/>
    <w:rsid w:val="0054294B"/>
    <w:rsid w:val="00543297"/>
    <w:rsid w:val="005432B7"/>
    <w:rsid w:val="0054354F"/>
    <w:rsid w:val="0054357E"/>
    <w:rsid w:val="005438F0"/>
    <w:rsid w:val="0054458D"/>
    <w:rsid w:val="005447F4"/>
    <w:rsid w:val="0054635F"/>
    <w:rsid w:val="00546E72"/>
    <w:rsid w:val="00547006"/>
    <w:rsid w:val="0055050C"/>
    <w:rsid w:val="00550739"/>
    <w:rsid w:val="0055361A"/>
    <w:rsid w:val="00553ACB"/>
    <w:rsid w:val="0055437E"/>
    <w:rsid w:val="00554F30"/>
    <w:rsid w:val="00556C00"/>
    <w:rsid w:val="005606B1"/>
    <w:rsid w:val="0056133B"/>
    <w:rsid w:val="00561831"/>
    <w:rsid w:val="005624B9"/>
    <w:rsid w:val="00562AD9"/>
    <w:rsid w:val="005630D0"/>
    <w:rsid w:val="00563899"/>
    <w:rsid w:val="00563D2A"/>
    <w:rsid w:val="005641F5"/>
    <w:rsid w:val="00564DC6"/>
    <w:rsid w:val="00564DF8"/>
    <w:rsid w:val="005654B6"/>
    <w:rsid w:val="005718D0"/>
    <w:rsid w:val="0057248A"/>
    <w:rsid w:val="00572AA3"/>
    <w:rsid w:val="00572BED"/>
    <w:rsid w:val="00574FEE"/>
    <w:rsid w:val="00576CA4"/>
    <w:rsid w:val="00576D9A"/>
    <w:rsid w:val="00577308"/>
    <w:rsid w:val="00580554"/>
    <w:rsid w:val="00580698"/>
    <w:rsid w:val="00580B9E"/>
    <w:rsid w:val="005822D1"/>
    <w:rsid w:val="00583D32"/>
    <w:rsid w:val="00585502"/>
    <w:rsid w:val="00585CFE"/>
    <w:rsid w:val="00585DC4"/>
    <w:rsid w:val="00586E3C"/>
    <w:rsid w:val="005872B2"/>
    <w:rsid w:val="00591206"/>
    <w:rsid w:val="00592E31"/>
    <w:rsid w:val="00592F51"/>
    <w:rsid w:val="0059526F"/>
    <w:rsid w:val="0059739A"/>
    <w:rsid w:val="005979DE"/>
    <w:rsid w:val="00597CFD"/>
    <w:rsid w:val="005A05FF"/>
    <w:rsid w:val="005A0794"/>
    <w:rsid w:val="005A0980"/>
    <w:rsid w:val="005A0E80"/>
    <w:rsid w:val="005A0F86"/>
    <w:rsid w:val="005A1D06"/>
    <w:rsid w:val="005A23B6"/>
    <w:rsid w:val="005A247F"/>
    <w:rsid w:val="005A2481"/>
    <w:rsid w:val="005A2CFC"/>
    <w:rsid w:val="005A2E1E"/>
    <w:rsid w:val="005A36EE"/>
    <w:rsid w:val="005A4BC1"/>
    <w:rsid w:val="005A528A"/>
    <w:rsid w:val="005A611B"/>
    <w:rsid w:val="005A783C"/>
    <w:rsid w:val="005B051C"/>
    <w:rsid w:val="005B21B7"/>
    <w:rsid w:val="005B3080"/>
    <w:rsid w:val="005B4124"/>
    <w:rsid w:val="005B5072"/>
    <w:rsid w:val="005B6EC2"/>
    <w:rsid w:val="005B7B5B"/>
    <w:rsid w:val="005C0671"/>
    <w:rsid w:val="005C0EA7"/>
    <w:rsid w:val="005C1047"/>
    <w:rsid w:val="005C4535"/>
    <w:rsid w:val="005C57BC"/>
    <w:rsid w:val="005C5C5C"/>
    <w:rsid w:val="005C5E83"/>
    <w:rsid w:val="005C6236"/>
    <w:rsid w:val="005C6338"/>
    <w:rsid w:val="005C79A3"/>
    <w:rsid w:val="005C7F4B"/>
    <w:rsid w:val="005D01C7"/>
    <w:rsid w:val="005D053E"/>
    <w:rsid w:val="005D0663"/>
    <w:rsid w:val="005D1594"/>
    <w:rsid w:val="005D39F2"/>
    <w:rsid w:val="005D43ED"/>
    <w:rsid w:val="005D4D92"/>
    <w:rsid w:val="005D52FC"/>
    <w:rsid w:val="005D55C5"/>
    <w:rsid w:val="005D5798"/>
    <w:rsid w:val="005E017B"/>
    <w:rsid w:val="005E026A"/>
    <w:rsid w:val="005E0706"/>
    <w:rsid w:val="005E0B69"/>
    <w:rsid w:val="005E0E1D"/>
    <w:rsid w:val="005E4A13"/>
    <w:rsid w:val="005E4D6A"/>
    <w:rsid w:val="005E57B9"/>
    <w:rsid w:val="005E590A"/>
    <w:rsid w:val="005E67D3"/>
    <w:rsid w:val="005E748C"/>
    <w:rsid w:val="005F0352"/>
    <w:rsid w:val="005F0AEB"/>
    <w:rsid w:val="005F3A10"/>
    <w:rsid w:val="005F3E89"/>
    <w:rsid w:val="005F507B"/>
    <w:rsid w:val="005F6DB3"/>
    <w:rsid w:val="005F6F7D"/>
    <w:rsid w:val="005F73D3"/>
    <w:rsid w:val="005F7465"/>
    <w:rsid w:val="005F7600"/>
    <w:rsid w:val="006004B7"/>
    <w:rsid w:val="00600EAB"/>
    <w:rsid w:val="00602ED3"/>
    <w:rsid w:val="00603257"/>
    <w:rsid w:val="0060480E"/>
    <w:rsid w:val="006050A8"/>
    <w:rsid w:val="00605EC2"/>
    <w:rsid w:val="00606359"/>
    <w:rsid w:val="006069AE"/>
    <w:rsid w:val="00607717"/>
    <w:rsid w:val="00610897"/>
    <w:rsid w:val="006108DF"/>
    <w:rsid w:val="006114C0"/>
    <w:rsid w:val="00611D28"/>
    <w:rsid w:val="00612091"/>
    <w:rsid w:val="0061357B"/>
    <w:rsid w:val="00613EDF"/>
    <w:rsid w:val="006146CE"/>
    <w:rsid w:val="00615442"/>
    <w:rsid w:val="00616350"/>
    <w:rsid w:val="006166DE"/>
    <w:rsid w:val="00617945"/>
    <w:rsid w:val="00617D06"/>
    <w:rsid w:val="00622F29"/>
    <w:rsid w:val="00623F43"/>
    <w:rsid w:val="00623F65"/>
    <w:rsid w:val="006252B3"/>
    <w:rsid w:val="00626CB4"/>
    <w:rsid w:val="00627975"/>
    <w:rsid w:val="0063089E"/>
    <w:rsid w:val="006309F4"/>
    <w:rsid w:val="0063176F"/>
    <w:rsid w:val="006334A7"/>
    <w:rsid w:val="00633537"/>
    <w:rsid w:val="00634650"/>
    <w:rsid w:val="0063502D"/>
    <w:rsid w:val="006351BD"/>
    <w:rsid w:val="00636665"/>
    <w:rsid w:val="00636A79"/>
    <w:rsid w:val="00636DCF"/>
    <w:rsid w:val="006403E6"/>
    <w:rsid w:val="006429FB"/>
    <w:rsid w:val="00643203"/>
    <w:rsid w:val="00643CAA"/>
    <w:rsid w:val="00643E5E"/>
    <w:rsid w:val="006447D4"/>
    <w:rsid w:val="00644F3B"/>
    <w:rsid w:val="006452AB"/>
    <w:rsid w:val="0064532A"/>
    <w:rsid w:val="00645BD5"/>
    <w:rsid w:val="0064669F"/>
    <w:rsid w:val="006479AF"/>
    <w:rsid w:val="00650929"/>
    <w:rsid w:val="00652B9D"/>
    <w:rsid w:val="00652F21"/>
    <w:rsid w:val="00653067"/>
    <w:rsid w:val="00653682"/>
    <w:rsid w:val="00654AF3"/>
    <w:rsid w:val="00654FFA"/>
    <w:rsid w:val="00655281"/>
    <w:rsid w:val="00655310"/>
    <w:rsid w:val="00657A50"/>
    <w:rsid w:val="00660131"/>
    <w:rsid w:val="00660F5D"/>
    <w:rsid w:val="0066104B"/>
    <w:rsid w:val="00663655"/>
    <w:rsid w:val="00663CBE"/>
    <w:rsid w:val="00663F38"/>
    <w:rsid w:val="00664055"/>
    <w:rsid w:val="00665455"/>
    <w:rsid w:val="006655C5"/>
    <w:rsid w:val="00667057"/>
    <w:rsid w:val="006707AF"/>
    <w:rsid w:val="00671223"/>
    <w:rsid w:val="00671E25"/>
    <w:rsid w:val="0067223F"/>
    <w:rsid w:val="00672F04"/>
    <w:rsid w:val="006741EB"/>
    <w:rsid w:val="0067429A"/>
    <w:rsid w:val="006744D8"/>
    <w:rsid w:val="006747AA"/>
    <w:rsid w:val="006756C2"/>
    <w:rsid w:val="00677162"/>
    <w:rsid w:val="00677F21"/>
    <w:rsid w:val="00677FEF"/>
    <w:rsid w:val="00681861"/>
    <w:rsid w:val="00683DFA"/>
    <w:rsid w:val="00684129"/>
    <w:rsid w:val="00684536"/>
    <w:rsid w:val="006849B8"/>
    <w:rsid w:val="00684A0B"/>
    <w:rsid w:val="0068519C"/>
    <w:rsid w:val="00685D16"/>
    <w:rsid w:val="00686215"/>
    <w:rsid w:val="00687044"/>
    <w:rsid w:val="0069127B"/>
    <w:rsid w:val="006923F4"/>
    <w:rsid w:val="00692616"/>
    <w:rsid w:val="0069391C"/>
    <w:rsid w:val="0069426A"/>
    <w:rsid w:val="00694A4C"/>
    <w:rsid w:val="00694F20"/>
    <w:rsid w:val="0069510A"/>
    <w:rsid w:val="00696A4C"/>
    <w:rsid w:val="00697139"/>
    <w:rsid w:val="006972B8"/>
    <w:rsid w:val="00697FF6"/>
    <w:rsid w:val="006A06E0"/>
    <w:rsid w:val="006A06FC"/>
    <w:rsid w:val="006A08B8"/>
    <w:rsid w:val="006A0FE1"/>
    <w:rsid w:val="006A1230"/>
    <w:rsid w:val="006A33B8"/>
    <w:rsid w:val="006A3D24"/>
    <w:rsid w:val="006A57A6"/>
    <w:rsid w:val="006A6814"/>
    <w:rsid w:val="006A7594"/>
    <w:rsid w:val="006B01B3"/>
    <w:rsid w:val="006B0B39"/>
    <w:rsid w:val="006B1C0C"/>
    <w:rsid w:val="006B20C9"/>
    <w:rsid w:val="006B20D9"/>
    <w:rsid w:val="006B253F"/>
    <w:rsid w:val="006B2998"/>
    <w:rsid w:val="006B2B79"/>
    <w:rsid w:val="006B362C"/>
    <w:rsid w:val="006B374F"/>
    <w:rsid w:val="006B3C01"/>
    <w:rsid w:val="006B4246"/>
    <w:rsid w:val="006B48E0"/>
    <w:rsid w:val="006B5743"/>
    <w:rsid w:val="006B5C3A"/>
    <w:rsid w:val="006B5D71"/>
    <w:rsid w:val="006B66E4"/>
    <w:rsid w:val="006B6D99"/>
    <w:rsid w:val="006B791C"/>
    <w:rsid w:val="006B792B"/>
    <w:rsid w:val="006C0BF3"/>
    <w:rsid w:val="006C0C2B"/>
    <w:rsid w:val="006C0C5F"/>
    <w:rsid w:val="006C1982"/>
    <w:rsid w:val="006C1FF5"/>
    <w:rsid w:val="006C22C5"/>
    <w:rsid w:val="006C2477"/>
    <w:rsid w:val="006C44FF"/>
    <w:rsid w:val="006C4C68"/>
    <w:rsid w:val="006C60F1"/>
    <w:rsid w:val="006C6568"/>
    <w:rsid w:val="006C67F4"/>
    <w:rsid w:val="006C6E10"/>
    <w:rsid w:val="006C7E32"/>
    <w:rsid w:val="006D0A2D"/>
    <w:rsid w:val="006D295D"/>
    <w:rsid w:val="006D424D"/>
    <w:rsid w:val="006D4254"/>
    <w:rsid w:val="006D614D"/>
    <w:rsid w:val="006D6530"/>
    <w:rsid w:val="006D6954"/>
    <w:rsid w:val="006E139F"/>
    <w:rsid w:val="006E20DE"/>
    <w:rsid w:val="006E2614"/>
    <w:rsid w:val="006E3695"/>
    <w:rsid w:val="006E37AE"/>
    <w:rsid w:val="006E4547"/>
    <w:rsid w:val="006E4CC6"/>
    <w:rsid w:val="006E4FEF"/>
    <w:rsid w:val="006E5278"/>
    <w:rsid w:val="006E54DA"/>
    <w:rsid w:val="006E5AA9"/>
    <w:rsid w:val="006E682D"/>
    <w:rsid w:val="006E70EE"/>
    <w:rsid w:val="006F0ABE"/>
    <w:rsid w:val="006F1848"/>
    <w:rsid w:val="006F26C9"/>
    <w:rsid w:val="006F2737"/>
    <w:rsid w:val="006F30BF"/>
    <w:rsid w:val="006F3DEC"/>
    <w:rsid w:val="006F3E69"/>
    <w:rsid w:val="006F423B"/>
    <w:rsid w:val="006F4947"/>
    <w:rsid w:val="006F4FDC"/>
    <w:rsid w:val="006F5074"/>
    <w:rsid w:val="006F5099"/>
    <w:rsid w:val="006F7E07"/>
    <w:rsid w:val="00700310"/>
    <w:rsid w:val="00700957"/>
    <w:rsid w:val="00701B8A"/>
    <w:rsid w:val="00702916"/>
    <w:rsid w:val="007031F9"/>
    <w:rsid w:val="00703B0E"/>
    <w:rsid w:val="0070404B"/>
    <w:rsid w:val="007043EE"/>
    <w:rsid w:val="00704424"/>
    <w:rsid w:val="0070475F"/>
    <w:rsid w:val="0070547C"/>
    <w:rsid w:val="00705493"/>
    <w:rsid w:val="0070638E"/>
    <w:rsid w:val="00707802"/>
    <w:rsid w:val="00707C98"/>
    <w:rsid w:val="00707D12"/>
    <w:rsid w:val="00707FA9"/>
    <w:rsid w:val="0071044B"/>
    <w:rsid w:val="00710798"/>
    <w:rsid w:val="00710E1C"/>
    <w:rsid w:val="00710EDD"/>
    <w:rsid w:val="00711BD0"/>
    <w:rsid w:val="00711D49"/>
    <w:rsid w:val="00714099"/>
    <w:rsid w:val="00714AD3"/>
    <w:rsid w:val="007159CC"/>
    <w:rsid w:val="00716B6B"/>
    <w:rsid w:val="0072261E"/>
    <w:rsid w:val="00722BF7"/>
    <w:rsid w:val="00722CF1"/>
    <w:rsid w:val="00722FFE"/>
    <w:rsid w:val="00723CE1"/>
    <w:rsid w:val="00724F4D"/>
    <w:rsid w:val="007251D4"/>
    <w:rsid w:val="00725B3C"/>
    <w:rsid w:val="00725D08"/>
    <w:rsid w:val="00726007"/>
    <w:rsid w:val="00726975"/>
    <w:rsid w:val="00726DF9"/>
    <w:rsid w:val="007278F4"/>
    <w:rsid w:val="00727AA8"/>
    <w:rsid w:val="00727D8C"/>
    <w:rsid w:val="00730EAB"/>
    <w:rsid w:val="0073100D"/>
    <w:rsid w:val="00731022"/>
    <w:rsid w:val="00731483"/>
    <w:rsid w:val="007316F2"/>
    <w:rsid w:val="0073218A"/>
    <w:rsid w:val="00732812"/>
    <w:rsid w:val="00733584"/>
    <w:rsid w:val="00734187"/>
    <w:rsid w:val="00734DD1"/>
    <w:rsid w:val="00735F93"/>
    <w:rsid w:val="00736975"/>
    <w:rsid w:val="00736BEE"/>
    <w:rsid w:val="007410E5"/>
    <w:rsid w:val="00741359"/>
    <w:rsid w:val="007422C2"/>
    <w:rsid w:val="00742855"/>
    <w:rsid w:val="0074323F"/>
    <w:rsid w:val="00743563"/>
    <w:rsid w:val="00743DB4"/>
    <w:rsid w:val="00744DA8"/>
    <w:rsid w:val="00746268"/>
    <w:rsid w:val="00746549"/>
    <w:rsid w:val="0074703F"/>
    <w:rsid w:val="00747CF3"/>
    <w:rsid w:val="00750156"/>
    <w:rsid w:val="00750CF9"/>
    <w:rsid w:val="00751E9A"/>
    <w:rsid w:val="00752639"/>
    <w:rsid w:val="00752CDA"/>
    <w:rsid w:val="00753261"/>
    <w:rsid w:val="00754B4B"/>
    <w:rsid w:val="00754E12"/>
    <w:rsid w:val="0075676B"/>
    <w:rsid w:val="00757214"/>
    <w:rsid w:val="0075784A"/>
    <w:rsid w:val="0076076E"/>
    <w:rsid w:val="00760C37"/>
    <w:rsid w:val="00760F1C"/>
    <w:rsid w:val="007620B8"/>
    <w:rsid w:val="00763765"/>
    <w:rsid w:val="00764A18"/>
    <w:rsid w:val="007673A3"/>
    <w:rsid w:val="00767F08"/>
    <w:rsid w:val="00770F88"/>
    <w:rsid w:val="007719B7"/>
    <w:rsid w:val="007720E0"/>
    <w:rsid w:val="0077211E"/>
    <w:rsid w:val="0077227A"/>
    <w:rsid w:val="00772720"/>
    <w:rsid w:val="007727F0"/>
    <w:rsid w:val="007728B6"/>
    <w:rsid w:val="0077366D"/>
    <w:rsid w:val="00773E3B"/>
    <w:rsid w:val="00775914"/>
    <w:rsid w:val="007769B0"/>
    <w:rsid w:val="00777AC0"/>
    <w:rsid w:val="00780121"/>
    <w:rsid w:val="007811DC"/>
    <w:rsid w:val="0078143C"/>
    <w:rsid w:val="0078248F"/>
    <w:rsid w:val="00782BD8"/>
    <w:rsid w:val="007832B8"/>
    <w:rsid w:val="007847A0"/>
    <w:rsid w:val="00784A14"/>
    <w:rsid w:val="00784F78"/>
    <w:rsid w:val="00787353"/>
    <w:rsid w:val="0078758C"/>
    <w:rsid w:val="00787C63"/>
    <w:rsid w:val="007900E0"/>
    <w:rsid w:val="007901AA"/>
    <w:rsid w:val="0079035F"/>
    <w:rsid w:val="00791425"/>
    <w:rsid w:val="00791B1E"/>
    <w:rsid w:val="00791C8B"/>
    <w:rsid w:val="0079219C"/>
    <w:rsid w:val="007927A0"/>
    <w:rsid w:val="00792A51"/>
    <w:rsid w:val="00792E0A"/>
    <w:rsid w:val="0079326C"/>
    <w:rsid w:val="007945A3"/>
    <w:rsid w:val="00794843"/>
    <w:rsid w:val="00794DC6"/>
    <w:rsid w:val="00794DED"/>
    <w:rsid w:val="00795089"/>
    <w:rsid w:val="007954DC"/>
    <w:rsid w:val="00796184"/>
    <w:rsid w:val="00796D98"/>
    <w:rsid w:val="00797131"/>
    <w:rsid w:val="00797399"/>
    <w:rsid w:val="007A0099"/>
    <w:rsid w:val="007A051D"/>
    <w:rsid w:val="007A1078"/>
    <w:rsid w:val="007A1AF7"/>
    <w:rsid w:val="007A28CD"/>
    <w:rsid w:val="007A2B4E"/>
    <w:rsid w:val="007A3286"/>
    <w:rsid w:val="007A38AE"/>
    <w:rsid w:val="007A4735"/>
    <w:rsid w:val="007A6F5D"/>
    <w:rsid w:val="007A7B25"/>
    <w:rsid w:val="007A7D0D"/>
    <w:rsid w:val="007B022C"/>
    <w:rsid w:val="007B06CC"/>
    <w:rsid w:val="007B0C0B"/>
    <w:rsid w:val="007B1236"/>
    <w:rsid w:val="007B280E"/>
    <w:rsid w:val="007B2A1E"/>
    <w:rsid w:val="007B3E87"/>
    <w:rsid w:val="007B4F0C"/>
    <w:rsid w:val="007B6C6B"/>
    <w:rsid w:val="007B7C9B"/>
    <w:rsid w:val="007C03E9"/>
    <w:rsid w:val="007C0693"/>
    <w:rsid w:val="007C0773"/>
    <w:rsid w:val="007C0CB2"/>
    <w:rsid w:val="007C0E91"/>
    <w:rsid w:val="007C1D2A"/>
    <w:rsid w:val="007C2319"/>
    <w:rsid w:val="007C4B4E"/>
    <w:rsid w:val="007C4C82"/>
    <w:rsid w:val="007C507E"/>
    <w:rsid w:val="007C5265"/>
    <w:rsid w:val="007C5619"/>
    <w:rsid w:val="007C6428"/>
    <w:rsid w:val="007C6A22"/>
    <w:rsid w:val="007C7BF8"/>
    <w:rsid w:val="007C7E6C"/>
    <w:rsid w:val="007D0102"/>
    <w:rsid w:val="007D236D"/>
    <w:rsid w:val="007D32DD"/>
    <w:rsid w:val="007D34E5"/>
    <w:rsid w:val="007D4A3E"/>
    <w:rsid w:val="007D4D01"/>
    <w:rsid w:val="007D4E8D"/>
    <w:rsid w:val="007D510A"/>
    <w:rsid w:val="007D5A1E"/>
    <w:rsid w:val="007D6C68"/>
    <w:rsid w:val="007E013A"/>
    <w:rsid w:val="007E0AF8"/>
    <w:rsid w:val="007E1E44"/>
    <w:rsid w:val="007E3952"/>
    <w:rsid w:val="007E3987"/>
    <w:rsid w:val="007E45F1"/>
    <w:rsid w:val="007E4C27"/>
    <w:rsid w:val="007E5059"/>
    <w:rsid w:val="007E536A"/>
    <w:rsid w:val="007E5643"/>
    <w:rsid w:val="007E5790"/>
    <w:rsid w:val="007E5BB9"/>
    <w:rsid w:val="007E5D38"/>
    <w:rsid w:val="007E664D"/>
    <w:rsid w:val="007E7D7B"/>
    <w:rsid w:val="007F0833"/>
    <w:rsid w:val="007F0D48"/>
    <w:rsid w:val="007F18DD"/>
    <w:rsid w:val="007F2AA3"/>
    <w:rsid w:val="007F47D2"/>
    <w:rsid w:val="007F4BC5"/>
    <w:rsid w:val="007F5DA1"/>
    <w:rsid w:val="007F6158"/>
    <w:rsid w:val="007F6F28"/>
    <w:rsid w:val="007F7021"/>
    <w:rsid w:val="007F70DF"/>
    <w:rsid w:val="008010F6"/>
    <w:rsid w:val="00802D8C"/>
    <w:rsid w:val="008041E7"/>
    <w:rsid w:val="00804E5D"/>
    <w:rsid w:val="00806D92"/>
    <w:rsid w:val="00806ECA"/>
    <w:rsid w:val="008075E8"/>
    <w:rsid w:val="00810D59"/>
    <w:rsid w:val="008112AD"/>
    <w:rsid w:val="008135DB"/>
    <w:rsid w:val="008137AE"/>
    <w:rsid w:val="008137FB"/>
    <w:rsid w:val="00814EC0"/>
    <w:rsid w:val="0081577B"/>
    <w:rsid w:val="0081583E"/>
    <w:rsid w:val="00816557"/>
    <w:rsid w:val="00817B78"/>
    <w:rsid w:val="00820532"/>
    <w:rsid w:val="00821D7D"/>
    <w:rsid w:val="008224EC"/>
    <w:rsid w:val="00823615"/>
    <w:rsid w:val="00823D73"/>
    <w:rsid w:val="00823D92"/>
    <w:rsid w:val="008243A0"/>
    <w:rsid w:val="008248A3"/>
    <w:rsid w:val="00824A5A"/>
    <w:rsid w:val="00825AED"/>
    <w:rsid w:val="00825E0A"/>
    <w:rsid w:val="00830390"/>
    <w:rsid w:val="00830B82"/>
    <w:rsid w:val="00830C2D"/>
    <w:rsid w:val="00830CB0"/>
    <w:rsid w:val="00830D1C"/>
    <w:rsid w:val="00830FDB"/>
    <w:rsid w:val="0083143B"/>
    <w:rsid w:val="00831AFA"/>
    <w:rsid w:val="00832D44"/>
    <w:rsid w:val="00832F0B"/>
    <w:rsid w:val="00834314"/>
    <w:rsid w:val="00834B28"/>
    <w:rsid w:val="00835614"/>
    <w:rsid w:val="00835F68"/>
    <w:rsid w:val="0083758A"/>
    <w:rsid w:val="00837D45"/>
    <w:rsid w:val="00837F81"/>
    <w:rsid w:val="00840565"/>
    <w:rsid w:val="00840D59"/>
    <w:rsid w:val="00841381"/>
    <w:rsid w:val="008418DC"/>
    <w:rsid w:val="008449CC"/>
    <w:rsid w:val="008449DE"/>
    <w:rsid w:val="008462C4"/>
    <w:rsid w:val="00846A4C"/>
    <w:rsid w:val="008476D3"/>
    <w:rsid w:val="008479B5"/>
    <w:rsid w:val="00850D50"/>
    <w:rsid w:val="00850F29"/>
    <w:rsid w:val="00852D79"/>
    <w:rsid w:val="00853D1F"/>
    <w:rsid w:val="00855863"/>
    <w:rsid w:val="0085608E"/>
    <w:rsid w:val="00857098"/>
    <w:rsid w:val="008573AB"/>
    <w:rsid w:val="008579E8"/>
    <w:rsid w:val="008612CA"/>
    <w:rsid w:val="00862623"/>
    <w:rsid w:val="00863321"/>
    <w:rsid w:val="008640EE"/>
    <w:rsid w:val="00865611"/>
    <w:rsid w:val="00865FC2"/>
    <w:rsid w:val="0086620A"/>
    <w:rsid w:val="00867357"/>
    <w:rsid w:val="00867365"/>
    <w:rsid w:val="008679B7"/>
    <w:rsid w:val="00867A86"/>
    <w:rsid w:val="00870F3A"/>
    <w:rsid w:val="008712B6"/>
    <w:rsid w:val="008712F1"/>
    <w:rsid w:val="00871D10"/>
    <w:rsid w:val="008723C6"/>
    <w:rsid w:val="00872B81"/>
    <w:rsid w:val="00872F5B"/>
    <w:rsid w:val="00873E48"/>
    <w:rsid w:val="0087494E"/>
    <w:rsid w:val="00875D4A"/>
    <w:rsid w:val="00876060"/>
    <w:rsid w:val="008761F6"/>
    <w:rsid w:val="00876583"/>
    <w:rsid w:val="00877CF6"/>
    <w:rsid w:val="00877F4F"/>
    <w:rsid w:val="00880454"/>
    <w:rsid w:val="00880C37"/>
    <w:rsid w:val="0088123A"/>
    <w:rsid w:val="0088193E"/>
    <w:rsid w:val="008820D3"/>
    <w:rsid w:val="0088239D"/>
    <w:rsid w:val="00883612"/>
    <w:rsid w:val="00883A07"/>
    <w:rsid w:val="00883D18"/>
    <w:rsid w:val="00884074"/>
    <w:rsid w:val="008844F0"/>
    <w:rsid w:val="008869CE"/>
    <w:rsid w:val="00887128"/>
    <w:rsid w:val="0089025B"/>
    <w:rsid w:val="0089029D"/>
    <w:rsid w:val="008905D5"/>
    <w:rsid w:val="00890DD6"/>
    <w:rsid w:val="008917C6"/>
    <w:rsid w:val="00891A87"/>
    <w:rsid w:val="00893E6B"/>
    <w:rsid w:val="00894525"/>
    <w:rsid w:val="00894D4A"/>
    <w:rsid w:val="00896D71"/>
    <w:rsid w:val="0089791F"/>
    <w:rsid w:val="008A05E2"/>
    <w:rsid w:val="008A1517"/>
    <w:rsid w:val="008A1604"/>
    <w:rsid w:val="008A1A32"/>
    <w:rsid w:val="008A1ED2"/>
    <w:rsid w:val="008A2112"/>
    <w:rsid w:val="008A3899"/>
    <w:rsid w:val="008A3A37"/>
    <w:rsid w:val="008A42E2"/>
    <w:rsid w:val="008A52CB"/>
    <w:rsid w:val="008A5733"/>
    <w:rsid w:val="008A5937"/>
    <w:rsid w:val="008A6102"/>
    <w:rsid w:val="008B05F1"/>
    <w:rsid w:val="008B0930"/>
    <w:rsid w:val="008B25CE"/>
    <w:rsid w:val="008B4349"/>
    <w:rsid w:val="008B4F75"/>
    <w:rsid w:val="008B5E4B"/>
    <w:rsid w:val="008B6847"/>
    <w:rsid w:val="008B6928"/>
    <w:rsid w:val="008B6CEA"/>
    <w:rsid w:val="008B7597"/>
    <w:rsid w:val="008B78B5"/>
    <w:rsid w:val="008C06C9"/>
    <w:rsid w:val="008C0D41"/>
    <w:rsid w:val="008C10E5"/>
    <w:rsid w:val="008C19FF"/>
    <w:rsid w:val="008C2336"/>
    <w:rsid w:val="008C2ADD"/>
    <w:rsid w:val="008C342A"/>
    <w:rsid w:val="008C345D"/>
    <w:rsid w:val="008C4399"/>
    <w:rsid w:val="008C4B0C"/>
    <w:rsid w:val="008C5F0C"/>
    <w:rsid w:val="008C6189"/>
    <w:rsid w:val="008C6633"/>
    <w:rsid w:val="008C7B94"/>
    <w:rsid w:val="008D1613"/>
    <w:rsid w:val="008D2E74"/>
    <w:rsid w:val="008D306D"/>
    <w:rsid w:val="008D30D2"/>
    <w:rsid w:val="008D310C"/>
    <w:rsid w:val="008D5ED8"/>
    <w:rsid w:val="008D6234"/>
    <w:rsid w:val="008D6CEC"/>
    <w:rsid w:val="008D7598"/>
    <w:rsid w:val="008D7822"/>
    <w:rsid w:val="008D782E"/>
    <w:rsid w:val="008D7997"/>
    <w:rsid w:val="008E05DC"/>
    <w:rsid w:val="008E06EF"/>
    <w:rsid w:val="008E2431"/>
    <w:rsid w:val="008E2714"/>
    <w:rsid w:val="008E2B6A"/>
    <w:rsid w:val="008E2CCD"/>
    <w:rsid w:val="008E2FAE"/>
    <w:rsid w:val="008E3B5A"/>
    <w:rsid w:val="008E42A1"/>
    <w:rsid w:val="008E4856"/>
    <w:rsid w:val="008E4BEE"/>
    <w:rsid w:val="008E57C2"/>
    <w:rsid w:val="008E5A7F"/>
    <w:rsid w:val="008E6052"/>
    <w:rsid w:val="008E6529"/>
    <w:rsid w:val="008E66FB"/>
    <w:rsid w:val="008E772B"/>
    <w:rsid w:val="008F0C7D"/>
    <w:rsid w:val="008F1F99"/>
    <w:rsid w:val="008F2817"/>
    <w:rsid w:val="008F2EA2"/>
    <w:rsid w:val="008F37CA"/>
    <w:rsid w:val="008F3F5B"/>
    <w:rsid w:val="008F4DED"/>
    <w:rsid w:val="008F54E8"/>
    <w:rsid w:val="008F5BA6"/>
    <w:rsid w:val="008F5C0B"/>
    <w:rsid w:val="008F7C7C"/>
    <w:rsid w:val="00900EC1"/>
    <w:rsid w:val="00900F20"/>
    <w:rsid w:val="009028D5"/>
    <w:rsid w:val="00903589"/>
    <w:rsid w:val="00903605"/>
    <w:rsid w:val="009042AD"/>
    <w:rsid w:val="00904CDC"/>
    <w:rsid w:val="009058CE"/>
    <w:rsid w:val="009074BE"/>
    <w:rsid w:val="00907EF9"/>
    <w:rsid w:val="00907F95"/>
    <w:rsid w:val="009103F0"/>
    <w:rsid w:val="00912CE0"/>
    <w:rsid w:val="00913903"/>
    <w:rsid w:val="00913BAC"/>
    <w:rsid w:val="00914903"/>
    <w:rsid w:val="0091640E"/>
    <w:rsid w:val="00916563"/>
    <w:rsid w:val="00916713"/>
    <w:rsid w:val="00917387"/>
    <w:rsid w:val="00920B9B"/>
    <w:rsid w:val="00921A79"/>
    <w:rsid w:val="00921C2E"/>
    <w:rsid w:val="00925618"/>
    <w:rsid w:val="00926833"/>
    <w:rsid w:val="00927AD2"/>
    <w:rsid w:val="00930756"/>
    <w:rsid w:val="00931A5C"/>
    <w:rsid w:val="00931E50"/>
    <w:rsid w:val="00934401"/>
    <w:rsid w:val="0093491E"/>
    <w:rsid w:val="00935819"/>
    <w:rsid w:val="0093631A"/>
    <w:rsid w:val="009366EB"/>
    <w:rsid w:val="00936935"/>
    <w:rsid w:val="009405EC"/>
    <w:rsid w:val="00942B5F"/>
    <w:rsid w:val="00944434"/>
    <w:rsid w:val="00944B98"/>
    <w:rsid w:val="00947A80"/>
    <w:rsid w:val="00947ED4"/>
    <w:rsid w:val="00950A97"/>
    <w:rsid w:val="00951BB9"/>
    <w:rsid w:val="009533F0"/>
    <w:rsid w:val="00953CC0"/>
    <w:rsid w:val="00953EDC"/>
    <w:rsid w:val="009544D6"/>
    <w:rsid w:val="00955243"/>
    <w:rsid w:val="00956A7D"/>
    <w:rsid w:val="00956BD9"/>
    <w:rsid w:val="00956F94"/>
    <w:rsid w:val="00957513"/>
    <w:rsid w:val="00957862"/>
    <w:rsid w:val="00957960"/>
    <w:rsid w:val="00957A8D"/>
    <w:rsid w:val="00957D9F"/>
    <w:rsid w:val="00960222"/>
    <w:rsid w:val="00960812"/>
    <w:rsid w:val="00960D77"/>
    <w:rsid w:val="00962E14"/>
    <w:rsid w:val="009634CD"/>
    <w:rsid w:val="00963AFA"/>
    <w:rsid w:val="00963D32"/>
    <w:rsid w:val="00967458"/>
    <w:rsid w:val="0096765C"/>
    <w:rsid w:val="00971141"/>
    <w:rsid w:val="00971757"/>
    <w:rsid w:val="00972C73"/>
    <w:rsid w:val="0097326C"/>
    <w:rsid w:val="0097358A"/>
    <w:rsid w:val="00974336"/>
    <w:rsid w:val="00974793"/>
    <w:rsid w:val="00976466"/>
    <w:rsid w:val="009765B9"/>
    <w:rsid w:val="0097760D"/>
    <w:rsid w:val="00977937"/>
    <w:rsid w:val="00980A33"/>
    <w:rsid w:val="00985A8E"/>
    <w:rsid w:val="00985B9C"/>
    <w:rsid w:val="00985BCE"/>
    <w:rsid w:val="00985CF9"/>
    <w:rsid w:val="00985F81"/>
    <w:rsid w:val="009860AB"/>
    <w:rsid w:val="00986B54"/>
    <w:rsid w:val="0099019F"/>
    <w:rsid w:val="009904DC"/>
    <w:rsid w:val="0099080F"/>
    <w:rsid w:val="009909F7"/>
    <w:rsid w:val="00991465"/>
    <w:rsid w:val="0099156A"/>
    <w:rsid w:val="0099186C"/>
    <w:rsid w:val="00992B0A"/>
    <w:rsid w:val="009939D0"/>
    <w:rsid w:val="00993AC6"/>
    <w:rsid w:val="00993C3E"/>
    <w:rsid w:val="00993D3F"/>
    <w:rsid w:val="00993F0B"/>
    <w:rsid w:val="00994993"/>
    <w:rsid w:val="00994EF2"/>
    <w:rsid w:val="00994F09"/>
    <w:rsid w:val="00995764"/>
    <w:rsid w:val="00995FF7"/>
    <w:rsid w:val="00996AB3"/>
    <w:rsid w:val="00997BFC"/>
    <w:rsid w:val="009A0124"/>
    <w:rsid w:val="009A0C76"/>
    <w:rsid w:val="009A100A"/>
    <w:rsid w:val="009A1085"/>
    <w:rsid w:val="009A188C"/>
    <w:rsid w:val="009A1D3A"/>
    <w:rsid w:val="009A284C"/>
    <w:rsid w:val="009A2BA7"/>
    <w:rsid w:val="009A2BDD"/>
    <w:rsid w:val="009A3630"/>
    <w:rsid w:val="009A43A3"/>
    <w:rsid w:val="009A4680"/>
    <w:rsid w:val="009A4F41"/>
    <w:rsid w:val="009A4F57"/>
    <w:rsid w:val="009A504A"/>
    <w:rsid w:val="009A510D"/>
    <w:rsid w:val="009A57F9"/>
    <w:rsid w:val="009A5AFA"/>
    <w:rsid w:val="009A5B92"/>
    <w:rsid w:val="009B0174"/>
    <w:rsid w:val="009B1583"/>
    <w:rsid w:val="009B227E"/>
    <w:rsid w:val="009B2D0B"/>
    <w:rsid w:val="009B372E"/>
    <w:rsid w:val="009B3843"/>
    <w:rsid w:val="009B4047"/>
    <w:rsid w:val="009B4E88"/>
    <w:rsid w:val="009B6FD1"/>
    <w:rsid w:val="009B793F"/>
    <w:rsid w:val="009C00A0"/>
    <w:rsid w:val="009C0643"/>
    <w:rsid w:val="009C0AF6"/>
    <w:rsid w:val="009C13CA"/>
    <w:rsid w:val="009C305C"/>
    <w:rsid w:val="009C35BE"/>
    <w:rsid w:val="009C360E"/>
    <w:rsid w:val="009C3879"/>
    <w:rsid w:val="009C3D19"/>
    <w:rsid w:val="009C4F40"/>
    <w:rsid w:val="009C548E"/>
    <w:rsid w:val="009C6C2E"/>
    <w:rsid w:val="009C6DCF"/>
    <w:rsid w:val="009C7619"/>
    <w:rsid w:val="009C7F39"/>
    <w:rsid w:val="009D030F"/>
    <w:rsid w:val="009D04D5"/>
    <w:rsid w:val="009D0AA4"/>
    <w:rsid w:val="009D1DC0"/>
    <w:rsid w:val="009D207A"/>
    <w:rsid w:val="009D2F4C"/>
    <w:rsid w:val="009D2F6C"/>
    <w:rsid w:val="009D30E7"/>
    <w:rsid w:val="009D449C"/>
    <w:rsid w:val="009D5181"/>
    <w:rsid w:val="009D5A11"/>
    <w:rsid w:val="009E1C34"/>
    <w:rsid w:val="009E3A4D"/>
    <w:rsid w:val="009E3B23"/>
    <w:rsid w:val="009E4C59"/>
    <w:rsid w:val="009E520E"/>
    <w:rsid w:val="009E5A12"/>
    <w:rsid w:val="009E714A"/>
    <w:rsid w:val="009E7E48"/>
    <w:rsid w:val="009F0C7B"/>
    <w:rsid w:val="009F0CC4"/>
    <w:rsid w:val="009F1041"/>
    <w:rsid w:val="009F358F"/>
    <w:rsid w:val="009F3962"/>
    <w:rsid w:val="009F5555"/>
    <w:rsid w:val="009F5EC6"/>
    <w:rsid w:val="009F6A74"/>
    <w:rsid w:val="009F71C8"/>
    <w:rsid w:val="009F7695"/>
    <w:rsid w:val="009F77D5"/>
    <w:rsid w:val="00A00A74"/>
    <w:rsid w:val="00A00C3C"/>
    <w:rsid w:val="00A00EEA"/>
    <w:rsid w:val="00A01153"/>
    <w:rsid w:val="00A02843"/>
    <w:rsid w:val="00A029AE"/>
    <w:rsid w:val="00A039F0"/>
    <w:rsid w:val="00A04DDB"/>
    <w:rsid w:val="00A052A3"/>
    <w:rsid w:val="00A053FA"/>
    <w:rsid w:val="00A06269"/>
    <w:rsid w:val="00A065A7"/>
    <w:rsid w:val="00A066C9"/>
    <w:rsid w:val="00A06BC1"/>
    <w:rsid w:val="00A079C4"/>
    <w:rsid w:val="00A07C0E"/>
    <w:rsid w:val="00A105B9"/>
    <w:rsid w:val="00A10619"/>
    <w:rsid w:val="00A1169A"/>
    <w:rsid w:val="00A117D3"/>
    <w:rsid w:val="00A11B6C"/>
    <w:rsid w:val="00A124FD"/>
    <w:rsid w:val="00A13A34"/>
    <w:rsid w:val="00A1474D"/>
    <w:rsid w:val="00A15262"/>
    <w:rsid w:val="00A15F3C"/>
    <w:rsid w:val="00A16C50"/>
    <w:rsid w:val="00A20C8F"/>
    <w:rsid w:val="00A214B8"/>
    <w:rsid w:val="00A216D9"/>
    <w:rsid w:val="00A21CB9"/>
    <w:rsid w:val="00A22193"/>
    <w:rsid w:val="00A238AE"/>
    <w:rsid w:val="00A250B0"/>
    <w:rsid w:val="00A25809"/>
    <w:rsid w:val="00A26A98"/>
    <w:rsid w:val="00A301F2"/>
    <w:rsid w:val="00A31928"/>
    <w:rsid w:val="00A31E93"/>
    <w:rsid w:val="00A327CC"/>
    <w:rsid w:val="00A33650"/>
    <w:rsid w:val="00A33C3F"/>
    <w:rsid w:val="00A33D6A"/>
    <w:rsid w:val="00A33E6D"/>
    <w:rsid w:val="00A346A8"/>
    <w:rsid w:val="00A36DDD"/>
    <w:rsid w:val="00A37E2C"/>
    <w:rsid w:val="00A403A0"/>
    <w:rsid w:val="00A43C5C"/>
    <w:rsid w:val="00A43FC0"/>
    <w:rsid w:val="00A45261"/>
    <w:rsid w:val="00A452F7"/>
    <w:rsid w:val="00A45D40"/>
    <w:rsid w:val="00A4736D"/>
    <w:rsid w:val="00A4756D"/>
    <w:rsid w:val="00A5029D"/>
    <w:rsid w:val="00A5160E"/>
    <w:rsid w:val="00A51C6A"/>
    <w:rsid w:val="00A528D0"/>
    <w:rsid w:val="00A538E3"/>
    <w:rsid w:val="00A54839"/>
    <w:rsid w:val="00A552CB"/>
    <w:rsid w:val="00A5559B"/>
    <w:rsid w:val="00A55D34"/>
    <w:rsid w:val="00A55DE0"/>
    <w:rsid w:val="00A5621C"/>
    <w:rsid w:val="00A56ACC"/>
    <w:rsid w:val="00A60315"/>
    <w:rsid w:val="00A608FE"/>
    <w:rsid w:val="00A60C03"/>
    <w:rsid w:val="00A6113C"/>
    <w:rsid w:val="00A611C6"/>
    <w:rsid w:val="00A616BF"/>
    <w:rsid w:val="00A62107"/>
    <w:rsid w:val="00A6250B"/>
    <w:rsid w:val="00A633D2"/>
    <w:rsid w:val="00A63644"/>
    <w:rsid w:val="00A645FC"/>
    <w:rsid w:val="00A64E10"/>
    <w:rsid w:val="00A66658"/>
    <w:rsid w:val="00A66745"/>
    <w:rsid w:val="00A67000"/>
    <w:rsid w:val="00A67221"/>
    <w:rsid w:val="00A67831"/>
    <w:rsid w:val="00A70FC6"/>
    <w:rsid w:val="00A7133C"/>
    <w:rsid w:val="00A7175E"/>
    <w:rsid w:val="00A72AF1"/>
    <w:rsid w:val="00A72E2F"/>
    <w:rsid w:val="00A73CFF"/>
    <w:rsid w:val="00A74DE4"/>
    <w:rsid w:val="00A7661E"/>
    <w:rsid w:val="00A7663E"/>
    <w:rsid w:val="00A76B43"/>
    <w:rsid w:val="00A76E31"/>
    <w:rsid w:val="00A77367"/>
    <w:rsid w:val="00A776C6"/>
    <w:rsid w:val="00A816DB"/>
    <w:rsid w:val="00A81EF4"/>
    <w:rsid w:val="00A82F2A"/>
    <w:rsid w:val="00A832D9"/>
    <w:rsid w:val="00A843F8"/>
    <w:rsid w:val="00A84CF7"/>
    <w:rsid w:val="00A84D7E"/>
    <w:rsid w:val="00A85FCC"/>
    <w:rsid w:val="00A8717B"/>
    <w:rsid w:val="00A9107F"/>
    <w:rsid w:val="00A9192E"/>
    <w:rsid w:val="00A926E8"/>
    <w:rsid w:val="00A93658"/>
    <w:rsid w:val="00A9371E"/>
    <w:rsid w:val="00A939A1"/>
    <w:rsid w:val="00A95D65"/>
    <w:rsid w:val="00A96DFC"/>
    <w:rsid w:val="00A9707D"/>
    <w:rsid w:val="00AA07CC"/>
    <w:rsid w:val="00AA0966"/>
    <w:rsid w:val="00AA113A"/>
    <w:rsid w:val="00AA1E87"/>
    <w:rsid w:val="00AA1F96"/>
    <w:rsid w:val="00AA232C"/>
    <w:rsid w:val="00AA2A97"/>
    <w:rsid w:val="00AA2F7E"/>
    <w:rsid w:val="00AA320E"/>
    <w:rsid w:val="00AA409F"/>
    <w:rsid w:val="00AA42F7"/>
    <w:rsid w:val="00AA43AC"/>
    <w:rsid w:val="00AA608B"/>
    <w:rsid w:val="00AA7752"/>
    <w:rsid w:val="00AB00A8"/>
    <w:rsid w:val="00AB026F"/>
    <w:rsid w:val="00AB02E7"/>
    <w:rsid w:val="00AB05B0"/>
    <w:rsid w:val="00AB095A"/>
    <w:rsid w:val="00AB0D19"/>
    <w:rsid w:val="00AB140B"/>
    <w:rsid w:val="00AB15B1"/>
    <w:rsid w:val="00AB1603"/>
    <w:rsid w:val="00AB1605"/>
    <w:rsid w:val="00AB24E4"/>
    <w:rsid w:val="00AB2C96"/>
    <w:rsid w:val="00AB33D6"/>
    <w:rsid w:val="00AB415A"/>
    <w:rsid w:val="00AB4DB3"/>
    <w:rsid w:val="00AB567C"/>
    <w:rsid w:val="00AB5810"/>
    <w:rsid w:val="00AB62E0"/>
    <w:rsid w:val="00AB7BE4"/>
    <w:rsid w:val="00AB7C28"/>
    <w:rsid w:val="00AB7E30"/>
    <w:rsid w:val="00AC107B"/>
    <w:rsid w:val="00AC1160"/>
    <w:rsid w:val="00AC1FFC"/>
    <w:rsid w:val="00AC25AC"/>
    <w:rsid w:val="00AC2816"/>
    <w:rsid w:val="00AC2E8B"/>
    <w:rsid w:val="00AC333E"/>
    <w:rsid w:val="00AC3346"/>
    <w:rsid w:val="00AC34BA"/>
    <w:rsid w:val="00AC3C49"/>
    <w:rsid w:val="00AC5DD5"/>
    <w:rsid w:val="00AC647C"/>
    <w:rsid w:val="00AC6593"/>
    <w:rsid w:val="00AC6A70"/>
    <w:rsid w:val="00AC746E"/>
    <w:rsid w:val="00AD0DCD"/>
    <w:rsid w:val="00AD147A"/>
    <w:rsid w:val="00AD1861"/>
    <w:rsid w:val="00AD2BFA"/>
    <w:rsid w:val="00AD2F2E"/>
    <w:rsid w:val="00AD3086"/>
    <w:rsid w:val="00AD333A"/>
    <w:rsid w:val="00AD396C"/>
    <w:rsid w:val="00AD5A24"/>
    <w:rsid w:val="00AD5B7E"/>
    <w:rsid w:val="00AD71DC"/>
    <w:rsid w:val="00AE035E"/>
    <w:rsid w:val="00AE2E6D"/>
    <w:rsid w:val="00AE43C9"/>
    <w:rsid w:val="00AE4F44"/>
    <w:rsid w:val="00AE5DA9"/>
    <w:rsid w:val="00AE63B8"/>
    <w:rsid w:val="00AE64AB"/>
    <w:rsid w:val="00AE6680"/>
    <w:rsid w:val="00AE6700"/>
    <w:rsid w:val="00AE72D4"/>
    <w:rsid w:val="00AF1B5F"/>
    <w:rsid w:val="00AF2141"/>
    <w:rsid w:val="00AF27A1"/>
    <w:rsid w:val="00AF4214"/>
    <w:rsid w:val="00AF47EE"/>
    <w:rsid w:val="00AF4FBA"/>
    <w:rsid w:val="00AF5155"/>
    <w:rsid w:val="00AF534F"/>
    <w:rsid w:val="00AF69CB"/>
    <w:rsid w:val="00AF69E3"/>
    <w:rsid w:val="00B0011D"/>
    <w:rsid w:val="00B002D1"/>
    <w:rsid w:val="00B01064"/>
    <w:rsid w:val="00B01252"/>
    <w:rsid w:val="00B02688"/>
    <w:rsid w:val="00B0366D"/>
    <w:rsid w:val="00B04F04"/>
    <w:rsid w:val="00B04FD4"/>
    <w:rsid w:val="00B05424"/>
    <w:rsid w:val="00B05F86"/>
    <w:rsid w:val="00B06475"/>
    <w:rsid w:val="00B0659C"/>
    <w:rsid w:val="00B068B6"/>
    <w:rsid w:val="00B07438"/>
    <w:rsid w:val="00B0774E"/>
    <w:rsid w:val="00B07970"/>
    <w:rsid w:val="00B104DB"/>
    <w:rsid w:val="00B1088B"/>
    <w:rsid w:val="00B115BD"/>
    <w:rsid w:val="00B11782"/>
    <w:rsid w:val="00B11CF6"/>
    <w:rsid w:val="00B131A7"/>
    <w:rsid w:val="00B13CC7"/>
    <w:rsid w:val="00B15EA3"/>
    <w:rsid w:val="00B16BC0"/>
    <w:rsid w:val="00B17060"/>
    <w:rsid w:val="00B175CA"/>
    <w:rsid w:val="00B20A17"/>
    <w:rsid w:val="00B20A71"/>
    <w:rsid w:val="00B219D1"/>
    <w:rsid w:val="00B2277E"/>
    <w:rsid w:val="00B23215"/>
    <w:rsid w:val="00B23877"/>
    <w:rsid w:val="00B23FC8"/>
    <w:rsid w:val="00B25F0C"/>
    <w:rsid w:val="00B264A6"/>
    <w:rsid w:val="00B26C96"/>
    <w:rsid w:val="00B26D33"/>
    <w:rsid w:val="00B27660"/>
    <w:rsid w:val="00B27679"/>
    <w:rsid w:val="00B30710"/>
    <w:rsid w:val="00B311FD"/>
    <w:rsid w:val="00B31398"/>
    <w:rsid w:val="00B31461"/>
    <w:rsid w:val="00B31CC7"/>
    <w:rsid w:val="00B3236B"/>
    <w:rsid w:val="00B32AB9"/>
    <w:rsid w:val="00B34A50"/>
    <w:rsid w:val="00B34D05"/>
    <w:rsid w:val="00B365E5"/>
    <w:rsid w:val="00B36DF9"/>
    <w:rsid w:val="00B37014"/>
    <w:rsid w:val="00B37BEB"/>
    <w:rsid w:val="00B400E6"/>
    <w:rsid w:val="00B401A9"/>
    <w:rsid w:val="00B40261"/>
    <w:rsid w:val="00B4068E"/>
    <w:rsid w:val="00B40D69"/>
    <w:rsid w:val="00B410E9"/>
    <w:rsid w:val="00B41314"/>
    <w:rsid w:val="00B414C0"/>
    <w:rsid w:val="00B41F51"/>
    <w:rsid w:val="00B42672"/>
    <w:rsid w:val="00B431D9"/>
    <w:rsid w:val="00B43A9F"/>
    <w:rsid w:val="00B45942"/>
    <w:rsid w:val="00B461CA"/>
    <w:rsid w:val="00B46C38"/>
    <w:rsid w:val="00B46E71"/>
    <w:rsid w:val="00B5005D"/>
    <w:rsid w:val="00B50360"/>
    <w:rsid w:val="00B50D35"/>
    <w:rsid w:val="00B50FC8"/>
    <w:rsid w:val="00B51831"/>
    <w:rsid w:val="00B52195"/>
    <w:rsid w:val="00B52761"/>
    <w:rsid w:val="00B53333"/>
    <w:rsid w:val="00B533CD"/>
    <w:rsid w:val="00B537AF"/>
    <w:rsid w:val="00B538EC"/>
    <w:rsid w:val="00B540B3"/>
    <w:rsid w:val="00B546F3"/>
    <w:rsid w:val="00B5525A"/>
    <w:rsid w:val="00B55567"/>
    <w:rsid w:val="00B55CD6"/>
    <w:rsid w:val="00B57E9D"/>
    <w:rsid w:val="00B60135"/>
    <w:rsid w:val="00B6041A"/>
    <w:rsid w:val="00B60582"/>
    <w:rsid w:val="00B62187"/>
    <w:rsid w:val="00B62BF4"/>
    <w:rsid w:val="00B63CF2"/>
    <w:rsid w:val="00B64AFC"/>
    <w:rsid w:val="00B65538"/>
    <w:rsid w:val="00B6557D"/>
    <w:rsid w:val="00B656EC"/>
    <w:rsid w:val="00B65E8F"/>
    <w:rsid w:val="00B664AF"/>
    <w:rsid w:val="00B70D78"/>
    <w:rsid w:val="00B70F58"/>
    <w:rsid w:val="00B7115D"/>
    <w:rsid w:val="00B71357"/>
    <w:rsid w:val="00B72297"/>
    <w:rsid w:val="00B72695"/>
    <w:rsid w:val="00B72CF9"/>
    <w:rsid w:val="00B7332F"/>
    <w:rsid w:val="00B733B5"/>
    <w:rsid w:val="00B747D5"/>
    <w:rsid w:val="00B760FB"/>
    <w:rsid w:val="00B7639A"/>
    <w:rsid w:val="00B76661"/>
    <w:rsid w:val="00B767CF"/>
    <w:rsid w:val="00B77B54"/>
    <w:rsid w:val="00B80123"/>
    <w:rsid w:val="00B8053E"/>
    <w:rsid w:val="00B80967"/>
    <w:rsid w:val="00B80E68"/>
    <w:rsid w:val="00B81130"/>
    <w:rsid w:val="00B81A72"/>
    <w:rsid w:val="00B8282E"/>
    <w:rsid w:val="00B83332"/>
    <w:rsid w:val="00B847B7"/>
    <w:rsid w:val="00B84F97"/>
    <w:rsid w:val="00B85523"/>
    <w:rsid w:val="00B87095"/>
    <w:rsid w:val="00B874DD"/>
    <w:rsid w:val="00B8769C"/>
    <w:rsid w:val="00B87962"/>
    <w:rsid w:val="00B900C9"/>
    <w:rsid w:val="00B90B91"/>
    <w:rsid w:val="00B912A9"/>
    <w:rsid w:val="00B91719"/>
    <w:rsid w:val="00B91D32"/>
    <w:rsid w:val="00B92093"/>
    <w:rsid w:val="00B9255B"/>
    <w:rsid w:val="00B931A8"/>
    <w:rsid w:val="00B932E9"/>
    <w:rsid w:val="00B9394A"/>
    <w:rsid w:val="00B93B9F"/>
    <w:rsid w:val="00B93BFB"/>
    <w:rsid w:val="00B94D6D"/>
    <w:rsid w:val="00B959B3"/>
    <w:rsid w:val="00B95BFE"/>
    <w:rsid w:val="00B95FBD"/>
    <w:rsid w:val="00B96F56"/>
    <w:rsid w:val="00B977AA"/>
    <w:rsid w:val="00BA1BA1"/>
    <w:rsid w:val="00BA34D0"/>
    <w:rsid w:val="00BA3E5D"/>
    <w:rsid w:val="00BA47D4"/>
    <w:rsid w:val="00BA49E8"/>
    <w:rsid w:val="00BA58C2"/>
    <w:rsid w:val="00BB0930"/>
    <w:rsid w:val="00BB36FC"/>
    <w:rsid w:val="00BB42D7"/>
    <w:rsid w:val="00BB435F"/>
    <w:rsid w:val="00BB4C07"/>
    <w:rsid w:val="00BB583C"/>
    <w:rsid w:val="00BB62E2"/>
    <w:rsid w:val="00BB7945"/>
    <w:rsid w:val="00BC02E5"/>
    <w:rsid w:val="00BC0EA5"/>
    <w:rsid w:val="00BC18DD"/>
    <w:rsid w:val="00BC196A"/>
    <w:rsid w:val="00BC2292"/>
    <w:rsid w:val="00BC458D"/>
    <w:rsid w:val="00BC6716"/>
    <w:rsid w:val="00BD19CB"/>
    <w:rsid w:val="00BD3B0B"/>
    <w:rsid w:val="00BD4032"/>
    <w:rsid w:val="00BD40AF"/>
    <w:rsid w:val="00BD41BE"/>
    <w:rsid w:val="00BD41ED"/>
    <w:rsid w:val="00BD4E6B"/>
    <w:rsid w:val="00BD4EFC"/>
    <w:rsid w:val="00BD5D4B"/>
    <w:rsid w:val="00BD667A"/>
    <w:rsid w:val="00BD7548"/>
    <w:rsid w:val="00BD79F2"/>
    <w:rsid w:val="00BE0534"/>
    <w:rsid w:val="00BE0AD2"/>
    <w:rsid w:val="00BE1205"/>
    <w:rsid w:val="00BE1816"/>
    <w:rsid w:val="00BE5470"/>
    <w:rsid w:val="00BE5BEA"/>
    <w:rsid w:val="00BE5CE6"/>
    <w:rsid w:val="00BE7C3E"/>
    <w:rsid w:val="00BF0501"/>
    <w:rsid w:val="00BF057B"/>
    <w:rsid w:val="00BF0B08"/>
    <w:rsid w:val="00BF0C46"/>
    <w:rsid w:val="00BF18FA"/>
    <w:rsid w:val="00BF31ED"/>
    <w:rsid w:val="00BF44EB"/>
    <w:rsid w:val="00BF54C3"/>
    <w:rsid w:val="00BF61BF"/>
    <w:rsid w:val="00BF65A0"/>
    <w:rsid w:val="00BF6EBE"/>
    <w:rsid w:val="00BF71C6"/>
    <w:rsid w:val="00C000E4"/>
    <w:rsid w:val="00C00997"/>
    <w:rsid w:val="00C00E3E"/>
    <w:rsid w:val="00C0129B"/>
    <w:rsid w:val="00C02C3F"/>
    <w:rsid w:val="00C03033"/>
    <w:rsid w:val="00C04395"/>
    <w:rsid w:val="00C04A79"/>
    <w:rsid w:val="00C05387"/>
    <w:rsid w:val="00C05C32"/>
    <w:rsid w:val="00C10540"/>
    <w:rsid w:val="00C11384"/>
    <w:rsid w:val="00C113F2"/>
    <w:rsid w:val="00C12EFF"/>
    <w:rsid w:val="00C13228"/>
    <w:rsid w:val="00C14AFC"/>
    <w:rsid w:val="00C1598E"/>
    <w:rsid w:val="00C15C24"/>
    <w:rsid w:val="00C17568"/>
    <w:rsid w:val="00C175C4"/>
    <w:rsid w:val="00C177AF"/>
    <w:rsid w:val="00C17AB8"/>
    <w:rsid w:val="00C20CA4"/>
    <w:rsid w:val="00C21665"/>
    <w:rsid w:val="00C22AFD"/>
    <w:rsid w:val="00C22E6E"/>
    <w:rsid w:val="00C2368D"/>
    <w:rsid w:val="00C24198"/>
    <w:rsid w:val="00C24908"/>
    <w:rsid w:val="00C254D9"/>
    <w:rsid w:val="00C25E82"/>
    <w:rsid w:val="00C25F04"/>
    <w:rsid w:val="00C26B69"/>
    <w:rsid w:val="00C300CF"/>
    <w:rsid w:val="00C30495"/>
    <w:rsid w:val="00C307D7"/>
    <w:rsid w:val="00C3169F"/>
    <w:rsid w:val="00C31FCD"/>
    <w:rsid w:val="00C32CD0"/>
    <w:rsid w:val="00C32D75"/>
    <w:rsid w:val="00C33D09"/>
    <w:rsid w:val="00C33D2B"/>
    <w:rsid w:val="00C345E1"/>
    <w:rsid w:val="00C34F4B"/>
    <w:rsid w:val="00C37098"/>
    <w:rsid w:val="00C37109"/>
    <w:rsid w:val="00C37A26"/>
    <w:rsid w:val="00C405BF"/>
    <w:rsid w:val="00C415C2"/>
    <w:rsid w:val="00C4171E"/>
    <w:rsid w:val="00C428F0"/>
    <w:rsid w:val="00C42CA0"/>
    <w:rsid w:val="00C434D2"/>
    <w:rsid w:val="00C43FB0"/>
    <w:rsid w:val="00C443F7"/>
    <w:rsid w:val="00C44B4C"/>
    <w:rsid w:val="00C44C7E"/>
    <w:rsid w:val="00C450F0"/>
    <w:rsid w:val="00C45B3A"/>
    <w:rsid w:val="00C45BA2"/>
    <w:rsid w:val="00C46597"/>
    <w:rsid w:val="00C46D59"/>
    <w:rsid w:val="00C509B5"/>
    <w:rsid w:val="00C5147D"/>
    <w:rsid w:val="00C525B2"/>
    <w:rsid w:val="00C526B9"/>
    <w:rsid w:val="00C53973"/>
    <w:rsid w:val="00C54DA5"/>
    <w:rsid w:val="00C5597B"/>
    <w:rsid w:val="00C55C6D"/>
    <w:rsid w:val="00C55F87"/>
    <w:rsid w:val="00C610E8"/>
    <w:rsid w:val="00C621E6"/>
    <w:rsid w:val="00C62732"/>
    <w:rsid w:val="00C637D9"/>
    <w:rsid w:val="00C63FAA"/>
    <w:rsid w:val="00C64085"/>
    <w:rsid w:val="00C640FD"/>
    <w:rsid w:val="00C64A7C"/>
    <w:rsid w:val="00C65D76"/>
    <w:rsid w:val="00C667F8"/>
    <w:rsid w:val="00C67172"/>
    <w:rsid w:val="00C67439"/>
    <w:rsid w:val="00C679F4"/>
    <w:rsid w:val="00C70665"/>
    <w:rsid w:val="00C707E1"/>
    <w:rsid w:val="00C70BB5"/>
    <w:rsid w:val="00C711B4"/>
    <w:rsid w:val="00C71F27"/>
    <w:rsid w:val="00C72C47"/>
    <w:rsid w:val="00C73134"/>
    <w:rsid w:val="00C73ECA"/>
    <w:rsid w:val="00C745F2"/>
    <w:rsid w:val="00C74688"/>
    <w:rsid w:val="00C748CE"/>
    <w:rsid w:val="00C75D9D"/>
    <w:rsid w:val="00C76D97"/>
    <w:rsid w:val="00C76F27"/>
    <w:rsid w:val="00C77FF5"/>
    <w:rsid w:val="00C80EAB"/>
    <w:rsid w:val="00C81DB1"/>
    <w:rsid w:val="00C82653"/>
    <w:rsid w:val="00C826DF"/>
    <w:rsid w:val="00C82B10"/>
    <w:rsid w:val="00C82B2F"/>
    <w:rsid w:val="00C82D6E"/>
    <w:rsid w:val="00C83451"/>
    <w:rsid w:val="00C8357E"/>
    <w:rsid w:val="00C83602"/>
    <w:rsid w:val="00C837BB"/>
    <w:rsid w:val="00C83E3B"/>
    <w:rsid w:val="00C83F3E"/>
    <w:rsid w:val="00C8454F"/>
    <w:rsid w:val="00C84E35"/>
    <w:rsid w:val="00C862D7"/>
    <w:rsid w:val="00C909F3"/>
    <w:rsid w:val="00C91372"/>
    <w:rsid w:val="00C914CE"/>
    <w:rsid w:val="00C91597"/>
    <w:rsid w:val="00C91608"/>
    <w:rsid w:val="00C9229C"/>
    <w:rsid w:val="00C952D1"/>
    <w:rsid w:val="00C96AC1"/>
    <w:rsid w:val="00C974B4"/>
    <w:rsid w:val="00C97C85"/>
    <w:rsid w:val="00CA14BE"/>
    <w:rsid w:val="00CA3547"/>
    <w:rsid w:val="00CA38F5"/>
    <w:rsid w:val="00CA5FFD"/>
    <w:rsid w:val="00CA6BBA"/>
    <w:rsid w:val="00CA6D3C"/>
    <w:rsid w:val="00CA6DF6"/>
    <w:rsid w:val="00CB15E1"/>
    <w:rsid w:val="00CB1633"/>
    <w:rsid w:val="00CB1883"/>
    <w:rsid w:val="00CB1B96"/>
    <w:rsid w:val="00CB29B0"/>
    <w:rsid w:val="00CB2E4C"/>
    <w:rsid w:val="00CB3018"/>
    <w:rsid w:val="00CB4131"/>
    <w:rsid w:val="00CB4E7B"/>
    <w:rsid w:val="00CB4F82"/>
    <w:rsid w:val="00CB5A1B"/>
    <w:rsid w:val="00CB6C24"/>
    <w:rsid w:val="00CB712A"/>
    <w:rsid w:val="00CB7307"/>
    <w:rsid w:val="00CC0255"/>
    <w:rsid w:val="00CC06CD"/>
    <w:rsid w:val="00CC0912"/>
    <w:rsid w:val="00CC1DB1"/>
    <w:rsid w:val="00CC2AB2"/>
    <w:rsid w:val="00CC2B5D"/>
    <w:rsid w:val="00CC33D2"/>
    <w:rsid w:val="00CC4A90"/>
    <w:rsid w:val="00CC6763"/>
    <w:rsid w:val="00CC773C"/>
    <w:rsid w:val="00CC7ABB"/>
    <w:rsid w:val="00CC7DC9"/>
    <w:rsid w:val="00CC7F1C"/>
    <w:rsid w:val="00CD0A5B"/>
    <w:rsid w:val="00CD1B93"/>
    <w:rsid w:val="00CD3238"/>
    <w:rsid w:val="00CD4B96"/>
    <w:rsid w:val="00CD4FCE"/>
    <w:rsid w:val="00CD5343"/>
    <w:rsid w:val="00CD5FF4"/>
    <w:rsid w:val="00CD62F9"/>
    <w:rsid w:val="00CD6463"/>
    <w:rsid w:val="00CD7819"/>
    <w:rsid w:val="00CD7D37"/>
    <w:rsid w:val="00CE01F8"/>
    <w:rsid w:val="00CE12FC"/>
    <w:rsid w:val="00CE26B3"/>
    <w:rsid w:val="00CE29D4"/>
    <w:rsid w:val="00CE3402"/>
    <w:rsid w:val="00CF105B"/>
    <w:rsid w:val="00CF14B6"/>
    <w:rsid w:val="00CF151C"/>
    <w:rsid w:val="00CF1B57"/>
    <w:rsid w:val="00CF2F69"/>
    <w:rsid w:val="00CF4DD5"/>
    <w:rsid w:val="00CF5953"/>
    <w:rsid w:val="00CF6C01"/>
    <w:rsid w:val="00CF6C5E"/>
    <w:rsid w:val="00CF759F"/>
    <w:rsid w:val="00CF75D4"/>
    <w:rsid w:val="00D000AD"/>
    <w:rsid w:val="00D002D7"/>
    <w:rsid w:val="00D00F29"/>
    <w:rsid w:val="00D0243A"/>
    <w:rsid w:val="00D02B79"/>
    <w:rsid w:val="00D02D1F"/>
    <w:rsid w:val="00D04BD3"/>
    <w:rsid w:val="00D06A95"/>
    <w:rsid w:val="00D07654"/>
    <w:rsid w:val="00D07BFC"/>
    <w:rsid w:val="00D10137"/>
    <w:rsid w:val="00D10F16"/>
    <w:rsid w:val="00D113D2"/>
    <w:rsid w:val="00D1292A"/>
    <w:rsid w:val="00D12FA4"/>
    <w:rsid w:val="00D1316C"/>
    <w:rsid w:val="00D135F5"/>
    <w:rsid w:val="00D14172"/>
    <w:rsid w:val="00D148EF"/>
    <w:rsid w:val="00D16BAA"/>
    <w:rsid w:val="00D16E78"/>
    <w:rsid w:val="00D17A13"/>
    <w:rsid w:val="00D17E25"/>
    <w:rsid w:val="00D206BD"/>
    <w:rsid w:val="00D21020"/>
    <w:rsid w:val="00D223F0"/>
    <w:rsid w:val="00D238F6"/>
    <w:rsid w:val="00D23E57"/>
    <w:rsid w:val="00D24BCB"/>
    <w:rsid w:val="00D25C04"/>
    <w:rsid w:val="00D2696F"/>
    <w:rsid w:val="00D2764C"/>
    <w:rsid w:val="00D30F28"/>
    <w:rsid w:val="00D3176C"/>
    <w:rsid w:val="00D31BB5"/>
    <w:rsid w:val="00D31DBD"/>
    <w:rsid w:val="00D3252C"/>
    <w:rsid w:val="00D328CD"/>
    <w:rsid w:val="00D340A0"/>
    <w:rsid w:val="00D341ED"/>
    <w:rsid w:val="00D34EA3"/>
    <w:rsid w:val="00D37259"/>
    <w:rsid w:val="00D37582"/>
    <w:rsid w:val="00D41959"/>
    <w:rsid w:val="00D4265B"/>
    <w:rsid w:val="00D42821"/>
    <w:rsid w:val="00D42F0C"/>
    <w:rsid w:val="00D43D3F"/>
    <w:rsid w:val="00D448DC"/>
    <w:rsid w:val="00D44D20"/>
    <w:rsid w:val="00D459A3"/>
    <w:rsid w:val="00D47AD0"/>
    <w:rsid w:val="00D50AC5"/>
    <w:rsid w:val="00D5111B"/>
    <w:rsid w:val="00D51A1A"/>
    <w:rsid w:val="00D51C9C"/>
    <w:rsid w:val="00D538F8"/>
    <w:rsid w:val="00D55C6F"/>
    <w:rsid w:val="00D56FB6"/>
    <w:rsid w:val="00D575A1"/>
    <w:rsid w:val="00D57F05"/>
    <w:rsid w:val="00D60131"/>
    <w:rsid w:val="00D60802"/>
    <w:rsid w:val="00D6151D"/>
    <w:rsid w:val="00D616C3"/>
    <w:rsid w:val="00D61AFC"/>
    <w:rsid w:val="00D61BB1"/>
    <w:rsid w:val="00D622E7"/>
    <w:rsid w:val="00D62A2E"/>
    <w:rsid w:val="00D64516"/>
    <w:rsid w:val="00D652C1"/>
    <w:rsid w:val="00D65DCC"/>
    <w:rsid w:val="00D66491"/>
    <w:rsid w:val="00D66E98"/>
    <w:rsid w:val="00D672B7"/>
    <w:rsid w:val="00D67E8D"/>
    <w:rsid w:val="00D70407"/>
    <w:rsid w:val="00D7093B"/>
    <w:rsid w:val="00D72ED8"/>
    <w:rsid w:val="00D7373B"/>
    <w:rsid w:val="00D74031"/>
    <w:rsid w:val="00D74325"/>
    <w:rsid w:val="00D76137"/>
    <w:rsid w:val="00D76998"/>
    <w:rsid w:val="00D76AC0"/>
    <w:rsid w:val="00D76C91"/>
    <w:rsid w:val="00D77283"/>
    <w:rsid w:val="00D77882"/>
    <w:rsid w:val="00D77EF8"/>
    <w:rsid w:val="00D80385"/>
    <w:rsid w:val="00D804C9"/>
    <w:rsid w:val="00D80C87"/>
    <w:rsid w:val="00D80EF5"/>
    <w:rsid w:val="00D817ED"/>
    <w:rsid w:val="00D8214E"/>
    <w:rsid w:val="00D821C9"/>
    <w:rsid w:val="00D825E6"/>
    <w:rsid w:val="00D829E1"/>
    <w:rsid w:val="00D84341"/>
    <w:rsid w:val="00D849BF"/>
    <w:rsid w:val="00D84A04"/>
    <w:rsid w:val="00D85D2C"/>
    <w:rsid w:val="00D861E0"/>
    <w:rsid w:val="00D866AF"/>
    <w:rsid w:val="00D87917"/>
    <w:rsid w:val="00D9082F"/>
    <w:rsid w:val="00D90AE7"/>
    <w:rsid w:val="00D9120E"/>
    <w:rsid w:val="00D91CDD"/>
    <w:rsid w:val="00D91DE6"/>
    <w:rsid w:val="00D921A4"/>
    <w:rsid w:val="00D9231F"/>
    <w:rsid w:val="00D92320"/>
    <w:rsid w:val="00D92B9A"/>
    <w:rsid w:val="00D93583"/>
    <w:rsid w:val="00D93810"/>
    <w:rsid w:val="00D9384D"/>
    <w:rsid w:val="00D93E60"/>
    <w:rsid w:val="00D9463E"/>
    <w:rsid w:val="00D96DE7"/>
    <w:rsid w:val="00D9758A"/>
    <w:rsid w:val="00DA0913"/>
    <w:rsid w:val="00DA11DA"/>
    <w:rsid w:val="00DA3116"/>
    <w:rsid w:val="00DA35AD"/>
    <w:rsid w:val="00DA36BB"/>
    <w:rsid w:val="00DA4118"/>
    <w:rsid w:val="00DA465D"/>
    <w:rsid w:val="00DA5475"/>
    <w:rsid w:val="00DA79B8"/>
    <w:rsid w:val="00DB18CE"/>
    <w:rsid w:val="00DB190B"/>
    <w:rsid w:val="00DB219D"/>
    <w:rsid w:val="00DB257F"/>
    <w:rsid w:val="00DB538A"/>
    <w:rsid w:val="00DB5D6C"/>
    <w:rsid w:val="00DB6179"/>
    <w:rsid w:val="00DB6720"/>
    <w:rsid w:val="00DB7058"/>
    <w:rsid w:val="00DB7360"/>
    <w:rsid w:val="00DB77A6"/>
    <w:rsid w:val="00DC063B"/>
    <w:rsid w:val="00DC0857"/>
    <w:rsid w:val="00DC1C95"/>
    <w:rsid w:val="00DC23CF"/>
    <w:rsid w:val="00DC34CD"/>
    <w:rsid w:val="00DC3BFD"/>
    <w:rsid w:val="00DC43D2"/>
    <w:rsid w:val="00DC4947"/>
    <w:rsid w:val="00DC5E81"/>
    <w:rsid w:val="00DC6FB1"/>
    <w:rsid w:val="00DC7E20"/>
    <w:rsid w:val="00DD09C8"/>
    <w:rsid w:val="00DD1CEA"/>
    <w:rsid w:val="00DD1DDC"/>
    <w:rsid w:val="00DD234A"/>
    <w:rsid w:val="00DD2EAD"/>
    <w:rsid w:val="00DD3315"/>
    <w:rsid w:val="00DD382D"/>
    <w:rsid w:val="00DD38A6"/>
    <w:rsid w:val="00DD4374"/>
    <w:rsid w:val="00DD6EC5"/>
    <w:rsid w:val="00DD6F85"/>
    <w:rsid w:val="00DE03AE"/>
    <w:rsid w:val="00DE04B2"/>
    <w:rsid w:val="00DE261D"/>
    <w:rsid w:val="00DE4533"/>
    <w:rsid w:val="00DE5253"/>
    <w:rsid w:val="00DE6BBE"/>
    <w:rsid w:val="00DE7256"/>
    <w:rsid w:val="00DE72A6"/>
    <w:rsid w:val="00DE7A48"/>
    <w:rsid w:val="00DF06CA"/>
    <w:rsid w:val="00DF0A4E"/>
    <w:rsid w:val="00DF0E47"/>
    <w:rsid w:val="00DF18C6"/>
    <w:rsid w:val="00DF2B45"/>
    <w:rsid w:val="00DF2F3D"/>
    <w:rsid w:val="00DF3126"/>
    <w:rsid w:val="00DF4E59"/>
    <w:rsid w:val="00DF5B4B"/>
    <w:rsid w:val="00DF6E3E"/>
    <w:rsid w:val="00DF7365"/>
    <w:rsid w:val="00DF7BA3"/>
    <w:rsid w:val="00DF7C32"/>
    <w:rsid w:val="00DF7CD7"/>
    <w:rsid w:val="00E005C8"/>
    <w:rsid w:val="00E02435"/>
    <w:rsid w:val="00E030AB"/>
    <w:rsid w:val="00E03A86"/>
    <w:rsid w:val="00E05165"/>
    <w:rsid w:val="00E0690E"/>
    <w:rsid w:val="00E07508"/>
    <w:rsid w:val="00E07CBD"/>
    <w:rsid w:val="00E10A3A"/>
    <w:rsid w:val="00E12066"/>
    <w:rsid w:val="00E139C0"/>
    <w:rsid w:val="00E14040"/>
    <w:rsid w:val="00E14078"/>
    <w:rsid w:val="00E140F6"/>
    <w:rsid w:val="00E141B7"/>
    <w:rsid w:val="00E14706"/>
    <w:rsid w:val="00E14EAC"/>
    <w:rsid w:val="00E14EB3"/>
    <w:rsid w:val="00E1594C"/>
    <w:rsid w:val="00E1662E"/>
    <w:rsid w:val="00E16F0C"/>
    <w:rsid w:val="00E20428"/>
    <w:rsid w:val="00E20463"/>
    <w:rsid w:val="00E2203E"/>
    <w:rsid w:val="00E220A4"/>
    <w:rsid w:val="00E223B7"/>
    <w:rsid w:val="00E2331B"/>
    <w:rsid w:val="00E245D0"/>
    <w:rsid w:val="00E2468A"/>
    <w:rsid w:val="00E24B91"/>
    <w:rsid w:val="00E24CD2"/>
    <w:rsid w:val="00E24F38"/>
    <w:rsid w:val="00E24F57"/>
    <w:rsid w:val="00E25CD1"/>
    <w:rsid w:val="00E26948"/>
    <w:rsid w:val="00E26D0E"/>
    <w:rsid w:val="00E274FF"/>
    <w:rsid w:val="00E309B8"/>
    <w:rsid w:val="00E3129F"/>
    <w:rsid w:val="00E31BA9"/>
    <w:rsid w:val="00E31E08"/>
    <w:rsid w:val="00E32339"/>
    <w:rsid w:val="00E324F9"/>
    <w:rsid w:val="00E3266F"/>
    <w:rsid w:val="00E3310D"/>
    <w:rsid w:val="00E342F8"/>
    <w:rsid w:val="00E348FC"/>
    <w:rsid w:val="00E35938"/>
    <w:rsid w:val="00E35E4D"/>
    <w:rsid w:val="00E3625A"/>
    <w:rsid w:val="00E36B14"/>
    <w:rsid w:val="00E36B8E"/>
    <w:rsid w:val="00E37CAA"/>
    <w:rsid w:val="00E40923"/>
    <w:rsid w:val="00E4131F"/>
    <w:rsid w:val="00E41DB1"/>
    <w:rsid w:val="00E42676"/>
    <w:rsid w:val="00E43165"/>
    <w:rsid w:val="00E433D1"/>
    <w:rsid w:val="00E43909"/>
    <w:rsid w:val="00E4484C"/>
    <w:rsid w:val="00E461B1"/>
    <w:rsid w:val="00E464AC"/>
    <w:rsid w:val="00E46DB4"/>
    <w:rsid w:val="00E4739C"/>
    <w:rsid w:val="00E47828"/>
    <w:rsid w:val="00E5062D"/>
    <w:rsid w:val="00E509FE"/>
    <w:rsid w:val="00E517E9"/>
    <w:rsid w:val="00E5262A"/>
    <w:rsid w:val="00E52A35"/>
    <w:rsid w:val="00E52C67"/>
    <w:rsid w:val="00E5339F"/>
    <w:rsid w:val="00E55EB9"/>
    <w:rsid w:val="00E560CB"/>
    <w:rsid w:val="00E57586"/>
    <w:rsid w:val="00E57D7B"/>
    <w:rsid w:val="00E60890"/>
    <w:rsid w:val="00E60FBB"/>
    <w:rsid w:val="00E616EE"/>
    <w:rsid w:val="00E62284"/>
    <w:rsid w:val="00E63240"/>
    <w:rsid w:val="00E63280"/>
    <w:rsid w:val="00E657E8"/>
    <w:rsid w:val="00E65F7B"/>
    <w:rsid w:val="00E66C6C"/>
    <w:rsid w:val="00E672B8"/>
    <w:rsid w:val="00E67734"/>
    <w:rsid w:val="00E67A41"/>
    <w:rsid w:val="00E67CB9"/>
    <w:rsid w:val="00E71188"/>
    <w:rsid w:val="00E728CD"/>
    <w:rsid w:val="00E7403E"/>
    <w:rsid w:val="00E74F17"/>
    <w:rsid w:val="00E75F8F"/>
    <w:rsid w:val="00E76105"/>
    <w:rsid w:val="00E77816"/>
    <w:rsid w:val="00E778C9"/>
    <w:rsid w:val="00E80001"/>
    <w:rsid w:val="00E81F0B"/>
    <w:rsid w:val="00E83182"/>
    <w:rsid w:val="00E8438F"/>
    <w:rsid w:val="00E85209"/>
    <w:rsid w:val="00E85597"/>
    <w:rsid w:val="00E85F27"/>
    <w:rsid w:val="00E86C31"/>
    <w:rsid w:val="00E86C75"/>
    <w:rsid w:val="00E919C4"/>
    <w:rsid w:val="00E91C51"/>
    <w:rsid w:val="00E9253E"/>
    <w:rsid w:val="00E9313F"/>
    <w:rsid w:val="00E941E2"/>
    <w:rsid w:val="00E9460A"/>
    <w:rsid w:val="00E94BD5"/>
    <w:rsid w:val="00E951A8"/>
    <w:rsid w:val="00E95BC0"/>
    <w:rsid w:val="00E95D1F"/>
    <w:rsid w:val="00E9604E"/>
    <w:rsid w:val="00E96A96"/>
    <w:rsid w:val="00E970E6"/>
    <w:rsid w:val="00E97661"/>
    <w:rsid w:val="00EA08DC"/>
    <w:rsid w:val="00EA126B"/>
    <w:rsid w:val="00EA16B4"/>
    <w:rsid w:val="00EA1A9B"/>
    <w:rsid w:val="00EA2697"/>
    <w:rsid w:val="00EA3804"/>
    <w:rsid w:val="00EA3B50"/>
    <w:rsid w:val="00EA3BE4"/>
    <w:rsid w:val="00EA48ED"/>
    <w:rsid w:val="00EA4C96"/>
    <w:rsid w:val="00EA52C6"/>
    <w:rsid w:val="00EA5B34"/>
    <w:rsid w:val="00EA6E33"/>
    <w:rsid w:val="00EB00EE"/>
    <w:rsid w:val="00EB0185"/>
    <w:rsid w:val="00EB0D29"/>
    <w:rsid w:val="00EB181A"/>
    <w:rsid w:val="00EB181F"/>
    <w:rsid w:val="00EB42B1"/>
    <w:rsid w:val="00EB4800"/>
    <w:rsid w:val="00EB4B4B"/>
    <w:rsid w:val="00EB4CBC"/>
    <w:rsid w:val="00EB4DD8"/>
    <w:rsid w:val="00EB6233"/>
    <w:rsid w:val="00EB6AA4"/>
    <w:rsid w:val="00EB6CC4"/>
    <w:rsid w:val="00EC1C63"/>
    <w:rsid w:val="00EC2D53"/>
    <w:rsid w:val="00EC52B0"/>
    <w:rsid w:val="00EC55F4"/>
    <w:rsid w:val="00ED0D73"/>
    <w:rsid w:val="00ED1E81"/>
    <w:rsid w:val="00ED2F87"/>
    <w:rsid w:val="00ED30F6"/>
    <w:rsid w:val="00ED3611"/>
    <w:rsid w:val="00ED384B"/>
    <w:rsid w:val="00ED4220"/>
    <w:rsid w:val="00ED51B3"/>
    <w:rsid w:val="00ED542E"/>
    <w:rsid w:val="00ED6061"/>
    <w:rsid w:val="00ED64C6"/>
    <w:rsid w:val="00ED6D46"/>
    <w:rsid w:val="00ED6E35"/>
    <w:rsid w:val="00ED7C76"/>
    <w:rsid w:val="00EE0154"/>
    <w:rsid w:val="00EE0455"/>
    <w:rsid w:val="00EE09C1"/>
    <w:rsid w:val="00EE0A3D"/>
    <w:rsid w:val="00EE111D"/>
    <w:rsid w:val="00EE1B18"/>
    <w:rsid w:val="00EE20DD"/>
    <w:rsid w:val="00EE2862"/>
    <w:rsid w:val="00EE33D3"/>
    <w:rsid w:val="00EE3FAD"/>
    <w:rsid w:val="00EE562D"/>
    <w:rsid w:val="00EE6EF5"/>
    <w:rsid w:val="00EE7216"/>
    <w:rsid w:val="00EE75F2"/>
    <w:rsid w:val="00EE7AF0"/>
    <w:rsid w:val="00EE7D20"/>
    <w:rsid w:val="00EF0A09"/>
    <w:rsid w:val="00EF0D33"/>
    <w:rsid w:val="00EF2955"/>
    <w:rsid w:val="00EF2D62"/>
    <w:rsid w:val="00EF4164"/>
    <w:rsid w:val="00EF44EA"/>
    <w:rsid w:val="00EF4720"/>
    <w:rsid w:val="00EF66D9"/>
    <w:rsid w:val="00F00EEF"/>
    <w:rsid w:val="00F01147"/>
    <w:rsid w:val="00F01604"/>
    <w:rsid w:val="00F016AB"/>
    <w:rsid w:val="00F02A82"/>
    <w:rsid w:val="00F02C49"/>
    <w:rsid w:val="00F02D94"/>
    <w:rsid w:val="00F040C3"/>
    <w:rsid w:val="00F0414D"/>
    <w:rsid w:val="00F04302"/>
    <w:rsid w:val="00F04711"/>
    <w:rsid w:val="00F04DF5"/>
    <w:rsid w:val="00F050BC"/>
    <w:rsid w:val="00F05C30"/>
    <w:rsid w:val="00F06775"/>
    <w:rsid w:val="00F07D6E"/>
    <w:rsid w:val="00F10758"/>
    <w:rsid w:val="00F10924"/>
    <w:rsid w:val="00F10CA6"/>
    <w:rsid w:val="00F11ACE"/>
    <w:rsid w:val="00F12899"/>
    <w:rsid w:val="00F12BB7"/>
    <w:rsid w:val="00F135DB"/>
    <w:rsid w:val="00F1456A"/>
    <w:rsid w:val="00F1468A"/>
    <w:rsid w:val="00F147EF"/>
    <w:rsid w:val="00F14EF2"/>
    <w:rsid w:val="00F14F2E"/>
    <w:rsid w:val="00F179F0"/>
    <w:rsid w:val="00F2081D"/>
    <w:rsid w:val="00F22CA5"/>
    <w:rsid w:val="00F23359"/>
    <w:rsid w:val="00F237C4"/>
    <w:rsid w:val="00F239DC"/>
    <w:rsid w:val="00F23ADE"/>
    <w:rsid w:val="00F24566"/>
    <w:rsid w:val="00F24B25"/>
    <w:rsid w:val="00F24BF6"/>
    <w:rsid w:val="00F2700E"/>
    <w:rsid w:val="00F271A1"/>
    <w:rsid w:val="00F27D14"/>
    <w:rsid w:val="00F3085F"/>
    <w:rsid w:val="00F308E6"/>
    <w:rsid w:val="00F312C2"/>
    <w:rsid w:val="00F31D59"/>
    <w:rsid w:val="00F323B0"/>
    <w:rsid w:val="00F3263F"/>
    <w:rsid w:val="00F33309"/>
    <w:rsid w:val="00F33316"/>
    <w:rsid w:val="00F337BA"/>
    <w:rsid w:val="00F341A2"/>
    <w:rsid w:val="00F347D7"/>
    <w:rsid w:val="00F351C9"/>
    <w:rsid w:val="00F37387"/>
    <w:rsid w:val="00F37D66"/>
    <w:rsid w:val="00F37E64"/>
    <w:rsid w:val="00F402DC"/>
    <w:rsid w:val="00F407DC"/>
    <w:rsid w:val="00F40B4D"/>
    <w:rsid w:val="00F43C07"/>
    <w:rsid w:val="00F43E2B"/>
    <w:rsid w:val="00F45296"/>
    <w:rsid w:val="00F4616F"/>
    <w:rsid w:val="00F4685B"/>
    <w:rsid w:val="00F46F2A"/>
    <w:rsid w:val="00F47055"/>
    <w:rsid w:val="00F47C68"/>
    <w:rsid w:val="00F5016A"/>
    <w:rsid w:val="00F50627"/>
    <w:rsid w:val="00F526BF"/>
    <w:rsid w:val="00F5273A"/>
    <w:rsid w:val="00F52CA8"/>
    <w:rsid w:val="00F52FDF"/>
    <w:rsid w:val="00F53601"/>
    <w:rsid w:val="00F54E21"/>
    <w:rsid w:val="00F56CB9"/>
    <w:rsid w:val="00F56EE2"/>
    <w:rsid w:val="00F57690"/>
    <w:rsid w:val="00F61F00"/>
    <w:rsid w:val="00F625B3"/>
    <w:rsid w:val="00F63A09"/>
    <w:rsid w:val="00F64088"/>
    <w:rsid w:val="00F64C25"/>
    <w:rsid w:val="00F669BE"/>
    <w:rsid w:val="00F67145"/>
    <w:rsid w:val="00F6722F"/>
    <w:rsid w:val="00F67A08"/>
    <w:rsid w:val="00F67B9B"/>
    <w:rsid w:val="00F70611"/>
    <w:rsid w:val="00F724D9"/>
    <w:rsid w:val="00F72831"/>
    <w:rsid w:val="00F72853"/>
    <w:rsid w:val="00F72B38"/>
    <w:rsid w:val="00F72E2E"/>
    <w:rsid w:val="00F73E9A"/>
    <w:rsid w:val="00F73F3E"/>
    <w:rsid w:val="00F75171"/>
    <w:rsid w:val="00F75BEF"/>
    <w:rsid w:val="00F7617E"/>
    <w:rsid w:val="00F7729E"/>
    <w:rsid w:val="00F805FF"/>
    <w:rsid w:val="00F80C74"/>
    <w:rsid w:val="00F80D09"/>
    <w:rsid w:val="00F80DE6"/>
    <w:rsid w:val="00F8256F"/>
    <w:rsid w:val="00F82686"/>
    <w:rsid w:val="00F8286A"/>
    <w:rsid w:val="00F8386A"/>
    <w:rsid w:val="00F845C0"/>
    <w:rsid w:val="00F85E19"/>
    <w:rsid w:val="00F8693C"/>
    <w:rsid w:val="00F8695A"/>
    <w:rsid w:val="00F86F56"/>
    <w:rsid w:val="00F877EF"/>
    <w:rsid w:val="00F91137"/>
    <w:rsid w:val="00F91852"/>
    <w:rsid w:val="00F9365E"/>
    <w:rsid w:val="00F93D1B"/>
    <w:rsid w:val="00F940ED"/>
    <w:rsid w:val="00F941B5"/>
    <w:rsid w:val="00F94775"/>
    <w:rsid w:val="00F94CAE"/>
    <w:rsid w:val="00F94CDB"/>
    <w:rsid w:val="00F94FE2"/>
    <w:rsid w:val="00F96E28"/>
    <w:rsid w:val="00F96FF5"/>
    <w:rsid w:val="00F972BA"/>
    <w:rsid w:val="00F9731C"/>
    <w:rsid w:val="00F97D73"/>
    <w:rsid w:val="00FA11CC"/>
    <w:rsid w:val="00FA143D"/>
    <w:rsid w:val="00FA1A6F"/>
    <w:rsid w:val="00FA2359"/>
    <w:rsid w:val="00FA3083"/>
    <w:rsid w:val="00FA4227"/>
    <w:rsid w:val="00FA5DBA"/>
    <w:rsid w:val="00FA6326"/>
    <w:rsid w:val="00FA6EC1"/>
    <w:rsid w:val="00FA6F3C"/>
    <w:rsid w:val="00FA7F42"/>
    <w:rsid w:val="00FB0F87"/>
    <w:rsid w:val="00FB2467"/>
    <w:rsid w:val="00FB2E86"/>
    <w:rsid w:val="00FB333D"/>
    <w:rsid w:val="00FB3E3F"/>
    <w:rsid w:val="00FB3EFC"/>
    <w:rsid w:val="00FB4E1B"/>
    <w:rsid w:val="00FB5B05"/>
    <w:rsid w:val="00FB67AF"/>
    <w:rsid w:val="00FB71E4"/>
    <w:rsid w:val="00FB7C23"/>
    <w:rsid w:val="00FC00AB"/>
    <w:rsid w:val="00FC030E"/>
    <w:rsid w:val="00FC1801"/>
    <w:rsid w:val="00FC43D8"/>
    <w:rsid w:val="00FC46F6"/>
    <w:rsid w:val="00FC5270"/>
    <w:rsid w:val="00FC53CB"/>
    <w:rsid w:val="00FC6170"/>
    <w:rsid w:val="00FC6792"/>
    <w:rsid w:val="00FC67FC"/>
    <w:rsid w:val="00FD00FE"/>
    <w:rsid w:val="00FD0687"/>
    <w:rsid w:val="00FD0E4E"/>
    <w:rsid w:val="00FD127E"/>
    <w:rsid w:val="00FD2811"/>
    <w:rsid w:val="00FD32D9"/>
    <w:rsid w:val="00FD406A"/>
    <w:rsid w:val="00FD456B"/>
    <w:rsid w:val="00FD4E40"/>
    <w:rsid w:val="00FD55DF"/>
    <w:rsid w:val="00FD5DE8"/>
    <w:rsid w:val="00FD6D5F"/>
    <w:rsid w:val="00FD7267"/>
    <w:rsid w:val="00FE0E04"/>
    <w:rsid w:val="00FE2B5F"/>
    <w:rsid w:val="00FE365C"/>
    <w:rsid w:val="00FE3A24"/>
    <w:rsid w:val="00FE4355"/>
    <w:rsid w:val="00FE4B38"/>
    <w:rsid w:val="00FE4CA1"/>
    <w:rsid w:val="00FE4FC5"/>
    <w:rsid w:val="00FE7F99"/>
    <w:rsid w:val="00FF0A3F"/>
    <w:rsid w:val="00FF1428"/>
    <w:rsid w:val="00FF1A1B"/>
    <w:rsid w:val="00FF27C6"/>
    <w:rsid w:val="00FF380C"/>
    <w:rsid w:val="00FF5093"/>
    <w:rsid w:val="00FF5CA4"/>
    <w:rsid w:val="00FF682C"/>
    <w:rsid w:val="00FF6D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521"/>
    <w:rPr>
      <w:rFonts w:ascii="Calibri" w:eastAsia="Times New Roman" w:hAnsi="Calibri" w:cs="Times New Roman"/>
      <w:lang w:eastAsia="ru-RU"/>
    </w:rPr>
  </w:style>
  <w:style w:type="paragraph" w:styleId="1">
    <w:name w:val="heading 1"/>
    <w:basedOn w:val="a"/>
    <w:next w:val="a"/>
    <w:link w:val="10"/>
    <w:uiPriority w:val="9"/>
    <w:qFormat/>
    <w:rsid w:val="000E052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0521"/>
    <w:rPr>
      <w:rFonts w:asciiTheme="majorHAnsi" w:eastAsiaTheme="majorEastAsia" w:hAnsiTheme="majorHAnsi" w:cstheme="majorBidi"/>
      <w:b/>
      <w:bCs/>
      <w:color w:val="365F91" w:themeColor="accent1" w:themeShade="BF"/>
      <w:sz w:val="28"/>
      <w:szCs w:val="28"/>
      <w:lang w:eastAsia="ru-RU"/>
    </w:rPr>
  </w:style>
  <w:style w:type="paragraph" w:styleId="a3">
    <w:name w:val="Body Text"/>
    <w:basedOn w:val="a"/>
    <w:link w:val="a4"/>
    <w:rsid w:val="000E0521"/>
    <w:pPr>
      <w:autoSpaceDE w:val="0"/>
      <w:autoSpaceDN w:val="0"/>
      <w:spacing w:after="0" w:line="240" w:lineRule="auto"/>
    </w:pPr>
    <w:rPr>
      <w:rFonts w:ascii="Times New Roman" w:hAnsi="Times New Roman"/>
      <w:b/>
      <w:bCs/>
      <w:sz w:val="24"/>
      <w:szCs w:val="24"/>
      <w:lang w:val="uk-UA"/>
    </w:rPr>
  </w:style>
  <w:style w:type="character" w:customStyle="1" w:styleId="a4">
    <w:name w:val="Основной текст Знак"/>
    <w:basedOn w:val="a0"/>
    <w:link w:val="a3"/>
    <w:rsid w:val="000E0521"/>
    <w:rPr>
      <w:rFonts w:ascii="Times New Roman" w:eastAsia="Times New Roman" w:hAnsi="Times New Roman" w:cs="Times New Roman"/>
      <w:b/>
      <w:bCs/>
      <w:sz w:val="24"/>
      <w:szCs w:val="24"/>
      <w:lang w:val="uk-UA" w:eastAsia="ru-RU"/>
    </w:rPr>
  </w:style>
  <w:style w:type="paragraph" w:customStyle="1" w:styleId="11">
    <w:name w:val="Абзац списка1"/>
    <w:basedOn w:val="a"/>
    <w:uiPriority w:val="99"/>
    <w:qFormat/>
    <w:rsid w:val="000E0521"/>
    <w:pPr>
      <w:spacing w:after="0" w:line="240" w:lineRule="auto"/>
      <w:ind w:left="720"/>
    </w:pPr>
    <w:rPr>
      <w:rFonts w:ascii="Times New Roman" w:eastAsia="Calibri" w:hAnsi="Times New Roman"/>
      <w:sz w:val="20"/>
      <w:szCs w:val="20"/>
    </w:rPr>
  </w:style>
  <w:style w:type="paragraph" w:styleId="a5">
    <w:name w:val="Normal (Web)"/>
    <w:basedOn w:val="a"/>
    <w:uiPriority w:val="99"/>
    <w:unhideWhenUsed/>
    <w:rsid w:val="000E0521"/>
    <w:pPr>
      <w:spacing w:before="100" w:beforeAutospacing="1" w:after="100" w:afterAutospacing="1" w:line="240" w:lineRule="auto"/>
    </w:pPr>
    <w:rPr>
      <w:rFonts w:ascii="Times New Roman" w:hAnsi="Times New Roman"/>
      <w:sz w:val="24"/>
      <w:szCs w:val="24"/>
      <w:lang w:val="uk-UA" w:eastAsia="uk-UA"/>
    </w:rPr>
  </w:style>
  <w:style w:type="character" w:customStyle="1" w:styleId="FontStyle18">
    <w:name w:val="Font Style18"/>
    <w:uiPriority w:val="99"/>
    <w:rsid w:val="000E0521"/>
    <w:rPr>
      <w:rFonts w:ascii="Times New Roman" w:hAnsi="Times New Roman" w:cs="Times New Roman"/>
      <w:sz w:val="26"/>
      <w:szCs w:val="26"/>
    </w:rPr>
  </w:style>
  <w:style w:type="paragraph" w:customStyle="1" w:styleId="12">
    <w:name w:val="Без інтервалів1"/>
    <w:rsid w:val="000E0521"/>
    <w:pPr>
      <w:spacing w:after="0" w:line="240" w:lineRule="auto"/>
    </w:pPr>
    <w:rPr>
      <w:rFonts w:ascii="Times New Roman" w:eastAsia="Times New Roman" w:hAnsi="Times New Roman" w:cs="Times New Roman"/>
      <w:lang w:val="uk-UA"/>
    </w:rPr>
  </w:style>
  <w:style w:type="paragraph" w:styleId="a6">
    <w:name w:val="List Paragraph"/>
    <w:basedOn w:val="a"/>
    <w:uiPriority w:val="34"/>
    <w:qFormat/>
    <w:rsid w:val="007E536A"/>
    <w:pPr>
      <w:ind w:left="720"/>
      <w:contextualSpacing/>
    </w:pPr>
  </w:style>
  <w:style w:type="paragraph" w:styleId="a7">
    <w:name w:val="header"/>
    <w:basedOn w:val="a"/>
    <w:link w:val="a8"/>
    <w:uiPriority w:val="99"/>
    <w:unhideWhenUsed/>
    <w:rsid w:val="00FC67FC"/>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FC67FC"/>
    <w:rPr>
      <w:rFonts w:ascii="Calibri" w:eastAsia="Times New Roman" w:hAnsi="Calibri" w:cs="Times New Roman"/>
      <w:lang w:eastAsia="ru-RU"/>
    </w:rPr>
  </w:style>
  <w:style w:type="paragraph" w:styleId="a9">
    <w:name w:val="footer"/>
    <w:basedOn w:val="a"/>
    <w:link w:val="aa"/>
    <w:uiPriority w:val="99"/>
    <w:unhideWhenUsed/>
    <w:rsid w:val="00FC67FC"/>
    <w:pPr>
      <w:tabs>
        <w:tab w:val="center" w:pos="4819"/>
        <w:tab w:val="right" w:pos="9639"/>
      </w:tabs>
      <w:spacing w:after="0" w:line="240" w:lineRule="auto"/>
    </w:pPr>
  </w:style>
  <w:style w:type="character" w:customStyle="1" w:styleId="aa">
    <w:name w:val="Нижний колонтитул Знак"/>
    <w:basedOn w:val="a0"/>
    <w:link w:val="a9"/>
    <w:uiPriority w:val="99"/>
    <w:rsid w:val="00FC67FC"/>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BBF196-E343-45D0-A243-219251D26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24</Pages>
  <Words>8172</Words>
  <Characters>46583</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Admin</cp:lastModifiedBy>
  <cp:revision>13</cp:revision>
  <dcterms:created xsi:type="dcterms:W3CDTF">2020-09-07T12:39:00Z</dcterms:created>
  <dcterms:modified xsi:type="dcterms:W3CDTF">2020-09-09T11:20:00Z</dcterms:modified>
</cp:coreProperties>
</file>