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C06C1B" w14:paraId="10C6CFD8" w14:textId="77777777" w:rsidTr="00C06C1B">
        <w:tc>
          <w:tcPr>
            <w:tcW w:w="4927" w:type="dxa"/>
          </w:tcPr>
          <w:p w14:paraId="36FEB7DD" w14:textId="77777777" w:rsidR="00C06C1B" w:rsidRDefault="00C06C1B" w:rsidP="009031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927" w:type="dxa"/>
          </w:tcPr>
          <w:p w14:paraId="64E0712D" w14:textId="77777777" w:rsidR="00C06C1B" w:rsidRDefault="00C06C1B" w:rsidP="00C06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Затверджено:</w:t>
            </w:r>
          </w:p>
          <w:p w14:paraId="248FC1A7" w14:textId="33AE22AA" w:rsidR="006B0703" w:rsidRDefault="00C06C1B" w:rsidP="00C06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педради  № </w:t>
            </w:r>
            <w:r w:rsidR="00487F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162A7AA" w14:textId="669C98BF" w:rsidR="00C06C1B" w:rsidRPr="00C06C1B" w:rsidRDefault="006B0703" w:rsidP="00C06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C06C1B">
              <w:rPr>
                <w:rFonts w:ascii="Times New Roman" w:hAnsi="Times New Roman" w:cs="Times New Roman"/>
                <w:b/>
                <w:sz w:val="28"/>
                <w:szCs w:val="28"/>
              </w:rPr>
              <w:t>ід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6E3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.08.20</w:t>
            </w:r>
            <w:r w:rsidR="00976E3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362055F4" w14:textId="77777777" w:rsidR="009031AE" w:rsidRPr="00C06C1B" w:rsidRDefault="009031AE" w:rsidP="009031A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8E4C3B" w14:textId="77777777" w:rsidR="009031AE" w:rsidRDefault="009031AE" w:rsidP="009031A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B0F3E11" w14:textId="77777777" w:rsidR="009031AE" w:rsidRDefault="009031AE" w:rsidP="009031A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2CCC25B" w14:textId="77777777" w:rsidR="009031AE" w:rsidRDefault="009031AE" w:rsidP="009031A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448EF07" w14:textId="77777777" w:rsidR="009031AE" w:rsidRPr="005919D6" w:rsidRDefault="009031AE" w:rsidP="009031AE">
      <w:pPr>
        <w:jc w:val="center"/>
        <w:rPr>
          <w:rFonts w:ascii="Times New Roman" w:hAnsi="Times New Roman" w:cs="Times New Roman"/>
          <w:b/>
          <w:sz w:val="96"/>
          <w:szCs w:val="44"/>
        </w:rPr>
      </w:pPr>
      <w:r w:rsidRPr="005919D6">
        <w:rPr>
          <w:rFonts w:ascii="Times New Roman" w:hAnsi="Times New Roman" w:cs="Times New Roman"/>
          <w:b/>
          <w:sz w:val="96"/>
          <w:szCs w:val="44"/>
        </w:rPr>
        <w:t>Освітня програма</w:t>
      </w:r>
    </w:p>
    <w:p w14:paraId="2D06D4CF" w14:textId="77777777" w:rsidR="009031AE" w:rsidRDefault="009031AE" w:rsidP="009031AE">
      <w:pPr>
        <w:jc w:val="center"/>
        <w:rPr>
          <w:rFonts w:ascii="Times New Roman" w:hAnsi="Times New Roman" w:cs="Times New Roman"/>
          <w:b/>
          <w:sz w:val="72"/>
          <w:szCs w:val="44"/>
        </w:rPr>
      </w:pPr>
      <w:proofErr w:type="spellStart"/>
      <w:r>
        <w:rPr>
          <w:rFonts w:ascii="Times New Roman" w:hAnsi="Times New Roman" w:cs="Times New Roman"/>
          <w:b/>
          <w:sz w:val="72"/>
          <w:szCs w:val="44"/>
        </w:rPr>
        <w:t>Бишівської</w:t>
      </w:r>
      <w:proofErr w:type="spellEnd"/>
      <w:r>
        <w:rPr>
          <w:rFonts w:ascii="Times New Roman" w:hAnsi="Times New Roman" w:cs="Times New Roman"/>
          <w:b/>
          <w:sz w:val="72"/>
          <w:szCs w:val="44"/>
        </w:rPr>
        <w:t xml:space="preserve"> ЗОШ І-ІІІ ст.</w:t>
      </w:r>
    </w:p>
    <w:p w14:paraId="7A1EC703" w14:textId="5909A30B" w:rsidR="009031AE" w:rsidRPr="005919D6" w:rsidRDefault="009031AE" w:rsidP="009031AE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>
        <w:rPr>
          <w:rFonts w:ascii="Times New Roman" w:hAnsi="Times New Roman" w:cs="Times New Roman"/>
          <w:b/>
          <w:sz w:val="72"/>
          <w:szCs w:val="44"/>
        </w:rPr>
        <w:t>на 202</w:t>
      </w:r>
      <w:r w:rsidR="00976E31">
        <w:rPr>
          <w:rFonts w:ascii="Times New Roman" w:hAnsi="Times New Roman" w:cs="Times New Roman"/>
          <w:b/>
          <w:sz w:val="72"/>
          <w:szCs w:val="44"/>
        </w:rPr>
        <w:t>4</w:t>
      </w:r>
      <w:r>
        <w:rPr>
          <w:rFonts w:ascii="Times New Roman" w:hAnsi="Times New Roman" w:cs="Times New Roman"/>
          <w:b/>
          <w:sz w:val="72"/>
          <w:szCs w:val="44"/>
        </w:rPr>
        <w:t xml:space="preserve"> – 202</w:t>
      </w:r>
      <w:r w:rsidR="00976E31">
        <w:rPr>
          <w:rFonts w:ascii="Times New Roman" w:hAnsi="Times New Roman" w:cs="Times New Roman"/>
          <w:b/>
          <w:sz w:val="72"/>
          <w:szCs w:val="44"/>
        </w:rPr>
        <w:t>5</w:t>
      </w:r>
      <w:r>
        <w:rPr>
          <w:rFonts w:ascii="Times New Roman" w:hAnsi="Times New Roman" w:cs="Times New Roman"/>
          <w:b/>
          <w:sz w:val="72"/>
          <w:szCs w:val="44"/>
        </w:rPr>
        <w:t xml:space="preserve"> н. р.</w:t>
      </w:r>
    </w:p>
    <w:p w14:paraId="09C5B8AD" w14:textId="77777777" w:rsidR="009031AE" w:rsidRPr="00CE722F" w:rsidRDefault="009031AE" w:rsidP="00903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Основні</w:t>
      </w:r>
      <w:proofErr w:type="spellEnd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принципи</w:t>
      </w:r>
      <w:proofErr w:type="spellEnd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освітньої</w:t>
      </w:r>
      <w:proofErr w:type="spellEnd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14:paraId="014A7E9F" w14:textId="77777777" w:rsidR="009031AE" w:rsidRPr="00CE722F" w:rsidRDefault="009031AE" w:rsidP="00903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школи</w:t>
      </w:r>
      <w:proofErr w:type="spellEnd"/>
    </w:p>
    <w:p w14:paraId="21E84EF7" w14:textId="77777777" w:rsidR="009031AE" w:rsidRPr="00CE722F" w:rsidRDefault="009031AE" w:rsidP="009031A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Принцип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гуманізації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закріплених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нормативними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актами, документами,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2A0BDB" w14:textId="77777777" w:rsidR="009031AE" w:rsidRPr="00CE722F" w:rsidRDefault="009031AE" w:rsidP="009031A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Принцип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солідарності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побудова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взаємин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вчителів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ненасильницького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15C9C2" w14:textId="77777777" w:rsidR="009031AE" w:rsidRPr="00CE722F" w:rsidRDefault="009031AE" w:rsidP="009031A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Принцип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розвивального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самоосвіти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розумових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новітніх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раціональної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розумової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E9D691" w14:textId="77777777" w:rsidR="009031AE" w:rsidRPr="00CE722F" w:rsidRDefault="009031AE" w:rsidP="009031A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Принцип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індивідуалізації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всебічне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программ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стимулювання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мотивації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пізнавальних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D95043" w14:textId="77777777" w:rsidR="009031AE" w:rsidRPr="00CE722F" w:rsidRDefault="009031AE" w:rsidP="009031A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Принцип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диференціації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виявленні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через роботу</w:t>
      </w:r>
      <w:proofErr w:type="gram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у факультативах, группах, предметах за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вибором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гуртках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E92781" w14:textId="77777777" w:rsidR="009031AE" w:rsidRPr="00CE722F" w:rsidRDefault="009031AE" w:rsidP="009031A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Принцип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побудова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підгрунті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9D61CC" w14:textId="77777777" w:rsidR="009031AE" w:rsidRPr="009031AE" w:rsidRDefault="009031A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BD9218" w14:textId="77777777" w:rsidR="009031AE" w:rsidRDefault="009031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9A8B64" w14:textId="77777777" w:rsidR="00071C25" w:rsidRPr="00CE722F" w:rsidRDefault="009C7FBF" w:rsidP="00206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2F">
        <w:rPr>
          <w:rFonts w:ascii="Times New Roman" w:hAnsi="Times New Roman" w:cs="Times New Roman"/>
          <w:b/>
          <w:sz w:val="28"/>
          <w:szCs w:val="28"/>
        </w:rPr>
        <w:lastRenderedPageBreak/>
        <w:t>Розділ І</w:t>
      </w:r>
    </w:p>
    <w:p w14:paraId="3BE27204" w14:textId="77777777" w:rsidR="009C7FBF" w:rsidRPr="00CE722F" w:rsidRDefault="009C7FBF" w:rsidP="00CE7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2F">
        <w:rPr>
          <w:rFonts w:ascii="Times New Roman" w:hAnsi="Times New Roman" w:cs="Times New Roman"/>
          <w:b/>
          <w:sz w:val="28"/>
          <w:szCs w:val="28"/>
        </w:rPr>
        <w:t>Призначення школи та засіб його реалізації</w:t>
      </w:r>
    </w:p>
    <w:p w14:paraId="793CD280" w14:textId="77777777" w:rsidR="009C7FBF" w:rsidRPr="00CE722F" w:rsidRDefault="009C7FBF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Заклад освіти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Бишівська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 xml:space="preserve"> загальноосвітня школа І – ІІІ ст. знаходиться на території 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Бишівського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 xml:space="preserve"> окр</w:t>
      </w:r>
      <w:r w:rsidR="00747460" w:rsidRPr="00CE722F">
        <w:rPr>
          <w:rFonts w:ascii="Times New Roman" w:hAnsi="Times New Roman" w:cs="Times New Roman"/>
          <w:sz w:val="28"/>
          <w:szCs w:val="28"/>
        </w:rPr>
        <w:t xml:space="preserve">угу Радехівської міської ОТГ. </w:t>
      </w:r>
      <w:r w:rsidRPr="00CE722F">
        <w:rPr>
          <w:rFonts w:ascii="Times New Roman" w:hAnsi="Times New Roman" w:cs="Times New Roman"/>
          <w:sz w:val="28"/>
          <w:szCs w:val="28"/>
        </w:rPr>
        <w:t>Є комунальним закладом.</w:t>
      </w:r>
    </w:p>
    <w:p w14:paraId="2D646A8B" w14:textId="3D31CE4D" w:rsidR="00624588" w:rsidRPr="00CE722F" w:rsidRDefault="009C7FBF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 Історично склалося так, що село Бишів є значно більшим за площею та кількістю жителів серед навколишніх сіл, а саме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Ордова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 xml:space="preserve">, Забави,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Торок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Збої</w:t>
      </w:r>
      <w:r w:rsidR="00624588" w:rsidRPr="00CE722F">
        <w:rPr>
          <w:rFonts w:ascii="Times New Roman" w:hAnsi="Times New Roman" w:cs="Times New Roman"/>
          <w:sz w:val="28"/>
          <w:szCs w:val="28"/>
        </w:rPr>
        <w:t>вськ</w:t>
      </w:r>
      <w:proofErr w:type="spellEnd"/>
      <w:r w:rsidR="00624588" w:rsidRPr="00CE722F">
        <w:rPr>
          <w:rFonts w:ascii="Times New Roman" w:hAnsi="Times New Roman" w:cs="Times New Roman"/>
          <w:sz w:val="28"/>
          <w:szCs w:val="28"/>
        </w:rPr>
        <w:t xml:space="preserve">. </w:t>
      </w:r>
      <w:r w:rsidR="00976E31">
        <w:rPr>
          <w:rFonts w:ascii="Times New Roman" w:hAnsi="Times New Roman" w:cs="Times New Roman"/>
          <w:sz w:val="28"/>
          <w:szCs w:val="28"/>
        </w:rPr>
        <w:t>Протягом</w:t>
      </w:r>
      <w:r w:rsidR="00624588" w:rsidRPr="00CE722F">
        <w:rPr>
          <w:rFonts w:ascii="Times New Roman" w:hAnsi="Times New Roman" w:cs="Times New Roman"/>
          <w:sz w:val="28"/>
          <w:szCs w:val="28"/>
        </w:rPr>
        <w:t xml:space="preserve"> століття діти з цих сіл навчалися у школі</w:t>
      </w:r>
      <w:r w:rsidR="00976E31">
        <w:rPr>
          <w:rFonts w:ascii="Times New Roman" w:hAnsi="Times New Roman" w:cs="Times New Roman"/>
          <w:sz w:val="28"/>
          <w:szCs w:val="28"/>
        </w:rPr>
        <w:t>, що знаходиться в селі</w:t>
      </w:r>
      <w:r w:rsidR="00624588" w:rsidRPr="00CE722F">
        <w:rPr>
          <w:rFonts w:ascii="Times New Roman" w:hAnsi="Times New Roman" w:cs="Times New Roman"/>
          <w:sz w:val="28"/>
          <w:szCs w:val="28"/>
        </w:rPr>
        <w:t xml:space="preserve"> Биш</w:t>
      </w:r>
      <w:r w:rsidR="00976E31">
        <w:rPr>
          <w:rFonts w:ascii="Times New Roman" w:hAnsi="Times New Roman" w:cs="Times New Roman"/>
          <w:sz w:val="28"/>
          <w:szCs w:val="28"/>
        </w:rPr>
        <w:t>ів</w:t>
      </w:r>
      <w:r w:rsidR="00624588" w:rsidRPr="00CE722F">
        <w:rPr>
          <w:rFonts w:ascii="Times New Roman" w:hAnsi="Times New Roman" w:cs="Times New Roman"/>
          <w:sz w:val="28"/>
          <w:szCs w:val="28"/>
        </w:rPr>
        <w:t xml:space="preserve">. Спочатку в початковій, потім семирічній, восьмирічній і з 1967 року у середній. Наповнюваність класів була велика, в певний період навіть були паралелі. </w:t>
      </w:r>
    </w:p>
    <w:p w14:paraId="00581BA9" w14:textId="77777777" w:rsidR="00634DB7" w:rsidRPr="00CE722F" w:rsidRDefault="00624588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У 70–80 роках минулого століття </w:t>
      </w:r>
      <w:r w:rsidR="00747460" w:rsidRPr="00CE722F">
        <w:rPr>
          <w:rFonts w:ascii="Times New Roman" w:hAnsi="Times New Roman" w:cs="Times New Roman"/>
          <w:sz w:val="28"/>
          <w:szCs w:val="28"/>
        </w:rPr>
        <w:t xml:space="preserve">кількість учнів у школі сягала </w:t>
      </w:r>
      <w:r w:rsidRPr="00CE722F">
        <w:rPr>
          <w:rFonts w:ascii="Times New Roman" w:hAnsi="Times New Roman" w:cs="Times New Roman"/>
          <w:sz w:val="28"/>
          <w:szCs w:val="28"/>
        </w:rPr>
        <w:t xml:space="preserve"> 300-360</w:t>
      </w:r>
      <w:r w:rsidR="00634DB7"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Pr="00CE722F">
        <w:rPr>
          <w:rFonts w:ascii="Times New Roman" w:hAnsi="Times New Roman" w:cs="Times New Roman"/>
          <w:sz w:val="28"/>
          <w:szCs w:val="28"/>
        </w:rPr>
        <w:t>дітей, що стало причиною добудови ще одного крила школи.</w:t>
      </w:r>
      <w:r w:rsidR="0023278E" w:rsidRPr="00CE7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9C89B" w14:textId="465C65C1" w:rsidR="00696EE4" w:rsidRPr="00CE722F" w:rsidRDefault="0023278E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На сьогодні, у зв’язку з відсутністю роботи в селі, молодь виїжджає в міста, народжуваність катастрофічно знизилась і кількість учнів у школі впала до показника </w:t>
      </w:r>
      <w:r w:rsidR="006B0703">
        <w:rPr>
          <w:rFonts w:ascii="Times New Roman" w:hAnsi="Times New Roman" w:cs="Times New Roman"/>
          <w:sz w:val="28"/>
          <w:szCs w:val="28"/>
        </w:rPr>
        <w:t>1</w:t>
      </w:r>
      <w:r w:rsidR="00976E31">
        <w:rPr>
          <w:rFonts w:ascii="Times New Roman" w:hAnsi="Times New Roman" w:cs="Times New Roman"/>
          <w:sz w:val="28"/>
          <w:szCs w:val="28"/>
        </w:rPr>
        <w:t>08</w:t>
      </w:r>
      <w:r w:rsidRPr="00CE722F">
        <w:rPr>
          <w:rFonts w:ascii="Times New Roman" w:hAnsi="Times New Roman" w:cs="Times New Roman"/>
          <w:sz w:val="28"/>
          <w:szCs w:val="28"/>
        </w:rPr>
        <w:t xml:space="preserve"> учнів. Так як село Бишів і школа, що в ньому, знаходиться на краю  Радехівсько</w:t>
      </w:r>
      <w:r w:rsidR="006B0703">
        <w:rPr>
          <w:rFonts w:ascii="Times New Roman" w:hAnsi="Times New Roman" w:cs="Times New Roman"/>
          <w:sz w:val="28"/>
          <w:szCs w:val="28"/>
        </w:rPr>
        <w:t>ї ТГ</w:t>
      </w:r>
      <w:r w:rsidRPr="00CE722F">
        <w:rPr>
          <w:rFonts w:ascii="Times New Roman" w:hAnsi="Times New Roman" w:cs="Times New Roman"/>
          <w:sz w:val="28"/>
          <w:szCs w:val="28"/>
        </w:rPr>
        <w:t xml:space="preserve"> і межує з Сокальськ</w:t>
      </w:r>
      <w:r w:rsidR="006B0703">
        <w:rPr>
          <w:rFonts w:ascii="Times New Roman" w:hAnsi="Times New Roman" w:cs="Times New Roman"/>
          <w:sz w:val="28"/>
          <w:szCs w:val="28"/>
        </w:rPr>
        <w:t>ою</w:t>
      </w:r>
      <w:r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="006B0703">
        <w:rPr>
          <w:rFonts w:ascii="Times New Roman" w:hAnsi="Times New Roman" w:cs="Times New Roman"/>
          <w:sz w:val="28"/>
          <w:szCs w:val="28"/>
        </w:rPr>
        <w:t>ТГ</w:t>
      </w:r>
      <w:r w:rsidRPr="00CE722F">
        <w:rPr>
          <w:rFonts w:ascii="Times New Roman" w:hAnsi="Times New Roman" w:cs="Times New Roman"/>
          <w:sz w:val="28"/>
          <w:szCs w:val="28"/>
        </w:rPr>
        <w:t>, а інші загальноосвітні школи І – ІІІ</w:t>
      </w:r>
      <w:r w:rsidR="00634DB7"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Pr="00CE722F">
        <w:rPr>
          <w:rFonts w:ascii="Times New Roman" w:hAnsi="Times New Roman" w:cs="Times New Roman"/>
          <w:sz w:val="28"/>
          <w:szCs w:val="28"/>
        </w:rPr>
        <w:t>ст. віддалені</w:t>
      </w:r>
      <w:r w:rsidR="00427FCC" w:rsidRPr="00CE722F">
        <w:rPr>
          <w:rFonts w:ascii="Times New Roman" w:hAnsi="Times New Roman" w:cs="Times New Roman"/>
          <w:sz w:val="28"/>
          <w:szCs w:val="28"/>
        </w:rPr>
        <w:t>, тому</w:t>
      </w:r>
      <w:r w:rsidR="00747460" w:rsidRPr="00CE722F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="00747460" w:rsidRPr="00CE722F">
        <w:rPr>
          <w:rFonts w:ascii="Times New Roman" w:hAnsi="Times New Roman" w:cs="Times New Roman"/>
          <w:sz w:val="28"/>
          <w:szCs w:val="28"/>
        </w:rPr>
        <w:t>Бишівської</w:t>
      </w:r>
      <w:proofErr w:type="spellEnd"/>
      <w:r w:rsidR="00747460" w:rsidRPr="00CE722F">
        <w:rPr>
          <w:rFonts w:ascii="Times New Roman" w:hAnsi="Times New Roman" w:cs="Times New Roman"/>
          <w:sz w:val="28"/>
          <w:szCs w:val="28"/>
        </w:rPr>
        <w:t xml:space="preserve"> ЗОШ </w:t>
      </w:r>
      <w:r w:rsidRPr="00CE722F">
        <w:rPr>
          <w:rFonts w:ascii="Times New Roman" w:hAnsi="Times New Roman" w:cs="Times New Roman"/>
          <w:sz w:val="28"/>
          <w:szCs w:val="28"/>
        </w:rPr>
        <w:t>І</w:t>
      </w:r>
      <w:r w:rsidR="00427FCC" w:rsidRPr="00CE722F">
        <w:rPr>
          <w:rFonts w:ascii="Times New Roman" w:hAnsi="Times New Roman" w:cs="Times New Roman"/>
          <w:sz w:val="28"/>
          <w:szCs w:val="28"/>
        </w:rPr>
        <w:t>-</w:t>
      </w:r>
      <w:r w:rsidRPr="00CE722F">
        <w:rPr>
          <w:rFonts w:ascii="Times New Roman" w:hAnsi="Times New Roman" w:cs="Times New Roman"/>
          <w:sz w:val="28"/>
          <w:szCs w:val="28"/>
        </w:rPr>
        <w:t>ІІІ</w:t>
      </w:r>
      <w:r w:rsidR="00634DB7"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Pr="00CE722F">
        <w:rPr>
          <w:rFonts w:ascii="Times New Roman" w:hAnsi="Times New Roman" w:cs="Times New Roman"/>
          <w:sz w:val="28"/>
          <w:szCs w:val="28"/>
        </w:rPr>
        <w:t>ст.</w:t>
      </w:r>
      <w:r w:rsidR="00634DB7"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="00427FCC" w:rsidRPr="00CE722F">
        <w:rPr>
          <w:rFonts w:ascii="Times New Roman" w:hAnsi="Times New Roman" w:cs="Times New Roman"/>
          <w:sz w:val="28"/>
          <w:szCs w:val="28"/>
        </w:rPr>
        <w:t>залишає</w:t>
      </w:r>
      <w:r w:rsidRPr="00CE722F">
        <w:rPr>
          <w:rFonts w:ascii="Times New Roman" w:hAnsi="Times New Roman" w:cs="Times New Roman"/>
          <w:sz w:val="28"/>
          <w:szCs w:val="28"/>
        </w:rPr>
        <w:t>ться великою.</w:t>
      </w:r>
    </w:p>
    <w:p w14:paraId="1101D494" w14:textId="5A9BDC68" w:rsidR="00B26CFD" w:rsidRPr="00CE722F" w:rsidRDefault="00B26CFD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Так як в Україні відбувається створення освітніх округів з опорними школами</w:t>
      </w:r>
      <w:r w:rsidR="006B0703">
        <w:rPr>
          <w:rFonts w:ascii="Times New Roman" w:hAnsi="Times New Roman" w:cs="Times New Roman"/>
          <w:sz w:val="28"/>
          <w:szCs w:val="28"/>
        </w:rPr>
        <w:t xml:space="preserve"> </w:t>
      </w:r>
      <w:r w:rsidRPr="00CE722F">
        <w:rPr>
          <w:rFonts w:ascii="Times New Roman" w:hAnsi="Times New Roman" w:cs="Times New Roman"/>
          <w:sz w:val="28"/>
          <w:szCs w:val="28"/>
        </w:rPr>
        <w:t xml:space="preserve">в центрі,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Бишівську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 xml:space="preserve"> ЗОШ І-ІІІ ступеня можуть торкнутися зміни.</w:t>
      </w:r>
    </w:p>
    <w:p w14:paraId="7FECF2FF" w14:textId="77777777" w:rsidR="00EF7699" w:rsidRDefault="00B26CFD" w:rsidP="00EF7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На сьогодні приміщення школи просторе, класи-кабінети в основному відповідають санітарно-гігієнічним вимогам, </w:t>
      </w:r>
      <w:r w:rsidR="002B1C76" w:rsidRPr="00CE722F">
        <w:rPr>
          <w:rFonts w:ascii="Times New Roman" w:hAnsi="Times New Roman" w:cs="Times New Roman"/>
          <w:sz w:val="28"/>
          <w:szCs w:val="28"/>
        </w:rPr>
        <w:t>оформленню, є затишними і акуратними.</w:t>
      </w:r>
      <w:r w:rsidR="00EF7699" w:rsidRPr="00EF76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03904" w14:textId="0B544885" w:rsidR="00EF7699" w:rsidRPr="00CE722F" w:rsidRDefault="00487F9F" w:rsidP="00EF7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7699">
        <w:rPr>
          <w:rFonts w:ascii="Times New Roman" w:hAnsi="Times New Roman" w:cs="Times New Roman"/>
          <w:sz w:val="28"/>
          <w:szCs w:val="28"/>
        </w:rPr>
        <w:t xml:space="preserve">авчання в 5-11 класах організовано за кабінетною системою. Відчинено </w:t>
      </w:r>
      <w:r w:rsidR="00976E31">
        <w:rPr>
          <w:rFonts w:ascii="Times New Roman" w:hAnsi="Times New Roman" w:cs="Times New Roman"/>
          <w:sz w:val="28"/>
          <w:szCs w:val="28"/>
        </w:rPr>
        <w:t>два</w:t>
      </w:r>
      <w:r w:rsidR="00EF7699">
        <w:rPr>
          <w:rFonts w:ascii="Times New Roman" w:hAnsi="Times New Roman" w:cs="Times New Roman"/>
          <w:sz w:val="28"/>
          <w:szCs w:val="28"/>
        </w:rPr>
        <w:t xml:space="preserve"> евакуаційних виходи, якими діти заходять в приміщення школи і виходять з нього. Роздягалки </w:t>
      </w:r>
      <w:r w:rsidR="00567955">
        <w:rPr>
          <w:rFonts w:ascii="Times New Roman" w:hAnsi="Times New Roman" w:cs="Times New Roman"/>
          <w:sz w:val="28"/>
          <w:szCs w:val="28"/>
        </w:rPr>
        <w:t>для учнів облаштовано біля виходів.</w:t>
      </w:r>
    </w:p>
    <w:p w14:paraId="0E44F3B5" w14:textId="4167F78A" w:rsidR="00B26CFD" w:rsidRPr="00CE722F" w:rsidRDefault="006F731C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Організовано очну форму навчання (є ПРУ). При потребі можливе використання технологій дистанційного навчання</w:t>
      </w:r>
      <w:r w:rsidR="00E81033">
        <w:rPr>
          <w:rFonts w:ascii="Times New Roman" w:hAnsi="Times New Roman" w:cs="Times New Roman"/>
          <w:sz w:val="28"/>
          <w:szCs w:val="28"/>
        </w:rPr>
        <w:t xml:space="preserve"> (платформа </w:t>
      </w:r>
      <w:r w:rsidR="00E81033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="00E810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68A4FA" w14:textId="77777777" w:rsidR="00E81033" w:rsidRDefault="002B1C76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Для початкових класів відокремлене крило школи. </w:t>
      </w:r>
    </w:p>
    <w:p w14:paraId="0646143D" w14:textId="272BA0CC" w:rsidR="002B1C76" w:rsidRDefault="002B1C76" w:rsidP="007474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1-</w:t>
      </w:r>
      <w:r w:rsidR="00976E31">
        <w:rPr>
          <w:rFonts w:ascii="Times New Roman" w:hAnsi="Times New Roman" w:cs="Times New Roman"/>
          <w:sz w:val="28"/>
          <w:szCs w:val="28"/>
        </w:rPr>
        <w:t>7</w:t>
      </w:r>
      <w:r w:rsidRPr="00CE722F">
        <w:rPr>
          <w:rFonts w:ascii="Times New Roman" w:hAnsi="Times New Roman" w:cs="Times New Roman"/>
          <w:sz w:val="28"/>
          <w:szCs w:val="28"/>
        </w:rPr>
        <w:t xml:space="preserve"> класи навчаються за навчальним планом і програмами нової української школи.</w:t>
      </w:r>
    </w:p>
    <w:p w14:paraId="49832574" w14:textId="648E01CE" w:rsidR="002B1C76" w:rsidRPr="00CE722F" w:rsidRDefault="002B1C76">
      <w:pPr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br w:type="page"/>
      </w:r>
    </w:p>
    <w:p w14:paraId="47409CF2" w14:textId="77777777" w:rsidR="002B1C76" w:rsidRPr="00CE722F" w:rsidRDefault="002B1C76" w:rsidP="00992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Статті 12 Закону України «Про освіту» мета школи – орієнтуватися на здобуття учнями умінь і навичок, </w:t>
      </w:r>
      <w:r w:rsidR="007849AE" w:rsidRPr="00CE722F">
        <w:rPr>
          <w:rFonts w:ascii="Times New Roman" w:hAnsi="Times New Roman" w:cs="Times New Roman"/>
          <w:sz w:val="28"/>
          <w:szCs w:val="28"/>
        </w:rPr>
        <w:t xml:space="preserve">необхідних сучасній людині для успішної самореалізації у професійній діяльності, особистому житті, громадській активності. Досягнення цієї мети слід забезпечити шляхом формування ключових </w:t>
      </w:r>
      <w:proofErr w:type="spellStart"/>
      <w:r w:rsidR="007849AE" w:rsidRPr="00CE722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7849AE" w:rsidRPr="00CE722F">
        <w:rPr>
          <w:rFonts w:ascii="Times New Roman" w:hAnsi="Times New Roman" w:cs="Times New Roman"/>
          <w:sz w:val="28"/>
          <w:szCs w:val="28"/>
        </w:rPr>
        <w:t>, необхідних кожній сучасній людині:</w:t>
      </w:r>
    </w:p>
    <w:p w14:paraId="14D1C689" w14:textId="77777777" w:rsidR="007849AE" w:rsidRPr="00CE722F" w:rsidRDefault="007849AE" w:rsidP="009925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вільне володіння державною мовою;</w:t>
      </w:r>
    </w:p>
    <w:p w14:paraId="4EBA2858" w14:textId="77777777" w:rsidR="007849AE" w:rsidRPr="00CE722F" w:rsidRDefault="007849AE" w:rsidP="009925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інформаційно-комунікативна компетентність;</w:t>
      </w:r>
    </w:p>
    <w:p w14:paraId="56AAA91C" w14:textId="77777777" w:rsidR="007849AE" w:rsidRPr="00CE722F" w:rsidRDefault="007849AE" w:rsidP="009925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культурна компетентність;</w:t>
      </w:r>
    </w:p>
    <w:p w14:paraId="6C267BA6" w14:textId="77777777" w:rsidR="007849AE" w:rsidRPr="00CE722F" w:rsidRDefault="007849AE" w:rsidP="009925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екологічна компетентність;</w:t>
      </w:r>
    </w:p>
    <w:p w14:paraId="1B627F66" w14:textId="77777777" w:rsidR="007849AE" w:rsidRPr="00CE722F" w:rsidRDefault="007849AE" w:rsidP="009925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здорового способу життя;</w:t>
      </w:r>
    </w:p>
    <w:p w14:paraId="2CBE3BB4" w14:textId="77777777" w:rsidR="007849AE" w:rsidRPr="00CE722F" w:rsidRDefault="007849AE" w:rsidP="009925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підприємливість та фінансова грамотність. </w:t>
      </w:r>
    </w:p>
    <w:p w14:paraId="19054574" w14:textId="77777777" w:rsidR="005A52B9" w:rsidRPr="00CE722F" w:rsidRDefault="005A52B9" w:rsidP="009925B4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У відповідності до чинного законодавства школа буде здійснювати освітній процес відповідно до програм, рівня стандарту трьох ступенів освіти:</w:t>
      </w:r>
    </w:p>
    <w:p w14:paraId="7A463D8B" w14:textId="168E2CF1" w:rsidR="005A52B9" w:rsidRPr="00CE722F" w:rsidRDefault="005A52B9" w:rsidP="009925B4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І ст. – початкова освіта;</w:t>
      </w:r>
    </w:p>
    <w:p w14:paraId="73B3E57E" w14:textId="5613D6AD" w:rsidR="005A52B9" w:rsidRPr="00CE722F" w:rsidRDefault="005A52B9" w:rsidP="009925B4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ІІ ст. – </w:t>
      </w:r>
      <w:r w:rsidR="00D42699">
        <w:rPr>
          <w:rFonts w:ascii="Times New Roman" w:hAnsi="Times New Roman" w:cs="Times New Roman"/>
          <w:sz w:val="28"/>
          <w:szCs w:val="28"/>
        </w:rPr>
        <w:t>базова</w:t>
      </w:r>
      <w:r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="00D42699">
        <w:rPr>
          <w:rFonts w:ascii="Times New Roman" w:hAnsi="Times New Roman" w:cs="Times New Roman"/>
          <w:sz w:val="28"/>
          <w:szCs w:val="28"/>
        </w:rPr>
        <w:t>середня</w:t>
      </w:r>
      <w:r w:rsidRPr="00CE722F">
        <w:rPr>
          <w:rFonts w:ascii="Times New Roman" w:hAnsi="Times New Roman" w:cs="Times New Roman"/>
          <w:sz w:val="28"/>
          <w:szCs w:val="28"/>
        </w:rPr>
        <w:t xml:space="preserve"> освіта;</w:t>
      </w:r>
    </w:p>
    <w:p w14:paraId="57781778" w14:textId="35678CA5" w:rsidR="005A52B9" w:rsidRPr="00CE722F" w:rsidRDefault="005A52B9" w:rsidP="009925B4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ІІІ ст. – </w:t>
      </w:r>
      <w:r w:rsidR="00D42699">
        <w:rPr>
          <w:rFonts w:ascii="Times New Roman" w:hAnsi="Times New Roman" w:cs="Times New Roman"/>
          <w:sz w:val="28"/>
          <w:szCs w:val="28"/>
        </w:rPr>
        <w:t>повна</w:t>
      </w:r>
      <w:r w:rsidRPr="00CE722F">
        <w:rPr>
          <w:rFonts w:ascii="Times New Roman" w:hAnsi="Times New Roman" w:cs="Times New Roman"/>
          <w:sz w:val="28"/>
          <w:szCs w:val="28"/>
        </w:rPr>
        <w:t xml:space="preserve"> загальна </w:t>
      </w:r>
      <w:r w:rsidR="00D42699">
        <w:rPr>
          <w:rFonts w:ascii="Times New Roman" w:hAnsi="Times New Roman" w:cs="Times New Roman"/>
          <w:sz w:val="28"/>
          <w:szCs w:val="28"/>
        </w:rPr>
        <w:t xml:space="preserve">середня </w:t>
      </w:r>
      <w:r w:rsidRPr="00CE722F">
        <w:rPr>
          <w:rFonts w:ascii="Times New Roman" w:hAnsi="Times New Roman" w:cs="Times New Roman"/>
          <w:sz w:val="28"/>
          <w:szCs w:val="28"/>
        </w:rPr>
        <w:t>освіта.</w:t>
      </w:r>
    </w:p>
    <w:p w14:paraId="35294ACF" w14:textId="77777777" w:rsidR="005A52B9" w:rsidRPr="00CE722F" w:rsidRDefault="005A52B9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Основним засобом реалізації призначення школа вважає засвоєння учнями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язкового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мінімуму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загальноосвітніх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стандарту.</w:t>
      </w:r>
    </w:p>
    <w:p w14:paraId="0C27B67A" w14:textId="77777777" w:rsidR="005A52B9" w:rsidRPr="00CE722F" w:rsidRDefault="005A52B9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всебічний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90208A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63D2D25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виховати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3F9A434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здібності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обдарування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B1D4ED5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E662975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трудової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0512C85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шанобливе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народних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традицій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звичаїв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25BAF0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перед законом;</w:t>
      </w:r>
    </w:p>
    <w:p w14:paraId="7381741B" w14:textId="77777777" w:rsidR="002D5F82" w:rsidRPr="00CE722F" w:rsidRDefault="002D5F82" w:rsidP="009925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свідоме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до здорового способу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5037BA" w14:textId="77777777" w:rsidR="00CE722F" w:rsidRDefault="00CE722F" w:rsidP="00CE72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76C797" w14:textId="77777777" w:rsidR="00CE722F" w:rsidRDefault="00CE722F" w:rsidP="00CE72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D3D0B6" w14:textId="77777777" w:rsidR="00624588" w:rsidRPr="00CE722F" w:rsidRDefault="00747460" w:rsidP="00634D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lastRenderedPageBreak/>
        <w:t>Дослідження психологів свідчать: рівень засвоєння учнем знань істотно залежить від рівня її мотивації до навчання. Але спроба мотивувати учнів без їхніх особистісних підстав рівнозначна роботі в порожньому класі.</w:t>
      </w:r>
    </w:p>
    <w:p w14:paraId="4BFA9C53" w14:textId="77777777" w:rsidR="00747460" w:rsidRPr="00CE722F" w:rsidRDefault="00747460" w:rsidP="00634D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Тож потрібно організувати мотиваційний етап уроку так, щоб створити ситуацію успіху для учнів.</w:t>
      </w:r>
    </w:p>
    <w:p w14:paraId="089DBBAB" w14:textId="5BA3DDD9" w:rsidR="00CE359F" w:rsidRPr="00CE359F" w:rsidRDefault="00747460" w:rsidP="00CE35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Перед педагогами стоять завдання:</w:t>
      </w:r>
    </w:p>
    <w:p w14:paraId="464B35E2" w14:textId="4C162532" w:rsidR="00747460" w:rsidRPr="00CE722F" w:rsidRDefault="00B26CFD" w:rsidP="0074746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Налаштувати учнів на успішне виконання завдання.</w:t>
      </w:r>
    </w:p>
    <w:p w14:paraId="4E5EFE43" w14:textId="77777777" w:rsidR="00B26CFD" w:rsidRPr="00CE722F" w:rsidRDefault="00B26CFD" w:rsidP="0074746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Дати їм відчути себе «творцем обставин», що можуть подолати труднощі, які виникають у процесі роботи.</w:t>
      </w:r>
    </w:p>
    <w:p w14:paraId="2D4D1E0B" w14:textId="77777777" w:rsidR="00634DB7" w:rsidRPr="00CE722F" w:rsidRDefault="00634DB7" w:rsidP="005A3D89">
      <w:pPr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br w:type="page"/>
      </w:r>
    </w:p>
    <w:p w14:paraId="02864D56" w14:textId="77777777" w:rsidR="00D90352" w:rsidRPr="00CE722F" w:rsidRDefault="00D90352" w:rsidP="00CE722F">
      <w:pPr>
        <w:spacing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5519EB3" w14:textId="77777777" w:rsidR="00905512" w:rsidRPr="00CE722F" w:rsidRDefault="002D5F82" w:rsidP="00CE722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2F">
        <w:rPr>
          <w:rFonts w:ascii="Times New Roman" w:hAnsi="Times New Roman" w:cs="Times New Roman"/>
          <w:b/>
          <w:sz w:val="28"/>
          <w:szCs w:val="28"/>
        </w:rPr>
        <w:t>Розділ ІІ</w:t>
      </w:r>
    </w:p>
    <w:p w14:paraId="57423DA7" w14:textId="77777777" w:rsidR="002D5F82" w:rsidRPr="00CE722F" w:rsidRDefault="00133BA9" w:rsidP="00CE722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2F">
        <w:rPr>
          <w:rFonts w:ascii="Times New Roman" w:hAnsi="Times New Roman" w:cs="Times New Roman"/>
          <w:b/>
          <w:sz w:val="28"/>
          <w:szCs w:val="28"/>
        </w:rPr>
        <w:t>Опис моделі випускника школи</w:t>
      </w:r>
    </w:p>
    <w:p w14:paraId="23440D8E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  <w:t>Головне гасло школи:</w:t>
      </w:r>
    </w:p>
    <w:p w14:paraId="04C8CAEB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«Наш навчальний заклад – це школа радості,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>’</w:t>
      </w: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я і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всебічних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14:paraId="261D540B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Зробимо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E2DE617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добрим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якісним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мобільним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доступним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1E0CDC1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наших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фізично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психічно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морально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здоровими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компетентними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оптимістами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вірять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у себе;</w:t>
      </w:r>
    </w:p>
    <w:p w14:paraId="3842574E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наших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випускників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конкурентносроможними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орієнтованими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особистий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успіх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солідарність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1C1E48" w14:textId="77777777" w:rsidR="00133BA9" w:rsidRPr="00CE722F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педагогіку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гуманною,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інноваційною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варіативною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25C28CEB" w14:textId="77777777" w:rsidR="000D0CB7" w:rsidRDefault="00133BA9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учителів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успішними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застрахованими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A4E844" w14:textId="77777777" w:rsidR="009031AE" w:rsidRDefault="009031AE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6F4AD3" w14:textId="77777777" w:rsidR="009031AE" w:rsidRDefault="009031AE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6F0C372" wp14:editId="4D86B685">
            <wp:extent cx="6115050" cy="394335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0965D7D" w14:textId="77777777" w:rsidR="009031AE" w:rsidRDefault="009031AE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8D6045" w14:textId="77777777" w:rsidR="009031AE" w:rsidRDefault="009031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1B32B6E" w14:textId="77777777" w:rsidR="009031AE" w:rsidRDefault="009031AE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4414D872" wp14:editId="6EC055DE">
            <wp:extent cx="6120130" cy="3893870"/>
            <wp:effectExtent l="0" t="38100" r="0" b="8128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195F82D" w14:textId="77777777" w:rsidR="009031AE" w:rsidRPr="00CE722F" w:rsidRDefault="009031AE" w:rsidP="00133BA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E8853" w14:textId="77777777" w:rsidR="009031AE" w:rsidRDefault="009031AE" w:rsidP="00CE72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3AB1849" wp14:editId="35CFA56D">
            <wp:extent cx="6120130" cy="3488110"/>
            <wp:effectExtent l="63500" t="25400" r="77470" b="6794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2A0B7E9" w14:textId="77777777" w:rsidR="009031AE" w:rsidRDefault="009031AE" w:rsidP="00CE72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ABC44BA" w14:textId="77777777" w:rsidR="009031AE" w:rsidRDefault="000D0C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722F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9031AE">
        <w:rPr>
          <w:noProof/>
        </w:rPr>
        <w:lastRenderedPageBreak/>
        <w:drawing>
          <wp:inline distT="0" distB="0" distL="0" distR="0" wp14:anchorId="7A0A1891" wp14:editId="705D67F0">
            <wp:extent cx="6410325" cy="3571875"/>
            <wp:effectExtent l="50800" t="38100" r="0" b="730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9031AE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69465E" wp14:editId="2AF7E082">
            <wp:simplePos x="0" y="0"/>
            <wp:positionH relativeFrom="column">
              <wp:posOffset>-682569</wp:posOffset>
            </wp:positionH>
            <wp:positionV relativeFrom="paragraph">
              <wp:posOffset>3897961</wp:posOffset>
            </wp:positionV>
            <wp:extent cx="6973294" cy="3876675"/>
            <wp:effectExtent l="0" t="38100" r="24765" b="60325"/>
            <wp:wrapNone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1A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3A580AB" w14:textId="77777777" w:rsidR="009031AE" w:rsidRDefault="001F0AFC" w:rsidP="009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F6CE27" wp14:editId="044F859D">
                <wp:simplePos x="0" y="0"/>
                <wp:positionH relativeFrom="column">
                  <wp:posOffset>6858000</wp:posOffset>
                </wp:positionH>
                <wp:positionV relativeFrom="paragraph">
                  <wp:posOffset>2209800</wp:posOffset>
                </wp:positionV>
                <wp:extent cx="3286125" cy="2202815"/>
                <wp:effectExtent l="9525" t="9525" r="9525" b="698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D8AA1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Застаріла МТБ</w:t>
                            </w:r>
                          </w:p>
                          <w:p w14:paraId="202C1CC7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Застаріла комп’</w:t>
                            </w:r>
                            <w:proofErr w:type="spellStart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ютерна</w:t>
                            </w:r>
                            <w:proofErr w:type="spellEnd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техніка</w:t>
                            </w:r>
                            <w:proofErr w:type="spellEnd"/>
                          </w:p>
                          <w:p w14:paraId="5758D369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Невідповідність дидактичної бази програмовим вимогам</w:t>
                            </w:r>
                          </w:p>
                          <w:p w14:paraId="05B34A2D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Низький рівень вихованості учнів та батьків</w:t>
                            </w:r>
                          </w:p>
                          <w:p w14:paraId="4A314A75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Негативний вплив ЗМІ</w:t>
                            </w:r>
                          </w:p>
                          <w:p w14:paraId="6002477D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Позитивність або негативна активність окремих батьків</w:t>
                            </w:r>
                          </w:p>
                          <w:p w14:paraId="527D7035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Недостатнє фінансування закладу освіти</w:t>
                            </w:r>
                          </w:p>
                          <w:p w14:paraId="31468D60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Низькокалорійне харчування учнів</w:t>
                            </w:r>
                          </w:p>
                          <w:p w14:paraId="7AAA79D5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Відсутність медичного супроводу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6CE27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540pt;margin-top:174pt;width:258.75pt;height:1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">
                <v:textbox>
                  <w:txbxContent>
                    <w:p w14:paraId="5A2D8AA1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Застаріла МТБ</w:t>
                      </w:r>
                    </w:p>
                    <w:p w14:paraId="202C1CC7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Застаріла комп’</w:t>
                      </w:r>
                      <w:proofErr w:type="spellStart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ютерна</w:t>
                      </w:r>
                      <w:proofErr w:type="spellEnd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техніка</w:t>
                      </w:r>
                      <w:proofErr w:type="spellEnd"/>
                    </w:p>
                    <w:p w14:paraId="5758D369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Невідповідність дидактичної бази програмовим вимогам</w:t>
                      </w:r>
                    </w:p>
                    <w:p w14:paraId="05B34A2D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Низький рівень вихованості учнів та батьків</w:t>
                      </w:r>
                    </w:p>
                    <w:p w14:paraId="4A314A75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Негативний вплив ЗМІ</w:t>
                      </w:r>
                    </w:p>
                    <w:p w14:paraId="6002477D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Позитивність або негативна активність окремих батьків</w:t>
                      </w:r>
                    </w:p>
                    <w:p w14:paraId="527D7035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Недостатнє фінансування закладу освіти</w:t>
                      </w:r>
                    </w:p>
                    <w:p w14:paraId="31468D60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Низькокалорійне харчування учнів</w:t>
                      </w:r>
                    </w:p>
                    <w:p w14:paraId="7AAA79D5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Відсутність медичного супроводу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031AE">
        <w:rPr>
          <w:rFonts w:ascii="Times New Roman" w:hAnsi="Times New Roman" w:cs="Times New Roman"/>
          <w:b/>
          <w:sz w:val="28"/>
          <w:szCs w:val="28"/>
          <w:lang w:val="ru-RU"/>
        </w:rPr>
        <w:t>Розділ</w:t>
      </w:r>
      <w:proofErr w:type="spellEnd"/>
      <w:r w:rsidR="009031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ІІІ</w:t>
      </w:r>
    </w:p>
    <w:p w14:paraId="6F45E594" w14:textId="77777777" w:rsidR="009031AE" w:rsidRDefault="009031AE" w:rsidP="009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Цілі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задачі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освітнього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процесу</w:t>
      </w:r>
      <w:proofErr w:type="spellEnd"/>
    </w:p>
    <w:p w14:paraId="67854737" w14:textId="77777777" w:rsidR="009031AE" w:rsidRDefault="009031AE" w:rsidP="009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09EAE9" w14:textId="51D13717" w:rsidR="009031AE" w:rsidRDefault="001222A3" w:rsidP="00903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71B08" wp14:editId="66D10D5F">
                <wp:simplePos x="0" y="0"/>
                <wp:positionH relativeFrom="column">
                  <wp:posOffset>-489806</wp:posOffset>
                </wp:positionH>
                <wp:positionV relativeFrom="paragraph">
                  <wp:posOffset>5671930</wp:posOffset>
                </wp:positionV>
                <wp:extent cx="853440" cy="567055"/>
                <wp:effectExtent l="0" t="0" r="3810" b="444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234E4" w14:textId="77777777" w:rsidR="001F0AFC" w:rsidRPr="00813C93" w:rsidRDefault="001F0AFC" w:rsidP="001F0A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Сильні </w:t>
                            </w:r>
                            <w:proofErr w:type="spellStart"/>
                            <w:r w:rsidRPr="00813C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сторонии</w:t>
                            </w:r>
                            <w:proofErr w:type="spellEnd"/>
                          </w:p>
                          <w:p w14:paraId="3E03BC63" w14:textId="77777777" w:rsidR="00813C93" w:rsidRPr="00813C93" w:rsidRDefault="00813C93" w:rsidP="00E83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1B08" id="Поле 11" o:spid="_x0000_s1027" type="#_x0000_t202" style="position:absolute;left:0;text-align:left;margin-left:-38.55pt;margin-top:446.6pt;width:67.2pt;height:4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" stroked="f">
                <v:textbox>
                  <w:txbxContent>
                    <w:p w14:paraId="029234E4" w14:textId="77777777" w:rsidR="001F0AFC" w:rsidRPr="00813C93" w:rsidRDefault="001F0AFC" w:rsidP="001F0A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Сильні </w:t>
                      </w:r>
                      <w:proofErr w:type="spellStart"/>
                      <w:r w:rsidRPr="00813C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сторонии</w:t>
                      </w:r>
                      <w:proofErr w:type="spellEnd"/>
                    </w:p>
                    <w:p w14:paraId="3E03BC63" w14:textId="77777777" w:rsidR="00813C93" w:rsidRPr="00813C93" w:rsidRDefault="00813C93" w:rsidP="00E8352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A4467" wp14:editId="5BFADF5D">
                <wp:simplePos x="0" y="0"/>
                <wp:positionH relativeFrom="column">
                  <wp:posOffset>-658799</wp:posOffset>
                </wp:positionH>
                <wp:positionV relativeFrom="paragraph">
                  <wp:posOffset>5535378</wp:posOffset>
                </wp:positionV>
                <wp:extent cx="1171575" cy="876300"/>
                <wp:effectExtent l="0" t="0" r="28575" b="1905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427CB" id="Овал 10" o:spid="_x0000_s1026" style="position:absolute;margin-left:-51.85pt;margin-top:435.85pt;width:92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6D39" wp14:editId="7539D3DC">
                <wp:simplePos x="0" y="0"/>
                <wp:positionH relativeFrom="column">
                  <wp:posOffset>3183448</wp:posOffset>
                </wp:positionH>
                <wp:positionV relativeFrom="paragraph">
                  <wp:posOffset>6527800</wp:posOffset>
                </wp:positionV>
                <wp:extent cx="2962275" cy="2343150"/>
                <wp:effectExtent l="0" t="0" r="28575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A6D60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Застаріла МТБ</w:t>
                            </w:r>
                          </w:p>
                          <w:p w14:paraId="1D92A743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Застаріла комп’</w:t>
                            </w:r>
                            <w:proofErr w:type="spellStart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ютерна</w:t>
                            </w:r>
                            <w:proofErr w:type="spellEnd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техніка</w:t>
                            </w:r>
                            <w:proofErr w:type="spellEnd"/>
                          </w:p>
                          <w:p w14:paraId="1E276F56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Невідповідність дидактичної бази програмовим вимогам</w:t>
                            </w:r>
                          </w:p>
                          <w:p w14:paraId="69E70058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Низький рівень вихованості учнів та батьків</w:t>
                            </w:r>
                          </w:p>
                          <w:p w14:paraId="5E052275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Негативний вплив ЗМІ</w:t>
                            </w:r>
                          </w:p>
                          <w:p w14:paraId="0607D154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Позитивність або негативна активність окремих батьків</w:t>
                            </w:r>
                          </w:p>
                          <w:p w14:paraId="74F6296D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Недостатнє фінансування закладу освіти</w:t>
                            </w:r>
                          </w:p>
                          <w:p w14:paraId="22A0375B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Низькокалорійне харчування учнів</w:t>
                            </w:r>
                          </w:p>
                          <w:p w14:paraId="7778622A" w14:textId="77777777" w:rsidR="001F0AFC" w:rsidRPr="00472E0E" w:rsidRDefault="001F0AFC" w:rsidP="001F0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Відсутність медичного супроводу</w:t>
                            </w:r>
                          </w:p>
                          <w:p w14:paraId="605AE9BB" w14:textId="77777777" w:rsidR="001F0AFC" w:rsidRDefault="001F0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6D39" id="Поле 15" o:spid="_x0000_s1028" type="#_x0000_t202" style="position:absolute;left:0;text-align:left;margin-left:250.65pt;margin-top:514pt;width:233.25pt;height:18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" fillcolor="white [3201]" strokeweight=".5pt">
                <v:textbox>
                  <w:txbxContent>
                    <w:p w14:paraId="148A6D60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Застаріла МТБ</w:t>
                      </w:r>
                    </w:p>
                    <w:p w14:paraId="1D92A743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Застаріла комп’</w:t>
                      </w:r>
                      <w:proofErr w:type="spellStart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ютерна</w:t>
                      </w:r>
                      <w:proofErr w:type="spellEnd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техніка</w:t>
                      </w:r>
                      <w:proofErr w:type="spellEnd"/>
                    </w:p>
                    <w:p w14:paraId="1E276F56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Невідповідність дидактичної бази програмовим вимогам</w:t>
                      </w:r>
                    </w:p>
                    <w:p w14:paraId="69E70058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Низький рівень вихованості учнів та батьків</w:t>
                      </w:r>
                    </w:p>
                    <w:p w14:paraId="5E052275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Негативний вплив ЗМІ</w:t>
                      </w:r>
                    </w:p>
                    <w:p w14:paraId="0607D154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Позитивність або негативна активність окремих батьків</w:t>
                      </w:r>
                    </w:p>
                    <w:p w14:paraId="74F6296D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Недостатнє фінансування закладу освіти</w:t>
                      </w:r>
                    </w:p>
                    <w:p w14:paraId="22A0375B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Низькокалорійне харчування учнів</w:t>
                      </w:r>
                    </w:p>
                    <w:p w14:paraId="7778622A" w14:textId="77777777" w:rsidR="001F0AFC" w:rsidRPr="00472E0E" w:rsidRDefault="001F0AFC" w:rsidP="001F0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Відсутність медичного супроводу</w:t>
                      </w:r>
                    </w:p>
                    <w:p w14:paraId="605AE9BB" w14:textId="77777777" w:rsidR="001F0AFC" w:rsidRDefault="001F0AF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79C58A89" wp14:editId="7AD75C9D">
                <wp:simplePos x="0" y="0"/>
                <wp:positionH relativeFrom="column">
                  <wp:posOffset>3081379</wp:posOffset>
                </wp:positionH>
                <wp:positionV relativeFrom="paragraph">
                  <wp:posOffset>5830902</wp:posOffset>
                </wp:positionV>
                <wp:extent cx="1171575" cy="876300"/>
                <wp:effectExtent l="0" t="0" r="28575" b="1905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3CD49F" w14:textId="77777777" w:rsidR="001F0AFC" w:rsidRPr="00813C93" w:rsidRDefault="001F0AFC" w:rsidP="001F0A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Слабкі</w:t>
                            </w:r>
                            <w:r w:rsidRPr="00813C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13C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сторонии</w:t>
                            </w:r>
                            <w:proofErr w:type="spellEnd"/>
                          </w:p>
                          <w:p w14:paraId="36B59B46" w14:textId="77777777" w:rsidR="001F0AFC" w:rsidRDefault="001F0AFC" w:rsidP="001F0A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C58A89" id="Овал 16" o:spid="_x0000_s1029" style="position:absolute;left:0;text-align:left;margin-left:242.65pt;margin-top:459.15pt;width:92.25pt;height:69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">
                <v:textbox>
                  <w:txbxContent>
                    <w:p w14:paraId="163CD49F" w14:textId="77777777" w:rsidR="001F0AFC" w:rsidRPr="00813C93" w:rsidRDefault="001F0AFC" w:rsidP="001F0A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Слабкі</w:t>
                      </w:r>
                      <w:r w:rsidRPr="00813C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13C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сторонии</w:t>
                      </w:r>
                      <w:proofErr w:type="spellEnd"/>
                    </w:p>
                    <w:p w14:paraId="36B59B46" w14:textId="77777777" w:rsidR="001F0AFC" w:rsidRDefault="001F0AFC" w:rsidP="001F0AF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28391" wp14:editId="68BBDE06">
                <wp:simplePos x="0" y="0"/>
                <wp:positionH relativeFrom="column">
                  <wp:posOffset>55439</wp:posOffset>
                </wp:positionH>
                <wp:positionV relativeFrom="paragraph">
                  <wp:posOffset>6107126</wp:posOffset>
                </wp:positionV>
                <wp:extent cx="2743200" cy="288607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31BC2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Висококваліфіковані кадри</w:t>
                            </w:r>
                          </w:p>
                          <w:p w14:paraId="493CAF67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Результативність навчального процесу</w:t>
                            </w:r>
                          </w:p>
                          <w:p w14:paraId="3821D8A9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Відповідна навчально-матеріальна база</w:t>
                            </w:r>
                          </w:p>
                          <w:p w14:paraId="0581A7DC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Наявність інтернету</w:t>
                            </w:r>
                          </w:p>
                          <w:p w14:paraId="5A115BF1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Школа сприяння </w:t>
                            </w:r>
                            <w:proofErr w:type="spellStart"/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здоров</w:t>
                            </w:r>
                            <w:proofErr w:type="spellEnd"/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’</w:t>
                            </w: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-RU"/>
                              </w:rPr>
                              <w:t>я</w:t>
                            </w:r>
                          </w:p>
                          <w:p w14:paraId="67010F28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Наявність шкільного музею народознавства</w:t>
                            </w:r>
                          </w:p>
                          <w:p w14:paraId="2EAF4CDF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Наявність транспортного засобу</w:t>
                            </w:r>
                          </w:p>
                          <w:p w14:paraId="1624CA9A" w14:textId="77777777" w:rsidR="00813C93" w:rsidRPr="00813C93" w:rsidRDefault="00813C93" w:rsidP="00813C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Володіння вчителями інноваційними технологіями та впровадження їх в освітній процес </w:t>
                            </w:r>
                          </w:p>
                          <w:p w14:paraId="1C7D2348" w14:textId="77777777" w:rsidR="00813C93" w:rsidRPr="00813C93" w:rsidRDefault="00813C93" w:rsidP="00E83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13C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Сайт школи</w:t>
                            </w:r>
                          </w:p>
                          <w:p w14:paraId="07BF3084" w14:textId="77777777" w:rsidR="00813C93" w:rsidRPr="00897210" w:rsidRDefault="00813C93" w:rsidP="00E83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8391" id="Поле 9" o:spid="_x0000_s1030" type="#_x0000_t202" style="position:absolute;left:0;text-align:left;margin-left:4.35pt;margin-top:480.9pt;width:3in;height:2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">
                <v:textbox>
                  <w:txbxContent>
                    <w:p w14:paraId="43B31BC2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Висококваліфіковані кадри</w:t>
                      </w:r>
                    </w:p>
                    <w:p w14:paraId="493CAF67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Результативність навчального процесу</w:t>
                      </w:r>
                    </w:p>
                    <w:p w14:paraId="3821D8A9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Відповідна навчально-матеріальна база</w:t>
                      </w:r>
                    </w:p>
                    <w:p w14:paraId="0581A7DC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Наявність інтернету</w:t>
                      </w:r>
                    </w:p>
                    <w:p w14:paraId="5A115BF1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-RU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Школа сприяння </w:t>
                      </w:r>
                      <w:proofErr w:type="spellStart"/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здоров</w:t>
                      </w:r>
                      <w:proofErr w:type="spellEnd"/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’</w:t>
                      </w: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-RU"/>
                        </w:rPr>
                        <w:t>я</w:t>
                      </w:r>
                    </w:p>
                    <w:p w14:paraId="67010F28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Наявність шкільного музею народознавства</w:t>
                      </w:r>
                    </w:p>
                    <w:p w14:paraId="2EAF4CDF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Наявність транспортного засобу</w:t>
                      </w:r>
                    </w:p>
                    <w:p w14:paraId="1624CA9A" w14:textId="77777777" w:rsidR="00813C93" w:rsidRPr="00813C93" w:rsidRDefault="00813C93" w:rsidP="00813C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Володіння вчителями інноваційними технологіями та впровадження їх в освітній процес </w:t>
                      </w:r>
                    </w:p>
                    <w:p w14:paraId="1C7D2348" w14:textId="77777777" w:rsidR="00813C93" w:rsidRPr="00813C93" w:rsidRDefault="00813C93" w:rsidP="00E8352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13C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Сайт школи</w:t>
                      </w:r>
                    </w:p>
                    <w:p w14:paraId="07BF3084" w14:textId="77777777" w:rsidR="00813C93" w:rsidRPr="00897210" w:rsidRDefault="00813C93" w:rsidP="00E8352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0AF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863BE" wp14:editId="45C72A21">
                <wp:simplePos x="0" y="0"/>
                <wp:positionH relativeFrom="column">
                  <wp:posOffset>6858000</wp:posOffset>
                </wp:positionH>
                <wp:positionV relativeFrom="paragraph">
                  <wp:posOffset>2209800</wp:posOffset>
                </wp:positionV>
                <wp:extent cx="3286125" cy="2202815"/>
                <wp:effectExtent l="9525" t="9525" r="952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20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684B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Застаріла МТБ</w:t>
                            </w:r>
                          </w:p>
                          <w:p w14:paraId="1F77C277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Застаріла комп’</w:t>
                            </w:r>
                            <w:proofErr w:type="spellStart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ютерна</w:t>
                            </w:r>
                            <w:proofErr w:type="spellEnd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техніка</w:t>
                            </w:r>
                            <w:proofErr w:type="spellEnd"/>
                          </w:p>
                          <w:p w14:paraId="506C1211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Невідповідність дидактичної бази програмовим вимогам</w:t>
                            </w:r>
                          </w:p>
                          <w:p w14:paraId="5CFDF0EA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Низький рівень вихованості учнів та батьків</w:t>
                            </w:r>
                          </w:p>
                          <w:p w14:paraId="15101993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Негативний вплив ЗМІ</w:t>
                            </w:r>
                          </w:p>
                          <w:p w14:paraId="25B1EAB4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Позитивність або негативна активність окремих батьків</w:t>
                            </w:r>
                          </w:p>
                          <w:p w14:paraId="3585CE1D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Недостатнє фінансування закладу освіти</w:t>
                            </w:r>
                          </w:p>
                          <w:p w14:paraId="6940F664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Низькокалорійне харчування учнів</w:t>
                            </w:r>
                          </w:p>
                          <w:p w14:paraId="7C393B95" w14:textId="77777777" w:rsidR="001F0AFC" w:rsidRPr="00472E0E" w:rsidRDefault="001F0AFC" w:rsidP="00E835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E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Відсутність медичного супроводу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63BE" id="Поле 13" o:spid="_x0000_s1031" type="#_x0000_t202" style="position:absolute;left:0;text-align:left;margin-left:540pt;margin-top:174pt;width:258.75pt;height:17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">
                <v:textbox>
                  <w:txbxContent>
                    <w:p w14:paraId="2752684B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Застаріла МТБ</w:t>
                      </w:r>
                    </w:p>
                    <w:p w14:paraId="1F77C277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Застаріла комп’</w:t>
                      </w:r>
                      <w:proofErr w:type="spellStart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ютерна</w:t>
                      </w:r>
                      <w:proofErr w:type="spellEnd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техніка</w:t>
                      </w:r>
                      <w:proofErr w:type="spellEnd"/>
                    </w:p>
                    <w:p w14:paraId="506C1211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Невідповідність дидактичної бази програмовим вимогам</w:t>
                      </w:r>
                    </w:p>
                    <w:p w14:paraId="5CFDF0EA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Низький рівень вихованості учнів та батьків</w:t>
                      </w:r>
                    </w:p>
                    <w:p w14:paraId="15101993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Негативний вплив ЗМІ</w:t>
                      </w:r>
                    </w:p>
                    <w:p w14:paraId="25B1EAB4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Позитивність або негативна активність окремих батьків</w:t>
                      </w:r>
                    </w:p>
                    <w:p w14:paraId="3585CE1D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Недостатнє фінансування закладу освіти</w:t>
                      </w:r>
                    </w:p>
                    <w:p w14:paraId="6940F664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Низькокалорійне харчування учнів</w:t>
                      </w:r>
                    </w:p>
                    <w:p w14:paraId="7C393B95" w14:textId="77777777" w:rsidR="001F0AFC" w:rsidRPr="00472E0E" w:rsidRDefault="001F0AFC" w:rsidP="00E835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E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Відсутність медичного супроводу</w:t>
                      </w:r>
                    </w:p>
                  </w:txbxContent>
                </v:textbox>
              </v:shape>
            </w:pict>
          </mc:Fallback>
        </mc:AlternateContent>
      </w:r>
      <w:r w:rsidR="00813C93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134347D" wp14:editId="0ACE6805">
            <wp:simplePos x="0" y="0"/>
            <wp:positionH relativeFrom="column">
              <wp:posOffset>-536575</wp:posOffset>
            </wp:positionH>
            <wp:positionV relativeFrom="paragraph">
              <wp:posOffset>4775200</wp:posOffset>
            </wp:positionV>
            <wp:extent cx="6677247" cy="3487479"/>
            <wp:effectExtent l="12700" t="38100" r="0" b="0"/>
            <wp:wrapNone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1A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793BAB" wp14:editId="067B301F">
            <wp:simplePos x="0" y="0"/>
            <wp:positionH relativeFrom="column">
              <wp:posOffset>-194310</wp:posOffset>
            </wp:positionH>
            <wp:positionV relativeFrom="paragraph">
              <wp:posOffset>88265</wp:posOffset>
            </wp:positionV>
            <wp:extent cx="6019800" cy="4848225"/>
            <wp:effectExtent l="12700" t="12700" r="12700" b="0"/>
            <wp:wrapNone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1AE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 w:rsidR="0039384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</w:p>
    <w:p w14:paraId="3A85D5FF" w14:textId="77777777" w:rsidR="00133BA9" w:rsidRPr="00CE722F" w:rsidRDefault="00D5319D" w:rsidP="00D531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1F8B37" wp14:editId="592C8D14">
                <wp:simplePos x="0" y="0"/>
                <wp:positionH relativeFrom="column">
                  <wp:posOffset>-13335</wp:posOffset>
                </wp:positionH>
                <wp:positionV relativeFrom="paragraph">
                  <wp:posOffset>394335</wp:posOffset>
                </wp:positionV>
                <wp:extent cx="2781300" cy="2857500"/>
                <wp:effectExtent l="0" t="0" r="19050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DBA15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Удосконалення сайту школи</w:t>
                            </w:r>
                          </w:p>
                          <w:p w14:paraId="2228979D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Створення та ведення вчительських блогів</w:t>
                            </w:r>
                          </w:p>
                          <w:p w14:paraId="0A4D2FAA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Співпраця з батьківською громадою та спонсорами</w:t>
                            </w:r>
                          </w:p>
                          <w:p w14:paraId="4E2A4720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Участь у мікро та </w:t>
                            </w:r>
                            <w:proofErr w:type="spellStart"/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макропроектах</w:t>
                            </w:r>
                            <w:proofErr w:type="spellEnd"/>
                          </w:p>
                          <w:p w14:paraId="46F78392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Використання музейної педагогіки</w:t>
                            </w:r>
                          </w:p>
                          <w:p w14:paraId="207F55ED" w14:textId="77777777" w:rsidR="00C23834" w:rsidRPr="00D5319D" w:rsidRDefault="00D5319D" w:rsidP="00D5319D">
                            <w:pPr>
                              <w:ind w:left="360"/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Дослідження та збереження національних традицій та</w:t>
                            </w:r>
                            <w:r w:rsidRPr="00D5319D">
                              <w:t xml:space="preserve"> звичаїв</w:t>
                            </w:r>
                          </w:p>
                          <w:p w14:paraId="50102F6D" w14:textId="77777777" w:rsidR="00D5319D" w:rsidRDefault="00D53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8B37" id="Поле 19" o:spid="_x0000_s1032" type="#_x0000_t202" style="position:absolute;left:0;text-align:left;margin-left:-1.05pt;margin-top:31.05pt;width:219pt;height:2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" fillcolor="white [3201]" strokeweight=".5pt">
                <v:textbox>
                  <w:txbxContent>
                    <w:p w14:paraId="528DBA15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Удосконалення сайту школи</w:t>
                      </w:r>
                    </w:p>
                    <w:p w14:paraId="2228979D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Створення та ведення вчительських блогів</w:t>
                      </w:r>
                    </w:p>
                    <w:p w14:paraId="0A4D2FAA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Співпраця з батьківською громадою та спонсорами</w:t>
                      </w:r>
                    </w:p>
                    <w:p w14:paraId="4E2A4720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Участь у мікро та </w:t>
                      </w:r>
                      <w:proofErr w:type="spellStart"/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макропроектах</w:t>
                      </w:r>
                      <w:proofErr w:type="spellEnd"/>
                    </w:p>
                    <w:p w14:paraId="46F78392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Використання музейної педагогіки</w:t>
                      </w:r>
                    </w:p>
                    <w:p w14:paraId="207F55ED" w14:textId="77777777" w:rsidR="00C23834" w:rsidRPr="00D5319D" w:rsidRDefault="00D5319D" w:rsidP="00D5319D">
                      <w:pPr>
                        <w:ind w:left="360"/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Дослідження та збереження національних традицій та</w:t>
                      </w:r>
                      <w:r w:rsidRPr="00D5319D">
                        <w:t xml:space="preserve"> звичаїв</w:t>
                      </w:r>
                    </w:p>
                    <w:p w14:paraId="50102F6D" w14:textId="77777777" w:rsidR="00D5319D" w:rsidRDefault="00D5319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D18C7" wp14:editId="661C3BF8">
                <wp:simplePos x="0" y="0"/>
                <wp:positionH relativeFrom="column">
                  <wp:posOffset>-670560</wp:posOffset>
                </wp:positionH>
                <wp:positionV relativeFrom="paragraph">
                  <wp:posOffset>-253365</wp:posOffset>
                </wp:positionV>
                <wp:extent cx="1447800" cy="581025"/>
                <wp:effectExtent l="0" t="0" r="19050" b="28575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2D87F2" w14:textId="77777777" w:rsidR="00D5319D" w:rsidRPr="00813C93" w:rsidRDefault="00D5319D" w:rsidP="00D53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Можливості</w:t>
                            </w:r>
                          </w:p>
                          <w:p w14:paraId="0CC51C52" w14:textId="77777777" w:rsidR="00D5319D" w:rsidRDefault="00D5319D" w:rsidP="00D53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2D18C7" id="Овал 17" o:spid="_x0000_s1033" style="position:absolute;left:0;text-align:left;margin-left:-52.8pt;margin-top:-19.95pt;width:114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">
                <v:textbox>
                  <w:txbxContent>
                    <w:p w14:paraId="2B2D87F2" w14:textId="77777777" w:rsidR="00D5319D" w:rsidRPr="00813C93" w:rsidRDefault="00D5319D" w:rsidP="00D53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Можливості</w:t>
                      </w:r>
                    </w:p>
                    <w:p w14:paraId="0CC51C52" w14:textId="77777777" w:rsidR="00D5319D" w:rsidRDefault="00D5319D" w:rsidP="00D5319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58357" wp14:editId="73FC902C">
                <wp:simplePos x="0" y="0"/>
                <wp:positionH relativeFrom="column">
                  <wp:posOffset>3606165</wp:posOffset>
                </wp:positionH>
                <wp:positionV relativeFrom="paragraph">
                  <wp:posOffset>3251835</wp:posOffset>
                </wp:positionV>
                <wp:extent cx="2533650" cy="3114675"/>
                <wp:effectExtent l="0" t="0" r="1905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E5F90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Негативний вплив ЗМІ на формування цінних орієнтацій учнів</w:t>
                            </w:r>
                          </w:p>
                          <w:p w14:paraId="1D74CDB7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Духовний стан суспільства</w:t>
                            </w:r>
                          </w:p>
                          <w:p w14:paraId="25049F84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Відсутність шкільної концепції профільного навчання</w:t>
                            </w:r>
                          </w:p>
                          <w:p w14:paraId="3D68455C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Недостатність чоловічого впливу в школі та родині</w:t>
                            </w:r>
                          </w:p>
                          <w:p w14:paraId="6439B7AB" w14:textId="77777777" w:rsidR="00C23834" w:rsidRPr="00D5319D" w:rsidRDefault="00D5319D" w:rsidP="00D5319D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Конкуренція з боку інших навчальних закладів (Сокальський інтернат, </w:t>
                            </w:r>
                            <w:proofErr w:type="spellStart"/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Княжівська</w:t>
                            </w:r>
                            <w:proofErr w:type="spellEnd"/>
                            <w:r w:rsidRPr="00D5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ЗОШ І-ІІІ ст.)</w:t>
                            </w:r>
                          </w:p>
                          <w:p w14:paraId="15480A2B" w14:textId="77777777" w:rsidR="00D5319D" w:rsidRDefault="00D5319D" w:rsidP="00D53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8357" id="Поле 20" o:spid="_x0000_s1034" type="#_x0000_t202" style="position:absolute;left:0;text-align:left;margin-left:283.95pt;margin-top:256.05pt;width:199.5pt;height:24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" fillcolor="white [3201]" strokeweight=".5pt">
                <v:textbox>
                  <w:txbxContent>
                    <w:p w14:paraId="170E5F90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Негативний вплив ЗМІ на формування цінних орієнтацій учнів</w:t>
                      </w:r>
                    </w:p>
                    <w:p w14:paraId="1D74CDB7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Духовний стан суспільства</w:t>
                      </w:r>
                    </w:p>
                    <w:p w14:paraId="25049F84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Відсутність шкільної концепції профільного навчання</w:t>
                      </w:r>
                    </w:p>
                    <w:p w14:paraId="3D68455C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Недостатність чоловічого впливу в школі та родині</w:t>
                      </w:r>
                    </w:p>
                    <w:p w14:paraId="6439B7AB" w14:textId="77777777" w:rsidR="00C23834" w:rsidRPr="00D5319D" w:rsidRDefault="00D5319D" w:rsidP="00D5319D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Конкуренція з боку інших навчальних закладів (Сокальський інтернат, </w:t>
                      </w:r>
                      <w:proofErr w:type="spellStart"/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Княжівська</w:t>
                      </w:r>
                      <w:proofErr w:type="spellEnd"/>
                      <w:r w:rsidRPr="00D5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ЗОШ І-ІІІ ст.)</w:t>
                      </w:r>
                    </w:p>
                    <w:p w14:paraId="15480A2B" w14:textId="77777777" w:rsidR="00D5319D" w:rsidRDefault="00D5319D" w:rsidP="00D5319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33D395" wp14:editId="4E48CEAC">
                <wp:simplePos x="0" y="0"/>
                <wp:positionH relativeFrom="column">
                  <wp:posOffset>2996565</wp:posOffset>
                </wp:positionH>
                <wp:positionV relativeFrom="paragraph">
                  <wp:posOffset>2613660</wp:posOffset>
                </wp:positionV>
                <wp:extent cx="1171575" cy="590550"/>
                <wp:effectExtent l="0" t="0" r="28575" b="1905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8E8F15" w14:textId="77777777" w:rsidR="00D5319D" w:rsidRPr="00813C93" w:rsidRDefault="00D5319D" w:rsidP="00D53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Загрози</w:t>
                            </w:r>
                          </w:p>
                          <w:p w14:paraId="0C13DDCB" w14:textId="77777777" w:rsidR="00D5319D" w:rsidRDefault="00D5319D" w:rsidP="00D53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33D395" id="Овал 18" o:spid="_x0000_s1035" style="position:absolute;left:0;text-align:left;margin-left:235.95pt;margin-top:205.8pt;width:92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">
                <v:textbox>
                  <w:txbxContent>
                    <w:p w14:paraId="248E8F15" w14:textId="77777777" w:rsidR="00D5319D" w:rsidRPr="00813C93" w:rsidRDefault="00D5319D" w:rsidP="00D53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Загрози</w:t>
                      </w:r>
                    </w:p>
                    <w:p w14:paraId="0C13DDCB" w14:textId="77777777" w:rsidR="00D5319D" w:rsidRDefault="00D5319D" w:rsidP="00D5319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0AFC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proofErr w:type="spellStart"/>
      <w:r w:rsidR="000D0CB7" w:rsidRPr="00CE722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Розділ</w:t>
      </w:r>
      <w:proofErr w:type="spellEnd"/>
      <w:r w:rsidR="000D0CB7"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ІV</w:t>
      </w:r>
    </w:p>
    <w:p w14:paraId="3B6F5A19" w14:textId="77777777" w:rsidR="000D0CB7" w:rsidRPr="00CE722F" w:rsidRDefault="000D0CB7" w:rsidP="00CE72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Навчальний</w:t>
      </w:r>
      <w:proofErr w:type="spellEnd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 та </w:t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його</w:t>
      </w:r>
      <w:proofErr w:type="spellEnd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b/>
          <w:sz w:val="28"/>
          <w:szCs w:val="28"/>
          <w:lang w:val="ru-RU"/>
        </w:rPr>
        <w:t>обґрунтування</w:t>
      </w:r>
      <w:proofErr w:type="spellEnd"/>
    </w:p>
    <w:p w14:paraId="39E04F58" w14:textId="384ECEDF" w:rsidR="000D0CB7" w:rsidRPr="00CE722F" w:rsidRDefault="000D0CB7" w:rsidP="000D0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Загальна середня освіта – цілеспрямований процес оволодіння систематизованими знаннями про природу, людину, суспільство, культуру та  виробництво засобами </w:t>
      </w:r>
      <w:r w:rsidR="00B17870" w:rsidRPr="00CE722F">
        <w:rPr>
          <w:rFonts w:ascii="Times New Roman" w:hAnsi="Times New Roman" w:cs="Times New Roman"/>
          <w:sz w:val="28"/>
          <w:szCs w:val="28"/>
        </w:rPr>
        <w:t>пізнавальної і практичної діяльності, результатом якої  є інтелектуальний, соціальний і фізичний розвиток особистості, що є основою для подальшої освіти і трудової діяльності.</w:t>
      </w:r>
    </w:p>
    <w:p w14:paraId="6D50A9C6" w14:textId="77777777" w:rsidR="00B17870" w:rsidRPr="00CE722F" w:rsidRDefault="00B17870" w:rsidP="000D0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В основі розроблення освітньої програми є Державний стандарт загальної середньої освіти.</w:t>
      </w:r>
    </w:p>
    <w:p w14:paraId="4A8E03B8" w14:textId="77777777" w:rsidR="00B17870" w:rsidRPr="00CE722F" w:rsidRDefault="00B17870" w:rsidP="000D0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Відповідно до чинного законодавства організація освітнього процесу в школі регламентується робочим навчальним планом окремо складеним для:</w:t>
      </w:r>
    </w:p>
    <w:p w14:paraId="45318E2C" w14:textId="77777777" w:rsidR="00B17870" w:rsidRPr="00CE722F" w:rsidRDefault="00B17870" w:rsidP="00B1787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початкової загальної освіти;</w:t>
      </w:r>
    </w:p>
    <w:p w14:paraId="19281025" w14:textId="4919C028" w:rsidR="00B17870" w:rsidRPr="00CE722F" w:rsidRDefault="00CE359F" w:rsidP="00B1787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базової</w:t>
      </w:r>
      <w:r w:rsidR="00B17870" w:rsidRPr="00CE722F">
        <w:rPr>
          <w:rFonts w:ascii="Times New Roman" w:hAnsi="Times New Roman" w:cs="Times New Roman"/>
          <w:sz w:val="28"/>
          <w:szCs w:val="28"/>
        </w:rPr>
        <w:t xml:space="preserve"> загальної освіти;</w:t>
      </w:r>
    </w:p>
    <w:p w14:paraId="31000CF8" w14:textId="7978B42E" w:rsidR="00B17870" w:rsidRPr="00CE722F" w:rsidRDefault="008C72A5" w:rsidP="00B1787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повної загальної </w:t>
      </w:r>
      <w:r w:rsidR="00CE359F" w:rsidRPr="00CE722F">
        <w:rPr>
          <w:rFonts w:ascii="Times New Roman" w:hAnsi="Times New Roman" w:cs="Times New Roman"/>
          <w:sz w:val="28"/>
          <w:szCs w:val="28"/>
        </w:rPr>
        <w:t xml:space="preserve">середньої </w:t>
      </w:r>
      <w:r w:rsidRPr="00CE722F">
        <w:rPr>
          <w:rFonts w:ascii="Times New Roman" w:hAnsi="Times New Roman" w:cs="Times New Roman"/>
          <w:sz w:val="28"/>
          <w:szCs w:val="28"/>
        </w:rPr>
        <w:t>освіти.</w:t>
      </w:r>
    </w:p>
    <w:p w14:paraId="69FE6267" w14:textId="77777777" w:rsidR="00467CBF" w:rsidRPr="00CE722F" w:rsidRDefault="008C72A5" w:rsidP="00467CB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Типова освітня програма початково</w:t>
      </w:r>
      <w:r w:rsidR="00467CBF" w:rsidRPr="00CE722F">
        <w:rPr>
          <w:rFonts w:ascii="Times New Roman" w:hAnsi="Times New Roman" w:cs="Times New Roman"/>
          <w:sz w:val="28"/>
          <w:szCs w:val="28"/>
        </w:rPr>
        <w:t>ї освіти окреслює рекомендовані</w:t>
      </w:r>
    </w:p>
    <w:p w14:paraId="5F12013A" w14:textId="77777777" w:rsidR="008C72A5" w:rsidRPr="00CE722F" w:rsidRDefault="00467CBF" w:rsidP="0046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 </w:t>
      </w:r>
      <w:r w:rsidR="008C72A5" w:rsidRPr="00CE722F">
        <w:rPr>
          <w:rFonts w:ascii="Times New Roman" w:hAnsi="Times New Roman" w:cs="Times New Roman"/>
          <w:sz w:val="28"/>
          <w:szCs w:val="28"/>
        </w:rPr>
        <w:t>підходи до планування й організації єдиного комплексу освітніх компонентів для досягнення учнями обов’язкових результатів навчання, визначених Державним стандартом початкової освіти.</w:t>
      </w:r>
    </w:p>
    <w:p w14:paraId="50C5F8EB" w14:textId="77777777" w:rsidR="00467CBF" w:rsidRPr="00CE722F" w:rsidRDefault="00467CBF" w:rsidP="00467CB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Тому загальний обсяг навчального навантаження, орієнтовну тривалість і </w:t>
      </w:r>
    </w:p>
    <w:p w14:paraId="55EB29F5" w14:textId="77777777" w:rsidR="00467CBF" w:rsidRPr="00CE722F" w:rsidRDefault="00467CBF" w:rsidP="0046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можливі взаємозв’язки окремих предметів, а також логічну послідовність їх  вивчення подано в навчальному плані школи.</w:t>
      </w:r>
    </w:p>
    <w:p w14:paraId="39B58CFF" w14:textId="77777777" w:rsidR="00467CBF" w:rsidRPr="00CE722F" w:rsidRDefault="00467CBF" w:rsidP="0046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  <w:t xml:space="preserve">Навчальний план школи дає цілісне уявлення про зміст і структуру </w:t>
      </w:r>
      <w:r w:rsidR="00814940" w:rsidRPr="00CE722F">
        <w:rPr>
          <w:rFonts w:ascii="Times New Roman" w:hAnsi="Times New Roman" w:cs="Times New Roman"/>
          <w:sz w:val="28"/>
          <w:szCs w:val="28"/>
        </w:rPr>
        <w:t>першого рівня освіти, встановлює погодинне співвідношення між окремими предметами за роками навчання, визначає гранично допустиме навантаження учнів.</w:t>
      </w:r>
    </w:p>
    <w:p w14:paraId="04EEE92F" w14:textId="77777777" w:rsidR="00814940" w:rsidRPr="00CE722F" w:rsidRDefault="00814940" w:rsidP="0046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  <w:t>Навчальний план початкової школи передбачає реалізацію освітніх галузей через окремі предмети.</w:t>
      </w:r>
    </w:p>
    <w:p w14:paraId="76EE1778" w14:textId="7C2A73EE" w:rsidR="00D05D37" w:rsidRPr="002D52E6" w:rsidRDefault="00814940" w:rsidP="00D675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</w:r>
      <w:r w:rsidRPr="00B56D59">
        <w:rPr>
          <w:rFonts w:ascii="Times New Roman" w:hAnsi="Times New Roman" w:cs="Times New Roman"/>
          <w:sz w:val="28"/>
          <w:szCs w:val="28"/>
        </w:rPr>
        <w:t>Вони охоплюють інваріантну складову сформовану на державному рівні та варіативну. У 20</w:t>
      </w:r>
      <w:r w:rsidR="00AF7FEF" w:rsidRPr="00B56D59">
        <w:rPr>
          <w:rFonts w:ascii="Times New Roman" w:hAnsi="Times New Roman" w:cs="Times New Roman"/>
          <w:sz w:val="28"/>
          <w:szCs w:val="28"/>
        </w:rPr>
        <w:t>2</w:t>
      </w:r>
      <w:r w:rsidR="00976E31">
        <w:rPr>
          <w:rFonts w:ascii="Times New Roman" w:hAnsi="Times New Roman" w:cs="Times New Roman"/>
          <w:sz w:val="28"/>
          <w:szCs w:val="28"/>
        </w:rPr>
        <w:t>4</w:t>
      </w:r>
      <w:r w:rsidRPr="00B56D59">
        <w:rPr>
          <w:rFonts w:ascii="Times New Roman" w:hAnsi="Times New Roman" w:cs="Times New Roman"/>
          <w:sz w:val="28"/>
          <w:szCs w:val="28"/>
        </w:rPr>
        <w:t>-202</w:t>
      </w:r>
      <w:r w:rsidR="00976E31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B56D5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B56D59">
        <w:rPr>
          <w:rFonts w:ascii="Times New Roman" w:hAnsi="Times New Roman" w:cs="Times New Roman"/>
          <w:sz w:val="28"/>
          <w:szCs w:val="28"/>
        </w:rPr>
        <w:t>. 1</w:t>
      </w:r>
      <w:r w:rsidR="00AF7FEF" w:rsidRPr="00B56D59">
        <w:rPr>
          <w:rFonts w:ascii="Times New Roman" w:hAnsi="Times New Roman" w:cs="Times New Roman"/>
          <w:sz w:val="28"/>
          <w:szCs w:val="28"/>
        </w:rPr>
        <w:t>,</w:t>
      </w:r>
      <w:r w:rsidRPr="00B56D59">
        <w:rPr>
          <w:rFonts w:ascii="Times New Roman" w:hAnsi="Times New Roman" w:cs="Times New Roman"/>
          <w:sz w:val="28"/>
          <w:szCs w:val="28"/>
        </w:rPr>
        <w:t xml:space="preserve"> 2</w:t>
      </w:r>
      <w:r w:rsidR="00A436F2" w:rsidRPr="00B56D59">
        <w:rPr>
          <w:rFonts w:ascii="Times New Roman" w:hAnsi="Times New Roman" w:cs="Times New Roman"/>
          <w:sz w:val="28"/>
          <w:szCs w:val="28"/>
        </w:rPr>
        <w:t xml:space="preserve">, </w:t>
      </w:r>
      <w:r w:rsidR="00AF7FEF" w:rsidRPr="00B56D59">
        <w:rPr>
          <w:rFonts w:ascii="Times New Roman" w:hAnsi="Times New Roman" w:cs="Times New Roman"/>
          <w:sz w:val="28"/>
          <w:szCs w:val="28"/>
        </w:rPr>
        <w:t>3</w:t>
      </w:r>
      <w:r w:rsidR="00A436F2" w:rsidRPr="00B56D59">
        <w:rPr>
          <w:rFonts w:ascii="Times New Roman" w:hAnsi="Times New Roman" w:cs="Times New Roman"/>
          <w:sz w:val="28"/>
          <w:szCs w:val="28"/>
        </w:rPr>
        <w:t>, 4</w:t>
      </w:r>
      <w:r w:rsidR="00CC1E2D" w:rsidRPr="00B56D59">
        <w:rPr>
          <w:rFonts w:ascii="Times New Roman" w:hAnsi="Times New Roman" w:cs="Times New Roman"/>
          <w:sz w:val="28"/>
          <w:szCs w:val="28"/>
        </w:rPr>
        <w:t xml:space="preserve"> клас</w:t>
      </w:r>
      <w:r w:rsidR="00AF7FEF" w:rsidRPr="00B56D59">
        <w:rPr>
          <w:rFonts w:ascii="Times New Roman" w:hAnsi="Times New Roman" w:cs="Times New Roman"/>
          <w:sz w:val="28"/>
          <w:szCs w:val="28"/>
        </w:rPr>
        <w:t>и</w:t>
      </w:r>
      <w:r w:rsidR="00CC1E2D" w:rsidRPr="00B56D59">
        <w:rPr>
          <w:rFonts w:ascii="Times New Roman" w:hAnsi="Times New Roman" w:cs="Times New Roman"/>
          <w:sz w:val="28"/>
          <w:szCs w:val="28"/>
        </w:rPr>
        <w:t xml:space="preserve"> навчатимуться за навчальним планом Нової української школи. Авторський колектив учасників проекту «Нова українська школа-2». Згідно навчального плану у 1 класі буде відводитися 22 години на інваріантну складову. </w:t>
      </w:r>
      <w:r w:rsidR="00EB3ECF" w:rsidRPr="00B56D59">
        <w:rPr>
          <w:rFonts w:ascii="Times New Roman" w:hAnsi="Times New Roman" w:cs="Times New Roman"/>
          <w:sz w:val="28"/>
          <w:szCs w:val="28"/>
        </w:rPr>
        <w:t>У другому класі навчальний план охоплює 24 години інваріантної складової</w:t>
      </w:r>
      <w:r w:rsidR="00AF7FEF" w:rsidRPr="00B56D59">
        <w:rPr>
          <w:rFonts w:ascii="Times New Roman" w:hAnsi="Times New Roman" w:cs="Times New Roman"/>
          <w:sz w:val="28"/>
          <w:szCs w:val="28"/>
        </w:rPr>
        <w:t>. У третьому класі - 2</w:t>
      </w:r>
      <w:r w:rsidR="00CE359F">
        <w:rPr>
          <w:rFonts w:ascii="Times New Roman" w:hAnsi="Times New Roman" w:cs="Times New Roman"/>
          <w:sz w:val="28"/>
          <w:szCs w:val="28"/>
        </w:rPr>
        <w:t>5</w:t>
      </w:r>
      <w:r w:rsidR="00AF7FEF" w:rsidRPr="00B56D59">
        <w:rPr>
          <w:rFonts w:ascii="Times New Roman" w:hAnsi="Times New Roman" w:cs="Times New Roman"/>
          <w:sz w:val="28"/>
          <w:szCs w:val="28"/>
        </w:rPr>
        <w:t xml:space="preserve"> годин інваріантної складової</w:t>
      </w:r>
      <w:r w:rsidR="00B56D59" w:rsidRPr="00B56D59">
        <w:rPr>
          <w:rFonts w:ascii="Times New Roman" w:hAnsi="Times New Roman" w:cs="Times New Roman"/>
          <w:sz w:val="28"/>
          <w:szCs w:val="28"/>
        </w:rPr>
        <w:t>.</w:t>
      </w:r>
      <w:r w:rsidR="00B56D59">
        <w:rPr>
          <w:rFonts w:ascii="Times New Roman" w:hAnsi="Times New Roman" w:cs="Times New Roman"/>
          <w:sz w:val="28"/>
          <w:szCs w:val="28"/>
        </w:rPr>
        <w:t xml:space="preserve"> В четвертому класі – 25 годин інваріантної складової.</w:t>
      </w:r>
    </w:p>
    <w:p w14:paraId="27076110" w14:textId="415C3A76" w:rsidR="00204B04" w:rsidRDefault="006B1125" w:rsidP="00204B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5B">
        <w:rPr>
          <w:rFonts w:ascii="Times New Roman" w:hAnsi="Times New Roman" w:cs="Times New Roman"/>
          <w:sz w:val="28"/>
          <w:szCs w:val="28"/>
        </w:rPr>
        <w:t>Обраний навчальний план для 1 за типовою освітньою програмою Р.</w:t>
      </w:r>
      <w:r w:rsidR="00204B04" w:rsidRPr="00A4435B">
        <w:rPr>
          <w:rFonts w:ascii="Times New Roman" w:hAnsi="Times New Roman" w:cs="Times New Roman"/>
          <w:sz w:val="28"/>
          <w:szCs w:val="28"/>
        </w:rPr>
        <w:t xml:space="preserve"> </w:t>
      </w:r>
      <w:r w:rsidRPr="00A4435B">
        <w:rPr>
          <w:rFonts w:ascii="Times New Roman" w:hAnsi="Times New Roman" w:cs="Times New Roman"/>
          <w:sz w:val="28"/>
          <w:szCs w:val="28"/>
        </w:rPr>
        <w:t>Шияна, як виявилося</w:t>
      </w:r>
      <w:r w:rsidR="00204B04" w:rsidRPr="00A4435B">
        <w:rPr>
          <w:rFonts w:ascii="Times New Roman" w:hAnsi="Times New Roman" w:cs="Times New Roman"/>
          <w:sz w:val="28"/>
          <w:szCs w:val="28"/>
        </w:rPr>
        <w:t>,</w:t>
      </w:r>
      <w:r w:rsidRPr="00A4435B">
        <w:rPr>
          <w:rFonts w:ascii="Times New Roman" w:hAnsi="Times New Roman" w:cs="Times New Roman"/>
          <w:sz w:val="28"/>
          <w:szCs w:val="28"/>
        </w:rPr>
        <w:t xml:space="preserve"> створює певні труднощі у викладанні предметів. А саме інтегрований курс «Я досліджую світ» є переобтяжений предметами і тому не </w:t>
      </w:r>
      <w:r w:rsidRPr="00A4435B">
        <w:rPr>
          <w:rFonts w:ascii="Times New Roman" w:hAnsi="Times New Roman" w:cs="Times New Roman"/>
          <w:sz w:val="28"/>
          <w:szCs w:val="28"/>
        </w:rPr>
        <w:lastRenderedPageBreak/>
        <w:t>зажди дає обнадійливий результат. У 20</w:t>
      </w:r>
      <w:r w:rsidR="00204B04" w:rsidRPr="00A4435B">
        <w:rPr>
          <w:rFonts w:ascii="Times New Roman" w:hAnsi="Times New Roman" w:cs="Times New Roman"/>
          <w:sz w:val="28"/>
          <w:szCs w:val="28"/>
        </w:rPr>
        <w:t>2</w:t>
      </w:r>
      <w:r w:rsidR="009F0E6D">
        <w:rPr>
          <w:rFonts w:ascii="Times New Roman" w:hAnsi="Times New Roman" w:cs="Times New Roman"/>
          <w:sz w:val="28"/>
          <w:szCs w:val="28"/>
        </w:rPr>
        <w:t>4</w:t>
      </w:r>
      <w:r w:rsidRPr="00A4435B">
        <w:rPr>
          <w:rFonts w:ascii="Times New Roman" w:hAnsi="Times New Roman" w:cs="Times New Roman"/>
          <w:sz w:val="28"/>
          <w:szCs w:val="28"/>
        </w:rPr>
        <w:t>-202</w:t>
      </w:r>
      <w:r w:rsidR="009F0E6D">
        <w:rPr>
          <w:rFonts w:ascii="Times New Roman" w:hAnsi="Times New Roman" w:cs="Times New Roman"/>
          <w:sz w:val="28"/>
          <w:szCs w:val="28"/>
        </w:rPr>
        <w:t>5</w:t>
      </w:r>
      <w:r w:rsidRPr="00A4435B">
        <w:rPr>
          <w:rFonts w:ascii="Times New Roman" w:hAnsi="Times New Roman" w:cs="Times New Roman"/>
          <w:sz w:val="28"/>
          <w:szCs w:val="28"/>
        </w:rPr>
        <w:t xml:space="preserve"> році</w:t>
      </w:r>
      <w:r w:rsidR="00487F9F">
        <w:rPr>
          <w:rFonts w:ascii="Times New Roman" w:hAnsi="Times New Roman" w:cs="Times New Roman"/>
          <w:sz w:val="28"/>
          <w:szCs w:val="28"/>
        </w:rPr>
        <w:t xml:space="preserve"> 1, </w:t>
      </w:r>
      <w:r w:rsidR="009F0E6D">
        <w:rPr>
          <w:rFonts w:ascii="Times New Roman" w:hAnsi="Times New Roman" w:cs="Times New Roman"/>
          <w:sz w:val="28"/>
          <w:szCs w:val="28"/>
        </w:rPr>
        <w:t xml:space="preserve">2, </w:t>
      </w:r>
      <w:r w:rsidR="00204B04" w:rsidRPr="00A4435B">
        <w:rPr>
          <w:rFonts w:ascii="Times New Roman" w:hAnsi="Times New Roman" w:cs="Times New Roman"/>
          <w:sz w:val="28"/>
          <w:szCs w:val="28"/>
        </w:rPr>
        <w:t xml:space="preserve">3 </w:t>
      </w:r>
      <w:r w:rsidR="002D52E6">
        <w:rPr>
          <w:rFonts w:ascii="Times New Roman" w:hAnsi="Times New Roman" w:cs="Times New Roman"/>
          <w:sz w:val="28"/>
          <w:szCs w:val="28"/>
        </w:rPr>
        <w:t xml:space="preserve">та 4 </w:t>
      </w:r>
      <w:r w:rsidR="00204B04" w:rsidRPr="00A4435B">
        <w:rPr>
          <w:rFonts w:ascii="Times New Roman" w:hAnsi="Times New Roman" w:cs="Times New Roman"/>
          <w:sz w:val="28"/>
          <w:szCs w:val="28"/>
        </w:rPr>
        <w:t>клас</w:t>
      </w:r>
      <w:r w:rsidR="002D52E6">
        <w:rPr>
          <w:rFonts w:ascii="Times New Roman" w:hAnsi="Times New Roman" w:cs="Times New Roman"/>
          <w:sz w:val="28"/>
          <w:szCs w:val="28"/>
        </w:rPr>
        <w:t>и</w:t>
      </w:r>
      <w:r w:rsidR="00204B04" w:rsidRPr="00A4435B">
        <w:rPr>
          <w:rFonts w:ascii="Times New Roman" w:hAnsi="Times New Roman" w:cs="Times New Roman"/>
          <w:sz w:val="28"/>
          <w:szCs w:val="28"/>
        </w:rPr>
        <w:t xml:space="preserve"> за рішенням педради буд</w:t>
      </w:r>
      <w:r w:rsidR="00A436F2">
        <w:rPr>
          <w:rFonts w:ascii="Times New Roman" w:hAnsi="Times New Roman" w:cs="Times New Roman"/>
          <w:sz w:val="28"/>
          <w:szCs w:val="28"/>
        </w:rPr>
        <w:t>уть</w:t>
      </w:r>
      <w:r w:rsidR="00204B04" w:rsidRPr="00A4435B">
        <w:rPr>
          <w:rFonts w:ascii="Times New Roman" w:hAnsi="Times New Roman" w:cs="Times New Roman"/>
          <w:sz w:val="28"/>
          <w:szCs w:val="28"/>
        </w:rPr>
        <w:t xml:space="preserve"> навчатися за навчальним планом О.</w:t>
      </w:r>
      <w:r w:rsidR="009F0E6D">
        <w:rPr>
          <w:rFonts w:ascii="Times New Roman" w:hAnsi="Times New Roman" w:cs="Times New Roman"/>
          <w:sz w:val="28"/>
          <w:szCs w:val="28"/>
        </w:rPr>
        <w:t>Я.</w:t>
      </w:r>
      <w:r w:rsidR="00204B04" w:rsidRPr="00A4435B">
        <w:rPr>
          <w:rFonts w:ascii="Times New Roman" w:hAnsi="Times New Roman" w:cs="Times New Roman"/>
          <w:sz w:val="28"/>
          <w:szCs w:val="28"/>
        </w:rPr>
        <w:t xml:space="preserve"> Савченко</w:t>
      </w:r>
      <w:r w:rsidR="00D81FBC">
        <w:rPr>
          <w:rFonts w:ascii="Times New Roman" w:hAnsi="Times New Roman" w:cs="Times New Roman"/>
          <w:sz w:val="28"/>
          <w:szCs w:val="28"/>
        </w:rPr>
        <w:t>.</w:t>
      </w:r>
    </w:p>
    <w:p w14:paraId="61237010" w14:textId="2C7F21E2" w:rsidR="00B82BB2" w:rsidRPr="00A4435B" w:rsidRDefault="00D675C1" w:rsidP="00204B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5</w:t>
      </w:r>
      <w:r w:rsidR="00D81FBC">
        <w:rPr>
          <w:rFonts w:ascii="Times New Roman" w:hAnsi="Times New Roman" w:cs="Times New Roman"/>
          <w:sz w:val="28"/>
          <w:szCs w:val="28"/>
        </w:rPr>
        <w:t>,</w:t>
      </w:r>
      <w:r w:rsidR="00487F9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FBC">
        <w:rPr>
          <w:rFonts w:ascii="Times New Roman" w:hAnsi="Times New Roman" w:cs="Times New Roman"/>
          <w:sz w:val="28"/>
          <w:szCs w:val="28"/>
        </w:rPr>
        <w:t xml:space="preserve">та 7 </w:t>
      </w:r>
      <w:r>
        <w:rPr>
          <w:rFonts w:ascii="Times New Roman" w:hAnsi="Times New Roman" w:cs="Times New Roman"/>
          <w:sz w:val="28"/>
          <w:szCs w:val="28"/>
        </w:rPr>
        <w:t>клас</w:t>
      </w:r>
      <w:r w:rsidR="00487F9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будуть навчатися за навчальними програмами, які обрала команда вчителів з модельних навчальних програм, затверджених МОН України.</w:t>
      </w:r>
    </w:p>
    <w:p w14:paraId="278EFA12" w14:textId="7563C468" w:rsidR="00E83528" w:rsidRDefault="008C0FC5" w:rsidP="00E835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5B">
        <w:rPr>
          <w:rFonts w:ascii="Times New Roman" w:hAnsi="Times New Roman" w:cs="Times New Roman"/>
          <w:sz w:val="28"/>
          <w:szCs w:val="28"/>
        </w:rPr>
        <w:t xml:space="preserve">Робочий навчальний план для </w:t>
      </w:r>
      <w:r w:rsidR="00D81FBC">
        <w:rPr>
          <w:rFonts w:ascii="Times New Roman" w:hAnsi="Times New Roman" w:cs="Times New Roman"/>
          <w:sz w:val="28"/>
          <w:szCs w:val="28"/>
        </w:rPr>
        <w:t>8</w:t>
      </w:r>
      <w:r w:rsidRPr="00A4435B">
        <w:rPr>
          <w:rFonts w:ascii="Times New Roman" w:hAnsi="Times New Roman" w:cs="Times New Roman"/>
          <w:sz w:val="28"/>
          <w:szCs w:val="28"/>
        </w:rPr>
        <w:t xml:space="preserve">-9 класів повністю інваріантна частина буде базуватися на навчальних </w:t>
      </w:r>
      <w:r w:rsidR="002B0349">
        <w:rPr>
          <w:rFonts w:ascii="Times New Roman" w:hAnsi="Times New Roman" w:cs="Times New Roman"/>
          <w:sz w:val="28"/>
          <w:szCs w:val="28"/>
        </w:rPr>
        <w:t xml:space="preserve">планах затверджених МОН України: </w:t>
      </w:r>
      <w:r w:rsidR="00D81FBC">
        <w:rPr>
          <w:rFonts w:ascii="Times New Roman" w:hAnsi="Times New Roman" w:cs="Times New Roman"/>
          <w:sz w:val="28"/>
          <w:szCs w:val="28"/>
        </w:rPr>
        <w:t>8</w:t>
      </w:r>
      <w:r w:rsidR="002B0349">
        <w:rPr>
          <w:rFonts w:ascii="Times New Roman" w:hAnsi="Times New Roman" w:cs="Times New Roman"/>
          <w:sz w:val="28"/>
          <w:szCs w:val="28"/>
        </w:rPr>
        <w:t>-</w:t>
      </w:r>
      <w:r w:rsidR="00487F9F">
        <w:rPr>
          <w:rFonts w:ascii="Times New Roman" w:hAnsi="Times New Roman" w:cs="Times New Roman"/>
          <w:sz w:val="28"/>
          <w:szCs w:val="28"/>
        </w:rPr>
        <w:t>1</w:t>
      </w:r>
      <w:r w:rsidR="00D81FBC">
        <w:rPr>
          <w:rFonts w:ascii="Times New Roman" w:hAnsi="Times New Roman" w:cs="Times New Roman"/>
          <w:sz w:val="28"/>
          <w:szCs w:val="28"/>
        </w:rPr>
        <w:t>1</w:t>
      </w:r>
      <w:r w:rsidR="002B0349">
        <w:rPr>
          <w:rFonts w:ascii="Times New Roman" w:hAnsi="Times New Roman" w:cs="Times New Roman"/>
          <w:sz w:val="28"/>
          <w:szCs w:val="28"/>
        </w:rPr>
        <w:t xml:space="preserve"> класи навчатимуться за типовою навчальною програмою з вивченням однієї іноземної мови</w:t>
      </w:r>
      <w:r w:rsidR="00D81FBC">
        <w:rPr>
          <w:rFonts w:ascii="Times New Roman" w:hAnsi="Times New Roman" w:cs="Times New Roman"/>
          <w:sz w:val="28"/>
          <w:szCs w:val="28"/>
        </w:rPr>
        <w:t xml:space="preserve">. </w:t>
      </w:r>
      <w:r w:rsidRPr="00CE722F">
        <w:rPr>
          <w:rFonts w:ascii="Times New Roman" w:hAnsi="Times New Roman" w:cs="Times New Roman"/>
          <w:sz w:val="28"/>
          <w:szCs w:val="28"/>
        </w:rPr>
        <w:t xml:space="preserve">У </w:t>
      </w:r>
      <w:r w:rsidR="00D81FBC">
        <w:rPr>
          <w:rFonts w:ascii="Times New Roman" w:hAnsi="Times New Roman" w:cs="Times New Roman"/>
          <w:sz w:val="28"/>
          <w:szCs w:val="28"/>
        </w:rPr>
        <w:t xml:space="preserve">8 </w:t>
      </w:r>
      <w:r w:rsidRPr="00CE722F">
        <w:rPr>
          <w:rFonts w:ascii="Times New Roman" w:hAnsi="Times New Roman" w:cs="Times New Roman"/>
          <w:sz w:val="28"/>
          <w:szCs w:val="28"/>
        </w:rPr>
        <w:t xml:space="preserve">– </w:t>
      </w:r>
      <w:r w:rsidR="0019332C">
        <w:rPr>
          <w:rFonts w:ascii="Times New Roman" w:hAnsi="Times New Roman" w:cs="Times New Roman"/>
          <w:sz w:val="28"/>
          <w:szCs w:val="28"/>
        </w:rPr>
        <w:t>11</w:t>
      </w:r>
      <w:r w:rsidRPr="00CE722F">
        <w:rPr>
          <w:rFonts w:ascii="Times New Roman" w:hAnsi="Times New Roman" w:cs="Times New Roman"/>
          <w:sz w:val="28"/>
          <w:szCs w:val="28"/>
        </w:rPr>
        <w:t xml:space="preserve"> класах буде продовжено </w:t>
      </w:r>
      <w:r w:rsidR="008D5C3A" w:rsidRPr="00CE722F">
        <w:rPr>
          <w:rFonts w:ascii="Times New Roman" w:hAnsi="Times New Roman" w:cs="Times New Roman"/>
          <w:sz w:val="28"/>
          <w:szCs w:val="28"/>
        </w:rPr>
        <w:t>викладання предмету християнська етика.</w:t>
      </w:r>
      <w:r w:rsidR="00D81FBC">
        <w:rPr>
          <w:rFonts w:ascii="Times New Roman" w:hAnsi="Times New Roman" w:cs="Times New Roman"/>
          <w:sz w:val="28"/>
          <w:szCs w:val="28"/>
        </w:rPr>
        <w:t xml:space="preserve"> Предмет «Захист України» в 10 та 11 класах буде викладатися за новою модельною програмою, затвердженою н</w:t>
      </w:r>
      <w:r w:rsidR="00D81FBC" w:rsidRPr="00D81FBC">
        <w:rPr>
          <w:rFonts w:ascii="Times New Roman" w:hAnsi="Times New Roman" w:cs="Times New Roman"/>
          <w:sz w:val="28"/>
          <w:szCs w:val="28"/>
        </w:rPr>
        <w:t>аказ</w:t>
      </w:r>
      <w:r w:rsidR="00D81FBC">
        <w:rPr>
          <w:rFonts w:ascii="Times New Roman" w:hAnsi="Times New Roman" w:cs="Times New Roman"/>
          <w:sz w:val="28"/>
          <w:szCs w:val="28"/>
        </w:rPr>
        <w:t>ом</w:t>
      </w:r>
      <w:r w:rsidR="00D81FBC" w:rsidRPr="00D81FBC">
        <w:rPr>
          <w:rFonts w:ascii="Times New Roman" w:hAnsi="Times New Roman" w:cs="Times New Roman"/>
          <w:sz w:val="28"/>
          <w:szCs w:val="28"/>
        </w:rPr>
        <w:t xml:space="preserve"> МОН №300 від 08.03.2024)</w:t>
      </w:r>
      <w:r w:rsidR="008D5C3A" w:rsidRPr="00CE7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C395D" w14:textId="3069B224" w:rsidR="008C0FC5" w:rsidRDefault="00A4435B" w:rsidP="00E835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528">
        <w:rPr>
          <w:rFonts w:ascii="Times New Roman" w:hAnsi="Times New Roman" w:cs="Times New Roman"/>
          <w:sz w:val="28"/>
          <w:szCs w:val="28"/>
        </w:rPr>
        <w:t>В</w:t>
      </w:r>
      <w:r w:rsidR="00AC4275" w:rsidRPr="00E83528">
        <w:rPr>
          <w:rFonts w:ascii="Times New Roman" w:hAnsi="Times New Roman" w:cs="Times New Roman"/>
          <w:sz w:val="28"/>
          <w:szCs w:val="28"/>
        </w:rPr>
        <w:t xml:space="preserve"> </w:t>
      </w:r>
      <w:r w:rsidR="008D5C3A" w:rsidRPr="00E83528">
        <w:rPr>
          <w:rFonts w:ascii="Times New Roman" w:hAnsi="Times New Roman" w:cs="Times New Roman"/>
          <w:sz w:val="28"/>
          <w:szCs w:val="28"/>
        </w:rPr>
        <w:t>1</w:t>
      </w:r>
      <w:r w:rsidR="002D52E6" w:rsidRPr="00E83528">
        <w:rPr>
          <w:rFonts w:ascii="Times New Roman" w:hAnsi="Times New Roman" w:cs="Times New Roman"/>
          <w:sz w:val="28"/>
          <w:szCs w:val="28"/>
        </w:rPr>
        <w:t>0</w:t>
      </w:r>
      <w:r w:rsidR="0019332C">
        <w:rPr>
          <w:rFonts w:ascii="Times New Roman" w:hAnsi="Times New Roman" w:cs="Times New Roman"/>
          <w:sz w:val="28"/>
          <w:szCs w:val="28"/>
        </w:rPr>
        <w:t xml:space="preserve"> та 11</w:t>
      </w:r>
      <w:r w:rsidR="008D5C3A" w:rsidRPr="00E83528">
        <w:rPr>
          <w:rFonts w:ascii="Times New Roman" w:hAnsi="Times New Roman" w:cs="Times New Roman"/>
          <w:sz w:val="28"/>
          <w:szCs w:val="28"/>
        </w:rPr>
        <w:t xml:space="preserve"> клас</w:t>
      </w:r>
      <w:r w:rsidR="0019332C">
        <w:rPr>
          <w:rFonts w:ascii="Times New Roman" w:hAnsi="Times New Roman" w:cs="Times New Roman"/>
          <w:sz w:val="28"/>
          <w:szCs w:val="28"/>
        </w:rPr>
        <w:t>ах</w:t>
      </w:r>
      <w:r w:rsidR="008D5C3A" w:rsidRPr="00E83528">
        <w:rPr>
          <w:rFonts w:ascii="Times New Roman" w:hAnsi="Times New Roman" w:cs="Times New Roman"/>
          <w:sz w:val="28"/>
          <w:szCs w:val="28"/>
        </w:rPr>
        <w:t xml:space="preserve"> варіативн</w:t>
      </w:r>
      <w:r w:rsidR="0019332C">
        <w:rPr>
          <w:rFonts w:ascii="Times New Roman" w:hAnsi="Times New Roman" w:cs="Times New Roman"/>
          <w:sz w:val="28"/>
          <w:szCs w:val="28"/>
        </w:rPr>
        <w:t>і</w:t>
      </w:r>
      <w:r w:rsidR="008D5C3A" w:rsidRPr="00E83528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19332C">
        <w:rPr>
          <w:rFonts w:ascii="Times New Roman" w:hAnsi="Times New Roman" w:cs="Times New Roman"/>
          <w:sz w:val="28"/>
          <w:szCs w:val="28"/>
        </w:rPr>
        <w:t xml:space="preserve">и </w:t>
      </w:r>
      <w:r w:rsidR="008D5C3A" w:rsidRPr="00E83528">
        <w:rPr>
          <w:rFonts w:ascii="Times New Roman" w:hAnsi="Times New Roman" w:cs="Times New Roman"/>
          <w:sz w:val="28"/>
          <w:szCs w:val="28"/>
        </w:rPr>
        <w:t>буде використано для підсилення української мови, математики, історії, географії, а також на викладання «Основ медичних знань»</w:t>
      </w:r>
      <w:r w:rsidR="0019332C">
        <w:rPr>
          <w:rFonts w:ascii="Times New Roman" w:hAnsi="Times New Roman" w:cs="Times New Roman"/>
          <w:sz w:val="28"/>
          <w:szCs w:val="28"/>
        </w:rPr>
        <w:t xml:space="preserve"> та християнсько етики,</w:t>
      </w:r>
      <w:r w:rsidR="008D5C3A" w:rsidRPr="00E83528">
        <w:rPr>
          <w:rFonts w:ascii="Times New Roman" w:hAnsi="Times New Roman" w:cs="Times New Roman"/>
          <w:sz w:val="28"/>
          <w:szCs w:val="28"/>
        </w:rPr>
        <w:t xml:space="preserve"> </w:t>
      </w:r>
      <w:r w:rsidR="0019332C">
        <w:rPr>
          <w:rFonts w:ascii="Times New Roman" w:hAnsi="Times New Roman" w:cs="Times New Roman"/>
          <w:sz w:val="28"/>
          <w:szCs w:val="28"/>
        </w:rPr>
        <w:t>та</w:t>
      </w:r>
      <w:r w:rsidR="008D5C3A" w:rsidRPr="00E83528">
        <w:rPr>
          <w:rFonts w:ascii="Times New Roman" w:hAnsi="Times New Roman" w:cs="Times New Roman"/>
          <w:sz w:val="28"/>
          <w:szCs w:val="28"/>
        </w:rPr>
        <w:t xml:space="preserve">к як більшість учнів на ЗНО кожного року здають </w:t>
      </w:r>
      <w:r w:rsidR="0019332C">
        <w:rPr>
          <w:rFonts w:ascii="Times New Roman" w:hAnsi="Times New Roman" w:cs="Times New Roman"/>
          <w:sz w:val="28"/>
          <w:szCs w:val="28"/>
        </w:rPr>
        <w:t xml:space="preserve">українську мову, </w:t>
      </w:r>
      <w:r w:rsidR="008D5C3A" w:rsidRPr="00E83528">
        <w:rPr>
          <w:rFonts w:ascii="Times New Roman" w:hAnsi="Times New Roman" w:cs="Times New Roman"/>
          <w:sz w:val="28"/>
          <w:szCs w:val="28"/>
        </w:rPr>
        <w:t>математику, географію.</w:t>
      </w:r>
    </w:p>
    <w:p w14:paraId="5CD180CC" w14:textId="1EAC7B3C" w:rsidR="00A4435B" w:rsidRPr="00CE722F" w:rsidRDefault="00A4435B" w:rsidP="008C0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6EE0B" w14:textId="77777777" w:rsidR="008D5C3A" w:rsidRPr="00CE722F" w:rsidRDefault="00467CBF" w:rsidP="008C72A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71753" w14:textId="77777777" w:rsidR="008D5C3A" w:rsidRPr="00CE722F" w:rsidRDefault="008D5C3A">
      <w:pPr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br w:type="page"/>
      </w:r>
    </w:p>
    <w:p w14:paraId="0EB6CAC2" w14:textId="77777777" w:rsidR="008C72A5" w:rsidRPr="002068B4" w:rsidRDefault="002068B4" w:rsidP="00C97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14:paraId="158D34D8" w14:textId="77777777" w:rsidR="008D5C3A" w:rsidRPr="00CE722F" w:rsidRDefault="008D5C3A" w:rsidP="00C97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2F">
        <w:rPr>
          <w:rFonts w:ascii="Times New Roman" w:hAnsi="Times New Roman" w:cs="Times New Roman"/>
          <w:b/>
          <w:sz w:val="28"/>
          <w:szCs w:val="28"/>
        </w:rPr>
        <w:t xml:space="preserve">Особливості організації освітнього процесу та застосування в </w:t>
      </w:r>
      <w:r w:rsidR="00C209DC" w:rsidRPr="00CE72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E722F">
        <w:rPr>
          <w:rFonts w:ascii="Times New Roman" w:hAnsi="Times New Roman" w:cs="Times New Roman"/>
          <w:b/>
          <w:sz w:val="28"/>
          <w:szCs w:val="28"/>
        </w:rPr>
        <w:t>ньому педагогічних технологій</w:t>
      </w:r>
    </w:p>
    <w:p w14:paraId="6530F711" w14:textId="77777777" w:rsidR="00C209DC" w:rsidRPr="00CE722F" w:rsidRDefault="00C209DC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b/>
          <w:sz w:val="28"/>
          <w:szCs w:val="28"/>
        </w:rPr>
        <w:tab/>
      </w:r>
      <w:r w:rsidRPr="00CE722F">
        <w:rPr>
          <w:rFonts w:ascii="Times New Roman" w:hAnsi="Times New Roman" w:cs="Times New Roman"/>
          <w:sz w:val="28"/>
          <w:szCs w:val="28"/>
        </w:rPr>
        <w:t>Сучасна українська освіта має відповідати запитам з боку суспільства та особистості, потребам економіки, а також світовим тенденціям.</w:t>
      </w:r>
    </w:p>
    <w:p w14:paraId="228334A6" w14:textId="76B6AC17" w:rsidR="00C209DC" w:rsidRPr="00CE722F" w:rsidRDefault="00C209DC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</w:r>
      <w:r w:rsidRPr="00E83528">
        <w:rPr>
          <w:rFonts w:ascii="Times New Roman" w:hAnsi="Times New Roman" w:cs="Times New Roman"/>
          <w:sz w:val="28"/>
          <w:szCs w:val="28"/>
        </w:rPr>
        <w:t xml:space="preserve">На сьогодні вже матимемо </w:t>
      </w:r>
      <w:r w:rsidR="00246A0E">
        <w:rPr>
          <w:rFonts w:ascii="Times New Roman" w:hAnsi="Times New Roman" w:cs="Times New Roman"/>
          <w:sz w:val="28"/>
          <w:szCs w:val="28"/>
        </w:rPr>
        <w:t>шос</w:t>
      </w:r>
      <w:r w:rsidR="002D52E6" w:rsidRPr="00E83528">
        <w:rPr>
          <w:rFonts w:ascii="Times New Roman" w:hAnsi="Times New Roman" w:cs="Times New Roman"/>
          <w:sz w:val="28"/>
          <w:szCs w:val="28"/>
        </w:rPr>
        <w:t>тий</w:t>
      </w:r>
      <w:r w:rsidRPr="00E83528">
        <w:rPr>
          <w:rFonts w:ascii="Times New Roman" w:hAnsi="Times New Roman" w:cs="Times New Roman"/>
          <w:sz w:val="28"/>
          <w:szCs w:val="28"/>
        </w:rPr>
        <w:t xml:space="preserve"> рік роботи в умовах НУШ. В 1 класі були створені всі умови, щоб дітям було приємно навчатись, і щоб вони з бажанням відвідували школу. Першокласники стануть другокласниками</w:t>
      </w:r>
      <w:r w:rsidR="00AC4275" w:rsidRPr="00E83528">
        <w:rPr>
          <w:rFonts w:ascii="Times New Roman" w:hAnsi="Times New Roman" w:cs="Times New Roman"/>
          <w:sz w:val="28"/>
          <w:szCs w:val="28"/>
        </w:rPr>
        <w:t>, а другокласники</w:t>
      </w:r>
      <w:r w:rsidR="002D52E6" w:rsidRPr="00E83528">
        <w:rPr>
          <w:rFonts w:ascii="Times New Roman" w:hAnsi="Times New Roman" w:cs="Times New Roman"/>
          <w:sz w:val="28"/>
          <w:szCs w:val="28"/>
        </w:rPr>
        <w:t xml:space="preserve"> –</w:t>
      </w:r>
      <w:r w:rsidR="00AC4275" w:rsidRPr="00E83528">
        <w:rPr>
          <w:rFonts w:ascii="Times New Roman" w:hAnsi="Times New Roman" w:cs="Times New Roman"/>
          <w:sz w:val="28"/>
          <w:szCs w:val="28"/>
        </w:rPr>
        <w:t xml:space="preserve"> третьокласниками</w:t>
      </w:r>
      <w:r w:rsidR="002D52E6" w:rsidRPr="00E83528">
        <w:rPr>
          <w:rFonts w:ascii="Times New Roman" w:hAnsi="Times New Roman" w:cs="Times New Roman"/>
          <w:sz w:val="28"/>
          <w:szCs w:val="28"/>
        </w:rPr>
        <w:t>, третьокласники – четвертокласниками</w:t>
      </w:r>
      <w:r w:rsidR="000630C0">
        <w:rPr>
          <w:rFonts w:ascii="Times New Roman" w:hAnsi="Times New Roman" w:cs="Times New Roman"/>
          <w:sz w:val="28"/>
          <w:szCs w:val="28"/>
        </w:rPr>
        <w:t xml:space="preserve">, четвертокласники – </w:t>
      </w:r>
      <w:proofErr w:type="spellStart"/>
      <w:r w:rsidR="000630C0">
        <w:rPr>
          <w:rFonts w:ascii="Times New Roman" w:hAnsi="Times New Roman" w:cs="Times New Roman"/>
          <w:sz w:val="28"/>
          <w:szCs w:val="28"/>
        </w:rPr>
        <w:t>пʼятикласниками</w:t>
      </w:r>
      <w:proofErr w:type="spellEnd"/>
      <w:r w:rsidR="00246A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6A0E">
        <w:rPr>
          <w:rFonts w:ascii="Times New Roman" w:hAnsi="Times New Roman" w:cs="Times New Roman"/>
          <w:sz w:val="28"/>
          <w:szCs w:val="28"/>
        </w:rPr>
        <w:t>пʼятикласники</w:t>
      </w:r>
      <w:proofErr w:type="spellEnd"/>
      <w:r w:rsidR="00246A0E">
        <w:rPr>
          <w:rFonts w:ascii="Times New Roman" w:hAnsi="Times New Roman" w:cs="Times New Roman"/>
          <w:sz w:val="28"/>
          <w:szCs w:val="28"/>
        </w:rPr>
        <w:t xml:space="preserve"> – шестикласниками</w:t>
      </w:r>
      <w:r w:rsidR="00D81FBC">
        <w:rPr>
          <w:rFonts w:ascii="Times New Roman" w:hAnsi="Times New Roman" w:cs="Times New Roman"/>
          <w:sz w:val="28"/>
          <w:szCs w:val="28"/>
        </w:rPr>
        <w:t>, шестикласники - семикласниками</w:t>
      </w:r>
      <w:r w:rsidR="00246A0E">
        <w:rPr>
          <w:rFonts w:ascii="Times New Roman" w:hAnsi="Times New Roman" w:cs="Times New Roman"/>
          <w:sz w:val="28"/>
          <w:szCs w:val="28"/>
        </w:rPr>
        <w:t>.</w:t>
      </w:r>
      <w:r w:rsidR="00A436F2" w:rsidRPr="00E83528">
        <w:rPr>
          <w:rFonts w:ascii="Times New Roman" w:hAnsi="Times New Roman" w:cs="Times New Roman"/>
          <w:sz w:val="28"/>
          <w:szCs w:val="28"/>
        </w:rPr>
        <w:t xml:space="preserve"> Для навчання 2, </w:t>
      </w:r>
      <w:r w:rsidR="00AC4275" w:rsidRPr="00E83528">
        <w:rPr>
          <w:rFonts w:ascii="Times New Roman" w:hAnsi="Times New Roman" w:cs="Times New Roman"/>
          <w:sz w:val="28"/>
          <w:szCs w:val="28"/>
        </w:rPr>
        <w:t>3</w:t>
      </w:r>
      <w:r w:rsidR="00A436F2" w:rsidRPr="00E83528">
        <w:rPr>
          <w:rFonts w:ascii="Times New Roman" w:hAnsi="Times New Roman" w:cs="Times New Roman"/>
          <w:sz w:val="28"/>
          <w:szCs w:val="28"/>
        </w:rPr>
        <w:t>, 4</w:t>
      </w:r>
      <w:r w:rsidR="00246A0E">
        <w:rPr>
          <w:rFonts w:ascii="Times New Roman" w:hAnsi="Times New Roman" w:cs="Times New Roman"/>
          <w:sz w:val="28"/>
          <w:szCs w:val="28"/>
        </w:rPr>
        <w:t>, 5</w:t>
      </w:r>
      <w:r w:rsidR="00D81FBC">
        <w:rPr>
          <w:rFonts w:ascii="Times New Roman" w:hAnsi="Times New Roman" w:cs="Times New Roman"/>
          <w:sz w:val="28"/>
          <w:szCs w:val="28"/>
        </w:rPr>
        <w:t>, 6</w:t>
      </w:r>
      <w:r w:rsidR="00AC4275" w:rsidRPr="00E83528">
        <w:rPr>
          <w:rFonts w:ascii="Times New Roman" w:hAnsi="Times New Roman" w:cs="Times New Roman"/>
          <w:sz w:val="28"/>
          <w:szCs w:val="28"/>
        </w:rPr>
        <w:t xml:space="preserve"> </w:t>
      </w:r>
      <w:r w:rsidRPr="00E83528">
        <w:rPr>
          <w:rFonts w:ascii="Times New Roman" w:hAnsi="Times New Roman" w:cs="Times New Roman"/>
          <w:sz w:val="28"/>
          <w:szCs w:val="28"/>
        </w:rPr>
        <w:t>клас</w:t>
      </w:r>
      <w:r w:rsidR="00AC4275" w:rsidRPr="00E83528">
        <w:rPr>
          <w:rFonts w:ascii="Times New Roman" w:hAnsi="Times New Roman" w:cs="Times New Roman"/>
          <w:sz w:val="28"/>
          <w:szCs w:val="28"/>
        </w:rPr>
        <w:t>ів</w:t>
      </w:r>
      <w:r w:rsidRPr="00E83528">
        <w:rPr>
          <w:rFonts w:ascii="Times New Roman" w:hAnsi="Times New Roman" w:cs="Times New Roman"/>
          <w:sz w:val="28"/>
          <w:szCs w:val="28"/>
        </w:rPr>
        <w:t xml:space="preserve"> вже є необхідна база і досвід учител</w:t>
      </w:r>
      <w:r w:rsidR="00AC4275" w:rsidRPr="00E83528">
        <w:rPr>
          <w:rFonts w:ascii="Times New Roman" w:hAnsi="Times New Roman" w:cs="Times New Roman"/>
          <w:sz w:val="28"/>
          <w:szCs w:val="28"/>
        </w:rPr>
        <w:t>ів</w:t>
      </w:r>
      <w:r w:rsidRPr="00E83528">
        <w:rPr>
          <w:rFonts w:ascii="Times New Roman" w:hAnsi="Times New Roman" w:cs="Times New Roman"/>
          <w:sz w:val="28"/>
          <w:szCs w:val="28"/>
        </w:rPr>
        <w:t>.</w:t>
      </w:r>
      <w:r w:rsidR="000630C0">
        <w:rPr>
          <w:rFonts w:ascii="Times New Roman" w:hAnsi="Times New Roman" w:cs="Times New Roman"/>
          <w:sz w:val="28"/>
          <w:szCs w:val="28"/>
        </w:rPr>
        <w:t xml:space="preserve"> Для навчання </w:t>
      </w:r>
      <w:r w:rsidR="00D81FBC">
        <w:rPr>
          <w:rFonts w:ascii="Times New Roman" w:hAnsi="Times New Roman" w:cs="Times New Roman"/>
          <w:sz w:val="28"/>
          <w:szCs w:val="28"/>
        </w:rPr>
        <w:t>7</w:t>
      </w:r>
      <w:r w:rsidR="000630C0">
        <w:rPr>
          <w:rFonts w:ascii="Times New Roman" w:hAnsi="Times New Roman" w:cs="Times New Roman"/>
          <w:sz w:val="28"/>
          <w:szCs w:val="28"/>
        </w:rPr>
        <w:t>-го класу вчителі-</w:t>
      </w:r>
      <w:proofErr w:type="spellStart"/>
      <w:r w:rsidR="000630C0">
        <w:rPr>
          <w:rFonts w:ascii="Times New Roman" w:hAnsi="Times New Roman" w:cs="Times New Roman"/>
          <w:sz w:val="28"/>
          <w:szCs w:val="28"/>
        </w:rPr>
        <w:t>предметники</w:t>
      </w:r>
      <w:proofErr w:type="spellEnd"/>
      <w:r w:rsidR="000630C0">
        <w:rPr>
          <w:rFonts w:ascii="Times New Roman" w:hAnsi="Times New Roman" w:cs="Times New Roman"/>
          <w:sz w:val="28"/>
          <w:szCs w:val="28"/>
        </w:rPr>
        <w:t xml:space="preserve"> пройшли необхідну курсову підготовку.</w:t>
      </w:r>
    </w:p>
    <w:p w14:paraId="1E87863E" w14:textId="108FE507" w:rsidR="00AC4275" w:rsidRDefault="00C209DC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  <w:t xml:space="preserve">Класна кімната для 1 класу світла, охайна, меблями забезпечена. Над зміною в оформленні вже працює вчителька. Допомагають батьки першокласників. </w:t>
      </w:r>
      <w:r w:rsidR="00D81FBC">
        <w:rPr>
          <w:rFonts w:ascii="Times New Roman" w:hAnsi="Times New Roman" w:cs="Times New Roman"/>
          <w:sz w:val="28"/>
          <w:szCs w:val="28"/>
        </w:rPr>
        <w:t>Наявні</w:t>
      </w:r>
      <w:r w:rsidRPr="00CE722F">
        <w:rPr>
          <w:rFonts w:ascii="Times New Roman" w:hAnsi="Times New Roman" w:cs="Times New Roman"/>
          <w:sz w:val="28"/>
          <w:szCs w:val="28"/>
        </w:rPr>
        <w:t xml:space="preserve"> технічн</w:t>
      </w:r>
      <w:r w:rsidR="00AC4275">
        <w:rPr>
          <w:rFonts w:ascii="Times New Roman" w:hAnsi="Times New Roman" w:cs="Times New Roman"/>
          <w:sz w:val="28"/>
          <w:szCs w:val="28"/>
        </w:rPr>
        <w:t>і засоби.</w:t>
      </w:r>
    </w:p>
    <w:p w14:paraId="5035CC5E" w14:textId="77777777" w:rsidR="00B27EB6" w:rsidRPr="00CE722F" w:rsidRDefault="00B27EB6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ab/>
        <w:t>Спираючись на досвід минулого року дуже важливо</w:t>
      </w:r>
    </w:p>
    <w:p w14:paraId="3AEE15CE" w14:textId="77777777" w:rsidR="00B27EB6" w:rsidRPr="00CE722F" w:rsidRDefault="00B27EB6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ятати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стрес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з приходом у школу,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допомогти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адаптуватися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відчувають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тривогу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розгубленість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C749A4" w14:textId="77777777" w:rsidR="00B27EB6" w:rsidRPr="00CE722F" w:rsidRDefault="00B27EB6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вчитель має стати найважливішою персоною, який захистить, допоможе, навчить.</w:t>
      </w:r>
    </w:p>
    <w:p w14:paraId="2A60EF32" w14:textId="77777777" w:rsidR="00B27EB6" w:rsidRPr="00CE722F" w:rsidRDefault="00B27EB6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щоб  учитель будучи толерантним зумів ввести учнів у шкільне життя, наповнене безліччю вимог,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язків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якомога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722F">
        <w:rPr>
          <w:rFonts w:ascii="Times New Roman" w:hAnsi="Times New Roman" w:cs="Times New Roman"/>
          <w:sz w:val="28"/>
          <w:szCs w:val="28"/>
          <w:lang w:val="ru-RU"/>
        </w:rPr>
        <w:t>спокійніше</w:t>
      </w:r>
      <w:proofErr w:type="spellEnd"/>
      <w:r w:rsidRPr="00CE72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C52A1A" w14:textId="77777777" w:rsidR="00AA3875" w:rsidRPr="00CE722F" w:rsidRDefault="00AA3875" w:rsidP="00C971D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Відповідно до Державного стандарту </w:t>
      </w:r>
      <w:r w:rsidR="00A4435B">
        <w:rPr>
          <w:rFonts w:ascii="Times New Roman" w:hAnsi="Times New Roman" w:cs="Times New Roman"/>
          <w:sz w:val="28"/>
          <w:szCs w:val="28"/>
        </w:rPr>
        <w:t>початкової освіти на уроках у 1,</w:t>
      </w:r>
      <w:r w:rsidRPr="00CE722F">
        <w:rPr>
          <w:rFonts w:ascii="Times New Roman" w:hAnsi="Times New Roman" w:cs="Times New Roman"/>
          <w:sz w:val="28"/>
          <w:szCs w:val="28"/>
        </w:rPr>
        <w:t xml:space="preserve"> 2</w:t>
      </w:r>
      <w:r w:rsidR="00A4435B">
        <w:rPr>
          <w:rFonts w:ascii="Times New Roman" w:hAnsi="Times New Roman" w:cs="Times New Roman"/>
          <w:sz w:val="28"/>
          <w:szCs w:val="28"/>
        </w:rPr>
        <w:t>, 3</w:t>
      </w:r>
      <w:r w:rsidR="002D52E6">
        <w:rPr>
          <w:rFonts w:ascii="Times New Roman" w:hAnsi="Times New Roman" w:cs="Times New Roman"/>
          <w:sz w:val="28"/>
          <w:szCs w:val="28"/>
        </w:rPr>
        <w:t>, 4</w:t>
      </w:r>
      <w:r w:rsidRPr="00CE722F">
        <w:rPr>
          <w:rFonts w:ascii="Times New Roman" w:hAnsi="Times New Roman" w:cs="Times New Roman"/>
          <w:sz w:val="28"/>
          <w:szCs w:val="28"/>
        </w:rPr>
        <w:t xml:space="preserve"> класах ма</w:t>
      </w:r>
      <w:r w:rsidR="000526C9" w:rsidRPr="00CE722F">
        <w:rPr>
          <w:rFonts w:ascii="Times New Roman" w:hAnsi="Times New Roman" w:cs="Times New Roman"/>
          <w:sz w:val="28"/>
          <w:szCs w:val="28"/>
        </w:rPr>
        <w:t>ємо працювати над тим</w:t>
      </w:r>
      <w:r w:rsidRPr="00CE722F">
        <w:rPr>
          <w:rFonts w:ascii="Times New Roman" w:hAnsi="Times New Roman" w:cs="Times New Roman"/>
          <w:sz w:val="28"/>
          <w:szCs w:val="28"/>
        </w:rPr>
        <w:t>:</w:t>
      </w:r>
    </w:p>
    <w:p w14:paraId="1DED1897" w14:textId="77777777" w:rsidR="00AA3875" w:rsidRPr="00CE722F" w:rsidRDefault="000526C9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щоб </w:t>
      </w:r>
      <w:r w:rsidR="00AA3875" w:rsidRPr="00CE722F">
        <w:rPr>
          <w:rFonts w:ascii="Times New Roman" w:hAnsi="Times New Roman" w:cs="Times New Roman"/>
          <w:sz w:val="28"/>
          <w:szCs w:val="28"/>
        </w:rPr>
        <w:t>учні вміли вільно володіти державною мовою, а саме: любили читати, розповідати;</w:t>
      </w:r>
    </w:p>
    <w:p w14:paraId="2BD516F9" w14:textId="77777777" w:rsidR="00AA3875" w:rsidRPr="00CE722F" w:rsidRDefault="00AA3875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щоб розуміли значення </w:t>
      </w:r>
      <w:r w:rsidR="000526C9" w:rsidRPr="00CE722F">
        <w:rPr>
          <w:rFonts w:ascii="Times New Roman" w:hAnsi="Times New Roman" w:cs="Times New Roman"/>
          <w:sz w:val="28"/>
          <w:szCs w:val="28"/>
        </w:rPr>
        <w:t>в житті математичних знань;</w:t>
      </w:r>
    </w:p>
    <w:p w14:paraId="28DF1830" w14:textId="77777777" w:rsidR="000526C9" w:rsidRPr="00CE722F" w:rsidRDefault="000526C9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щоб могли на основі інтегрованого курсу «Я досліджую світ» пізнавати себе і навколишній світ;</w:t>
      </w:r>
    </w:p>
    <w:p w14:paraId="11AFB917" w14:textId="77777777" w:rsidR="000526C9" w:rsidRPr="00CE722F" w:rsidRDefault="000526C9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 xml:space="preserve">щоб сформувати в учнів дбайливе ставлення до власного </w:t>
      </w:r>
      <w:proofErr w:type="spellStart"/>
      <w:r w:rsidRPr="00CE722F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CE722F">
        <w:rPr>
          <w:rFonts w:ascii="Times New Roman" w:hAnsi="Times New Roman" w:cs="Times New Roman"/>
          <w:sz w:val="28"/>
          <w:szCs w:val="28"/>
        </w:rPr>
        <w:t>’</w:t>
      </w:r>
      <w:r w:rsidRPr="00CE722F">
        <w:rPr>
          <w:rFonts w:ascii="Times New Roman" w:hAnsi="Times New Roman" w:cs="Times New Roman"/>
          <w:sz w:val="28"/>
          <w:szCs w:val="28"/>
          <w:lang w:val="ru-RU"/>
        </w:rPr>
        <w:t>я;</w:t>
      </w:r>
    </w:p>
    <w:p w14:paraId="1D5C5E0E" w14:textId="77777777" w:rsidR="000526C9" w:rsidRDefault="000526C9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2F">
        <w:rPr>
          <w:rFonts w:ascii="Times New Roman" w:hAnsi="Times New Roman" w:cs="Times New Roman"/>
          <w:sz w:val="28"/>
          <w:szCs w:val="28"/>
        </w:rPr>
        <w:t>щоб залучати молодших школярів до участі в гуртках, конкурсах.</w:t>
      </w:r>
    </w:p>
    <w:p w14:paraId="7B91097D" w14:textId="77777777" w:rsidR="002068B4" w:rsidRDefault="002068B4" w:rsidP="00C971D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 середня освіта це 5 років навчання (5-9 класи). Педколектив школи ставить перед собою завдання:</w:t>
      </w:r>
    </w:p>
    <w:p w14:paraId="0625E86A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працювати над покращенням уміння читати і розуміти прочитане;</w:t>
      </w:r>
    </w:p>
    <w:p w14:paraId="7751E27A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уміння висловлювати думку усно і письмово;</w:t>
      </w:r>
    </w:p>
    <w:p w14:paraId="1B6A5676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розвивати критичне і системне мислення;</w:t>
      </w:r>
    </w:p>
    <w:p w14:paraId="5983B552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розвивати здатність логічно обґрунтовувати позицію;</w:t>
      </w:r>
    </w:p>
    <w:p w14:paraId="2CCFFD6E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уміння керувати емоціями;</w:t>
      </w:r>
    </w:p>
    <w:p w14:paraId="423A3B5A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формувати здатність до співпраці в команді;</w:t>
      </w:r>
    </w:p>
    <w:p w14:paraId="4F03D618" w14:textId="77777777" w:rsidR="002068B4" w:rsidRDefault="002068B4" w:rsidP="00C971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прищеплювати вміння вирішувати проблеми.</w:t>
      </w:r>
    </w:p>
    <w:p w14:paraId="61392DDC" w14:textId="12B1D1D1" w:rsidR="0051419C" w:rsidRDefault="0051419C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П’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ятирічний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цикл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завершити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в 9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класі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ДПА, де 2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предмети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мова та математика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МОН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обов’язкові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1419C">
        <w:rPr>
          <w:rFonts w:ascii="Times New Roman" w:hAnsi="Times New Roman" w:cs="Times New Roman"/>
          <w:sz w:val="28"/>
          <w:szCs w:val="28"/>
          <w:lang w:val="ru-RU"/>
        </w:rPr>
        <w:t>визначить</w:t>
      </w:r>
      <w:proofErr w:type="spellEnd"/>
      <w:r w:rsidRPr="00514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педрада. ДПА провести у червні 202</w:t>
      </w:r>
      <w:r w:rsidR="00D81F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13446" w14:textId="13D31034" w:rsidR="0051419C" w:rsidRDefault="0051419C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Згідно робочого навчального плану у 1</w:t>
      </w:r>
      <w:r w:rsidR="002D52E6">
        <w:rPr>
          <w:rFonts w:ascii="Times New Roman" w:hAnsi="Times New Roman" w:cs="Times New Roman"/>
          <w:sz w:val="28"/>
          <w:szCs w:val="28"/>
        </w:rPr>
        <w:t>0</w:t>
      </w:r>
      <w:r w:rsidR="000630C0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  <w:r w:rsidR="000630C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велике навантаження</w:t>
      </w:r>
      <w:r w:rsidR="008F6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528">
        <w:rPr>
          <w:rFonts w:ascii="Times New Roman" w:hAnsi="Times New Roman" w:cs="Times New Roman"/>
          <w:sz w:val="28"/>
          <w:szCs w:val="28"/>
        </w:rPr>
        <w:t>3</w:t>
      </w:r>
      <w:r w:rsidR="00027D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годин на тиждень. Це по сім уроків вдень.</w:t>
      </w:r>
    </w:p>
    <w:p w14:paraId="711E17C7" w14:textId="5B8C995F" w:rsidR="00D81FBC" w:rsidRDefault="00D81FBC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2024-2-25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школа переходить на електронний формат обліку навчальних досягнень учнів: буде впроваджено ведення електронного журналу.</w:t>
      </w:r>
    </w:p>
    <w:p w14:paraId="7821D255" w14:textId="77777777" w:rsidR="000630C0" w:rsidRDefault="0051419C" w:rsidP="008F6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Досягнення запланованих результатів навчання буде здійснюватися через уроки (інваріантна частина), через заняття факультативні та індивідуальні.</w:t>
      </w:r>
      <w:r w:rsidR="00A51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F5C16" w14:textId="2FA85B59" w:rsidR="0051419C" w:rsidRDefault="00027D34" w:rsidP="008F6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D81F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81F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630C0">
        <w:rPr>
          <w:rFonts w:ascii="Times New Roman" w:hAnsi="Times New Roman" w:cs="Times New Roman"/>
          <w:sz w:val="28"/>
          <w:szCs w:val="28"/>
        </w:rPr>
        <w:t xml:space="preserve"> в нашій школі </w:t>
      </w:r>
      <w:r w:rsidR="00D81FBC">
        <w:rPr>
          <w:rFonts w:ascii="Times New Roman" w:hAnsi="Times New Roman" w:cs="Times New Roman"/>
          <w:sz w:val="28"/>
          <w:szCs w:val="28"/>
        </w:rPr>
        <w:t>буде проводитися</w:t>
      </w:r>
      <w:r w:rsidR="000630C0">
        <w:rPr>
          <w:rFonts w:ascii="Times New Roman" w:hAnsi="Times New Roman" w:cs="Times New Roman"/>
          <w:sz w:val="28"/>
          <w:szCs w:val="28"/>
        </w:rPr>
        <w:t xml:space="preserve"> гурткова робота. </w:t>
      </w:r>
      <w:r w:rsidR="009B0496">
        <w:rPr>
          <w:rFonts w:ascii="Times New Roman" w:hAnsi="Times New Roman" w:cs="Times New Roman"/>
          <w:sz w:val="28"/>
          <w:szCs w:val="28"/>
        </w:rPr>
        <w:t xml:space="preserve">Адже </w:t>
      </w:r>
      <w:r w:rsidR="00D81FBC">
        <w:rPr>
          <w:rFonts w:ascii="Times New Roman" w:hAnsi="Times New Roman" w:cs="Times New Roman"/>
          <w:sz w:val="28"/>
          <w:szCs w:val="28"/>
        </w:rPr>
        <w:t>це</w:t>
      </w:r>
      <w:r w:rsidR="009B0496">
        <w:rPr>
          <w:rFonts w:ascii="Times New Roman" w:hAnsi="Times New Roman" w:cs="Times New Roman"/>
          <w:sz w:val="28"/>
          <w:szCs w:val="28"/>
        </w:rPr>
        <w:t xml:space="preserve"> потрібн</w:t>
      </w:r>
      <w:r w:rsidR="00D81FBC">
        <w:rPr>
          <w:rFonts w:ascii="Times New Roman" w:hAnsi="Times New Roman" w:cs="Times New Roman"/>
          <w:sz w:val="28"/>
          <w:szCs w:val="28"/>
        </w:rPr>
        <w:t>о</w:t>
      </w:r>
      <w:r w:rsidR="009B0496">
        <w:rPr>
          <w:rFonts w:ascii="Times New Roman" w:hAnsi="Times New Roman" w:cs="Times New Roman"/>
          <w:sz w:val="28"/>
          <w:szCs w:val="28"/>
        </w:rPr>
        <w:t xml:space="preserve"> для всебічного розвитку дітей.</w:t>
      </w:r>
    </w:p>
    <w:p w14:paraId="00C784C3" w14:textId="02693608" w:rsidR="001B0BC4" w:rsidRDefault="00A51C76" w:rsidP="00454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496">
        <w:rPr>
          <w:rFonts w:ascii="Times New Roman" w:hAnsi="Times New Roman" w:cs="Times New Roman"/>
          <w:sz w:val="28"/>
          <w:szCs w:val="28"/>
        </w:rPr>
        <w:t>Школа продовжуватиме реалізовувати національно-патріотичну виховну програму, затверджену президентом України. Учнівське самоврядування будується на основі військово-патріотичної гри «Сокіл» («Джура»).</w:t>
      </w:r>
      <w:r w:rsidR="00DC61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CF0A7" w14:textId="34092660" w:rsidR="00DC61B5" w:rsidRDefault="001B0BC4" w:rsidP="00C97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Велике поле діяльності як для колективу так і для учнів, і батьків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B0BC4">
        <w:rPr>
          <w:rFonts w:ascii="Times New Roman" w:hAnsi="Times New Roman" w:cs="Times New Roman"/>
          <w:sz w:val="28"/>
          <w:szCs w:val="28"/>
          <w:lang w:val="ru-RU"/>
        </w:rPr>
        <w:t>язане</w:t>
      </w:r>
      <w:proofErr w:type="spellEnd"/>
      <w:r w:rsidRPr="001B0BC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0BC4">
        <w:rPr>
          <w:rFonts w:ascii="Times New Roman" w:hAnsi="Times New Roman" w:cs="Times New Roman"/>
          <w:sz w:val="28"/>
          <w:szCs w:val="28"/>
          <w:lang w:val="ru-RU"/>
        </w:rPr>
        <w:t>музеєм</w:t>
      </w:r>
      <w:proofErr w:type="spellEnd"/>
      <w:r w:rsidRPr="001B0B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0BC4">
        <w:rPr>
          <w:rFonts w:ascii="Times New Roman" w:hAnsi="Times New Roman" w:cs="Times New Roman"/>
          <w:sz w:val="28"/>
          <w:szCs w:val="28"/>
          <w:lang w:val="ru-RU"/>
        </w:rPr>
        <w:t>народознавства</w:t>
      </w:r>
      <w:proofErr w:type="spellEnd"/>
      <w:r w:rsidRPr="001B0B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наше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1FBC">
        <w:rPr>
          <w:rFonts w:ascii="Times New Roman" w:hAnsi="Times New Roman" w:cs="Times New Roman"/>
          <w:sz w:val="28"/>
          <w:szCs w:val="28"/>
          <w:lang w:val="ru-RU"/>
        </w:rPr>
        <w:t>популяризація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покладається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педколектив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музей буде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гостей.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готуватися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екскурсоводи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Черговим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експонатів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стародавніх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речей,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наповнювати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музейні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кімнати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музе</w:t>
      </w:r>
      <w:r w:rsidR="002D52E6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1FBC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20</w:t>
      </w:r>
      <w:r w:rsidR="00B82B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81FB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 w:rsidR="00D81FBC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проводитись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уроки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інтегровані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уроки,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різного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роду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, а також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виховні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заходи. </w:t>
      </w:r>
      <w:proofErr w:type="spellStart"/>
      <w:r w:rsidR="00B82BB2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="00B82BB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B82BB2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музеї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тематичн</w:t>
      </w:r>
      <w:r w:rsidR="00B82BB2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B82B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7B2C">
        <w:rPr>
          <w:rFonts w:ascii="Times New Roman" w:hAnsi="Times New Roman" w:cs="Times New Roman"/>
          <w:sz w:val="28"/>
          <w:szCs w:val="28"/>
          <w:lang w:val="ru-RU"/>
        </w:rPr>
        <w:t>вистав</w:t>
      </w:r>
      <w:r w:rsidR="00B82BB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37B2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="00137B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E8F8E9" w14:textId="77777777" w:rsidR="00137B2C" w:rsidRPr="00137B2C" w:rsidRDefault="00137B2C" w:rsidP="00C971D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7B2C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137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7B2C">
        <w:rPr>
          <w:rFonts w:ascii="Times New Roman" w:hAnsi="Times New Roman" w:cs="Times New Roman"/>
          <w:sz w:val="28"/>
          <w:szCs w:val="28"/>
          <w:lang w:val="ru-RU"/>
        </w:rPr>
        <w:t>існуючого</w:t>
      </w:r>
      <w:proofErr w:type="spellEnd"/>
      <w:r w:rsidRPr="00137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7B2C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137B2C">
        <w:rPr>
          <w:rFonts w:ascii="Times New Roman" w:hAnsi="Times New Roman" w:cs="Times New Roman"/>
          <w:sz w:val="28"/>
          <w:szCs w:val="28"/>
          <w:lang w:val="ru-RU"/>
        </w:rPr>
        <w:t xml:space="preserve"> процессу в </w:t>
      </w:r>
      <w:proofErr w:type="spellStart"/>
      <w:r w:rsidRPr="00137B2C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137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7B2C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37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7B2C">
        <w:rPr>
          <w:rFonts w:ascii="Times New Roman" w:hAnsi="Times New Roman" w:cs="Times New Roman"/>
          <w:sz w:val="28"/>
          <w:szCs w:val="28"/>
          <w:lang w:val="ru-RU"/>
        </w:rPr>
        <w:t>охоплювати</w:t>
      </w:r>
      <w:proofErr w:type="spellEnd"/>
      <w:r w:rsidRPr="00137B2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9A1B123" w14:textId="77777777" w:rsidR="00137B2C" w:rsidRPr="00C9147E" w:rsidRDefault="00137B2C" w:rsidP="00C971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особистісно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зорієнтованого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155687" w14:textId="77777777" w:rsidR="00137B2C" w:rsidRPr="00C9147E" w:rsidRDefault="00137B2C" w:rsidP="00C971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компетентісно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зорієнтованого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CA57430" w14:textId="7263407B" w:rsidR="00137B2C" w:rsidRPr="00C9147E" w:rsidRDefault="00C9147E" w:rsidP="00C971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37B2C" w:rsidRPr="00C9147E">
        <w:rPr>
          <w:rFonts w:ascii="Times New Roman" w:hAnsi="Times New Roman" w:cs="Times New Roman"/>
          <w:sz w:val="28"/>
          <w:szCs w:val="28"/>
          <w:lang w:val="ru-RU"/>
        </w:rPr>
        <w:t>педагогіку</w:t>
      </w:r>
      <w:proofErr w:type="spellEnd"/>
      <w:r w:rsidR="00137B2C"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37B2C" w:rsidRPr="00C9147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37B2C"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грунтується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партнерстві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учнем, учит</w:t>
      </w:r>
      <w:r w:rsidR="00D81FB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9147E">
        <w:rPr>
          <w:rFonts w:ascii="Times New Roman" w:hAnsi="Times New Roman" w:cs="Times New Roman"/>
          <w:sz w:val="28"/>
          <w:szCs w:val="28"/>
          <w:lang w:val="ru-RU"/>
        </w:rPr>
        <w:t>лем і батьками;</w:t>
      </w:r>
    </w:p>
    <w:p w14:paraId="62673053" w14:textId="77777777" w:rsidR="00C9147E" w:rsidRDefault="00C9147E" w:rsidP="00C971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наскрізний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47E">
        <w:rPr>
          <w:rFonts w:ascii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C9147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B5C6A8" w14:textId="77777777" w:rsidR="00C9147E" w:rsidRPr="00C9147E" w:rsidRDefault="00C9147E" w:rsidP="00C971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цифрову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компетентність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92E116" w14:textId="77777777" w:rsidR="00137B2C" w:rsidRPr="00137B2C" w:rsidRDefault="00137B2C" w:rsidP="00C971D7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D202D3" w14:textId="77777777" w:rsidR="00137B2C" w:rsidRPr="00137B2C" w:rsidRDefault="00137B2C" w:rsidP="00C971D7">
      <w:pPr>
        <w:pStyle w:val="a5"/>
        <w:spacing w:after="0" w:line="240" w:lineRule="auto"/>
        <w:ind w:left="1068" w:firstLine="34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C33FFB" w14:textId="77777777" w:rsidR="00DC61B5" w:rsidRPr="0051419C" w:rsidRDefault="00DC61B5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A462A" w14:textId="77777777" w:rsidR="000526C9" w:rsidRPr="00137B2C" w:rsidRDefault="000526C9" w:rsidP="00C971D7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B2C">
        <w:rPr>
          <w:rFonts w:ascii="Times New Roman" w:hAnsi="Times New Roman" w:cs="Times New Roman"/>
          <w:sz w:val="28"/>
          <w:szCs w:val="28"/>
        </w:rPr>
        <w:br w:type="page"/>
      </w:r>
    </w:p>
    <w:p w14:paraId="59E2AC1F" w14:textId="77777777" w:rsidR="000526C9" w:rsidRDefault="002307A8" w:rsidP="002307A8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 w:rsidR="00C971D7">
        <w:rPr>
          <w:rFonts w:ascii="Times New Roman" w:hAnsi="Times New Roman" w:cs="Times New Roman"/>
          <w:b/>
          <w:sz w:val="28"/>
          <w:szCs w:val="28"/>
        </w:rPr>
        <w:t>Розділ VІ</w:t>
      </w:r>
    </w:p>
    <w:p w14:paraId="67F20C8F" w14:textId="77777777" w:rsidR="00C971D7" w:rsidRDefault="00C971D7" w:rsidP="00C971D7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Показники реалізації освітньої програми</w:t>
      </w:r>
    </w:p>
    <w:p w14:paraId="4BD8A7FC" w14:textId="77777777" w:rsidR="003F2A06" w:rsidRDefault="00D837A2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7A2">
        <w:rPr>
          <w:rFonts w:ascii="Times New Roman" w:hAnsi="Times New Roman" w:cs="Times New Roman"/>
          <w:sz w:val="28"/>
          <w:szCs w:val="28"/>
        </w:rPr>
        <w:tab/>
        <w:t>На рів</w:t>
      </w:r>
      <w:r>
        <w:rPr>
          <w:rFonts w:ascii="Times New Roman" w:hAnsi="Times New Roman" w:cs="Times New Roman"/>
          <w:sz w:val="28"/>
          <w:szCs w:val="28"/>
        </w:rPr>
        <w:t>ні школи необхідно мати розроблені методи і прийоми з допомогою яких можна визначати досягнення або упущення в освітній діяльності. З одної сторони об’</w:t>
      </w:r>
      <w:proofErr w:type="spellStart"/>
      <w:r w:rsidRPr="00D837A2">
        <w:rPr>
          <w:rFonts w:ascii="Times New Roman" w:hAnsi="Times New Roman" w:cs="Times New Roman"/>
          <w:sz w:val="28"/>
          <w:szCs w:val="28"/>
          <w:lang w:val="ru-RU"/>
        </w:rPr>
        <w:t>єктом</w:t>
      </w:r>
      <w:proofErr w:type="spellEnd"/>
      <w:r w:rsidRPr="00D837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7A2">
        <w:rPr>
          <w:rFonts w:ascii="Times New Roman" w:hAnsi="Times New Roman" w:cs="Times New Roman"/>
          <w:sz w:val="28"/>
          <w:szCs w:val="28"/>
          <w:lang w:val="ru-RU"/>
        </w:rPr>
        <w:t>виступають</w:t>
      </w:r>
      <w:proofErr w:type="spellEnd"/>
      <w:r w:rsidRPr="00D837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37A2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D837A2">
        <w:rPr>
          <w:rFonts w:ascii="Times New Roman" w:hAnsi="Times New Roman" w:cs="Times New Roman"/>
          <w:sz w:val="28"/>
          <w:szCs w:val="28"/>
          <w:lang w:val="ru-RU"/>
        </w:rPr>
        <w:t xml:space="preserve">, а з </w:t>
      </w:r>
      <w:proofErr w:type="spellStart"/>
      <w:r w:rsidRPr="00D837A2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D837A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837A2">
        <w:rPr>
          <w:rFonts w:ascii="Times New Roman" w:hAnsi="Times New Roman" w:cs="Times New Roman"/>
          <w:sz w:val="28"/>
          <w:szCs w:val="28"/>
          <w:lang w:val="ru-RU"/>
        </w:rPr>
        <w:t>вчителі</w:t>
      </w:r>
      <w:proofErr w:type="spellEnd"/>
      <w:r w:rsidRPr="00D837A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як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існує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ланки: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r w:rsidR="003F2A0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3F2A06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="003F2A06">
        <w:rPr>
          <w:rFonts w:ascii="Times New Roman" w:hAnsi="Times New Roman" w:cs="Times New Roman"/>
          <w:sz w:val="28"/>
          <w:szCs w:val="28"/>
          <w:lang w:val="ru-RU"/>
        </w:rPr>
        <w:t xml:space="preserve"> – батьки», то </w:t>
      </w:r>
      <w:proofErr w:type="spellStart"/>
      <w:r w:rsidR="003F2A06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3F2A06">
        <w:rPr>
          <w:rFonts w:ascii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="003F2A06">
        <w:rPr>
          <w:rFonts w:ascii="Times New Roman" w:hAnsi="Times New Roman" w:cs="Times New Roman"/>
          <w:sz w:val="28"/>
          <w:szCs w:val="28"/>
          <w:lang w:val="ru-RU"/>
        </w:rPr>
        <w:t>об'єктом</w:t>
      </w:r>
      <w:proofErr w:type="spellEnd"/>
      <w:r w:rsidR="003F2A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2A06"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3F2A06"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 w:rsidR="003F2A06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="003F2A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B146D0" w14:textId="77777777" w:rsidR="003F2A06" w:rsidRDefault="003F2A06" w:rsidP="00C9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программах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передбачені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18F6725B" w14:textId="77777777" w:rsidR="00C971D7" w:rsidRDefault="003F2A06" w:rsidP="003F2A0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Поточні оцінки.</w:t>
      </w:r>
    </w:p>
    <w:p w14:paraId="418DC9E7" w14:textId="77777777" w:rsidR="003F2A06" w:rsidRDefault="003F2A06" w:rsidP="003F2A0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Поточні контрольні роботи.</w:t>
      </w:r>
    </w:p>
    <w:p w14:paraId="77876946" w14:textId="77777777" w:rsidR="003F2A06" w:rsidRDefault="003F2A06" w:rsidP="003F2A0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Директорські контрольні роботи.</w:t>
      </w:r>
    </w:p>
    <w:p w14:paraId="20DE91C6" w14:textId="77777777" w:rsidR="003F2A06" w:rsidRDefault="003F2A06" w:rsidP="003F2A0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Тематичне оцінювання.</w:t>
      </w:r>
    </w:p>
    <w:p w14:paraId="158B2FC6" w14:textId="1290DE38" w:rsidR="003F2A06" w:rsidRDefault="003F2A06" w:rsidP="003F2A0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ДПА у 4, 9</w:t>
      </w:r>
      <w:r w:rsidR="0045465A">
        <w:rPr>
          <w:rFonts w:ascii="Times New Roman" w:hAnsi="Times New Roman" w:cs="Times New Roman"/>
          <w:sz w:val="28"/>
          <w:szCs w:val="28"/>
        </w:rPr>
        <w:t>, 11</w:t>
      </w:r>
      <w:r w:rsidR="002D5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класах.</w:t>
      </w:r>
    </w:p>
    <w:p w14:paraId="17B4866A" w14:textId="3FBE121D" w:rsidR="003F2A06" w:rsidRDefault="003F2A06" w:rsidP="003F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1 – 2 класах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45465A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альне оцінювання. За ним відстежується особистісний розвиток дитини та перебіг опанування нею навчального досвіду. Вчителі школи в практику оцінювання учнів і надалі будуть вводити аутентичне оцінювання</w:t>
      </w:r>
      <w:r w:rsidR="00AC195C">
        <w:rPr>
          <w:rFonts w:ascii="Times New Roman" w:hAnsi="Times New Roman" w:cs="Times New Roman"/>
          <w:sz w:val="28"/>
          <w:szCs w:val="28"/>
        </w:rPr>
        <w:t>, що здійснюється у процесі навчання дітей і охоплює такі форми і методи оцінювання</w:t>
      </w:r>
    </w:p>
    <w:p w14:paraId="03954EED" w14:textId="77777777" w:rsidR="00AC195C" w:rsidRDefault="00AC195C" w:rsidP="00AC195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спостереження, </w:t>
      </w:r>
    </w:p>
    <w:p w14:paraId="12019957" w14:textId="77777777" w:rsidR="00AC195C" w:rsidRDefault="00AC195C" w:rsidP="00AC195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ведення записів,</w:t>
      </w:r>
    </w:p>
    <w:p w14:paraId="62645DC5" w14:textId="77777777" w:rsidR="00AC195C" w:rsidRPr="00AC195C" w:rsidRDefault="00AC195C" w:rsidP="00AC195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зворотного зв’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6E2D20" w14:textId="5CFCC180" w:rsidR="00AC195C" w:rsidRDefault="00AC195C" w:rsidP="00D83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Такий підхід до оцінювання суттєво повинно відрізнятися від традиційного, де вчителі п</w:t>
      </w:r>
      <w:r w:rsidR="00D8375A">
        <w:rPr>
          <w:rFonts w:ascii="Times New Roman" w:hAnsi="Times New Roman" w:cs="Times New Roman"/>
          <w:sz w:val="28"/>
          <w:szCs w:val="28"/>
        </w:rPr>
        <w:t xml:space="preserve">овністю покладаються на контрольні завдання для того, щоб отримати необхідну інформацію про дитину. Спостереження повинно бути важливою складовою у процесі постійного оцінювання. Спостереження за розвитком учнів дадуть можливість для вчителів внести зміни в навчальний процес, а саме </w:t>
      </w:r>
      <w:r w:rsidR="00D8375A" w:rsidRPr="00D8375A">
        <w:rPr>
          <w:rFonts w:ascii="Times New Roman" w:hAnsi="Times New Roman" w:cs="Times New Roman"/>
          <w:sz w:val="28"/>
          <w:szCs w:val="28"/>
          <w:u w:val="single"/>
        </w:rPr>
        <w:t>індивідуалізувати навчальні заняття</w:t>
      </w:r>
      <w:r w:rsidR="00D8375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375A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оцінювання навчальних досягнень учнів 1 </w:t>
      </w:r>
      <w:r w:rsidR="00A436F2">
        <w:rPr>
          <w:rFonts w:ascii="Times New Roman" w:hAnsi="Times New Roman" w:cs="Times New Roman"/>
          <w:sz w:val="28"/>
          <w:szCs w:val="28"/>
        </w:rPr>
        <w:t xml:space="preserve">та 2 </w:t>
      </w:r>
      <w:r w:rsidR="00D8375A">
        <w:rPr>
          <w:rFonts w:ascii="Times New Roman" w:hAnsi="Times New Roman" w:cs="Times New Roman"/>
          <w:sz w:val="28"/>
          <w:szCs w:val="28"/>
        </w:rPr>
        <w:t>клас</w:t>
      </w:r>
      <w:r w:rsidR="00A436F2">
        <w:rPr>
          <w:rFonts w:ascii="Times New Roman" w:hAnsi="Times New Roman" w:cs="Times New Roman"/>
          <w:sz w:val="28"/>
          <w:szCs w:val="28"/>
        </w:rPr>
        <w:t>ів</w:t>
      </w:r>
      <w:r w:rsidR="00D8375A">
        <w:rPr>
          <w:rFonts w:ascii="Times New Roman" w:hAnsi="Times New Roman" w:cs="Times New Roman"/>
          <w:sz w:val="28"/>
          <w:szCs w:val="28"/>
        </w:rPr>
        <w:t xml:space="preserve"> здійснюватиметься </w:t>
      </w:r>
      <w:r w:rsidR="00D8375A">
        <w:rPr>
          <w:rFonts w:ascii="Times New Roman" w:hAnsi="Times New Roman" w:cs="Times New Roman"/>
          <w:sz w:val="28"/>
          <w:szCs w:val="28"/>
          <w:u w:val="single"/>
        </w:rPr>
        <w:t>вербально.</w:t>
      </w:r>
      <w:r w:rsidR="00314D3E">
        <w:rPr>
          <w:rFonts w:ascii="Times New Roman" w:hAnsi="Times New Roman" w:cs="Times New Roman"/>
          <w:sz w:val="28"/>
          <w:szCs w:val="28"/>
        </w:rPr>
        <w:t xml:space="preserve"> А за рішенням педради школи </w:t>
      </w:r>
      <w:r w:rsidR="00A436F2">
        <w:rPr>
          <w:rFonts w:ascii="Times New Roman" w:hAnsi="Times New Roman" w:cs="Times New Roman"/>
          <w:sz w:val="28"/>
          <w:szCs w:val="28"/>
        </w:rPr>
        <w:t>оцінювання 3</w:t>
      </w:r>
      <w:r w:rsidR="0045465A">
        <w:rPr>
          <w:rFonts w:ascii="Times New Roman" w:hAnsi="Times New Roman" w:cs="Times New Roman"/>
          <w:sz w:val="28"/>
          <w:szCs w:val="28"/>
        </w:rPr>
        <w:t>-</w:t>
      </w:r>
      <w:r w:rsidR="00A436F2">
        <w:rPr>
          <w:rFonts w:ascii="Times New Roman" w:hAnsi="Times New Roman" w:cs="Times New Roman"/>
          <w:sz w:val="28"/>
          <w:szCs w:val="28"/>
        </w:rPr>
        <w:t>4 класів</w:t>
      </w:r>
      <w:r w:rsidR="0045465A">
        <w:rPr>
          <w:rFonts w:ascii="Times New Roman" w:hAnsi="Times New Roman" w:cs="Times New Roman"/>
          <w:sz w:val="28"/>
          <w:szCs w:val="28"/>
        </w:rPr>
        <w:t xml:space="preserve"> та у вересні 202</w:t>
      </w:r>
      <w:r w:rsidR="00C033E4">
        <w:rPr>
          <w:rFonts w:ascii="Times New Roman" w:hAnsi="Times New Roman" w:cs="Times New Roman"/>
          <w:sz w:val="28"/>
          <w:szCs w:val="28"/>
        </w:rPr>
        <w:t>4</w:t>
      </w:r>
      <w:r w:rsidR="0045465A">
        <w:rPr>
          <w:rFonts w:ascii="Times New Roman" w:hAnsi="Times New Roman" w:cs="Times New Roman"/>
          <w:sz w:val="28"/>
          <w:szCs w:val="28"/>
        </w:rPr>
        <w:t xml:space="preserve"> року 5 класу</w:t>
      </w:r>
      <w:r w:rsidR="00A436F2">
        <w:rPr>
          <w:rFonts w:ascii="Times New Roman" w:hAnsi="Times New Roman" w:cs="Times New Roman"/>
          <w:sz w:val="28"/>
          <w:szCs w:val="28"/>
        </w:rPr>
        <w:t xml:space="preserve"> буде здійснюватися вербальною або </w:t>
      </w:r>
      <w:proofErr w:type="spellStart"/>
      <w:r w:rsidR="00A436F2">
        <w:rPr>
          <w:rFonts w:ascii="Times New Roman" w:hAnsi="Times New Roman" w:cs="Times New Roman"/>
          <w:sz w:val="28"/>
          <w:szCs w:val="28"/>
        </w:rPr>
        <w:t>рівневою</w:t>
      </w:r>
      <w:proofErr w:type="spellEnd"/>
      <w:r w:rsidR="00A436F2">
        <w:rPr>
          <w:rFonts w:ascii="Times New Roman" w:hAnsi="Times New Roman" w:cs="Times New Roman"/>
          <w:sz w:val="28"/>
          <w:szCs w:val="28"/>
        </w:rPr>
        <w:t xml:space="preserve"> оцінкою.</w:t>
      </w:r>
      <w:r w:rsidR="00C033E4">
        <w:rPr>
          <w:rFonts w:ascii="Times New Roman" w:hAnsi="Times New Roman" w:cs="Times New Roman"/>
          <w:sz w:val="28"/>
          <w:szCs w:val="28"/>
        </w:rPr>
        <w:t xml:space="preserve"> Усі досягнення учнів батьки можуть побачити в електронному щоденнику, адже буде впроваджено ведення електронного журналу.</w:t>
      </w:r>
    </w:p>
    <w:p w14:paraId="00C6074F" w14:textId="77777777" w:rsidR="00314D3E" w:rsidRDefault="00314D3E" w:rsidP="00A43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молодших класах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працювати над формуванням </w:t>
      </w:r>
      <w:r>
        <w:rPr>
          <w:rFonts w:ascii="Times New Roman" w:hAnsi="Times New Roman" w:cs="Times New Roman"/>
          <w:sz w:val="28"/>
          <w:szCs w:val="28"/>
          <w:u w:val="single"/>
        </w:rPr>
        <w:t>контрольно – оцінювальної діяльності.</w:t>
      </w:r>
    </w:p>
    <w:p w14:paraId="48131DA4" w14:textId="77777777" w:rsidR="00314D3E" w:rsidRDefault="00314D3E" w:rsidP="0031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метою оцінки розвитку учнів, їх позицій у суспільстві варто приступити до створення тестових завдань різної тематики, а саме:</w:t>
      </w:r>
    </w:p>
    <w:p w14:paraId="20650269" w14:textId="77777777" w:rsidR="00A436F2" w:rsidRDefault="00A436F2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36F2" w:rsidSect="00C9147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5E1A2F50" w14:textId="77777777" w:rsidR="00314D3E" w:rsidRDefault="00314D3E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я люблю?</w:t>
      </w:r>
    </w:p>
    <w:p w14:paraId="2D96009B" w14:textId="77777777" w:rsidR="00314D3E" w:rsidRDefault="00314D3E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я хочу?</w:t>
      </w:r>
    </w:p>
    <w:p w14:paraId="6EA20D67" w14:textId="77777777" w:rsidR="00314D3E" w:rsidRDefault="00314D3E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я можу?</w:t>
      </w:r>
    </w:p>
    <w:p w14:paraId="59E9131D" w14:textId="77777777" w:rsidR="00314D3E" w:rsidRDefault="00E851BC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Мої мрії та плани.</w:t>
      </w:r>
    </w:p>
    <w:p w14:paraId="5D8F328C" w14:textId="77777777" w:rsidR="00E851BC" w:rsidRDefault="00E851BC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Мої знання та навички.</w:t>
      </w:r>
    </w:p>
    <w:p w14:paraId="59931E18" w14:textId="77777777" w:rsidR="00E851BC" w:rsidRDefault="00E851BC" w:rsidP="00314D3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майбутня професія.</w:t>
      </w:r>
    </w:p>
    <w:p w14:paraId="7BF65482" w14:textId="77777777" w:rsidR="00A436F2" w:rsidRDefault="00A436F2" w:rsidP="00E8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36F2" w:rsidSect="00A436F2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14:paraId="3414FE9B" w14:textId="77777777" w:rsidR="00E851BC" w:rsidRPr="00E851BC" w:rsidRDefault="00E851BC" w:rsidP="00E8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Для розробки даних тестів залучати не тільки вчителів, але й старшокласників. А виконувати ці завдання можна буде, користуючись комп’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ютерними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технологіями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виконаних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тестових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оціночний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думок і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переконань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51BC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E851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78520F" w14:textId="77777777" w:rsidR="00E851BC" w:rsidRPr="00E851BC" w:rsidRDefault="00E851BC" w:rsidP="00E8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участь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 конкурсах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E851BC" w:rsidRPr="00E851BC" w:rsidSect="00A436F2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4185"/>
    <w:multiLevelType w:val="hybridMultilevel"/>
    <w:tmpl w:val="A49CA77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B7F"/>
    <w:multiLevelType w:val="hybridMultilevel"/>
    <w:tmpl w:val="FDA0A5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C13B1"/>
    <w:multiLevelType w:val="hybridMultilevel"/>
    <w:tmpl w:val="B9A2151C"/>
    <w:lvl w:ilvl="0" w:tplc="78D0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545BD"/>
    <w:multiLevelType w:val="hybridMultilevel"/>
    <w:tmpl w:val="39922478"/>
    <w:lvl w:ilvl="0" w:tplc="09EE6DE8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274BB4"/>
    <w:multiLevelType w:val="hybridMultilevel"/>
    <w:tmpl w:val="147AFE1A"/>
    <w:lvl w:ilvl="0" w:tplc="0422000F">
      <w:start w:val="1"/>
      <w:numFmt w:val="decimal"/>
      <w:lvlText w:val="%1."/>
      <w:lvlJc w:val="left"/>
      <w:pPr>
        <w:ind w:left="3900" w:hanging="360"/>
      </w:pPr>
    </w:lvl>
    <w:lvl w:ilvl="1" w:tplc="04220019" w:tentative="1">
      <w:start w:val="1"/>
      <w:numFmt w:val="lowerLetter"/>
      <w:lvlText w:val="%2."/>
      <w:lvlJc w:val="left"/>
      <w:pPr>
        <w:ind w:left="4620" w:hanging="360"/>
      </w:pPr>
    </w:lvl>
    <w:lvl w:ilvl="2" w:tplc="0422001B" w:tentative="1">
      <w:start w:val="1"/>
      <w:numFmt w:val="lowerRoman"/>
      <w:lvlText w:val="%3."/>
      <w:lvlJc w:val="right"/>
      <w:pPr>
        <w:ind w:left="5340" w:hanging="180"/>
      </w:pPr>
    </w:lvl>
    <w:lvl w:ilvl="3" w:tplc="0422000F" w:tentative="1">
      <w:start w:val="1"/>
      <w:numFmt w:val="decimal"/>
      <w:lvlText w:val="%4."/>
      <w:lvlJc w:val="left"/>
      <w:pPr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6AB4755"/>
    <w:multiLevelType w:val="hybridMultilevel"/>
    <w:tmpl w:val="A484E864"/>
    <w:lvl w:ilvl="0" w:tplc="09EE6DE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3F48"/>
    <w:multiLevelType w:val="hybridMultilevel"/>
    <w:tmpl w:val="C6867C2E"/>
    <w:lvl w:ilvl="0" w:tplc="09EE6D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F3131"/>
    <w:multiLevelType w:val="hybridMultilevel"/>
    <w:tmpl w:val="B480104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730280"/>
    <w:multiLevelType w:val="hybridMultilevel"/>
    <w:tmpl w:val="2210179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4C858B4"/>
    <w:multiLevelType w:val="hybridMultilevel"/>
    <w:tmpl w:val="75CA5B8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8261D2"/>
    <w:multiLevelType w:val="hybridMultilevel"/>
    <w:tmpl w:val="15E6573A"/>
    <w:lvl w:ilvl="0" w:tplc="DF161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44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588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C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6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F0E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2E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D80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80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69792D"/>
    <w:multiLevelType w:val="hybridMultilevel"/>
    <w:tmpl w:val="0FB04932"/>
    <w:lvl w:ilvl="0" w:tplc="09EE6D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13B73"/>
    <w:multiLevelType w:val="hybridMultilevel"/>
    <w:tmpl w:val="ED3CB58A"/>
    <w:lvl w:ilvl="0" w:tplc="09EE6DE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874AB1"/>
    <w:multiLevelType w:val="hybridMultilevel"/>
    <w:tmpl w:val="48BE0DCE"/>
    <w:lvl w:ilvl="0" w:tplc="0422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4" w15:restartNumberingAfterBreak="0">
    <w:nsid w:val="3C8329D4"/>
    <w:multiLevelType w:val="hybridMultilevel"/>
    <w:tmpl w:val="BDD2C250"/>
    <w:lvl w:ilvl="0" w:tplc="09EE6DE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D696B"/>
    <w:multiLevelType w:val="hybridMultilevel"/>
    <w:tmpl w:val="FCC243C6"/>
    <w:lvl w:ilvl="0" w:tplc="09EE6DE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53C11"/>
    <w:multiLevelType w:val="hybridMultilevel"/>
    <w:tmpl w:val="3A8EC95E"/>
    <w:lvl w:ilvl="0" w:tplc="09EE6DE8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9E1046"/>
    <w:multiLevelType w:val="hybridMultilevel"/>
    <w:tmpl w:val="FB1044A2"/>
    <w:lvl w:ilvl="0" w:tplc="0422000F">
      <w:start w:val="1"/>
      <w:numFmt w:val="decimal"/>
      <w:lvlText w:val="%1."/>
      <w:lvlJc w:val="left"/>
      <w:pPr>
        <w:ind w:left="4620" w:hanging="360"/>
      </w:pPr>
    </w:lvl>
    <w:lvl w:ilvl="1" w:tplc="04220019" w:tentative="1">
      <w:start w:val="1"/>
      <w:numFmt w:val="lowerLetter"/>
      <w:lvlText w:val="%2."/>
      <w:lvlJc w:val="left"/>
      <w:pPr>
        <w:ind w:left="5340" w:hanging="360"/>
      </w:pPr>
    </w:lvl>
    <w:lvl w:ilvl="2" w:tplc="0422001B" w:tentative="1">
      <w:start w:val="1"/>
      <w:numFmt w:val="lowerRoman"/>
      <w:lvlText w:val="%3."/>
      <w:lvlJc w:val="right"/>
      <w:pPr>
        <w:ind w:left="6060" w:hanging="180"/>
      </w:pPr>
    </w:lvl>
    <w:lvl w:ilvl="3" w:tplc="0422000F" w:tentative="1">
      <w:start w:val="1"/>
      <w:numFmt w:val="decimal"/>
      <w:lvlText w:val="%4."/>
      <w:lvlJc w:val="left"/>
      <w:pPr>
        <w:ind w:left="6780" w:hanging="360"/>
      </w:pPr>
    </w:lvl>
    <w:lvl w:ilvl="4" w:tplc="04220019" w:tentative="1">
      <w:start w:val="1"/>
      <w:numFmt w:val="lowerLetter"/>
      <w:lvlText w:val="%5."/>
      <w:lvlJc w:val="left"/>
      <w:pPr>
        <w:ind w:left="7500" w:hanging="360"/>
      </w:pPr>
    </w:lvl>
    <w:lvl w:ilvl="5" w:tplc="0422001B" w:tentative="1">
      <w:start w:val="1"/>
      <w:numFmt w:val="lowerRoman"/>
      <w:lvlText w:val="%6."/>
      <w:lvlJc w:val="right"/>
      <w:pPr>
        <w:ind w:left="8220" w:hanging="180"/>
      </w:pPr>
    </w:lvl>
    <w:lvl w:ilvl="6" w:tplc="0422000F" w:tentative="1">
      <w:start w:val="1"/>
      <w:numFmt w:val="decimal"/>
      <w:lvlText w:val="%7."/>
      <w:lvlJc w:val="left"/>
      <w:pPr>
        <w:ind w:left="8940" w:hanging="360"/>
      </w:pPr>
    </w:lvl>
    <w:lvl w:ilvl="7" w:tplc="04220019" w:tentative="1">
      <w:start w:val="1"/>
      <w:numFmt w:val="lowerLetter"/>
      <w:lvlText w:val="%8."/>
      <w:lvlJc w:val="left"/>
      <w:pPr>
        <w:ind w:left="9660" w:hanging="360"/>
      </w:pPr>
    </w:lvl>
    <w:lvl w:ilvl="8" w:tplc="0422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8" w15:restartNumberingAfterBreak="0">
    <w:nsid w:val="3DD01B27"/>
    <w:multiLevelType w:val="hybridMultilevel"/>
    <w:tmpl w:val="BEA42E66"/>
    <w:lvl w:ilvl="0" w:tplc="09EE6DE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77F1"/>
    <w:multiLevelType w:val="hybridMultilevel"/>
    <w:tmpl w:val="45D0A040"/>
    <w:lvl w:ilvl="0" w:tplc="0422000F">
      <w:start w:val="1"/>
      <w:numFmt w:val="decimal"/>
      <w:lvlText w:val="%1."/>
      <w:lvlJc w:val="left"/>
      <w:pPr>
        <w:ind w:left="2148" w:hanging="360"/>
      </w:pPr>
    </w:lvl>
    <w:lvl w:ilvl="1" w:tplc="04220019" w:tentative="1">
      <w:start w:val="1"/>
      <w:numFmt w:val="lowerLetter"/>
      <w:lvlText w:val="%2."/>
      <w:lvlJc w:val="left"/>
      <w:pPr>
        <w:ind w:left="2868" w:hanging="360"/>
      </w:pPr>
    </w:lvl>
    <w:lvl w:ilvl="2" w:tplc="0422001B" w:tentative="1">
      <w:start w:val="1"/>
      <w:numFmt w:val="lowerRoman"/>
      <w:lvlText w:val="%3."/>
      <w:lvlJc w:val="right"/>
      <w:pPr>
        <w:ind w:left="3588" w:hanging="180"/>
      </w:pPr>
    </w:lvl>
    <w:lvl w:ilvl="3" w:tplc="0422000F" w:tentative="1">
      <w:start w:val="1"/>
      <w:numFmt w:val="decimal"/>
      <w:lvlText w:val="%4."/>
      <w:lvlJc w:val="left"/>
      <w:pPr>
        <w:ind w:left="4308" w:hanging="360"/>
      </w:pPr>
    </w:lvl>
    <w:lvl w:ilvl="4" w:tplc="04220019" w:tentative="1">
      <w:start w:val="1"/>
      <w:numFmt w:val="lowerLetter"/>
      <w:lvlText w:val="%5."/>
      <w:lvlJc w:val="left"/>
      <w:pPr>
        <w:ind w:left="5028" w:hanging="360"/>
      </w:pPr>
    </w:lvl>
    <w:lvl w:ilvl="5" w:tplc="0422001B" w:tentative="1">
      <w:start w:val="1"/>
      <w:numFmt w:val="lowerRoman"/>
      <w:lvlText w:val="%6."/>
      <w:lvlJc w:val="right"/>
      <w:pPr>
        <w:ind w:left="5748" w:hanging="180"/>
      </w:pPr>
    </w:lvl>
    <w:lvl w:ilvl="6" w:tplc="0422000F" w:tentative="1">
      <w:start w:val="1"/>
      <w:numFmt w:val="decimal"/>
      <w:lvlText w:val="%7."/>
      <w:lvlJc w:val="left"/>
      <w:pPr>
        <w:ind w:left="6468" w:hanging="360"/>
      </w:pPr>
    </w:lvl>
    <w:lvl w:ilvl="7" w:tplc="04220019" w:tentative="1">
      <w:start w:val="1"/>
      <w:numFmt w:val="lowerLetter"/>
      <w:lvlText w:val="%8."/>
      <w:lvlJc w:val="left"/>
      <w:pPr>
        <w:ind w:left="7188" w:hanging="360"/>
      </w:pPr>
    </w:lvl>
    <w:lvl w:ilvl="8" w:tplc="042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F106EB0"/>
    <w:multiLevelType w:val="hybridMultilevel"/>
    <w:tmpl w:val="4B9054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E10D4"/>
    <w:multiLevelType w:val="hybridMultilevel"/>
    <w:tmpl w:val="8C8C4DBC"/>
    <w:lvl w:ilvl="0" w:tplc="09EE6DE8">
      <w:numFmt w:val="bullet"/>
      <w:lvlText w:val="-"/>
      <w:lvlJc w:val="left"/>
      <w:pPr>
        <w:ind w:left="21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21F3A30"/>
    <w:multiLevelType w:val="hybridMultilevel"/>
    <w:tmpl w:val="2542B01C"/>
    <w:lvl w:ilvl="0" w:tplc="09EE6DE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6C30"/>
    <w:multiLevelType w:val="hybridMultilevel"/>
    <w:tmpl w:val="90B05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06BAC"/>
    <w:multiLevelType w:val="hybridMultilevel"/>
    <w:tmpl w:val="D5D2871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7E91D05"/>
    <w:multiLevelType w:val="hybridMultilevel"/>
    <w:tmpl w:val="C80E6F66"/>
    <w:lvl w:ilvl="0" w:tplc="09EE6DE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87061F"/>
    <w:multiLevelType w:val="hybridMultilevel"/>
    <w:tmpl w:val="3A7AC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66F9D"/>
    <w:multiLevelType w:val="hybridMultilevel"/>
    <w:tmpl w:val="50A6577E"/>
    <w:lvl w:ilvl="0" w:tplc="09EE6DE8">
      <w:numFmt w:val="bullet"/>
      <w:lvlText w:val="-"/>
      <w:lvlJc w:val="left"/>
      <w:pPr>
        <w:ind w:left="21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231112A"/>
    <w:multiLevelType w:val="hybridMultilevel"/>
    <w:tmpl w:val="5D8EAE18"/>
    <w:lvl w:ilvl="0" w:tplc="584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83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8C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E5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C2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CB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349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D65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02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970569"/>
    <w:multiLevelType w:val="hybridMultilevel"/>
    <w:tmpl w:val="61F0A54E"/>
    <w:lvl w:ilvl="0" w:tplc="09EE6D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70368">
    <w:abstractNumId w:val="7"/>
  </w:num>
  <w:num w:numId="2" w16cid:durableId="430442567">
    <w:abstractNumId w:val="24"/>
  </w:num>
  <w:num w:numId="3" w16cid:durableId="1592884524">
    <w:abstractNumId w:val="12"/>
  </w:num>
  <w:num w:numId="4" w16cid:durableId="476382089">
    <w:abstractNumId w:val="4"/>
  </w:num>
  <w:num w:numId="5" w16cid:durableId="680471483">
    <w:abstractNumId w:val="17"/>
  </w:num>
  <w:num w:numId="6" w16cid:durableId="1869637544">
    <w:abstractNumId w:val="26"/>
  </w:num>
  <w:num w:numId="7" w16cid:durableId="138963783">
    <w:abstractNumId w:val="2"/>
  </w:num>
  <w:num w:numId="8" w16cid:durableId="1118987721">
    <w:abstractNumId w:val="20"/>
  </w:num>
  <w:num w:numId="9" w16cid:durableId="487402531">
    <w:abstractNumId w:val="1"/>
  </w:num>
  <w:num w:numId="10" w16cid:durableId="718095413">
    <w:abstractNumId w:val="19"/>
  </w:num>
  <w:num w:numId="11" w16cid:durableId="1930890135">
    <w:abstractNumId w:val="13"/>
  </w:num>
  <w:num w:numId="12" w16cid:durableId="639772958">
    <w:abstractNumId w:val="8"/>
  </w:num>
  <w:num w:numId="13" w16cid:durableId="39525457">
    <w:abstractNumId w:val="9"/>
  </w:num>
  <w:num w:numId="14" w16cid:durableId="1532112557">
    <w:abstractNumId w:val="3"/>
  </w:num>
  <w:num w:numId="15" w16cid:durableId="2121483793">
    <w:abstractNumId w:val="18"/>
  </w:num>
  <w:num w:numId="16" w16cid:durableId="2048681010">
    <w:abstractNumId w:val="22"/>
  </w:num>
  <w:num w:numId="17" w16cid:durableId="161941722">
    <w:abstractNumId w:val="14"/>
  </w:num>
  <w:num w:numId="18" w16cid:durableId="1360820358">
    <w:abstractNumId w:val="27"/>
  </w:num>
  <w:num w:numId="19" w16cid:durableId="1485469171">
    <w:abstractNumId w:val="16"/>
  </w:num>
  <w:num w:numId="20" w16cid:durableId="195387581">
    <w:abstractNumId w:val="15"/>
  </w:num>
  <w:num w:numId="21" w16cid:durableId="1201356598">
    <w:abstractNumId w:val="5"/>
  </w:num>
  <w:num w:numId="22" w16cid:durableId="1653101553">
    <w:abstractNumId w:val="21"/>
  </w:num>
  <w:num w:numId="23" w16cid:durableId="492533269">
    <w:abstractNumId w:val="11"/>
  </w:num>
  <w:num w:numId="24" w16cid:durableId="1259370693">
    <w:abstractNumId w:val="25"/>
  </w:num>
  <w:num w:numId="25" w16cid:durableId="359749210">
    <w:abstractNumId w:val="23"/>
  </w:num>
  <w:num w:numId="26" w16cid:durableId="1402144555">
    <w:abstractNumId w:val="6"/>
  </w:num>
  <w:num w:numId="27" w16cid:durableId="132793143">
    <w:abstractNumId w:val="0"/>
  </w:num>
  <w:num w:numId="28" w16cid:durableId="1022632874">
    <w:abstractNumId w:val="29"/>
  </w:num>
  <w:num w:numId="29" w16cid:durableId="287200614">
    <w:abstractNumId w:val="10"/>
  </w:num>
  <w:num w:numId="30" w16cid:durableId="6932619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F"/>
    <w:rsid w:val="00027D34"/>
    <w:rsid w:val="000526C9"/>
    <w:rsid w:val="000630C0"/>
    <w:rsid w:val="00071C25"/>
    <w:rsid w:val="000854F4"/>
    <w:rsid w:val="000B3DBE"/>
    <w:rsid w:val="000B5BCE"/>
    <w:rsid w:val="000D0CB7"/>
    <w:rsid w:val="001222A3"/>
    <w:rsid w:val="00133BA9"/>
    <w:rsid w:val="00137B2C"/>
    <w:rsid w:val="0019332C"/>
    <w:rsid w:val="001B0BC4"/>
    <w:rsid w:val="001D7CAE"/>
    <w:rsid w:val="001F0AFC"/>
    <w:rsid w:val="00204B04"/>
    <w:rsid w:val="002068B4"/>
    <w:rsid w:val="002109B3"/>
    <w:rsid w:val="002307A8"/>
    <w:rsid w:val="0023278E"/>
    <w:rsid w:val="00246A0E"/>
    <w:rsid w:val="0028537A"/>
    <w:rsid w:val="002B0349"/>
    <w:rsid w:val="002B1C76"/>
    <w:rsid w:val="002D52E6"/>
    <w:rsid w:val="002D5F82"/>
    <w:rsid w:val="00314D3E"/>
    <w:rsid w:val="00393843"/>
    <w:rsid w:val="003F2A06"/>
    <w:rsid w:val="00427FCC"/>
    <w:rsid w:val="0045465A"/>
    <w:rsid w:val="00467CBF"/>
    <w:rsid w:val="00487F9F"/>
    <w:rsid w:val="0049432F"/>
    <w:rsid w:val="004B4B01"/>
    <w:rsid w:val="004E0B20"/>
    <w:rsid w:val="0051419C"/>
    <w:rsid w:val="00567955"/>
    <w:rsid w:val="005A008D"/>
    <w:rsid w:val="005A3D89"/>
    <w:rsid w:val="005A52B9"/>
    <w:rsid w:val="00624588"/>
    <w:rsid w:val="00625994"/>
    <w:rsid w:val="00634DB7"/>
    <w:rsid w:val="00686817"/>
    <w:rsid w:val="00696EE4"/>
    <w:rsid w:val="006B0703"/>
    <w:rsid w:val="006B1125"/>
    <w:rsid w:val="006B7D2C"/>
    <w:rsid w:val="006F731C"/>
    <w:rsid w:val="00747460"/>
    <w:rsid w:val="00772849"/>
    <w:rsid w:val="007849AE"/>
    <w:rsid w:val="00793806"/>
    <w:rsid w:val="00813C93"/>
    <w:rsid w:val="00814940"/>
    <w:rsid w:val="0085410E"/>
    <w:rsid w:val="008C0FC5"/>
    <w:rsid w:val="008C72A5"/>
    <w:rsid w:val="008D5C3A"/>
    <w:rsid w:val="008F4296"/>
    <w:rsid w:val="008F6084"/>
    <w:rsid w:val="008F66E7"/>
    <w:rsid w:val="009031AE"/>
    <w:rsid w:val="00905512"/>
    <w:rsid w:val="009276BB"/>
    <w:rsid w:val="00976E31"/>
    <w:rsid w:val="009925B4"/>
    <w:rsid w:val="009B0496"/>
    <w:rsid w:val="009B4370"/>
    <w:rsid w:val="009C7FBF"/>
    <w:rsid w:val="009F0E6D"/>
    <w:rsid w:val="00A436F2"/>
    <w:rsid w:val="00A4435B"/>
    <w:rsid w:val="00A51C76"/>
    <w:rsid w:val="00AA3875"/>
    <w:rsid w:val="00AC195C"/>
    <w:rsid w:val="00AC4275"/>
    <w:rsid w:val="00AC4624"/>
    <w:rsid w:val="00AF7FEF"/>
    <w:rsid w:val="00B04F58"/>
    <w:rsid w:val="00B17870"/>
    <w:rsid w:val="00B26CFD"/>
    <w:rsid w:val="00B27EB6"/>
    <w:rsid w:val="00B56D59"/>
    <w:rsid w:val="00B81B64"/>
    <w:rsid w:val="00B82BB2"/>
    <w:rsid w:val="00C033E4"/>
    <w:rsid w:val="00C06C1B"/>
    <w:rsid w:val="00C209DC"/>
    <w:rsid w:val="00C23834"/>
    <w:rsid w:val="00C4754C"/>
    <w:rsid w:val="00C51529"/>
    <w:rsid w:val="00C9147E"/>
    <w:rsid w:val="00C971D7"/>
    <w:rsid w:val="00CC1E2D"/>
    <w:rsid w:val="00CE359F"/>
    <w:rsid w:val="00CE722F"/>
    <w:rsid w:val="00D05D37"/>
    <w:rsid w:val="00D42699"/>
    <w:rsid w:val="00D5319D"/>
    <w:rsid w:val="00D675C1"/>
    <w:rsid w:val="00D81FBC"/>
    <w:rsid w:val="00D8375A"/>
    <w:rsid w:val="00D837A2"/>
    <w:rsid w:val="00D90352"/>
    <w:rsid w:val="00DC61B5"/>
    <w:rsid w:val="00E2291A"/>
    <w:rsid w:val="00E81033"/>
    <w:rsid w:val="00E83528"/>
    <w:rsid w:val="00E851BC"/>
    <w:rsid w:val="00E9487C"/>
    <w:rsid w:val="00EB3ECF"/>
    <w:rsid w:val="00ED7BC3"/>
    <w:rsid w:val="00EF7699"/>
    <w:rsid w:val="00F27F3D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E3E3"/>
  <w15:docId w15:val="{30B070F8-7522-1E41-A9D3-AC727FF1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7460"/>
    <w:pPr>
      <w:ind w:left="720"/>
      <w:contextualSpacing/>
    </w:pPr>
  </w:style>
  <w:style w:type="table" w:styleId="a6">
    <w:name w:val="Table Grid"/>
    <w:basedOn w:val="a1"/>
    <w:uiPriority w:val="59"/>
    <w:rsid w:val="00C0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theme" Target="theme/theme1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BF9D02-7441-4445-B80D-3F2BAADBF42F}" type="doc">
      <dgm:prSet loTypeId="urn:microsoft.com/office/officeart/2005/8/layout/matrix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825F6531-BAFA-4F1D-9E38-BCDFE81A59BD}">
      <dgm:prSet phldrT="[Текст]" custT="1"/>
      <dgm:spPr/>
      <dgm:t>
        <a:bodyPr/>
        <a:lstStyle/>
        <a:p>
          <a:endParaRPr lang="uk-UA" sz="2400" b="1">
            <a:latin typeface="Times New Roman" pitchFamily="18" charset="0"/>
            <a:cs typeface="Times New Roman" pitchFamily="18" charset="0"/>
          </a:endParaRPr>
        </a:p>
        <a:p>
          <a:r>
            <a:rPr lang="uk-UA" sz="2400" b="1">
              <a:latin typeface="Times New Roman" pitchFamily="18" charset="0"/>
              <a:cs typeface="Times New Roman" pitchFamily="18" charset="0"/>
            </a:rPr>
            <a:t>Навчатися працювати</a:t>
          </a:r>
        </a:p>
        <a:p>
          <a:r>
            <a:rPr lang="uk-UA" sz="2400" b="0">
              <a:latin typeface="Times New Roman" pitchFamily="18" charset="0"/>
              <a:cs typeface="Times New Roman" pitchFamily="18" charset="0"/>
            </a:rPr>
            <a:t>(результат)</a:t>
          </a:r>
        </a:p>
        <a:p>
          <a:endParaRPr lang="uk-UA" sz="3600" b="1">
            <a:latin typeface="Times New Roman" pitchFamily="18" charset="0"/>
            <a:cs typeface="Times New Roman" pitchFamily="18" charset="0"/>
          </a:endParaRPr>
        </a:p>
      </dgm:t>
    </dgm:pt>
    <dgm:pt modelId="{4BAD1D3F-C56F-4363-A52B-7880A3C315DF}" type="parTrans" cxnId="{B6E7A79F-5D13-49BB-B35D-A68E163A2360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50140ECA-E3E7-43F4-BABA-85CA765E7157}" type="sibTrans" cxnId="{B6E7A79F-5D13-49BB-B35D-A68E163A2360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4801F425-E5B4-4E08-BD80-FC86776EDCAA}">
      <dgm:prSet phldrT="[Текст]" custT="1"/>
      <dgm:spPr/>
      <dgm:t>
        <a:bodyPr/>
        <a:lstStyle/>
        <a:p>
          <a:r>
            <a:rPr lang="uk-UA" sz="2800">
              <a:latin typeface="Times New Roman" pitchFamily="18" charset="0"/>
              <a:cs typeface="Times New Roman" pitchFamily="18" charset="0"/>
            </a:rPr>
            <a:t>Використання знань на практиці</a:t>
          </a:r>
        </a:p>
      </dgm:t>
    </dgm:pt>
    <dgm:pt modelId="{2FE0DB0F-D991-4E3A-A4C6-3C5CC9226DDC}" type="parTrans" cxnId="{8AB3AD5A-8A21-4A71-B034-272ED514F62C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780551E4-4CED-4AD8-B7EB-994DD9EDECA7}" type="sibTrans" cxnId="{8AB3AD5A-8A21-4A71-B034-272ED514F62C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D0B75BC5-BCA9-4C52-99EB-D46384FB1FA0}">
      <dgm:prSet phldrT="[Текст]" custT="1"/>
      <dgm:spPr/>
      <dgm:t>
        <a:bodyPr/>
        <a:lstStyle/>
        <a:p>
          <a:r>
            <a:rPr lang="uk-UA" sz="2000">
              <a:latin typeface="Times New Roman" pitchFamily="18" charset="0"/>
              <a:cs typeface="Times New Roman" pitchFamily="18" charset="0"/>
            </a:rPr>
            <a:t>Використання знань для розв</a:t>
          </a:r>
          <a:r>
            <a:rPr lang="en-US" sz="2000">
              <a:latin typeface="Times New Roman" pitchFamily="18" charset="0"/>
              <a:cs typeface="Times New Roman" pitchFamily="18" charset="0"/>
            </a:rPr>
            <a:t>'</a:t>
          </a:r>
          <a:r>
            <a:rPr lang="uk-UA" sz="2000">
              <a:latin typeface="Times New Roman" pitchFamily="18" charset="0"/>
              <a:cs typeface="Times New Roman" pitchFamily="18" charset="0"/>
            </a:rPr>
            <a:t>язання теоретичних проблем</a:t>
          </a:r>
        </a:p>
      </dgm:t>
    </dgm:pt>
    <dgm:pt modelId="{2D24354A-5FEE-4CF1-9EDA-3BC05812816E}" type="parTrans" cxnId="{F73EA1C7-9FBA-44B5-9986-2F86A7C3FFD9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680EF512-E5D5-4F02-BDDE-CA8C6C3E0817}" type="sibTrans" cxnId="{F73EA1C7-9FBA-44B5-9986-2F86A7C3FFD9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61B677FA-1ECA-4A24-8034-0D6F9099FF6D}">
      <dgm:prSet phldrT="[Текст]" custT="1"/>
      <dgm:spPr/>
      <dgm:t>
        <a:bodyPr/>
        <a:lstStyle/>
        <a:p>
          <a:pPr algn="ctr"/>
          <a:r>
            <a:rPr lang="uk-UA" sz="3200">
              <a:latin typeface="Times New Roman" pitchFamily="18" charset="0"/>
              <a:cs typeface="Times New Roman" pitchFamily="18" charset="0"/>
            </a:rPr>
            <a:t>Формування лідера</a:t>
          </a:r>
        </a:p>
      </dgm:t>
    </dgm:pt>
    <dgm:pt modelId="{C9413505-1B46-4DA2-BB65-8849F0657EDB}" type="parTrans" cxnId="{2CC760A1-A5A8-4273-8F1E-410B0A79DCED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340776F5-074A-4532-9A02-5AC491A92CB3}" type="sibTrans" cxnId="{2CC760A1-A5A8-4273-8F1E-410B0A79DCED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8690F2A6-D56F-4C5F-98B8-6FBB6072FC9D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Інтел</a:t>
          </a:r>
          <a:r>
            <a:rPr lang="uk-UA" sz="2800">
              <a:latin typeface="Times New Roman" pitchFamily="18" charset="0"/>
              <a:cs typeface="Times New Roman" pitchFamily="18" charset="0"/>
            </a:rPr>
            <a:t>ектуальна компетентність</a:t>
          </a:r>
        </a:p>
      </dgm:t>
    </dgm:pt>
    <dgm:pt modelId="{0BFA040A-F0D8-490B-9808-90BEF0BB33BC}" type="parTrans" cxnId="{C273B42B-EF4C-4D01-907C-5CC8F51B5643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0BEC0535-4E5B-428A-B7E8-A97F7270E06A}" type="sibTrans" cxnId="{C273B42B-EF4C-4D01-907C-5CC8F51B5643}">
      <dgm:prSet/>
      <dgm:spPr/>
      <dgm:t>
        <a:bodyPr/>
        <a:lstStyle/>
        <a:p>
          <a:endParaRPr lang="uk-UA" sz="2800">
            <a:latin typeface="Times New Roman" pitchFamily="18" charset="0"/>
            <a:cs typeface="Times New Roman" pitchFamily="18" charset="0"/>
          </a:endParaRPr>
        </a:p>
      </dgm:t>
    </dgm:pt>
    <dgm:pt modelId="{A133B6B7-7001-49D3-AF21-D6E92EC20EE4}" type="pres">
      <dgm:prSet presAssocID="{C2BF9D02-7441-4445-B80D-3F2BAADBF42F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FCEA2F1-99E5-4953-A034-C2636DA9A4F5}" type="pres">
      <dgm:prSet presAssocID="{C2BF9D02-7441-4445-B80D-3F2BAADBF42F}" presName="matrix" presStyleCnt="0"/>
      <dgm:spPr/>
    </dgm:pt>
    <dgm:pt modelId="{B60BB371-39A3-4B82-AF01-7EB25AA13233}" type="pres">
      <dgm:prSet presAssocID="{C2BF9D02-7441-4445-B80D-3F2BAADBF42F}" presName="tile1" presStyleLbl="node1" presStyleIdx="0" presStyleCnt="4" custScaleX="84737" custScaleY="84049"/>
      <dgm:spPr/>
    </dgm:pt>
    <dgm:pt modelId="{EA7A92C2-43AC-43F1-9260-4D9245E9462D}" type="pres">
      <dgm:prSet presAssocID="{C2BF9D02-7441-4445-B80D-3F2BAADBF42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68866B0-A480-464E-9268-B6B3ECEB236B}" type="pres">
      <dgm:prSet presAssocID="{C2BF9D02-7441-4445-B80D-3F2BAADBF42F}" presName="tile2" presStyleLbl="node1" presStyleIdx="1" presStyleCnt="4" custScaleX="87718" custScaleY="82692"/>
      <dgm:spPr/>
    </dgm:pt>
    <dgm:pt modelId="{717C5016-8CEF-446C-9CFA-8A9685DB1797}" type="pres">
      <dgm:prSet presAssocID="{C2BF9D02-7441-4445-B80D-3F2BAADBF42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7A270155-F24F-4387-A344-7F3E3B98FD6E}" type="pres">
      <dgm:prSet presAssocID="{C2BF9D02-7441-4445-B80D-3F2BAADBF42F}" presName="tile3" presStyleLbl="node1" presStyleIdx="2" presStyleCnt="4" custScaleX="86694" custScaleY="87463"/>
      <dgm:spPr/>
    </dgm:pt>
    <dgm:pt modelId="{A3F5A3F9-C140-41A8-B67A-B783AD25FA90}" type="pres">
      <dgm:prSet presAssocID="{C2BF9D02-7441-4445-B80D-3F2BAADBF42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675020A-E8C8-4939-B535-F4FCD6A8490F}" type="pres">
      <dgm:prSet presAssocID="{C2BF9D02-7441-4445-B80D-3F2BAADBF42F}" presName="tile4" presStyleLbl="node1" presStyleIdx="3" presStyleCnt="4" custScaleX="88639" custScaleY="86181"/>
      <dgm:spPr/>
    </dgm:pt>
    <dgm:pt modelId="{8AB45E2E-5F16-4CC4-8A62-2A8DECED4BFE}" type="pres">
      <dgm:prSet presAssocID="{C2BF9D02-7441-4445-B80D-3F2BAADBF42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E2BBDA9-E403-4C46-B159-A1E10C042867}" type="pres">
      <dgm:prSet presAssocID="{C2BF9D02-7441-4445-B80D-3F2BAADBF42F}" presName="centerTile" presStyleLbl="fgShp" presStyleIdx="0" presStyleCnt="1" custScaleX="121524" custScaleY="135209" custLinFactNeighborX="1024" custLinFactNeighborY="5769">
        <dgm:presLayoutVars>
          <dgm:chMax val="0"/>
          <dgm:chPref val="0"/>
        </dgm:presLayoutVars>
      </dgm:prSet>
      <dgm:spPr/>
    </dgm:pt>
  </dgm:ptLst>
  <dgm:cxnLst>
    <dgm:cxn modelId="{C273B42B-EF4C-4D01-907C-5CC8F51B5643}" srcId="{825F6531-BAFA-4F1D-9E38-BCDFE81A59BD}" destId="{8690F2A6-D56F-4C5F-98B8-6FBB6072FC9D}" srcOrd="3" destOrd="0" parTransId="{0BFA040A-F0D8-490B-9808-90BEF0BB33BC}" sibTransId="{0BEC0535-4E5B-428A-B7E8-A97F7270E06A}"/>
    <dgm:cxn modelId="{B9481D30-E362-437B-9658-B4FB8772E947}" type="presOf" srcId="{61B677FA-1ECA-4A24-8034-0D6F9099FF6D}" destId="{7A270155-F24F-4387-A344-7F3E3B98FD6E}" srcOrd="0" destOrd="0" presId="urn:microsoft.com/office/officeart/2005/8/layout/matrix1"/>
    <dgm:cxn modelId="{EC754437-3674-41BD-9A0D-6618ABD334AB}" type="presOf" srcId="{825F6531-BAFA-4F1D-9E38-BCDFE81A59BD}" destId="{0E2BBDA9-E403-4C46-B159-A1E10C042867}" srcOrd="0" destOrd="0" presId="urn:microsoft.com/office/officeart/2005/8/layout/matrix1"/>
    <dgm:cxn modelId="{8AB3AD5A-8A21-4A71-B034-272ED514F62C}" srcId="{825F6531-BAFA-4F1D-9E38-BCDFE81A59BD}" destId="{4801F425-E5B4-4E08-BD80-FC86776EDCAA}" srcOrd="0" destOrd="0" parTransId="{2FE0DB0F-D991-4E3A-A4C6-3C5CC9226DDC}" sibTransId="{780551E4-4CED-4AD8-B7EB-994DD9EDECA7}"/>
    <dgm:cxn modelId="{93EC628A-CDEF-4272-883A-C61EB44801FB}" type="presOf" srcId="{4801F425-E5B4-4E08-BD80-FC86776EDCAA}" destId="{B60BB371-39A3-4B82-AF01-7EB25AA13233}" srcOrd="0" destOrd="0" presId="urn:microsoft.com/office/officeart/2005/8/layout/matrix1"/>
    <dgm:cxn modelId="{4C16DA8B-2114-4B68-A43A-EC247E8B6218}" type="presOf" srcId="{8690F2A6-D56F-4C5F-98B8-6FBB6072FC9D}" destId="{8AB45E2E-5F16-4CC4-8A62-2A8DECED4BFE}" srcOrd="1" destOrd="0" presId="urn:microsoft.com/office/officeart/2005/8/layout/matrix1"/>
    <dgm:cxn modelId="{1C30749D-C5F1-4438-A82D-06E78D1AA4C3}" type="presOf" srcId="{4801F425-E5B4-4E08-BD80-FC86776EDCAA}" destId="{EA7A92C2-43AC-43F1-9260-4D9245E9462D}" srcOrd="1" destOrd="0" presId="urn:microsoft.com/office/officeart/2005/8/layout/matrix1"/>
    <dgm:cxn modelId="{B6E7A79F-5D13-49BB-B35D-A68E163A2360}" srcId="{C2BF9D02-7441-4445-B80D-3F2BAADBF42F}" destId="{825F6531-BAFA-4F1D-9E38-BCDFE81A59BD}" srcOrd="0" destOrd="0" parTransId="{4BAD1D3F-C56F-4363-A52B-7880A3C315DF}" sibTransId="{50140ECA-E3E7-43F4-BABA-85CA765E7157}"/>
    <dgm:cxn modelId="{2CC760A1-A5A8-4273-8F1E-410B0A79DCED}" srcId="{825F6531-BAFA-4F1D-9E38-BCDFE81A59BD}" destId="{61B677FA-1ECA-4A24-8034-0D6F9099FF6D}" srcOrd="2" destOrd="0" parTransId="{C9413505-1B46-4DA2-BB65-8849F0657EDB}" sibTransId="{340776F5-074A-4532-9A02-5AC491A92CB3}"/>
    <dgm:cxn modelId="{36D300C5-D55B-4615-A6B5-591B320C4941}" type="presOf" srcId="{61B677FA-1ECA-4A24-8034-0D6F9099FF6D}" destId="{A3F5A3F9-C140-41A8-B67A-B783AD25FA90}" srcOrd="1" destOrd="0" presId="urn:microsoft.com/office/officeart/2005/8/layout/matrix1"/>
    <dgm:cxn modelId="{F73EA1C7-9FBA-44B5-9986-2F86A7C3FFD9}" srcId="{825F6531-BAFA-4F1D-9E38-BCDFE81A59BD}" destId="{D0B75BC5-BCA9-4C52-99EB-D46384FB1FA0}" srcOrd="1" destOrd="0" parTransId="{2D24354A-5FEE-4CF1-9EDA-3BC05812816E}" sibTransId="{680EF512-E5D5-4F02-BDDE-CA8C6C3E0817}"/>
    <dgm:cxn modelId="{865C60CD-3961-4BB6-AC1D-52C3E0982AA1}" type="presOf" srcId="{D0B75BC5-BCA9-4C52-99EB-D46384FB1FA0}" destId="{B68866B0-A480-464E-9268-B6B3ECEB236B}" srcOrd="0" destOrd="0" presId="urn:microsoft.com/office/officeart/2005/8/layout/matrix1"/>
    <dgm:cxn modelId="{5C9B4EE9-6F37-4676-A1BB-E8308878F061}" type="presOf" srcId="{D0B75BC5-BCA9-4C52-99EB-D46384FB1FA0}" destId="{717C5016-8CEF-446C-9CFA-8A9685DB1797}" srcOrd="1" destOrd="0" presId="urn:microsoft.com/office/officeart/2005/8/layout/matrix1"/>
    <dgm:cxn modelId="{1217A1E9-B4D5-43E8-B869-5D61CC476722}" type="presOf" srcId="{C2BF9D02-7441-4445-B80D-3F2BAADBF42F}" destId="{A133B6B7-7001-49D3-AF21-D6E92EC20EE4}" srcOrd="0" destOrd="0" presId="urn:microsoft.com/office/officeart/2005/8/layout/matrix1"/>
    <dgm:cxn modelId="{E0D324F1-EDDB-4A11-965B-4484D7563339}" type="presOf" srcId="{8690F2A6-D56F-4C5F-98B8-6FBB6072FC9D}" destId="{C675020A-E8C8-4939-B535-F4FCD6A8490F}" srcOrd="0" destOrd="0" presId="urn:microsoft.com/office/officeart/2005/8/layout/matrix1"/>
    <dgm:cxn modelId="{F8FA15D8-CCBD-4D9C-A943-8990BBFAFC15}" type="presParOf" srcId="{A133B6B7-7001-49D3-AF21-D6E92EC20EE4}" destId="{EFCEA2F1-99E5-4953-A034-C2636DA9A4F5}" srcOrd="0" destOrd="0" presId="urn:microsoft.com/office/officeart/2005/8/layout/matrix1"/>
    <dgm:cxn modelId="{1E9857DD-F98C-4D07-A477-79B64B490FCF}" type="presParOf" srcId="{EFCEA2F1-99E5-4953-A034-C2636DA9A4F5}" destId="{B60BB371-39A3-4B82-AF01-7EB25AA13233}" srcOrd="0" destOrd="0" presId="urn:microsoft.com/office/officeart/2005/8/layout/matrix1"/>
    <dgm:cxn modelId="{988A4FEF-E890-4DA0-9BFF-AC52A6A69808}" type="presParOf" srcId="{EFCEA2F1-99E5-4953-A034-C2636DA9A4F5}" destId="{EA7A92C2-43AC-43F1-9260-4D9245E9462D}" srcOrd="1" destOrd="0" presId="urn:microsoft.com/office/officeart/2005/8/layout/matrix1"/>
    <dgm:cxn modelId="{4A8C74A8-131F-4213-B907-1A6D274B2C43}" type="presParOf" srcId="{EFCEA2F1-99E5-4953-A034-C2636DA9A4F5}" destId="{B68866B0-A480-464E-9268-B6B3ECEB236B}" srcOrd="2" destOrd="0" presId="urn:microsoft.com/office/officeart/2005/8/layout/matrix1"/>
    <dgm:cxn modelId="{AA7079A9-CBE2-4D4C-B3FF-7925336E6006}" type="presParOf" srcId="{EFCEA2F1-99E5-4953-A034-C2636DA9A4F5}" destId="{717C5016-8CEF-446C-9CFA-8A9685DB1797}" srcOrd="3" destOrd="0" presId="urn:microsoft.com/office/officeart/2005/8/layout/matrix1"/>
    <dgm:cxn modelId="{4C06FFDA-0536-4CF5-ACED-794F8254451E}" type="presParOf" srcId="{EFCEA2F1-99E5-4953-A034-C2636DA9A4F5}" destId="{7A270155-F24F-4387-A344-7F3E3B98FD6E}" srcOrd="4" destOrd="0" presId="urn:microsoft.com/office/officeart/2005/8/layout/matrix1"/>
    <dgm:cxn modelId="{84298423-313A-4900-BDB1-6394565F87F1}" type="presParOf" srcId="{EFCEA2F1-99E5-4953-A034-C2636DA9A4F5}" destId="{A3F5A3F9-C140-41A8-B67A-B783AD25FA90}" srcOrd="5" destOrd="0" presId="urn:microsoft.com/office/officeart/2005/8/layout/matrix1"/>
    <dgm:cxn modelId="{951FF7E0-2F9D-4248-BCA3-BAB317EAD1E5}" type="presParOf" srcId="{EFCEA2F1-99E5-4953-A034-C2636DA9A4F5}" destId="{C675020A-E8C8-4939-B535-F4FCD6A8490F}" srcOrd="6" destOrd="0" presId="urn:microsoft.com/office/officeart/2005/8/layout/matrix1"/>
    <dgm:cxn modelId="{7A7418BA-BD15-4FBE-8E3B-44C9B1D98F44}" type="presParOf" srcId="{EFCEA2F1-99E5-4953-A034-C2636DA9A4F5}" destId="{8AB45E2E-5F16-4CC4-8A62-2A8DECED4BFE}" srcOrd="7" destOrd="0" presId="urn:microsoft.com/office/officeart/2005/8/layout/matrix1"/>
    <dgm:cxn modelId="{077A4EC9-3B45-45F3-AB44-28C199F819A3}" type="presParOf" srcId="{A133B6B7-7001-49D3-AF21-D6E92EC20EE4}" destId="{0E2BBDA9-E403-4C46-B159-A1E10C042867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50B842-D41D-4990-9436-B825919CBB7E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ED67C368-CB1C-4275-9B21-EBEA68042009}">
      <dgm:prSet phldrT="[Текст]" custT="1"/>
      <dgm:spPr/>
      <dgm:t>
        <a:bodyPr/>
        <a:lstStyle/>
        <a:p>
          <a:r>
            <a:rPr lang="uk-UA" sz="2800" b="1" i="0">
              <a:latin typeface="Times New Roman" pitchFamily="18" charset="0"/>
              <a:cs typeface="Times New Roman" pitchFamily="18" charset="0"/>
            </a:rPr>
            <a:t>Випускник</a:t>
          </a:r>
        </a:p>
      </dgm:t>
    </dgm:pt>
    <dgm:pt modelId="{C04561A3-E68E-4EE7-B353-F26C6B89715D}" type="parTrans" cxnId="{CF3C640C-5625-494C-8261-9E7BB7B4384E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A9F777FC-23A2-42AA-9B49-4281A0E7F460}" type="sibTrans" cxnId="{CF3C640C-5625-494C-8261-9E7BB7B4384E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3305FDD5-E364-44E0-92C1-746771F4D859}">
      <dgm:prSet phldrT="[Текст]" custT="1"/>
      <dgm:spPr/>
      <dgm:t>
        <a:bodyPr/>
        <a:lstStyle/>
        <a:p>
          <a:pPr algn="ctr"/>
          <a:r>
            <a:rPr lang="uk-UA" sz="1300" b="1">
              <a:latin typeface="Times New Roman" pitchFamily="18" charset="0"/>
              <a:cs typeface="Times New Roman" pitchFamily="18" charset="0"/>
            </a:rPr>
            <a:t>Людина-знавець</a:t>
          </a:r>
        </a:p>
        <a:p>
          <a:pPr algn="ctr"/>
          <a:r>
            <a:rPr lang="uk-UA" sz="1300" b="0">
              <a:latin typeface="Times New Roman" pitchFamily="18" charset="0"/>
              <a:cs typeface="Times New Roman" pitchFamily="18" charset="0"/>
            </a:rPr>
            <a:t>(набуття знань як цінності, пізнавальна активність, знання та виконання норм поведінки, законів)</a:t>
          </a:r>
        </a:p>
      </dgm:t>
    </dgm:pt>
    <dgm:pt modelId="{ACEFA787-6B40-4F4F-92E4-B58571C0BB40}" type="parTrans" cxnId="{2EB4A1C4-1E10-42B3-A46E-278311E02A16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A4AE24B6-9932-4DD7-996B-7FF45AEE2248}" type="sibTrans" cxnId="{2EB4A1C4-1E10-42B3-A46E-278311E02A16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E166E37E-3668-47C4-AB37-71E4A26957BD}">
      <dgm:prSet phldrT="[Текст]" custT="1"/>
      <dgm:spPr/>
      <dgm:t>
        <a:bodyPr/>
        <a:lstStyle/>
        <a:p>
          <a:r>
            <a:rPr lang="uk-UA" sz="1300" b="1">
              <a:latin typeface="Times New Roman" pitchFamily="18" charset="0"/>
              <a:cs typeface="Times New Roman" pitchFamily="18" charset="0"/>
            </a:rPr>
            <a:t>Людина здорова</a:t>
          </a:r>
        </a:p>
        <a:p>
          <a:r>
            <a:rPr lang="uk-UA" sz="1300" b="0">
              <a:latin typeface="Times New Roman" pitchFamily="18" charset="0"/>
              <a:cs typeface="Times New Roman" pitchFamily="18" charset="0"/>
            </a:rPr>
            <a:t>(здатність бережливого ставлення до свого здоров</a:t>
          </a:r>
          <a:r>
            <a:rPr lang="en-US" sz="1300" b="0">
              <a:latin typeface="Times New Roman" pitchFamily="18" charset="0"/>
              <a:cs typeface="Times New Roman" pitchFamily="18" charset="0"/>
            </a:rPr>
            <a:t>'</a:t>
          </a:r>
          <a:r>
            <a:rPr lang="uk-UA" sz="1300" b="0">
              <a:latin typeface="Times New Roman" pitchFamily="18" charset="0"/>
              <a:cs typeface="Times New Roman" pitchFamily="18" charset="0"/>
            </a:rPr>
            <a:t>я та здоров</a:t>
          </a:r>
          <a:r>
            <a:rPr lang="en-US" sz="1300" b="0">
              <a:latin typeface="Times New Roman" pitchFamily="18" charset="0"/>
              <a:cs typeface="Times New Roman" pitchFamily="18" charset="0"/>
            </a:rPr>
            <a:t>'</a:t>
          </a:r>
          <a:r>
            <a:rPr lang="uk-UA" sz="1300" b="0">
              <a:latin typeface="Times New Roman" pitchFamily="18" charset="0"/>
              <a:cs typeface="Times New Roman" pitchFamily="18" charset="0"/>
            </a:rPr>
            <a:t>я інших)</a:t>
          </a:r>
        </a:p>
      </dgm:t>
    </dgm:pt>
    <dgm:pt modelId="{25147CA8-A38C-4DFA-8799-532136F9FC10}" type="parTrans" cxnId="{BA19088E-0FF9-45EF-9BF1-8550D60A114D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ACDF2D3A-9B64-470D-A16C-ACD1640BD548}" type="sibTrans" cxnId="{BA19088E-0FF9-45EF-9BF1-8550D60A114D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A2A6BB32-A082-49AB-BE4F-C749C87FD012}">
      <dgm:prSet phldrT="[Текст]" custT="1"/>
      <dgm:spPr/>
      <dgm:t>
        <a:bodyPr/>
        <a:lstStyle/>
        <a:p>
          <a:r>
            <a:rPr lang="uk-UA" sz="1300" b="1">
              <a:latin typeface="Times New Roman" pitchFamily="18" charset="0"/>
              <a:cs typeface="Times New Roman" pitchFamily="18" charset="0"/>
            </a:rPr>
            <a:t>Людина творча</a:t>
          </a:r>
        </a:p>
        <a:p>
          <a:r>
            <a:rPr lang="uk-UA" sz="1300" b="0">
              <a:latin typeface="Times New Roman" pitchFamily="18" charset="0"/>
              <a:cs typeface="Times New Roman" pitchFamily="18" charset="0"/>
            </a:rPr>
            <a:t>(здатність бачити і творити нове, аналізувати та опрацьовувати інформацію)</a:t>
          </a:r>
        </a:p>
      </dgm:t>
    </dgm:pt>
    <dgm:pt modelId="{71344E5F-9093-49BB-96A3-B09549C5A77D}" type="parTrans" cxnId="{545B9723-70E7-4999-9CCB-F11A55770E4C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6A510BD9-9646-4A55-B62B-ADD89265E472}" type="sibTrans" cxnId="{545B9723-70E7-4999-9CCB-F11A55770E4C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D6D5D988-0DDD-4125-82DD-58139E4E044A}">
      <dgm:prSet phldrT="[Текст]" custT="1"/>
      <dgm:spPr/>
      <dgm:t>
        <a:bodyPr/>
        <a:lstStyle/>
        <a:p>
          <a:pPr algn="ctr"/>
          <a:r>
            <a:rPr lang="uk-UA" sz="1300" b="1">
              <a:latin typeface="Times New Roman" pitchFamily="18" charset="0"/>
              <a:cs typeface="Times New Roman" pitchFamily="18" charset="0"/>
            </a:rPr>
            <a:t>Людина</a:t>
          </a:r>
          <a:r>
            <a:rPr lang="uk-UA" sz="1300" b="1" baseline="0">
              <a:latin typeface="Times New Roman" pitchFamily="18" charset="0"/>
              <a:cs typeface="Times New Roman" pitchFamily="18" charset="0"/>
            </a:rPr>
            <a:t> соціальна</a:t>
          </a:r>
        </a:p>
        <a:p>
          <a:pPr algn="ctr"/>
          <a:r>
            <a:rPr lang="uk-UA" sz="1300" b="0" baseline="0">
              <a:latin typeface="Times New Roman" pitchFamily="18" charset="0"/>
              <a:cs typeface="Times New Roman" pitchFamily="18" charset="0"/>
            </a:rPr>
            <a:t>(здатність розв</a:t>
          </a:r>
          <a:r>
            <a:rPr lang="en-US" sz="1300" b="0" baseline="0">
              <a:latin typeface="Times New Roman" pitchFamily="18" charset="0"/>
              <a:cs typeface="Times New Roman" pitchFamily="18" charset="0"/>
            </a:rPr>
            <a:t>'</a:t>
          </a:r>
          <a:r>
            <a:rPr lang="uk-UA" sz="1300" b="0" baseline="0">
              <a:latin typeface="Times New Roman" pitchFamily="18" charset="0"/>
              <a:cs typeface="Times New Roman" pitchFamily="18" charset="0"/>
            </a:rPr>
            <a:t>язувати соціальні проблеми, самореалізація, комунікативні здібності)</a:t>
          </a:r>
          <a:endParaRPr lang="uk-UA" sz="1300" b="0">
            <a:latin typeface="Times New Roman" pitchFamily="18" charset="0"/>
            <a:cs typeface="Times New Roman" pitchFamily="18" charset="0"/>
          </a:endParaRPr>
        </a:p>
      </dgm:t>
    </dgm:pt>
    <dgm:pt modelId="{C1922156-D9BE-48AA-A2AA-7A34652AE90B}" type="parTrans" cxnId="{412AB0BD-39A1-456B-8A96-242F3D380426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70CA4BD5-8402-40B6-B370-9799824F8CC4}" type="sibTrans" cxnId="{412AB0BD-39A1-456B-8A96-242F3D380426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9F0386BC-A2CE-44C3-81F7-958EDF9C694C}">
      <dgm:prSet phldrT="[Текст]" custT="1"/>
      <dgm:spPr/>
      <dgm:t>
        <a:bodyPr/>
        <a:lstStyle/>
        <a:p>
          <a:r>
            <a:rPr lang="uk-UA" sz="1300" b="1">
              <a:latin typeface="Times New Roman" pitchFamily="18" charset="0"/>
              <a:cs typeface="Times New Roman" pitchFamily="18" charset="0"/>
            </a:rPr>
            <a:t>Людина культурна</a:t>
          </a:r>
        </a:p>
        <a:p>
          <a:r>
            <a:rPr lang="uk-UA" sz="1300" b="0">
              <a:latin typeface="Times New Roman" pitchFamily="18" charset="0"/>
              <a:cs typeface="Times New Roman" pitchFamily="18" charset="0"/>
            </a:rPr>
            <a:t>(культура усної та писемної мови, широкий культурний кругозір,навички діяльності в окремих видах культури)</a:t>
          </a:r>
        </a:p>
      </dgm:t>
    </dgm:pt>
    <dgm:pt modelId="{12D3518A-7D61-43B8-9ACD-ABA5512B3424}" type="parTrans" cxnId="{FF724CB9-1FD4-442D-AA60-1918ADADE0A8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7069F9A0-165A-470F-AD41-CE001598886A}" type="sibTrans" cxnId="{FF724CB9-1FD4-442D-AA60-1918ADADE0A8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48E6A296-7868-4E55-A8AA-E14CABF35D36}" type="pres">
      <dgm:prSet presAssocID="{2150B842-D41D-4990-9436-B825919CBB7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5FA5E9E-55A9-4FF8-936E-CBB4371F6A5C}" type="pres">
      <dgm:prSet presAssocID="{ED67C368-CB1C-4275-9B21-EBEA68042009}" presName="hierRoot1" presStyleCnt="0"/>
      <dgm:spPr/>
    </dgm:pt>
    <dgm:pt modelId="{CEBD4F1A-A642-47ED-8109-C90589166F43}" type="pres">
      <dgm:prSet presAssocID="{ED67C368-CB1C-4275-9B21-EBEA68042009}" presName="composite" presStyleCnt="0"/>
      <dgm:spPr/>
    </dgm:pt>
    <dgm:pt modelId="{BA5AFDA5-1EB2-418E-B183-E6BDD934CC5F}" type="pres">
      <dgm:prSet presAssocID="{ED67C368-CB1C-4275-9B21-EBEA68042009}" presName="background" presStyleLbl="node0" presStyleIdx="0" presStyleCnt="1"/>
      <dgm:spPr/>
    </dgm:pt>
    <dgm:pt modelId="{3D8FB2A7-13BF-43DD-9375-38348D10CE4E}" type="pres">
      <dgm:prSet presAssocID="{ED67C368-CB1C-4275-9B21-EBEA68042009}" presName="text" presStyleLbl="fgAcc0" presStyleIdx="0" presStyleCnt="1" custScaleX="150297">
        <dgm:presLayoutVars>
          <dgm:chPref val="3"/>
        </dgm:presLayoutVars>
      </dgm:prSet>
      <dgm:spPr/>
    </dgm:pt>
    <dgm:pt modelId="{0B46D4EA-C92F-444A-BA80-3B353CC3929F}" type="pres">
      <dgm:prSet presAssocID="{ED67C368-CB1C-4275-9B21-EBEA68042009}" presName="hierChild2" presStyleCnt="0"/>
      <dgm:spPr/>
    </dgm:pt>
    <dgm:pt modelId="{97B3BC0B-685D-4B26-A235-344D5CFB83E7}" type="pres">
      <dgm:prSet presAssocID="{ACEFA787-6B40-4F4F-92E4-B58571C0BB40}" presName="Name10" presStyleLbl="parChTrans1D2" presStyleIdx="0" presStyleCnt="2"/>
      <dgm:spPr/>
    </dgm:pt>
    <dgm:pt modelId="{0C60D9A9-F753-470C-A7F6-B400088A9E00}" type="pres">
      <dgm:prSet presAssocID="{3305FDD5-E364-44E0-92C1-746771F4D859}" presName="hierRoot2" presStyleCnt="0"/>
      <dgm:spPr/>
    </dgm:pt>
    <dgm:pt modelId="{39EDDDED-B03B-4427-81A7-D7530E17FB80}" type="pres">
      <dgm:prSet presAssocID="{3305FDD5-E364-44E0-92C1-746771F4D859}" presName="composite2" presStyleCnt="0"/>
      <dgm:spPr/>
    </dgm:pt>
    <dgm:pt modelId="{78DD8CCF-786D-436A-AC0F-8F1F2A1C8CD8}" type="pres">
      <dgm:prSet presAssocID="{3305FDD5-E364-44E0-92C1-746771F4D859}" presName="background2" presStyleLbl="node2" presStyleIdx="0" presStyleCnt="2"/>
      <dgm:spPr/>
    </dgm:pt>
    <dgm:pt modelId="{8E14652F-EF70-4AB2-A7CE-F5CFDCCCAD61}" type="pres">
      <dgm:prSet presAssocID="{3305FDD5-E364-44E0-92C1-746771F4D859}" presName="text2" presStyleLbl="fgAcc2" presStyleIdx="0" presStyleCnt="2" custScaleX="180295">
        <dgm:presLayoutVars>
          <dgm:chPref val="3"/>
        </dgm:presLayoutVars>
      </dgm:prSet>
      <dgm:spPr/>
    </dgm:pt>
    <dgm:pt modelId="{CDB33AFF-6FC5-4E47-B569-105C69A1DFC2}" type="pres">
      <dgm:prSet presAssocID="{3305FDD5-E364-44E0-92C1-746771F4D859}" presName="hierChild3" presStyleCnt="0"/>
      <dgm:spPr/>
    </dgm:pt>
    <dgm:pt modelId="{7474F2FB-7590-47F1-A667-D4F9D7048078}" type="pres">
      <dgm:prSet presAssocID="{25147CA8-A38C-4DFA-8799-532136F9FC10}" presName="Name17" presStyleLbl="parChTrans1D3" presStyleIdx="0" presStyleCnt="3"/>
      <dgm:spPr/>
    </dgm:pt>
    <dgm:pt modelId="{0BD4F5E2-B5C4-4953-8666-9F96FF730E37}" type="pres">
      <dgm:prSet presAssocID="{E166E37E-3668-47C4-AB37-71E4A26957BD}" presName="hierRoot3" presStyleCnt="0"/>
      <dgm:spPr/>
    </dgm:pt>
    <dgm:pt modelId="{95F1016D-F4B0-452A-A5B2-4EB2E77F566B}" type="pres">
      <dgm:prSet presAssocID="{E166E37E-3668-47C4-AB37-71E4A26957BD}" presName="composite3" presStyleCnt="0"/>
      <dgm:spPr/>
    </dgm:pt>
    <dgm:pt modelId="{3A703B9B-39A1-40CC-AE53-27E9B472839D}" type="pres">
      <dgm:prSet presAssocID="{E166E37E-3668-47C4-AB37-71E4A26957BD}" presName="background3" presStyleLbl="node3" presStyleIdx="0" presStyleCnt="3"/>
      <dgm:spPr/>
    </dgm:pt>
    <dgm:pt modelId="{6DB18CB3-AB41-458A-B330-8B32135FF3A4}" type="pres">
      <dgm:prSet presAssocID="{E166E37E-3668-47C4-AB37-71E4A26957BD}" presName="text3" presStyleLbl="fgAcc3" presStyleIdx="0" presStyleCnt="3" custScaleY="108877">
        <dgm:presLayoutVars>
          <dgm:chPref val="3"/>
        </dgm:presLayoutVars>
      </dgm:prSet>
      <dgm:spPr/>
    </dgm:pt>
    <dgm:pt modelId="{CB7A7E67-2DA0-4B05-A067-C8E08A36ACE1}" type="pres">
      <dgm:prSet presAssocID="{E166E37E-3668-47C4-AB37-71E4A26957BD}" presName="hierChild4" presStyleCnt="0"/>
      <dgm:spPr/>
    </dgm:pt>
    <dgm:pt modelId="{7651D964-7E30-4633-94A2-17ED7E3EA9F9}" type="pres">
      <dgm:prSet presAssocID="{71344E5F-9093-49BB-96A3-B09549C5A77D}" presName="Name17" presStyleLbl="parChTrans1D3" presStyleIdx="1" presStyleCnt="3"/>
      <dgm:spPr/>
    </dgm:pt>
    <dgm:pt modelId="{CB7FFB06-BF68-40E0-A083-2DD748971DA8}" type="pres">
      <dgm:prSet presAssocID="{A2A6BB32-A082-49AB-BE4F-C749C87FD012}" presName="hierRoot3" presStyleCnt="0"/>
      <dgm:spPr/>
    </dgm:pt>
    <dgm:pt modelId="{0EF4D827-F810-4CAB-93F8-1A456192ECE2}" type="pres">
      <dgm:prSet presAssocID="{A2A6BB32-A082-49AB-BE4F-C749C87FD012}" presName="composite3" presStyleCnt="0"/>
      <dgm:spPr/>
    </dgm:pt>
    <dgm:pt modelId="{F2EF4346-2D8C-41E8-BAA6-711D24330294}" type="pres">
      <dgm:prSet presAssocID="{A2A6BB32-A082-49AB-BE4F-C749C87FD012}" presName="background3" presStyleLbl="node3" presStyleIdx="1" presStyleCnt="3"/>
      <dgm:spPr/>
    </dgm:pt>
    <dgm:pt modelId="{1C187E25-DDDE-4F83-87FD-A5595D3EC633}" type="pres">
      <dgm:prSet presAssocID="{A2A6BB32-A082-49AB-BE4F-C749C87FD012}" presName="text3" presStyleLbl="fgAcc3" presStyleIdx="1" presStyleCnt="3" custScaleX="110573" custScaleY="137574">
        <dgm:presLayoutVars>
          <dgm:chPref val="3"/>
        </dgm:presLayoutVars>
      </dgm:prSet>
      <dgm:spPr/>
    </dgm:pt>
    <dgm:pt modelId="{E51A2993-A71E-4842-9F01-9C7A89EDF164}" type="pres">
      <dgm:prSet presAssocID="{A2A6BB32-A082-49AB-BE4F-C749C87FD012}" presName="hierChild4" presStyleCnt="0"/>
      <dgm:spPr/>
    </dgm:pt>
    <dgm:pt modelId="{8F1E7185-A6F3-41CF-8471-4B1ECB0B705C}" type="pres">
      <dgm:prSet presAssocID="{C1922156-D9BE-48AA-A2AA-7A34652AE90B}" presName="Name10" presStyleLbl="parChTrans1D2" presStyleIdx="1" presStyleCnt="2"/>
      <dgm:spPr/>
    </dgm:pt>
    <dgm:pt modelId="{059733E1-6242-40A4-A850-AAB279F74547}" type="pres">
      <dgm:prSet presAssocID="{D6D5D988-0DDD-4125-82DD-58139E4E044A}" presName="hierRoot2" presStyleCnt="0"/>
      <dgm:spPr/>
    </dgm:pt>
    <dgm:pt modelId="{A0F54A22-E879-40F4-9D26-79F3972A94A0}" type="pres">
      <dgm:prSet presAssocID="{D6D5D988-0DDD-4125-82DD-58139E4E044A}" presName="composite2" presStyleCnt="0"/>
      <dgm:spPr/>
    </dgm:pt>
    <dgm:pt modelId="{B15F1A6E-11D6-411E-8548-E99DE17DB840}" type="pres">
      <dgm:prSet presAssocID="{D6D5D988-0DDD-4125-82DD-58139E4E044A}" presName="background2" presStyleLbl="node2" presStyleIdx="1" presStyleCnt="2"/>
      <dgm:spPr/>
    </dgm:pt>
    <dgm:pt modelId="{5C57CAD1-93B9-4F6F-957D-EC93CDE93B7E}" type="pres">
      <dgm:prSet presAssocID="{D6D5D988-0DDD-4125-82DD-58139E4E044A}" presName="text2" presStyleLbl="fgAcc2" presStyleIdx="1" presStyleCnt="2" custScaleX="146771" custLinFactNeighborX="-3196">
        <dgm:presLayoutVars>
          <dgm:chPref val="3"/>
        </dgm:presLayoutVars>
      </dgm:prSet>
      <dgm:spPr/>
    </dgm:pt>
    <dgm:pt modelId="{F9CC1E6D-5B3C-4A6A-BCC4-01CC428B2C4C}" type="pres">
      <dgm:prSet presAssocID="{D6D5D988-0DDD-4125-82DD-58139E4E044A}" presName="hierChild3" presStyleCnt="0"/>
      <dgm:spPr/>
    </dgm:pt>
    <dgm:pt modelId="{19DE36F4-17DE-47C0-9343-4A449EC072DB}" type="pres">
      <dgm:prSet presAssocID="{12D3518A-7D61-43B8-9ACD-ABA5512B3424}" presName="Name17" presStyleLbl="parChTrans1D3" presStyleIdx="2" presStyleCnt="3"/>
      <dgm:spPr/>
    </dgm:pt>
    <dgm:pt modelId="{E4DEA292-2A4B-4A8E-B874-7B76B213F938}" type="pres">
      <dgm:prSet presAssocID="{9F0386BC-A2CE-44C3-81F7-958EDF9C694C}" presName="hierRoot3" presStyleCnt="0"/>
      <dgm:spPr/>
    </dgm:pt>
    <dgm:pt modelId="{00381C40-2A19-471D-8C78-13A6D741543F}" type="pres">
      <dgm:prSet presAssocID="{9F0386BC-A2CE-44C3-81F7-958EDF9C694C}" presName="composite3" presStyleCnt="0"/>
      <dgm:spPr/>
    </dgm:pt>
    <dgm:pt modelId="{72DC2BCE-3C6B-454F-ADE8-30C618FCA851}" type="pres">
      <dgm:prSet presAssocID="{9F0386BC-A2CE-44C3-81F7-958EDF9C694C}" presName="background3" presStyleLbl="node3" presStyleIdx="2" presStyleCnt="3"/>
      <dgm:spPr/>
    </dgm:pt>
    <dgm:pt modelId="{C4D611F7-F1E0-4284-A06B-6C16D215CE5F}" type="pres">
      <dgm:prSet presAssocID="{9F0386BC-A2CE-44C3-81F7-958EDF9C694C}" presName="text3" presStyleLbl="fgAcc3" presStyleIdx="2" presStyleCnt="3" custScaleX="155979" custScaleY="109237">
        <dgm:presLayoutVars>
          <dgm:chPref val="3"/>
        </dgm:presLayoutVars>
      </dgm:prSet>
      <dgm:spPr/>
    </dgm:pt>
    <dgm:pt modelId="{7372D58A-631A-4826-9F08-28D49D8E931F}" type="pres">
      <dgm:prSet presAssocID="{9F0386BC-A2CE-44C3-81F7-958EDF9C694C}" presName="hierChild4" presStyleCnt="0"/>
      <dgm:spPr/>
    </dgm:pt>
  </dgm:ptLst>
  <dgm:cxnLst>
    <dgm:cxn modelId="{CF3C640C-5625-494C-8261-9E7BB7B4384E}" srcId="{2150B842-D41D-4990-9436-B825919CBB7E}" destId="{ED67C368-CB1C-4275-9B21-EBEA68042009}" srcOrd="0" destOrd="0" parTransId="{C04561A3-E68E-4EE7-B353-F26C6B89715D}" sibTransId="{A9F777FC-23A2-42AA-9B49-4281A0E7F460}"/>
    <dgm:cxn modelId="{58B02818-7E28-42BA-B573-B144226565F7}" type="presOf" srcId="{9F0386BC-A2CE-44C3-81F7-958EDF9C694C}" destId="{C4D611F7-F1E0-4284-A06B-6C16D215CE5F}" srcOrd="0" destOrd="0" presId="urn:microsoft.com/office/officeart/2005/8/layout/hierarchy1"/>
    <dgm:cxn modelId="{545B9723-70E7-4999-9CCB-F11A55770E4C}" srcId="{3305FDD5-E364-44E0-92C1-746771F4D859}" destId="{A2A6BB32-A082-49AB-BE4F-C749C87FD012}" srcOrd="1" destOrd="0" parTransId="{71344E5F-9093-49BB-96A3-B09549C5A77D}" sibTransId="{6A510BD9-9646-4A55-B62B-ADD89265E472}"/>
    <dgm:cxn modelId="{5E945929-C46C-4946-A943-21DE2946753D}" type="presOf" srcId="{E166E37E-3668-47C4-AB37-71E4A26957BD}" destId="{6DB18CB3-AB41-458A-B330-8B32135FF3A4}" srcOrd="0" destOrd="0" presId="urn:microsoft.com/office/officeart/2005/8/layout/hierarchy1"/>
    <dgm:cxn modelId="{10AEEB29-4FEE-4801-8B1F-DE4B45586B61}" type="presOf" srcId="{3305FDD5-E364-44E0-92C1-746771F4D859}" destId="{8E14652F-EF70-4AB2-A7CE-F5CFDCCCAD61}" srcOrd="0" destOrd="0" presId="urn:microsoft.com/office/officeart/2005/8/layout/hierarchy1"/>
    <dgm:cxn modelId="{E655A231-4424-4F8C-87BA-133A846D0983}" type="presOf" srcId="{71344E5F-9093-49BB-96A3-B09549C5A77D}" destId="{7651D964-7E30-4633-94A2-17ED7E3EA9F9}" srcOrd="0" destOrd="0" presId="urn:microsoft.com/office/officeart/2005/8/layout/hierarchy1"/>
    <dgm:cxn modelId="{19539846-5711-44D0-835A-B393397A76A4}" type="presOf" srcId="{ED67C368-CB1C-4275-9B21-EBEA68042009}" destId="{3D8FB2A7-13BF-43DD-9375-38348D10CE4E}" srcOrd="0" destOrd="0" presId="urn:microsoft.com/office/officeart/2005/8/layout/hierarchy1"/>
    <dgm:cxn modelId="{9822386F-D3A6-4399-A835-E0C74D625EA0}" type="presOf" srcId="{A2A6BB32-A082-49AB-BE4F-C749C87FD012}" destId="{1C187E25-DDDE-4F83-87FD-A5595D3EC633}" srcOrd="0" destOrd="0" presId="urn:microsoft.com/office/officeart/2005/8/layout/hierarchy1"/>
    <dgm:cxn modelId="{B420AD6F-BD3B-45D7-85F2-7AEB652A5C26}" type="presOf" srcId="{D6D5D988-0DDD-4125-82DD-58139E4E044A}" destId="{5C57CAD1-93B9-4F6F-957D-EC93CDE93B7E}" srcOrd="0" destOrd="0" presId="urn:microsoft.com/office/officeart/2005/8/layout/hierarchy1"/>
    <dgm:cxn modelId="{9473E97D-3538-4B02-A5AA-DF1989C84EDD}" type="presOf" srcId="{2150B842-D41D-4990-9436-B825919CBB7E}" destId="{48E6A296-7868-4E55-A8AA-E14CABF35D36}" srcOrd="0" destOrd="0" presId="urn:microsoft.com/office/officeart/2005/8/layout/hierarchy1"/>
    <dgm:cxn modelId="{BA19088E-0FF9-45EF-9BF1-8550D60A114D}" srcId="{3305FDD5-E364-44E0-92C1-746771F4D859}" destId="{E166E37E-3668-47C4-AB37-71E4A26957BD}" srcOrd="0" destOrd="0" parTransId="{25147CA8-A38C-4DFA-8799-532136F9FC10}" sibTransId="{ACDF2D3A-9B64-470D-A16C-ACD1640BD548}"/>
    <dgm:cxn modelId="{24A9A4A1-DD5E-4DBB-9328-D363AE426564}" type="presOf" srcId="{C1922156-D9BE-48AA-A2AA-7A34652AE90B}" destId="{8F1E7185-A6F3-41CF-8471-4B1ECB0B705C}" srcOrd="0" destOrd="0" presId="urn:microsoft.com/office/officeart/2005/8/layout/hierarchy1"/>
    <dgm:cxn modelId="{FF724CB9-1FD4-442D-AA60-1918ADADE0A8}" srcId="{D6D5D988-0DDD-4125-82DD-58139E4E044A}" destId="{9F0386BC-A2CE-44C3-81F7-958EDF9C694C}" srcOrd="0" destOrd="0" parTransId="{12D3518A-7D61-43B8-9ACD-ABA5512B3424}" sibTransId="{7069F9A0-165A-470F-AD41-CE001598886A}"/>
    <dgm:cxn modelId="{412AB0BD-39A1-456B-8A96-242F3D380426}" srcId="{ED67C368-CB1C-4275-9B21-EBEA68042009}" destId="{D6D5D988-0DDD-4125-82DD-58139E4E044A}" srcOrd="1" destOrd="0" parTransId="{C1922156-D9BE-48AA-A2AA-7A34652AE90B}" sibTransId="{70CA4BD5-8402-40B6-B370-9799824F8CC4}"/>
    <dgm:cxn modelId="{2EB4A1C4-1E10-42B3-A46E-278311E02A16}" srcId="{ED67C368-CB1C-4275-9B21-EBEA68042009}" destId="{3305FDD5-E364-44E0-92C1-746771F4D859}" srcOrd="0" destOrd="0" parTransId="{ACEFA787-6B40-4F4F-92E4-B58571C0BB40}" sibTransId="{A4AE24B6-9932-4DD7-996B-7FF45AEE2248}"/>
    <dgm:cxn modelId="{55B6D2D9-E8F8-4B41-8C41-A11472240B9B}" type="presOf" srcId="{25147CA8-A38C-4DFA-8799-532136F9FC10}" destId="{7474F2FB-7590-47F1-A667-D4F9D7048078}" srcOrd="0" destOrd="0" presId="urn:microsoft.com/office/officeart/2005/8/layout/hierarchy1"/>
    <dgm:cxn modelId="{E00BE0DE-45DC-45DA-AFC8-FED1C55FDC28}" type="presOf" srcId="{12D3518A-7D61-43B8-9ACD-ABA5512B3424}" destId="{19DE36F4-17DE-47C0-9343-4A449EC072DB}" srcOrd="0" destOrd="0" presId="urn:microsoft.com/office/officeart/2005/8/layout/hierarchy1"/>
    <dgm:cxn modelId="{E07130F3-6EB2-4CD1-8F44-71BB78E19848}" type="presOf" srcId="{ACEFA787-6B40-4F4F-92E4-B58571C0BB40}" destId="{97B3BC0B-685D-4B26-A235-344D5CFB83E7}" srcOrd="0" destOrd="0" presId="urn:microsoft.com/office/officeart/2005/8/layout/hierarchy1"/>
    <dgm:cxn modelId="{E594D999-ADDE-4DE2-8A45-F45384B18D02}" type="presParOf" srcId="{48E6A296-7868-4E55-A8AA-E14CABF35D36}" destId="{25FA5E9E-55A9-4FF8-936E-CBB4371F6A5C}" srcOrd="0" destOrd="0" presId="urn:microsoft.com/office/officeart/2005/8/layout/hierarchy1"/>
    <dgm:cxn modelId="{2A6B12DC-943E-4C41-91EE-EDE5BB6AE5E8}" type="presParOf" srcId="{25FA5E9E-55A9-4FF8-936E-CBB4371F6A5C}" destId="{CEBD4F1A-A642-47ED-8109-C90589166F43}" srcOrd="0" destOrd="0" presId="urn:microsoft.com/office/officeart/2005/8/layout/hierarchy1"/>
    <dgm:cxn modelId="{A02B1B61-ADAF-478D-9669-4A4EFDE72AF8}" type="presParOf" srcId="{CEBD4F1A-A642-47ED-8109-C90589166F43}" destId="{BA5AFDA5-1EB2-418E-B183-E6BDD934CC5F}" srcOrd="0" destOrd="0" presId="urn:microsoft.com/office/officeart/2005/8/layout/hierarchy1"/>
    <dgm:cxn modelId="{75854C44-8DC8-4E71-A42B-F9A581E6B9EA}" type="presParOf" srcId="{CEBD4F1A-A642-47ED-8109-C90589166F43}" destId="{3D8FB2A7-13BF-43DD-9375-38348D10CE4E}" srcOrd="1" destOrd="0" presId="urn:microsoft.com/office/officeart/2005/8/layout/hierarchy1"/>
    <dgm:cxn modelId="{EB3F79A4-C4C4-4730-8465-133A1BE262EB}" type="presParOf" srcId="{25FA5E9E-55A9-4FF8-936E-CBB4371F6A5C}" destId="{0B46D4EA-C92F-444A-BA80-3B353CC3929F}" srcOrd="1" destOrd="0" presId="urn:microsoft.com/office/officeart/2005/8/layout/hierarchy1"/>
    <dgm:cxn modelId="{1865B780-3909-4CBF-84B2-3FFABCAFDE1A}" type="presParOf" srcId="{0B46D4EA-C92F-444A-BA80-3B353CC3929F}" destId="{97B3BC0B-685D-4B26-A235-344D5CFB83E7}" srcOrd="0" destOrd="0" presId="urn:microsoft.com/office/officeart/2005/8/layout/hierarchy1"/>
    <dgm:cxn modelId="{0D085A90-7CE1-416A-BC1E-2A1FD2CD8109}" type="presParOf" srcId="{0B46D4EA-C92F-444A-BA80-3B353CC3929F}" destId="{0C60D9A9-F753-470C-A7F6-B400088A9E00}" srcOrd="1" destOrd="0" presId="urn:microsoft.com/office/officeart/2005/8/layout/hierarchy1"/>
    <dgm:cxn modelId="{B73C5C37-2EE6-43E7-BA82-276953F69A6A}" type="presParOf" srcId="{0C60D9A9-F753-470C-A7F6-B400088A9E00}" destId="{39EDDDED-B03B-4427-81A7-D7530E17FB80}" srcOrd="0" destOrd="0" presId="urn:microsoft.com/office/officeart/2005/8/layout/hierarchy1"/>
    <dgm:cxn modelId="{3DFF0FE2-0258-4F68-8D8B-D9F31497BE42}" type="presParOf" srcId="{39EDDDED-B03B-4427-81A7-D7530E17FB80}" destId="{78DD8CCF-786D-436A-AC0F-8F1F2A1C8CD8}" srcOrd="0" destOrd="0" presId="urn:microsoft.com/office/officeart/2005/8/layout/hierarchy1"/>
    <dgm:cxn modelId="{71B21BAF-4712-4D71-A086-62006EEEC8D7}" type="presParOf" srcId="{39EDDDED-B03B-4427-81A7-D7530E17FB80}" destId="{8E14652F-EF70-4AB2-A7CE-F5CFDCCCAD61}" srcOrd="1" destOrd="0" presId="urn:microsoft.com/office/officeart/2005/8/layout/hierarchy1"/>
    <dgm:cxn modelId="{D4534AD1-E7F9-4B01-A749-9951AE3EE4D8}" type="presParOf" srcId="{0C60D9A9-F753-470C-A7F6-B400088A9E00}" destId="{CDB33AFF-6FC5-4E47-B569-105C69A1DFC2}" srcOrd="1" destOrd="0" presId="urn:microsoft.com/office/officeart/2005/8/layout/hierarchy1"/>
    <dgm:cxn modelId="{1B16E966-752D-42CD-8684-0E362AB49B99}" type="presParOf" srcId="{CDB33AFF-6FC5-4E47-B569-105C69A1DFC2}" destId="{7474F2FB-7590-47F1-A667-D4F9D7048078}" srcOrd="0" destOrd="0" presId="urn:microsoft.com/office/officeart/2005/8/layout/hierarchy1"/>
    <dgm:cxn modelId="{4C482BFF-C3B9-431A-8352-8F9056EE291B}" type="presParOf" srcId="{CDB33AFF-6FC5-4E47-B569-105C69A1DFC2}" destId="{0BD4F5E2-B5C4-4953-8666-9F96FF730E37}" srcOrd="1" destOrd="0" presId="urn:microsoft.com/office/officeart/2005/8/layout/hierarchy1"/>
    <dgm:cxn modelId="{0DA1FD21-2724-4F61-8939-2BCA43CA4500}" type="presParOf" srcId="{0BD4F5E2-B5C4-4953-8666-9F96FF730E37}" destId="{95F1016D-F4B0-452A-A5B2-4EB2E77F566B}" srcOrd="0" destOrd="0" presId="urn:microsoft.com/office/officeart/2005/8/layout/hierarchy1"/>
    <dgm:cxn modelId="{EAC40E1F-13AA-4C62-83FB-E7ED4DF1BC0B}" type="presParOf" srcId="{95F1016D-F4B0-452A-A5B2-4EB2E77F566B}" destId="{3A703B9B-39A1-40CC-AE53-27E9B472839D}" srcOrd="0" destOrd="0" presId="urn:microsoft.com/office/officeart/2005/8/layout/hierarchy1"/>
    <dgm:cxn modelId="{D0BD0517-6DB7-4E35-ACDF-11EE41178E0A}" type="presParOf" srcId="{95F1016D-F4B0-452A-A5B2-4EB2E77F566B}" destId="{6DB18CB3-AB41-458A-B330-8B32135FF3A4}" srcOrd="1" destOrd="0" presId="urn:microsoft.com/office/officeart/2005/8/layout/hierarchy1"/>
    <dgm:cxn modelId="{FCCC730C-027B-4D66-AAAC-AF4D82686C5B}" type="presParOf" srcId="{0BD4F5E2-B5C4-4953-8666-9F96FF730E37}" destId="{CB7A7E67-2DA0-4B05-A067-C8E08A36ACE1}" srcOrd="1" destOrd="0" presId="urn:microsoft.com/office/officeart/2005/8/layout/hierarchy1"/>
    <dgm:cxn modelId="{4D518A9D-3306-4753-8868-BD5BA1B9D2BD}" type="presParOf" srcId="{CDB33AFF-6FC5-4E47-B569-105C69A1DFC2}" destId="{7651D964-7E30-4633-94A2-17ED7E3EA9F9}" srcOrd="2" destOrd="0" presId="urn:microsoft.com/office/officeart/2005/8/layout/hierarchy1"/>
    <dgm:cxn modelId="{1DD2AB51-6EE4-4CE4-AADD-49FE777BF31B}" type="presParOf" srcId="{CDB33AFF-6FC5-4E47-B569-105C69A1DFC2}" destId="{CB7FFB06-BF68-40E0-A083-2DD748971DA8}" srcOrd="3" destOrd="0" presId="urn:microsoft.com/office/officeart/2005/8/layout/hierarchy1"/>
    <dgm:cxn modelId="{F7803C63-9AE1-49DF-8E2F-43B0186ECD06}" type="presParOf" srcId="{CB7FFB06-BF68-40E0-A083-2DD748971DA8}" destId="{0EF4D827-F810-4CAB-93F8-1A456192ECE2}" srcOrd="0" destOrd="0" presId="urn:microsoft.com/office/officeart/2005/8/layout/hierarchy1"/>
    <dgm:cxn modelId="{45542473-C900-4EAE-8739-2F4804FE153A}" type="presParOf" srcId="{0EF4D827-F810-4CAB-93F8-1A456192ECE2}" destId="{F2EF4346-2D8C-41E8-BAA6-711D24330294}" srcOrd="0" destOrd="0" presId="urn:microsoft.com/office/officeart/2005/8/layout/hierarchy1"/>
    <dgm:cxn modelId="{D653687E-0B6B-4D13-8E7E-9C369F62EEF6}" type="presParOf" srcId="{0EF4D827-F810-4CAB-93F8-1A456192ECE2}" destId="{1C187E25-DDDE-4F83-87FD-A5595D3EC633}" srcOrd="1" destOrd="0" presId="urn:microsoft.com/office/officeart/2005/8/layout/hierarchy1"/>
    <dgm:cxn modelId="{141C86CD-FE2E-4D43-BE10-9A93A1967C6F}" type="presParOf" srcId="{CB7FFB06-BF68-40E0-A083-2DD748971DA8}" destId="{E51A2993-A71E-4842-9F01-9C7A89EDF164}" srcOrd="1" destOrd="0" presId="urn:microsoft.com/office/officeart/2005/8/layout/hierarchy1"/>
    <dgm:cxn modelId="{9BD8CE23-3114-4667-92CF-3FA018DD5677}" type="presParOf" srcId="{0B46D4EA-C92F-444A-BA80-3B353CC3929F}" destId="{8F1E7185-A6F3-41CF-8471-4B1ECB0B705C}" srcOrd="2" destOrd="0" presId="urn:microsoft.com/office/officeart/2005/8/layout/hierarchy1"/>
    <dgm:cxn modelId="{3454F8B6-FD6F-4112-81FC-421C19CFDBA4}" type="presParOf" srcId="{0B46D4EA-C92F-444A-BA80-3B353CC3929F}" destId="{059733E1-6242-40A4-A850-AAB279F74547}" srcOrd="3" destOrd="0" presId="urn:microsoft.com/office/officeart/2005/8/layout/hierarchy1"/>
    <dgm:cxn modelId="{5DFC47B0-35C5-466A-B7D8-2133985BE8E8}" type="presParOf" srcId="{059733E1-6242-40A4-A850-AAB279F74547}" destId="{A0F54A22-E879-40F4-9D26-79F3972A94A0}" srcOrd="0" destOrd="0" presId="urn:microsoft.com/office/officeart/2005/8/layout/hierarchy1"/>
    <dgm:cxn modelId="{D632EE7A-6A1C-4AF1-BBE0-238C2CDC5689}" type="presParOf" srcId="{A0F54A22-E879-40F4-9D26-79F3972A94A0}" destId="{B15F1A6E-11D6-411E-8548-E99DE17DB840}" srcOrd="0" destOrd="0" presId="urn:microsoft.com/office/officeart/2005/8/layout/hierarchy1"/>
    <dgm:cxn modelId="{14088D3D-F33A-4D97-AA63-0B23D6D7080F}" type="presParOf" srcId="{A0F54A22-E879-40F4-9D26-79F3972A94A0}" destId="{5C57CAD1-93B9-4F6F-957D-EC93CDE93B7E}" srcOrd="1" destOrd="0" presId="urn:microsoft.com/office/officeart/2005/8/layout/hierarchy1"/>
    <dgm:cxn modelId="{5800469A-EE16-4491-BB19-29CCC44ADD2B}" type="presParOf" srcId="{059733E1-6242-40A4-A850-AAB279F74547}" destId="{F9CC1E6D-5B3C-4A6A-BCC4-01CC428B2C4C}" srcOrd="1" destOrd="0" presId="urn:microsoft.com/office/officeart/2005/8/layout/hierarchy1"/>
    <dgm:cxn modelId="{0E8835DB-95E7-4362-BF76-6B147660CB7E}" type="presParOf" srcId="{F9CC1E6D-5B3C-4A6A-BCC4-01CC428B2C4C}" destId="{19DE36F4-17DE-47C0-9343-4A449EC072DB}" srcOrd="0" destOrd="0" presId="urn:microsoft.com/office/officeart/2005/8/layout/hierarchy1"/>
    <dgm:cxn modelId="{CDD38FF6-519C-4CF8-B676-5272F4C49A64}" type="presParOf" srcId="{F9CC1E6D-5B3C-4A6A-BCC4-01CC428B2C4C}" destId="{E4DEA292-2A4B-4A8E-B874-7B76B213F938}" srcOrd="1" destOrd="0" presId="urn:microsoft.com/office/officeart/2005/8/layout/hierarchy1"/>
    <dgm:cxn modelId="{E78AF69E-4F55-4796-9EA7-48DB3B83E21B}" type="presParOf" srcId="{E4DEA292-2A4B-4A8E-B874-7B76B213F938}" destId="{00381C40-2A19-471D-8C78-13A6D741543F}" srcOrd="0" destOrd="0" presId="urn:microsoft.com/office/officeart/2005/8/layout/hierarchy1"/>
    <dgm:cxn modelId="{5876A536-4F41-4CA2-9B5E-4AADA2E88FCB}" type="presParOf" srcId="{00381C40-2A19-471D-8C78-13A6D741543F}" destId="{72DC2BCE-3C6B-454F-ADE8-30C618FCA851}" srcOrd="0" destOrd="0" presId="urn:microsoft.com/office/officeart/2005/8/layout/hierarchy1"/>
    <dgm:cxn modelId="{5516F865-A85A-4F1E-9163-60BBDBC13244}" type="presParOf" srcId="{00381C40-2A19-471D-8C78-13A6D741543F}" destId="{C4D611F7-F1E0-4284-A06B-6C16D215CE5F}" srcOrd="1" destOrd="0" presId="urn:microsoft.com/office/officeart/2005/8/layout/hierarchy1"/>
    <dgm:cxn modelId="{6E5806A2-9F0A-4745-8115-158138B6266B}" type="presParOf" srcId="{E4DEA292-2A4B-4A8E-B874-7B76B213F938}" destId="{7372D58A-631A-4826-9F08-28D49D8E931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A7648F9-B8F6-46A8-B7C1-F7F3F5AF660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4B8EDE04-1197-42E2-A04A-B6368F5EFE2B}">
      <dgm:prSet phldrT="[Текст]" custT="1"/>
      <dgm:spPr/>
      <dgm:t>
        <a:bodyPr/>
        <a:lstStyle/>
        <a:p>
          <a:r>
            <a:rPr lang="uk-UA" sz="2000" b="1">
              <a:latin typeface="Times New Roman" pitchFamily="18" charset="0"/>
              <a:cs typeface="Times New Roman" pitchFamily="18" charset="0"/>
            </a:rPr>
            <a:t>Навчатися жити разом</a:t>
          </a:r>
        </a:p>
        <a:p>
          <a:r>
            <a:rPr lang="uk-UA" sz="2000" b="1">
              <a:latin typeface="Times New Roman" pitchFamily="18" charset="0"/>
              <a:cs typeface="Times New Roman" pitchFamily="18" charset="0"/>
            </a:rPr>
            <a:t>(результат)</a:t>
          </a:r>
        </a:p>
      </dgm:t>
    </dgm:pt>
    <dgm:pt modelId="{B1DB7A5E-B902-456B-B3AC-53C216EB2B4C}" type="parTrans" cxnId="{7B8B6B5D-B465-4007-BAAA-B96B8772077F}">
      <dgm:prSet/>
      <dgm:spPr/>
      <dgm:t>
        <a:bodyPr/>
        <a:lstStyle/>
        <a:p>
          <a:endParaRPr lang="uk-UA"/>
        </a:p>
      </dgm:t>
    </dgm:pt>
    <dgm:pt modelId="{818821AE-4E45-4669-A0CA-41E3577B8B41}" type="sibTrans" cxnId="{7B8B6B5D-B465-4007-BAAA-B96B8772077F}">
      <dgm:prSet/>
      <dgm:spPr/>
      <dgm:t>
        <a:bodyPr/>
        <a:lstStyle/>
        <a:p>
          <a:endParaRPr lang="uk-UA"/>
        </a:p>
      </dgm:t>
    </dgm:pt>
    <dgm:pt modelId="{99AA9183-171C-4B7C-B720-6CB8FDE087DB}" type="asst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Співпраця</a:t>
          </a:r>
        </a:p>
      </dgm:t>
    </dgm:pt>
    <dgm:pt modelId="{CE7E3809-8C73-4312-B237-86AFE5702DF1}" type="parTrans" cxnId="{88251E87-BC36-46AC-AA3B-5370F7B2AF20}">
      <dgm:prSet/>
      <dgm:spPr/>
      <dgm:t>
        <a:bodyPr/>
        <a:lstStyle/>
        <a:p>
          <a:endParaRPr lang="uk-UA"/>
        </a:p>
      </dgm:t>
    </dgm:pt>
    <dgm:pt modelId="{7F625EB2-C5B4-410E-8179-3B3FE9AF4C95}" type="sibTrans" cxnId="{88251E87-BC36-46AC-AA3B-5370F7B2AF20}">
      <dgm:prSet/>
      <dgm:spPr/>
      <dgm:t>
        <a:bodyPr/>
        <a:lstStyle/>
        <a:p>
          <a:endParaRPr lang="uk-UA"/>
        </a:p>
      </dgm:t>
    </dgm:pt>
    <dgm:pt modelId="{CC50BE34-D431-4A41-AD37-FE5BFD58E5AF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Сприйняття іншого</a:t>
          </a:r>
        </a:p>
      </dgm:t>
    </dgm:pt>
    <dgm:pt modelId="{ADACEF5C-A553-4C17-981E-4941ABE49D89}" type="parTrans" cxnId="{1EA2E9F2-9490-4DC8-BE57-84950E5ECF03}">
      <dgm:prSet/>
      <dgm:spPr/>
      <dgm:t>
        <a:bodyPr/>
        <a:lstStyle/>
        <a:p>
          <a:endParaRPr lang="uk-UA"/>
        </a:p>
      </dgm:t>
    </dgm:pt>
    <dgm:pt modelId="{587EB4C2-EFC9-447E-A139-3FDB2FE804A2}" type="sibTrans" cxnId="{1EA2E9F2-9490-4DC8-BE57-84950E5ECF03}">
      <dgm:prSet/>
      <dgm:spPr/>
      <dgm:t>
        <a:bodyPr/>
        <a:lstStyle/>
        <a:p>
          <a:endParaRPr lang="uk-UA"/>
        </a:p>
      </dgm:t>
    </dgm:pt>
    <dgm:pt modelId="{CCA06384-76F5-454F-AB5E-8EEDDB5C3482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Розуміння іншого</a:t>
          </a:r>
        </a:p>
      </dgm:t>
    </dgm:pt>
    <dgm:pt modelId="{0F6C248B-B0FF-44C0-B1E7-9FEE3D8EBBDC}" type="parTrans" cxnId="{9FB2142D-D256-4DCF-933F-8C10BD6553B4}">
      <dgm:prSet/>
      <dgm:spPr/>
      <dgm:t>
        <a:bodyPr/>
        <a:lstStyle/>
        <a:p>
          <a:endParaRPr lang="uk-UA"/>
        </a:p>
      </dgm:t>
    </dgm:pt>
    <dgm:pt modelId="{14FED615-4CB0-4B11-9898-DB775F45EFF0}" type="sibTrans" cxnId="{9FB2142D-D256-4DCF-933F-8C10BD6553B4}">
      <dgm:prSet/>
      <dgm:spPr/>
      <dgm:t>
        <a:bodyPr/>
        <a:lstStyle/>
        <a:p>
          <a:endParaRPr lang="uk-UA"/>
        </a:p>
      </dgm:t>
    </dgm:pt>
    <dgm:pt modelId="{FDE4DB54-97B1-4733-91D9-89FB6A61602B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Допомога іншому</a:t>
          </a:r>
        </a:p>
      </dgm:t>
    </dgm:pt>
    <dgm:pt modelId="{19F35213-46B4-421A-BEE1-EEB3F1D4BE93}" type="parTrans" cxnId="{3FF65B0C-6BF2-4DCF-B82C-54E1BE3F4F19}">
      <dgm:prSet/>
      <dgm:spPr/>
      <dgm:t>
        <a:bodyPr/>
        <a:lstStyle/>
        <a:p>
          <a:endParaRPr lang="uk-UA"/>
        </a:p>
      </dgm:t>
    </dgm:pt>
    <dgm:pt modelId="{C7B59C04-1293-44E5-BD1E-7A482DC42DA4}" type="sibTrans" cxnId="{3FF65B0C-6BF2-4DCF-B82C-54E1BE3F4F19}">
      <dgm:prSet/>
      <dgm:spPr/>
      <dgm:t>
        <a:bodyPr/>
        <a:lstStyle/>
        <a:p>
          <a:endParaRPr lang="uk-UA"/>
        </a:p>
      </dgm:t>
    </dgm:pt>
    <dgm:pt modelId="{65042FB2-B30B-4F11-9088-3B28ED41916E}" type="pres">
      <dgm:prSet presAssocID="{5A7648F9-B8F6-46A8-B7C1-F7F3F5AF66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337E2ED-EC7A-4ED5-8E54-43F53DB8ED56}" type="pres">
      <dgm:prSet presAssocID="{4B8EDE04-1197-42E2-A04A-B6368F5EFE2B}" presName="hierRoot1" presStyleCnt="0">
        <dgm:presLayoutVars>
          <dgm:hierBranch val="init"/>
        </dgm:presLayoutVars>
      </dgm:prSet>
      <dgm:spPr/>
    </dgm:pt>
    <dgm:pt modelId="{42D93CD3-CD38-4D5E-8CD5-77BB0E04A7C2}" type="pres">
      <dgm:prSet presAssocID="{4B8EDE04-1197-42E2-A04A-B6368F5EFE2B}" presName="rootComposite1" presStyleCnt="0"/>
      <dgm:spPr/>
    </dgm:pt>
    <dgm:pt modelId="{1B54CEFD-28AB-4275-870E-1090EB9D3B1D}" type="pres">
      <dgm:prSet presAssocID="{4B8EDE04-1197-42E2-A04A-B6368F5EFE2B}" presName="rootText1" presStyleLbl="node0" presStyleIdx="0" presStyleCnt="1" custScaleX="210098" custLinFactNeighborX="-1387" custLinFactNeighborY="-69">
        <dgm:presLayoutVars>
          <dgm:chPref val="3"/>
        </dgm:presLayoutVars>
      </dgm:prSet>
      <dgm:spPr/>
    </dgm:pt>
    <dgm:pt modelId="{BD6E96F0-4DCC-4531-85DB-D7D081D0C3CF}" type="pres">
      <dgm:prSet presAssocID="{4B8EDE04-1197-42E2-A04A-B6368F5EFE2B}" presName="rootConnector1" presStyleLbl="node1" presStyleIdx="0" presStyleCnt="0"/>
      <dgm:spPr/>
    </dgm:pt>
    <dgm:pt modelId="{B21443A7-F1CC-40FB-84FD-CFE8317F6660}" type="pres">
      <dgm:prSet presAssocID="{4B8EDE04-1197-42E2-A04A-B6368F5EFE2B}" presName="hierChild2" presStyleCnt="0"/>
      <dgm:spPr/>
    </dgm:pt>
    <dgm:pt modelId="{1A507D22-55DE-41E4-94E2-F28E51C32806}" type="pres">
      <dgm:prSet presAssocID="{ADACEF5C-A553-4C17-981E-4941ABE49D89}" presName="Name37" presStyleLbl="parChTrans1D2" presStyleIdx="0" presStyleCnt="4"/>
      <dgm:spPr/>
    </dgm:pt>
    <dgm:pt modelId="{895799A3-261A-4C8E-B279-6E23683CD091}" type="pres">
      <dgm:prSet presAssocID="{CC50BE34-D431-4A41-AD37-FE5BFD58E5AF}" presName="hierRoot2" presStyleCnt="0">
        <dgm:presLayoutVars>
          <dgm:hierBranch val="init"/>
        </dgm:presLayoutVars>
      </dgm:prSet>
      <dgm:spPr/>
    </dgm:pt>
    <dgm:pt modelId="{434AC77E-0C0B-46DA-9B37-FC481679C870}" type="pres">
      <dgm:prSet presAssocID="{CC50BE34-D431-4A41-AD37-FE5BFD58E5AF}" presName="rootComposite" presStyleCnt="0"/>
      <dgm:spPr/>
    </dgm:pt>
    <dgm:pt modelId="{A9F057D9-9DFA-4D5A-8742-1610D6372790}" type="pres">
      <dgm:prSet presAssocID="{CC50BE34-D431-4A41-AD37-FE5BFD58E5AF}" presName="rootText" presStyleLbl="node2" presStyleIdx="0" presStyleCnt="3">
        <dgm:presLayoutVars>
          <dgm:chPref val="3"/>
        </dgm:presLayoutVars>
      </dgm:prSet>
      <dgm:spPr/>
    </dgm:pt>
    <dgm:pt modelId="{B7183CE9-EB8F-4426-B5EA-2ED86CDA1936}" type="pres">
      <dgm:prSet presAssocID="{CC50BE34-D431-4A41-AD37-FE5BFD58E5AF}" presName="rootConnector" presStyleLbl="node2" presStyleIdx="0" presStyleCnt="3"/>
      <dgm:spPr/>
    </dgm:pt>
    <dgm:pt modelId="{90811F86-6CF9-473D-95F5-1DE68C4A09CA}" type="pres">
      <dgm:prSet presAssocID="{CC50BE34-D431-4A41-AD37-FE5BFD58E5AF}" presName="hierChild4" presStyleCnt="0"/>
      <dgm:spPr/>
    </dgm:pt>
    <dgm:pt modelId="{D3F98823-421A-4054-9B21-59658F7FB2BD}" type="pres">
      <dgm:prSet presAssocID="{CC50BE34-D431-4A41-AD37-FE5BFD58E5AF}" presName="hierChild5" presStyleCnt="0"/>
      <dgm:spPr/>
    </dgm:pt>
    <dgm:pt modelId="{F448EB8A-D98C-46CE-85EB-87D067499232}" type="pres">
      <dgm:prSet presAssocID="{0F6C248B-B0FF-44C0-B1E7-9FEE3D8EBBDC}" presName="Name37" presStyleLbl="parChTrans1D2" presStyleIdx="1" presStyleCnt="4"/>
      <dgm:spPr/>
    </dgm:pt>
    <dgm:pt modelId="{4ABC86D3-B881-42B2-AD28-6A79F002E5CF}" type="pres">
      <dgm:prSet presAssocID="{CCA06384-76F5-454F-AB5E-8EEDDB5C3482}" presName="hierRoot2" presStyleCnt="0">
        <dgm:presLayoutVars>
          <dgm:hierBranch val="init"/>
        </dgm:presLayoutVars>
      </dgm:prSet>
      <dgm:spPr/>
    </dgm:pt>
    <dgm:pt modelId="{73015B15-1EDF-482D-86E0-11D2AF706C44}" type="pres">
      <dgm:prSet presAssocID="{CCA06384-76F5-454F-AB5E-8EEDDB5C3482}" presName="rootComposite" presStyleCnt="0"/>
      <dgm:spPr/>
    </dgm:pt>
    <dgm:pt modelId="{E6876AF3-B374-4656-A18B-3EEEEBB0A5F6}" type="pres">
      <dgm:prSet presAssocID="{CCA06384-76F5-454F-AB5E-8EEDDB5C3482}" presName="rootText" presStyleLbl="node2" presStyleIdx="1" presStyleCnt="3">
        <dgm:presLayoutVars>
          <dgm:chPref val="3"/>
        </dgm:presLayoutVars>
      </dgm:prSet>
      <dgm:spPr/>
    </dgm:pt>
    <dgm:pt modelId="{607D362E-1C60-43DC-A053-A65A3F7BF7E8}" type="pres">
      <dgm:prSet presAssocID="{CCA06384-76F5-454F-AB5E-8EEDDB5C3482}" presName="rootConnector" presStyleLbl="node2" presStyleIdx="1" presStyleCnt="3"/>
      <dgm:spPr/>
    </dgm:pt>
    <dgm:pt modelId="{539FF270-D026-4D09-B524-9F0905EE19D5}" type="pres">
      <dgm:prSet presAssocID="{CCA06384-76F5-454F-AB5E-8EEDDB5C3482}" presName="hierChild4" presStyleCnt="0"/>
      <dgm:spPr/>
    </dgm:pt>
    <dgm:pt modelId="{B24F2F5A-38CF-4137-B6A6-94F7C9F13BC6}" type="pres">
      <dgm:prSet presAssocID="{CCA06384-76F5-454F-AB5E-8EEDDB5C3482}" presName="hierChild5" presStyleCnt="0"/>
      <dgm:spPr/>
    </dgm:pt>
    <dgm:pt modelId="{B1640FA5-C3FA-4FB6-8BA4-53FD4BF658EB}" type="pres">
      <dgm:prSet presAssocID="{19F35213-46B4-421A-BEE1-EEB3F1D4BE93}" presName="Name37" presStyleLbl="parChTrans1D2" presStyleIdx="2" presStyleCnt="4"/>
      <dgm:spPr/>
    </dgm:pt>
    <dgm:pt modelId="{C56DC924-F77C-43CF-9FB0-6CADF52EA35A}" type="pres">
      <dgm:prSet presAssocID="{FDE4DB54-97B1-4733-91D9-89FB6A61602B}" presName="hierRoot2" presStyleCnt="0">
        <dgm:presLayoutVars>
          <dgm:hierBranch val="init"/>
        </dgm:presLayoutVars>
      </dgm:prSet>
      <dgm:spPr/>
    </dgm:pt>
    <dgm:pt modelId="{78CB2773-F47A-4923-93B5-9967ED0E20C0}" type="pres">
      <dgm:prSet presAssocID="{FDE4DB54-97B1-4733-91D9-89FB6A61602B}" presName="rootComposite" presStyleCnt="0"/>
      <dgm:spPr/>
    </dgm:pt>
    <dgm:pt modelId="{0393C828-9791-4C0F-AE13-68D0F18C2C94}" type="pres">
      <dgm:prSet presAssocID="{FDE4DB54-97B1-4733-91D9-89FB6A61602B}" presName="rootText" presStyleLbl="node2" presStyleIdx="2" presStyleCnt="3">
        <dgm:presLayoutVars>
          <dgm:chPref val="3"/>
        </dgm:presLayoutVars>
      </dgm:prSet>
      <dgm:spPr/>
    </dgm:pt>
    <dgm:pt modelId="{A44958BB-B8A6-490B-9BE3-0C106F3CDA17}" type="pres">
      <dgm:prSet presAssocID="{FDE4DB54-97B1-4733-91D9-89FB6A61602B}" presName="rootConnector" presStyleLbl="node2" presStyleIdx="2" presStyleCnt="3"/>
      <dgm:spPr/>
    </dgm:pt>
    <dgm:pt modelId="{04FCB2F7-4134-4673-A672-BFA1D9A5CF0B}" type="pres">
      <dgm:prSet presAssocID="{FDE4DB54-97B1-4733-91D9-89FB6A61602B}" presName="hierChild4" presStyleCnt="0"/>
      <dgm:spPr/>
    </dgm:pt>
    <dgm:pt modelId="{5D90C647-072F-4910-B6A1-8E3227E2421F}" type="pres">
      <dgm:prSet presAssocID="{FDE4DB54-97B1-4733-91D9-89FB6A61602B}" presName="hierChild5" presStyleCnt="0"/>
      <dgm:spPr/>
    </dgm:pt>
    <dgm:pt modelId="{8EEE74D9-BD1F-49C3-87C3-52DD628F12CA}" type="pres">
      <dgm:prSet presAssocID="{4B8EDE04-1197-42E2-A04A-B6368F5EFE2B}" presName="hierChild3" presStyleCnt="0"/>
      <dgm:spPr/>
    </dgm:pt>
    <dgm:pt modelId="{72B8E2D5-7DFB-4E80-8328-C14AC00D5AE9}" type="pres">
      <dgm:prSet presAssocID="{CE7E3809-8C73-4312-B237-86AFE5702DF1}" presName="Name111" presStyleLbl="parChTrans1D2" presStyleIdx="3" presStyleCnt="4"/>
      <dgm:spPr/>
    </dgm:pt>
    <dgm:pt modelId="{4856AE11-6C97-4BE4-A3B2-95F2E0205C36}" type="pres">
      <dgm:prSet presAssocID="{99AA9183-171C-4B7C-B720-6CB8FDE087DB}" presName="hierRoot3" presStyleCnt="0">
        <dgm:presLayoutVars>
          <dgm:hierBranch val="init"/>
        </dgm:presLayoutVars>
      </dgm:prSet>
      <dgm:spPr/>
    </dgm:pt>
    <dgm:pt modelId="{D77F0A9C-F966-454A-B082-4574A1E0E522}" type="pres">
      <dgm:prSet presAssocID="{99AA9183-171C-4B7C-B720-6CB8FDE087DB}" presName="rootComposite3" presStyleCnt="0"/>
      <dgm:spPr/>
    </dgm:pt>
    <dgm:pt modelId="{58ABF2CC-8209-4CF0-A3C6-0E30596782CA}" type="pres">
      <dgm:prSet presAssocID="{99AA9183-171C-4B7C-B720-6CB8FDE087DB}" presName="rootText3" presStyleLbl="asst1" presStyleIdx="0" presStyleCnt="1" custLinFactNeighborX="-347" custLinFactNeighborY="-2774">
        <dgm:presLayoutVars>
          <dgm:chPref val="3"/>
        </dgm:presLayoutVars>
      </dgm:prSet>
      <dgm:spPr/>
    </dgm:pt>
    <dgm:pt modelId="{3EFEA332-06EB-42F4-994E-2283B9294E0E}" type="pres">
      <dgm:prSet presAssocID="{99AA9183-171C-4B7C-B720-6CB8FDE087DB}" presName="rootConnector3" presStyleLbl="asst1" presStyleIdx="0" presStyleCnt="1"/>
      <dgm:spPr/>
    </dgm:pt>
    <dgm:pt modelId="{DCAE87FB-71B3-4770-A1F1-7954D14BD1F4}" type="pres">
      <dgm:prSet presAssocID="{99AA9183-171C-4B7C-B720-6CB8FDE087DB}" presName="hierChild6" presStyleCnt="0"/>
      <dgm:spPr/>
    </dgm:pt>
    <dgm:pt modelId="{BF8FC217-5498-44F2-9C22-4B45633BF4F5}" type="pres">
      <dgm:prSet presAssocID="{99AA9183-171C-4B7C-B720-6CB8FDE087DB}" presName="hierChild7" presStyleCnt="0"/>
      <dgm:spPr/>
    </dgm:pt>
  </dgm:ptLst>
  <dgm:cxnLst>
    <dgm:cxn modelId="{3FF65B0C-6BF2-4DCF-B82C-54E1BE3F4F19}" srcId="{4B8EDE04-1197-42E2-A04A-B6368F5EFE2B}" destId="{FDE4DB54-97B1-4733-91D9-89FB6A61602B}" srcOrd="3" destOrd="0" parTransId="{19F35213-46B4-421A-BEE1-EEB3F1D4BE93}" sibTransId="{C7B59C04-1293-44E5-BD1E-7A482DC42DA4}"/>
    <dgm:cxn modelId="{EAC9F30E-4282-43DA-9B90-81F8D8204319}" type="presOf" srcId="{0F6C248B-B0FF-44C0-B1E7-9FEE3D8EBBDC}" destId="{F448EB8A-D98C-46CE-85EB-87D067499232}" srcOrd="0" destOrd="0" presId="urn:microsoft.com/office/officeart/2005/8/layout/orgChart1"/>
    <dgm:cxn modelId="{9FB2142D-D256-4DCF-933F-8C10BD6553B4}" srcId="{4B8EDE04-1197-42E2-A04A-B6368F5EFE2B}" destId="{CCA06384-76F5-454F-AB5E-8EEDDB5C3482}" srcOrd="2" destOrd="0" parTransId="{0F6C248B-B0FF-44C0-B1E7-9FEE3D8EBBDC}" sibTransId="{14FED615-4CB0-4B11-9898-DB775F45EFF0}"/>
    <dgm:cxn modelId="{66EABE43-847F-4033-8BB2-97C5CACFAF6A}" type="presOf" srcId="{FDE4DB54-97B1-4733-91D9-89FB6A61602B}" destId="{A44958BB-B8A6-490B-9BE3-0C106F3CDA17}" srcOrd="1" destOrd="0" presId="urn:microsoft.com/office/officeart/2005/8/layout/orgChart1"/>
    <dgm:cxn modelId="{A198FC43-E3DE-4F66-BE89-BF5908D435E8}" type="presOf" srcId="{CC50BE34-D431-4A41-AD37-FE5BFD58E5AF}" destId="{B7183CE9-EB8F-4426-B5EA-2ED86CDA1936}" srcOrd="1" destOrd="0" presId="urn:microsoft.com/office/officeart/2005/8/layout/orgChart1"/>
    <dgm:cxn modelId="{96D75044-DC1A-4229-A0FC-EC48AC2C82AC}" type="presOf" srcId="{CCA06384-76F5-454F-AB5E-8EEDDB5C3482}" destId="{607D362E-1C60-43DC-A053-A65A3F7BF7E8}" srcOrd="1" destOrd="0" presId="urn:microsoft.com/office/officeart/2005/8/layout/orgChart1"/>
    <dgm:cxn modelId="{B336004D-62FC-4EDB-AFF9-8E3A884E865D}" type="presOf" srcId="{FDE4DB54-97B1-4733-91D9-89FB6A61602B}" destId="{0393C828-9791-4C0F-AE13-68D0F18C2C94}" srcOrd="0" destOrd="0" presId="urn:microsoft.com/office/officeart/2005/8/layout/orgChart1"/>
    <dgm:cxn modelId="{7B8B6B5D-B465-4007-BAAA-B96B8772077F}" srcId="{5A7648F9-B8F6-46A8-B7C1-F7F3F5AF660C}" destId="{4B8EDE04-1197-42E2-A04A-B6368F5EFE2B}" srcOrd="0" destOrd="0" parTransId="{B1DB7A5E-B902-456B-B3AC-53C216EB2B4C}" sibTransId="{818821AE-4E45-4669-A0CA-41E3577B8B41}"/>
    <dgm:cxn modelId="{47FB6164-FED2-4E1A-B8BF-CAD33201BE8E}" type="presOf" srcId="{5A7648F9-B8F6-46A8-B7C1-F7F3F5AF660C}" destId="{65042FB2-B30B-4F11-9088-3B28ED41916E}" srcOrd="0" destOrd="0" presId="urn:microsoft.com/office/officeart/2005/8/layout/orgChart1"/>
    <dgm:cxn modelId="{8465A06F-CFB3-4A8B-9DA2-D41B6A3C128E}" type="presOf" srcId="{4B8EDE04-1197-42E2-A04A-B6368F5EFE2B}" destId="{BD6E96F0-4DCC-4531-85DB-D7D081D0C3CF}" srcOrd="1" destOrd="0" presId="urn:microsoft.com/office/officeart/2005/8/layout/orgChart1"/>
    <dgm:cxn modelId="{9B695578-2FF6-47E8-864C-BB53FD270E41}" type="presOf" srcId="{CC50BE34-D431-4A41-AD37-FE5BFD58E5AF}" destId="{A9F057D9-9DFA-4D5A-8742-1610D6372790}" srcOrd="0" destOrd="0" presId="urn:microsoft.com/office/officeart/2005/8/layout/orgChart1"/>
    <dgm:cxn modelId="{88251E87-BC36-46AC-AA3B-5370F7B2AF20}" srcId="{4B8EDE04-1197-42E2-A04A-B6368F5EFE2B}" destId="{99AA9183-171C-4B7C-B720-6CB8FDE087DB}" srcOrd="0" destOrd="0" parTransId="{CE7E3809-8C73-4312-B237-86AFE5702DF1}" sibTransId="{7F625EB2-C5B4-410E-8179-3B3FE9AF4C95}"/>
    <dgm:cxn modelId="{1F9FD5A4-40D5-4D05-BF43-8BB665CD68C1}" type="presOf" srcId="{ADACEF5C-A553-4C17-981E-4941ABE49D89}" destId="{1A507D22-55DE-41E4-94E2-F28E51C32806}" srcOrd="0" destOrd="0" presId="urn:microsoft.com/office/officeart/2005/8/layout/orgChart1"/>
    <dgm:cxn modelId="{BB377BAF-20C6-4C0E-BA12-0346BA8B47B9}" type="presOf" srcId="{99AA9183-171C-4B7C-B720-6CB8FDE087DB}" destId="{58ABF2CC-8209-4CF0-A3C6-0E30596782CA}" srcOrd="0" destOrd="0" presId="urn:microsoft.com/office/officeart/2005/8/layout/orgChart1"/>
    <dgm:cxn modelId="{3168A4D9-9936-4F3A-9E72-B6B161EB9CF5}" type="presOf" srcId="{4B8EDE04-1197-42E2-A04A-B6368F5EFE2B}" destId="{1B54CEFD-28AB-4275-870E-1090EB9D3B1D}" srcOrd="0" destOrd="0" presId="urn:microsoft.com/office/officeart/2005/8/layout/orgChart1"/>
    <dgm:cxn modelId="{488176DC-F7E9-4473-B01A-574B67B72534}" type="presOf" srcId="{19F35213-46B4-421A-BEE1-EEB3F1D4BE93}" destId="{B1640FA5-C3FA-4FB6-8BA4-53FD4BF658EB}" srcOrd="0" destOrd="0" presId="urn:microsoft.com/office/officeart/2005/8/layout/orgChart1"/>
    <dgm:cxn modelId="{41B86FE6-FEB6-4888-A80A-E52A9D65297D}" type="presOf" srcId="{CE7E3809-8C73-4312-B237-86AFE5702DF1}" destId="{72B8E2D5-7DFB-4E80-8328-C14AC00D5AE9}" srcOrd="0" destOrd="0" presId="urn:microsoft.com/office/officeart/2005/8/layout/orgChart1"/>
    <dgm:cxn modelId="{402CC2F0-D840-45B8-B014-F5DCB404BD59}" type="presOf" srcId="{CCA06384-76F5-454F-AB5E-8EEDDB5C3482}" destId="{E6876AF3-B374-4656-A18B-3EEEEBB0A5F6}" srcOrd="0" destOrd="0" presId="urn:microsoft.com/office/officeart/2005/8/layout/orgChart1"/>
    <dgm:cxn modelId="{1EA2E9F2-9490-4DC8-BE57-84950E5ECF03}" srcId="{4B8EDE04-1197-42E2-A04A-B6368F5EFE2B}" destId="{CC50BE34-D431-4A41-AD37-FE5BFD58E5AF}" srcOrd="1" destOrd="0" parTransId="{ADACEF5C-A553-4C17-981E-4941ABE49D89}" sibTransId="{587EB4C2-EFC9-447E-A139-3FDB2FE804A2}"/>
    <dgm:cxn modelId="{2C4D07FF-1417-4E0F-A215-B03F73115180}" type="presOf" srcId="{99AA9183-171C-4B7C-B720-6CB8FDE087DB}" destId="{3EFEA332-06EB-42F4-994E-2283B9294E0E}" srcOrd="1" destOrd="0" presId="urn:microsoft.com/office/officeart/2005/8/layout/orgChart1"/>
    <dgm:cxn modelId="{1BE93DFC-F0CF-470D-B91A-FE5CBB3521E4}" type="presParOf" srcId="{65042FB2-B30B-4F11-9088-3B28ED41916E}" destId="{9337E2ED-EC7A-4ED5-8E54-43F53DB8ED56}" srcOrd="0" destOrd="0" presId="urn:microsoft.com/office/officeart/2005/8/layout/orgChart1"/>
    <dgm:cxn modelId="{9B83FDAE-AA96-4A5C-A457-CD9CBEC61C2F}" type="presParOf" srcId="{9337E2ED-EC7A-4ED5-8E54-43F53DB8ED56}" destId="{42D93CD3-CD38-4D5E-8CD5-77BB0E04A7C2}" srcOrd="0" destOrd="0" presId="urn:microsoft.com/office/officeart/2005/8/layout/orgChart1"/>
    <dgm:cxn modelId="{DBCC37FD-0F66-418C-93F2-9F6EE879FE87}" type="presParOf" srcId="{42D93CD3-CD38-4D5E-8CD5-77BB0E04A7C2}" destId="{1B54CEFD-28AB-4275-870E-1090EB9D3B1D}" srcOrd="0" destOrd="0" presId="urn:microsoft.com/office/officeart/2005/8/layout/orgChart1"/>
    <dgm:cxn modelId="{662BE84D-5FA2-44E6-93DF-462CAB951858}" type="presParOf" srcId="{42D93CD3-CD38-4D5E-8CD5-77BB0E04A7C2}" destId="{BD6E96F0-4DCC-4531-85DB-D7D081D0C3CF}" srcOrd="1" destOrd="0" presId="urn:microsoft.com/office/officeart/2005/8/layout/orgChart1"/>
    <dgm:cxn modelId="{3862613B-E60D-44EA-B40D-922AF993A66B}" type="presParOf" srcId="{9337E2ED-EC7A-4ED5-8E54-43F53DB8ED56}" destId="{B21443A7-F1CC-40FB-84FD-CFE8317F6660}" srcOrd="1" destOrd="0" presId="urn:microsoft.com/office/officeart/2005/8/layout/orgChart1"/>
    <dgm:cxn modelId="{BEB6530A-120A-4C44-829B-5D5B7D190FD4}" type="presParOf" srcId="{B21443A7-F1CC-40FB-84FD-CFE8317F6660}" destId="{1A507D22-55DE-41E4-94E2-F28E51C32806}" srcOrd="0" destOrd="0" presId="urn:microsoft.com/office/officeart/2005/8/layout/orgChart1"/>
    <dgm:cxn modelId="{A3873EA0-5873-4F4A-B7A9-3192547B405F}" type="presParOf" srcId="{B21443A7-F1CC-40FB-84FD-CFE8317F6660}" destId="{895799A3-261A-4C8E-B279-6E23683CD091}" srcOrd="1" destOrd="0" presId="urn:microsoft.com/office/officeart/2005/8/layout/orgChart1"/>
    <dgm:cxn modelId="{01568305-404A-46CB-A072-5CB2BBB5CBAC}" type="presParOf" srcId="{895799A3-261A-4C8E-B279-6E23683CD091}" destId="{434AC77E-0C0B-46DA-9B37-FC481679C870}" srcOrd="0" destOrd="0" presId="urn:microsoft.com/office/officeart/2005/8/layout/orgChart1"/>
    <dgm:cxn modelId="{F480BF78-64A5-416A-B45E-B83EA23189EE}" type="presParOf" srcId="{434AC77E-0C0B-46DA-9B37-FC481679C870}" destId="{A9F057D9-9DFA-4D5A-8742-1610D6372790}" srcOrd="0" destOrd="0" presId="urn:microsoft.com/office/officeart/2005/8/layout/orgChart1"/>
    <dgm:cxn modelId="{D8FACFFD-4096-49AA-9AEA-BA00CD6B2309}" type="presParOf" srcId="{434AC77E-0C0B-46DA-9B37-FC481679C870}" destId="{B7183CE9-EB8F-4426-B5EA-2ED86CDA1936}" srcOrd="1" destOrd="0" presId="urn:microsoft.com/office/officeart/2005/8/layout/orgChart1"/>
    <dgm:cxn modelId="{6FABB9D8-6B4A-4D16-B544-CBAD3587BDE9}" type="presParOf" srcId="{895799A3-261A-4C8E-B279-6E23683CD091}" destId="{90811F86-6CF9-473D-95F5-1DE68C4A09CA}" srcOrd="1" destOrd="0" presId="urn:microsoft.com/office/officeart/2005/8/layout/orgChart1"/>
    <dgm:cxn modelId="{CE42C944-7B94-487F-9B86-D6C2AE8B0A47}" type="presParOf" srcId="{895799A3-261A-4C8E-B279-6E23683CD091}" destId="{D3F98823-421A-4054-9B21-59658F7FB2BD}" srcOrd="2" destOrd="0" presId="urn:microsoft.com/office/officeart/2005/8/layout/orgChart1"/>
    <dgm:cxn modelId="{0A69E668-70DD-4397-B904-2EA78C05C5C3}" type="presParOf" srcId="{B21443A7-F1CC-40FB-84FD-CFE8317F6660}" destId="{F448EB8A-D98C-46CE-85EB-87D067499232}" srcOrd="2" destOrd="0" presId="urn:microsoft.com/office/officeart/2005/8/layout/orgChart1"/>
    <dgm:cxn modelId="{AA824E54-73C1-470B-9DF5-C258A85A1517}" type="presParOf" srcId="{B21443A7-F1CC-40FB-84FD-CFE8317F6660}" destId="{4ABC86D3-B881-42B2-AD28-6A79F002E5CF}" srcOrd="3" destOrd="0" presId="urn:microsoft.com/office/officeart/2005/8/layout/orgChart1"/>
    <dgm:cxn modelId="{65D2FAED-6E71-441A-94B5-2A1794A7A0C2}" type="presParOf" srcId="{4ABC86D3-B881-42B2-AD28-6A79F002E5CF}" destId="{73015B15-1EDF-482D-86E0-11D2AF706C44}" srcOrd="0" destOrd="0" presId="urn:microsoft.com/office/officeart/2005/8/layout/orgChart1"/>
    <dgm:cxn modelId="{134281E1-A43D-4F93-A822-C2BD44145E6D}" type="presParOf" srcId="{73015B15-1EDF-482D-86E0-11D2AF706C44}" destId="{E6876AF3-B374-4656-A18B-3EEEEBB0A5F6}" srcOrd="0" destOrd="0" presId="urn:microsoft.com/office/officeart/2005/8/layout/orgChart1"/>
    <dgm:cxn modelId="{9D6D973E-3097-43B8-8A76-ABC205850872}" type="presParOf" srcId="{73015B15-1EDF-482D-86E0-11D2AF706C44}" destId="{607D362E-1C60-43DC-A053-A65A3F7BF7E8}" srcOrd="1" destOrd="0" presId="urn:microsoft.com/office/officeart/2005/8/layout/orgChart1"/>
    <dgm:cxn modelId="{ED307281-C999-4285-B50B-490482E0480C}" type="presParOf" srcId="{4ABC86D3-B881-42B2-AD28-6A79F002E5CF}" destId="{539FF270-D026-4D09-B524-9F0905EE19D5}" srcOrd="1" destOrd="0" presId="urn:microsoft.com/office/officeart/2005/8/layout/orgChart1"/>
    <dgm:cxn modelId="{CAC698D3-3FC0-4723-A094-A10295E4D247}" type="presParOf" srcId="{4ABC86D3-B881-42B2-AD28-6A79F002E5CF}" destId="{B24F2F5A-38CF-4137-B6A6-94F7C9F13BC6}" srcOrd="2" destOrd="0" presId="urn:microsoft.com/office/officeart/2005/8/layout/orgChart1"/>
    <dgm:cxn modelId="{DF025B48-08AD-4B00-84D9-4EFCFF0A9E0C}" type="presParOf" srcId="{B21443A7-F1CC-40FB-84FD-CFE8317F6660}" destId="{B1640FA5-C3FA-4FB6-8BA4-53FD4BF658EB}" srcOrd="4" destOrd="0" presId="urn:microsoft.com/office/officeart/2005/8/layout/orgChart1"/>
    <dgm:cxn modelId="{CD476F21-5F5D-4E23-8C08-8F3C218B4E94}" type="presParOf" srcId="{B21443A7-F1CC-40FB-84FD-CFE8317F6660}" destId="{C56DC924-F77C-43CF-9FB0-6CADF52EA35A}" srcOrd="5" destOrd="0" presId="urn:microsoft.com/office/officeart/2005/8/layout/orgChart1"/>
    <dgm:cxn modelId="{129FC5AF-C99B-4145-A8E0-C7472746F8F5}" type="presParOf" srcId="{C56DC924-F77C-43CF-9FB0-6CADF52EA35A}" destId="{78CB2773-F47A-4923-93B5-9967ED0E20C0}" srcOrd="0" destOrd="0" presId="urn:microsoft.com/office/officeart/2005/8/layout/orgChart1"/>
    <dgm:cxn modelId="{C2FA8B84-70EF-4788-8CC6-40A41D43FBCC}" type="presParOf" srcId="{78CB2773-F47A-4923-93B5-9967ED0E20C0}" destId="{0393C828-9791-4C0F-AE13-68D0F18C2C94}" srcOrd="0" destOrd="0" presId="urn:microsoft.com/office/officeart/2005/8/layout/orgChart1"/>
    <dgm:cxn modelId="{C8C5FCF3-7334-45BA-873B-EC6C6EF3FDF7}" type="presParOf" srcId="{78CB2773-F47A-4923-93B5-9967ED0E20C0}" destId="{A44958BB-B8A6-490B-9BE3-0C106F3CDA17}" srcOrd="1" destOrd="0" presId="urn:microsoft.com/office/officeart/2005/8/layout/orgChart1"/>
    <dgm:cxn modelId="{01DE3BA1-D754-429B-8E2C-69E11BEB440C}" type="presParOf" srcId="{C56DC924-F77C-43CF-9FB0-6CADF52EA35A}" destId="{04FCB2F7-4134-4673-A672-BFA1D9A5CF0B}" srcOrd="1" destOrd="0" presId="urn:microsoft.com/office/officeart/2005/8/layout/orgChart1"/>
    <dgm:cxn modelId="{DD9D73D3-C86B-4B56-AD8E-5EC3630185D1}" type="presParOf" srcId="{C56DC924-F77C-43CF-9FB0-6CADF52EA35A}" destId="{5D90C647-072F-4910-B6A1-8E3227E2421F}" srcOrd="2" destOrd="0" presId="urn:microsoft.com/office/officeart/2005/8/layout/orgChart1"/>
    <dgm:cxn modelId="{F521C9DA-6966-48C9-AD5D-E24F1D98E865}" type="presParOf" srcId="{9337E2ED-EC7A-4ED5-8E54-43F53DB8ED56}" destId="{8EEE74D9-BD1F-49C3-87C3-52DD628F12CA}" srcOrd="2" destOrd="0" presId="urn:microsoft.com/office/officeart/2005/8/layout/orgChart1"/>
    <dgm:cxn modelId="{761DFA47-08D7-4E80-B495-08AF0652763B}" type="presParOf" srcId="{8EEE74D9-BD1F-49C3-87C3-52DD628F12CA}" destId="{72B8E2D5-7DFB-4E80-8328-C14AC00D5AE9}" srcOrd="0" destOrd="0" presId="urn:microsoft.com/office/officeart/2005/8/layout/orgChart1"/>
    <dgm:cxn modelId="{64D34FCE-1527-40ED-954E-1C5813F8989C}" type="presParOf" srcId="{8EEE74D9-BD1F-49C3-87C3-52DD628F12CA}" destId="{4856AE11-6C97-4BE4-A3B2-95F2E0205C36}" srcOrd="1" destOrd="0" presId="urn:microsoft.com/office/officeart/2005/8/layout/orgChart1"/>
    <dgm:cxn modelId="{BA6302FC-8E9B-4EBF-93D4-1CCE1C7EFD78}" type="presParOf" srcId="{4856AE11-6C97-4BE4-A3B2-95F2E0205C36}" destId="{D77F0A9C-F966-454A-B082-4574A1E0E522}" srcOrd="0" destOrd="0" presId="urn:microsoft.com/office/officeart/2005/8/layout/orgChart1"/>
    <dgm:cxn modelId="{3A84FBF7-CBE4-4574-B0C9-980F78AD8309}" type="presParOf" srcId="{D77F0A9C-F966-454A-B082-4574A1E0E522}" destId="{58ABF2CC-8209-4CF0-A3C6-0E30596782CA}" srcOrd="0" destOrd="0" presId="urn:microsoft.com/office/officeart/2005/8/layout/orgChart1"/>
    <dgm:cxn modelId="{FEE3CC74-43E9-49C7-A186-7DFC39ED4A37}" type="presParOf" srcId="{D77F0A9C-F966-454A-B082-4574A1E0E522}" destId="{3EFEA332-06EB-42F4-994E-2283B9294E0E}" srcOrd="1" destOrd="0" presId="urn:microsoft.com/office/officeart/2005/8/layout/orgChart1"/>
    <dgm:cxn modelId="{E2F4C79E-99BD-4D22-BD5B-D8E06D1CDFAF}" type="presParOf" srcId="{4856AE11-6C97-4BE4-A3B2-95F2E0205C36}" destId="{DCAE87FB-71B3-4770-A1F1-7954D14BD1F4}" srcOrd="1" destOrd="0" presId="urn:microsoft.com/office/officeart/2005/8/layout/orgChart1"/>
    <dgm:cxn modelId="{2C030DB9-DFA2-4769-AB68-12E057CA1151}" type="presParOf" srcId="{4856AE11-6C97-4BE4-A3B2-95F2E0205C36}" destId="{BF8FC217-5498-44F2-9C22-4B45633BF4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A93A22A-8CFE-41F0-A8D3-B3C2955BC1B8}" type="doc">
      <dgm:prSet loTypeId="urn:microsoft.com/office/officeart/2005/8/layout/hierarchy4" loCatId="list" qsTypeId="urn:microsoft.com/office/officeart/2005/8/quickstyle/simple3" qsCatId="simple" csTypeId="urn:microsoft.com/office/officeart/2005/8/colors/accent5_2" csCatId="accent5" phldr="1"/>
      <dgm:spPr/>
      <dgm:t>
        <a:bodyPr/>
        <a:lstStyle/>
        <a:p>
          <a:endParaRPr lang="uk-UA"/>
        </a:p>
      </dgm:t>
    </dgm:pt>
    <dgm:pt modelId="{29AB01C7-2D54-4215-B35F-B597027DB540}">
      <dgm:prSet phldrT="[Текст]" custT="1"/>
      <dgm:spPr/>
      <dgm:t>
        <a:bodyPr/>
        <a:lstStyle/>
        <a:p>
          <a:r>
            <a:rPr lang="uk-UA" sz="2400" b="1">
              <a:latin typeface="Times New Roman" pitchFamily="18" charset="0"/>
              <a:cs typeface="Times New Roman" pitchFamily="18" charset="0"/>
            </a:rPr>
            <a:t>Навчатися вчитися</a:t>
          </a:r>
        </a:p>
        <a:p>
          <a:r>
            <a:rPr lang="uk-UA" sz="2400" b="0">
              <a:latin typeface="Times New Roman" pitchFamily="18" charset="0"/>
              <a:cs typeface="Times New Roman" pitchFamily="18" charset="0"/>
            </a:rPr>
            <a:t>(результат)</a:t>
          </a:r>
        </a:p>
      </dgm:t>
    </dgm:pt>
    <dgm:pt modelId="{CC0EBE19-1AAF-48AF-94CE-6A7B5CBF2E95}" type="parTrans" cxnId="{58C709DD-3142-450F-8B5C-60E6C43FA695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6AE6D5D-9FDD-4767-831B-06C1DEF438D6}" type="sibTrans" cxnId="{58C709DD-3142-450F-8B5C-60E6C43FA695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60B5F94-AF50-4D98-984D-3DB521CCED8B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Особистісно-етична культура</a:t>
          </a:r>
        </a:p>
      </dgm:t>
    </dgm:pt>
    <dgm:pt modelId="{02054B09-514E-43D0-812E-8AB53951CB20}" type="parTrans" cxnId="{2B7DF28A-87C5-4198-9F64-2856C61AFE73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8B6AED1-39AA-45AC-B357-A9943526BFD0}" type="sibTrans" cxnId="{2B7DF28A-87C5-4198-9F64-2856C61AFE73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167318F-5C22-490B-B29C-96CC4794EE95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Комунікативна культура</a:t>
          </a:r>
        </a:p>
      </dgm:t>
    </dgm:pt>
    <dgm:pt modelId="{998988C1-85C0-45F5-B305-44778974E3DF}" type="parTrans" cxnId="{7C7E96F6-601A-46C6-A307-6374D5755970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A261CEF-BEF2-4ADF-B1D2-74008B8C28E2}" type="sibTrans" cxnId="{7C7E96F6-601A-46C6-A307-6374D5755970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8CB913E-37CD-4404-A66B-AFE10B67859C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Інформаційна культура</a:t>
          </a:r>
        </a:p>
      </dgm:t>
    </dgm:pt>
    <dgm:pt modelId="{AD4C7911-B96C-4ED4-B9CD-FB3D6CCB33DD}" type="parTrans" cxnId="{E0C84D49-2BF3-4A10-B221-25C7A0D0E395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8AC0D3FD-8AF8-4BA0-884F-19B44ACE10CA}" type="sibTrans" cxnId="{E0C84D49-2BF3-4A10-B221-25C7A0D0E395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81A8FB-5561-416A-8EB3-D75F8771A958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Культура самозбереження та самореалізації</a:t>
          </a:r>
        </a:p>
      </dgm:t>
    </dgm:pt>
    <dgm:pt modelId="{8FC8A180-1B8C-4C29-A696-969AF10EBDF5}" type="parTrans" cxnId="{2A98736C-EE9F-49E5-902D-19AEFADBC1D8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69534ED-A064-491C-AB97-A2557ED69334}" type="sibTrans" cxnId="{2A98736C-EE9F-49E5-902D-19AEFADBC1D8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7B40CDE-354C-4844-ADAA-FE06BA820219}">
      <dgm:prSet phldrT="[Текст]" custT="1"/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Громадська культура</a:t>
          </a:r>
        </a:p>
      </dgm:t>
    </dgm:pt>
    <dgm:pt modelId="{5F20CB29-BFD1-4793-8BC5-D93F75982651}" type="parTrans" cxnId="{114DBD64-417D-4533-8171-B1E42E648155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5DF2DF75-0C99-4B82-AA70-48CC50E74616}" type="sibTrans" cxnId="{114DBD64-417D-4533-8171-B1E42E648155}">
      <dgm:prSet/>
      <dgm:spPr/>
      <dgm:t>
        <a:bodyPr/>
        <a:lstStyle/>
        <a:p>
          <a:endParaRPr lang="uk-UA" sz="4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4650DCFD-68B7-428E-B7BE-103AA199E15E}" type="pres">
      <dgm:prSet presAssocID="{6A93A22A-8CFE-41F0-A8D3-B3C2955BC1B8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FA79E16-E180-4AC1-BA9D-A9D83CAE8D3D}" type="pres">
      <dgm:prSet presAssocID="{29AB01C7-2D54-4215-B35F-B597027DB540}" presName="vertOne" presStyleCnt="0"/>
      <dgm:spPr/>
    </dgm:pt>
    <dgm:pt modelId="{710848A8-1D84-433D-95C0-2123FB3D27CE}" type="pres">
      <dgm:prSet presAssocID="{29AB01C7-2D54-4215-B35F-B597027DB540}" presName="txOne" presStyleLbl="node0" presStyleIdx="0" presStyleCnt="1" custScaleX="79368" custScaleY="57293">
        <dgm:presLayoutVars>
          <dgm:chPref val="3"/>
        </dgm:presLayoutVars>
      </dgm:prSet>
      <dgm:spPr/>
    </dgm:pt>
    <dgm:pt modelId="{53B6C922-814A-4D14-9F2F-392DBE495D53}" type="pres">
      <dgm:prSet presAssocID="{29AB01C7-2D54-4215-B35F-B597027DB540}" presName="parTransOne" presStyleCnt="0"/>
      <dgm:spPr/>
    </dgm:pt>
    <dgm:pt modelId="{789DC369-3CD4-49FF-B691-4B005458858C}" type="pres">
      <dgm:prSet presAssocID="{29AB01C7-2D54-4215-B35F-B597027DB540}" presName="horzOne" presStyleCnt="0"/>
      <dgm:spPr/>
    </dgm:pt>
    <dgm:pt modelId="{EDD146B3-D43A-485B-9508-D1EB224BBAE3}" type="pres">
      <dgm:prSet presAssocID="{360B5F94-AF50-4D98-984D-3DB521CCED8B}" presName="vertTwo" presStyleCnt="0"/>
      <dgm:spPr/>
    </dgm:pt>
    <dgm:pt modelId="{D68B746F-BC0D-4C5C-80AD-862462250E02}" type="pres">
      <dgm:prSet presAssocID="{360B5F94-AF50-4D98-984D-3DB521CCED8B}" presName="txTwo" presStyleLbl="node2" presStyleIdx="0" presStyleCnt="2" custScaleX="57698">
        <dgm:presLayoutVars>
          <dgm:chPref val="3"/>
        </dgm:presLayoutVars>
      </dgm:prSet>
      <dgm:spPr/>
    </dgm:pt>
    <dgm:pt modelId="{E33A5EEF-558A-4EEB-9064-9DD6175ACF46}" type="pres">
      <dgm:prSet presAssocID="{360B5F94-AF50-4D98-984D-3DB521CCED8B}" presName="parTransTwo" presStyleCnt="0"/>
      <dgm:spPr/>
    </dgm:pt>
    <dgm:pt modelId="{DDF0CD6D-FDDF-4EA2-BC09-531FB59CABA4}" type="pres">
      <dgm:prSet presAssocID="{360B5F94-AF50-4D98-984D-3DB521CCED8B}" presName="horzTwo" presStyleCnt="0"/>
      <dgm:spPr/>
    </dgm:pt>
    <dgm:pt modelId="{D8FACE84-BF04-4B20-9285-2D8831F26A55}" type="pres">
      <dgm:prSet presAssocID="{C167318F-5C22-490B-B29C-96CC4794EE95}" presName="vertThree" presStyleCnt="0"/>
      <dgm:spPr/>
    </dgm:pt>
    <dgm:pt modelId="{07C126D6-5F5E-49C2-924B-46D7D0BD8C70}" type="pres">
      <dgm:prSet presAssocID="{C167318F-5C22-490B-B29C-96CC4794EE95}" presName="txThree" presStyleLbl="node3" presStyleIdx="0" presStyleCnt="3">
        <dgm:presLayoutVars>
          <dgm:chPref val="3"/>
        </dgm:presLayoutVars>
      </dgm:prSet>
      <dgm:spPr/>
    </dgm:pt>
    <dgm:pt modelId="{D8B8E288-7B36-484C-BDFE-5471C3AD4973}" type="pres">
      <dgm:prSet presAssocID="{C167318F-5C22-490B-B29C-96CC4794EE95}" presName="horzThree" presStyleCnt="0"/>
      <dgm:spPr/>
    </dgm:pt>
    <dgm:pt modelId="{851D96A8-E5DB-4D7D-A30E-C25BED4C211A}" type="pres">
      <dgm:prSet presAssocID="{6A261CEF-BEF2-4ADF-B1D2-74008B8C28E2}" presName="sibSpaceThree" presStyleCnt="0"/>
      <dgm:spPr/>
    </dgm:pt>
    <dgm:pt modelId="{2F7617F8-6A2C-417C-A598-DC85E7429506}" type="pres">
      <dgm:prSet presAssocID="{68CB913E-37CD-4404-A66B-AFE10B67859C}" presName="vertThree" presStyleCnt="0"/>
      <dgm:spPr/>
    </dgm:pt>
    <dgm:pt modelId="{5F6FCA74-ECCB-47B1-A9E6-3D90811724B7}" type="pres">
      <dgm:prSet presAssocID="{68CB913E-37CD-4404-A66B-AFE10B67859C}" presName="txThree" presStyleLbl="node3" presStyleIdx="1" presStyleCnt="3" custLinFactNeighborX="9214" custLinFactNeighborY="239">
        <dgm:presLayoutVars>
          <dgm:chPref val="3"/>
        </dgm:presLayoutVars>
      </dgm:prSet>
      <dgm:spPr/>
    </dgm:pt>
    <dgm:pt modelId="{F0A3EBEE-765A-44A8-981F-88D9FF652C02}" type="pres">
      <dgm:prSet presAssocID="{68CB913E-37CD-4404-A66B-AFE10B67859C}" presName="horzThree" presStyleCnt="0"/>
      <dgm:spPr/>
    </dgm:pt>
    <dgm:pt modelId="{D4FEE3A0-685E-4DB0-A6DE-8A6DBA1C8DA2}" type="pres">
      <dgm:prSet presAssocID="{48B6AED1-39AA-45AC-B357-A9943526BFD0}" presName="sibSpaceTwo" presStyleCnt="0"/>
      <dgm:spPr/>
    </dgm:pt>
    <dgm:pt modelId="{00EDD6F7-BA11-4AD7-9607-342E13B4EE45}" type="pres">
      <dgm:prSet presAssocID="{FB81A8FB-5561-416A-8EB3-D75F8771A958}" presName="vertTwo" presStyleCnt="0"/>
      <dgm:spPr/>
    </dgm:pt>
    <dgm:pt modelId="{E928ED29-8603-4157-AB6E-222AEC82CDBC}" type="pres">
      <dgm:prSet presAssocID="{FB81A8FB-5561-416A-8EB3-D75F8771A958}" presName="txTwo" presStyleLbl="node2" presStyleIdx="1" presStyleCnt="2" custScaleX="133863" custLinFactNeighborX="-28314" custLinFactNeighborY="-11355">
        <dgm:presLayoutVars>
          <dgm:chPref val="3"/>
        </dgm:presLayoutVars>
      </dgm:prSet>
      <dgm:spPr/>
    </dgm:pt>
    <dgm:pt modelId="{77CDD27C-83A5-425A-96E8-119CB83128D2}" type="pres">
      <dgm:prSet presAssocID="{FB81A8FB-5561-416A-8EB3-D75F8771A958}" presName="parTransTwo" presStyleCnt="0"/>
      <dgm:spPr/>
    </dgm:pt>
    <dgm:pt modelId="{9C523471-0720-4F54-B04A-B3EDCAF1EF5E}" type="pres">
      <dgm:prSet presAssocID="{FB81A8FB-5561-416A-8EB3-D75F8771A958}" presName="horzTwo" presStyleCnt="0"/>
      <dgm:spPr/>
    </dgm:pt>
    <dgm:pt modelId="{329AF6A3-42F4-48D3-AA17-E40ACF02AE67}" type="pres">
      <dgm:prSet presAssocID="{17B40CDE-354C-4844-ADAA-FE06BA820219}" presName="vertThree" presStyleCnt="0"/>
      <dgm:spPr/>
    </dgm:pt>
    <dgm:pt modelId="{866DD74A-B090-46F3-84A8-31ADCA608545}" type="pres">
      <dgm:prSet presAssocID="{17B40CDE-354C-4844-ADAA-FE06BA820219}" presName="txThree" presStyleLbl="node3" presStyleIdx="2" presStyleCnt="3">
        <dgm:presLayoutVars>
          <dgm:chPref val="3"/>
        </dgm:presLayoutVars>
      </dgm:prSet>
      <dgm:spPr/>
    </dgm:pt>
    <dgm:pt modelId="{7A218424-8866-4266-B8A5-F9DAC02D4215}" type="pres">
      <dgm:prSet presAssocID="{17B40CDE-354C-4844-ADAA-FE06BA820219}" presName="horzThree" presStyleCnt="0"/>
      <dgm:spPr/>
    </dgm:pt>
  </dgm:ptLst>
  <dgm:cxnLst>
    <dgm:cxn modelId="{C2654529-B7C6-41F8-9457-C9FEA2288736}" type="presOf" srcId="{C167318F-5C22-490B-B29C-96CC4794EE95}" destId="{07C126D6-5F5E-49C2-924B-46D7D0BD8C70}" srcOrd="0" destOrd="0" presId="urn:microsoft.com/office/officeart/2005/8/layout/hierarchy4"/>
    <dgm:cxn modelId="{FC4F5E36-FDCC-4DA1-B118-6E5866CDFECE}" type="presOf" srcId="{360B5F94-AF50-4D98-984D-3DB521CCED8B}" destId="{D68B746F-BC0D-4C5C-80AD-862462250E02}" srcOrd="0" destOrd="0" presId="urn:microsoft.com/office/officeart/2005/8/layout/hierarchy4"/>
    <dgm:cxn modelId="{E0C84D49-2BF3-4A10-B221-25C7A0D0E395}" srcId="{360B5F94-AF50-4D98-984D-3DB521CCED8B}" destId="{68CB913E-37CD-4404-A66B-AFE10B67859C}" srcOrd="1" destOrd="0" parTransId="{AD4C7911-B96C-4ED4-B9CD-FB3D6CCB33DD}" sibTransId="{8AC0D3FD-8AF8-4BA0-884F-19B44ACE10CA}"/>
    <dgm:cxn modelId="{114DBD64-417D-4533-8171-B1E42E648155}" srcId="{FB81A8FB-5561-416A-8EB3-D75F8771A958}" destId="{17B40CDE-354C-4844-ADAA-FE06BA820219}" srcOrd="0" destOrd="0" parTransId="{5F20CB29-BFD1-4793-8BC5-D93F75982651}" sibTransId="{5DF2DF75-0C99-4B82-AA70-48CC50E74616}"/>
    <dgm:cxn modelId="{2A98736C-EE9F-49E5-902D-19AEFADBC1D8}" srcId="{29AB01C7-2D54-4215-B35F-B597027DB540}" destId="{FB81A8FB-5561-416A-8EB3-D75F8771A958}" srcOrd="1" destOrd="0" parTransId="{8FC8A180-1B8C-4C29-A696-969AF10EBDF5}" sibTransId="{969534ED-A064-491C-AB97-A2557ED69334}"/>
    <dgm:cxn modelId="{DA703775-7DE1-4E0F-A9DD-BA176CB3EB12}" type="presOf" srcId="{6A93A22A-8CFE-41F0-A8D3-B3C2955BC1B8}" destId="{4650DCFD-68B7-428E-B7BE-103AA199E15E}" srcOrd="0" destOrd="0" presId="urn:microsoft.com/office/officeart/2005/8/layout/hierarchy4"/>
    <dgm:cxn modelId="{2B7DF28A-87C5-4198-9F64-2856C61AFE73}" srcId="{29AB01C7-2D54-4215-B35F-B597027DB540}" destId="{360B5F94-AF50-4D98-984D-3DB521CCED8B}" srcOrd="0" destOrd="0" parTransId="{02054B09-514E-43D0-812E-8AB53951CB20}" sibTransId="{48B6AED1-39AA-45AC-B357-A9943526BFD0}"/>
    <dgm:cxn modelId="{0B41418D-94A7-4CC2-A027-9DA2142CB8A6}" type="presOf" srcId="{68CB913E-37CD-4404-A66B-AFE10B67859C}" destId="{5F6FCA74-ECCB-47B1-A9E6-3D90811724B7}" srcOrd="0" destOrd="0" presId="urn:microsoft.com/office/officeart/2005/8/layout/hierarchy4"/>
    <dgm:cxn modelId="{F21365CE-71EE-465B-A4E6-D743A1D2C596}" type="presOf" srcId="{17B40CDE-354C-4844-ADAA-FE06BA820219}" destId="{866DD74A-B090-46F3-84A8-31ADCA608545}" srcOrd="0" destOrd="0" presId="urn:microsoft.com/office/officeart/2005/8/layout/hierarchy4"/>
    <dgm:cxn modelId="{4AC16FDC-322D-4AFB-BF8C-F8903507E33C}" type="presOf" srcId="{FB81A8FB-5561-416A-8EB3-D75F8771A958}" destId="{E928ED29-8603-4157-AB6E-222AEC82CDBC}" srcOrd="0" destOrd="0" presId="urn:microsoft.com/office/officeart/2005/8/layout/hierarchy4"/>
    <dgm:cxn modelId="{58C709DD-3142-450F-8B5C-60E6C43FA695}" srcId="{6A93A22A-8CFE-41F0-A8D3-B3C2955BC1B8}" destId="{29AB01C7-2D54-4215-B35F-B597027DB540}" srcOrd="0" destOrd="0" parTransId="{CC0EBE19-1AAF-48AF-94CE-6A7B5CBF2E95}" sibTransId="{F6AE6D5D-9FDD-4767-831B-06C1DEF438D6}"/>
    <dgm:cxn modelId="{7C7E96F6-601A-46C6-A307-6374D5755970}" srcId="{360B5F94-AF50-4D98-984D-3DB521CCED8B}" destId="{C167318F-5C22-490B-B29C-96CC4794EE95}" srcOrd="0" destOrd="0" parTransId="{998988C1-85C0-45F5-B305-44778974E3DF}" sibTransId="{6A261CEF-BEF2-4ADF-B1D2-74008B8C28E2}"/>
    <dgm:cxn modelId="{C4A398FE-2B1D-421A-88A7-76E59C6C16D5}" type="presOf" srcId="{29AB01C7-2D54-4215-B35F-B597027DB540}" destId="{710848A8-1D84-433D-95C0-2123FB3D27CE}" srcOrd="0" destOrd="0" presId="urn:microsoft.com/office/officeart/2005/8/layout/hierarchy4"/>
    <dgm:cxn modelId="{8C3810AA-B133-4598-8FA7-6713E0F59AAA}" type="presParOf" srcId="{4650DCFD-68B7-428E-B7BE-103AA199E15E}" destId="{6FA79E16-E180-4AC1-BA9D-A9D83CAE8D3D}" srcOrd="0" destOrd="0" presId="urn:microsoft.com/office/officeart/2005/8/layout/hierarchy4"/>
    <dgm:cxn modelId="{29D3E3A6-9C27-45D1-B3B9-225E68C9C8F7}" type="presParOf" srcId="{6FA79E16-E180-4AC1-BA9D-A9D83CAE8D3D}" destId="{710848A8-1D84-433D-95C0-2123FB3D27CE}" srcOrd="0" destOrd="0" presId="urn:microsoft.com/office/officeart/2005/8/layout/hierarchy4"/>
    <dgm:cxn modelId="{DAD45401-7875-408C-8C59-613E0878E458}" type="presParOf" srcId="{6FA79E16-E180-4AC1-BA9D-A9D83CAE8D3D}" destId="{53B6C922-814A-4D14-9F2F-392DBE495D53}" srcOrd="1" destOrd="0" presId="urn:microsoft.com/office/officeart/2005/8/layout/hierarchy4"/>
    <dgm:cxn modelId="{890B2274-63BE-4665-AC9C-96F5057BCEDE}" type="presParOf" srcId="{6FA79E16-E180-4AC1-BA9D-A9D83CAE8D3D}" destId="{789DC369-3CD4-49FF-B691-4B005458858C}" srcOrd="2" destOrd="0" presId="urn:microsoft.com/office/officeart/2005/8/layout/hierarchy4"/>
    <dgm:cxn modelId="{0CDF8A7E-6580-4ACB-A223-8CEDA70EF595}" type="presParOf" srcId="{789DC369-3CD4-49FF-B691-4B005458858C}" destId="{EDD146B3-D43A-485B-9508-D1EB224BBAE3}" srcOrd="0" destOrd="0" presId="urn:microsoft.com/office/officeart/2005/8/layout/hierarchy4"/>
    <dgm:cxn modelId="{BCD62904-B542-4AEC-9EAE-9A7875771459}" type="presParOf" srcId="{EDD146B3-D43A-485B-9508-D1EB224BBAE3}" destId="{D68B746F-BC0D-4C5C-80AD-862462250E02}" srcOrd="0" destOrd="0" presId="urn:microsoft.com/office/officeart/2005/8/layout/hierarchy4"/>
    <dgm:cxn modelId="{E4D55EA8-88DC-4296-A1B0-413552346FA5}" type="presParOf" srcId="{EDD146B3-D43A-485B-9508-D1EB224BBAE3}" destId="{E33A5EEF-558A-4EEB-9064-9DD6175ACF46}" srcOrd="1" destOrd="0" presId="urn:microsoft.com/office/officeart/2005/8/layout/hierarchy4"/>
    <dgm:cxn modelId="{CCA77112-3E6F-4A44-803A-BD95E0570F44}" type="presParOf" srcId="{EDD146B3-D43A-485B-9508-D1EB224BBAE3}" destId="{DDF0CD6D-FDDF-4EA2-BC09-531FB59CABA4}" srcOrd="2" destOrd="0" presId="urn:microsoft.com/office/officeart/2005/8/layout/hierarchy4"/>
    <dgm:cxn modelId="{01E7ACE9-70CC-4028-9FE5-F4BD4072E499}" type="presParOf" srcId="{DDF0CD6D-FDDF-4EA2-BC09-531FB59CABA4}" destId="{D8FACE84-BF04-4B20-9285-2D8831F26A55}" srcOrd="0" destOrd="0" presId="urn:microsoft.com/office/officeart/2005/8/layout/hierarchy4"/>
    <dgm:cxn modelId="{2F07E4F2-CE4B-4AEF-A709-A0F3152C98EA}" type="presParOf" srcId="{D8FACE84-BF04-4B20-9285-2D8831F26A55}" destId="{07C126D6-5F5E-49C2-924B-46D7D0BD8C70}" srcOrd="0" destOrd="0" presId="urn:microsoft.com/office/officeart/2005/8/layout/hierarchy4"/>
    <dgm:cxn modelId="{E51BC57D-9B7A-4B26-80FE-42E52D84D0E7}" type="presParOf" srcId="{D8FACE84-BF04-4B20-9285-2D8831F26A55}" destId="{D8B8E288-7B36-484C-BDFE-5471C3AD4973}" srcOrd="1" destOrd="0" presId="urn:microsoft.com/office/officeart/2005/8/layout/hierarchy4"/>
    <dgm:cxn modelId="{6DFA255D-D8C1-4F49-9440-22564C345C62}" type="presParOf" srcId="{DDF0CD6D-FDDF-4EA2-BC09-531FB59CABA4}" destId="{851D96A8-E5DB-4D7D-A30E-C25BED4C211A}" srcOrd="1" destOrd="0" presId="urn:microsoft.com/office/officeart/2005/8/layout/hierarchy4"/>
    <dgm:cxn modelId="{D7F2F0A0-99A5-4FC0-B5AE-13152607C202}" type="presParOf" srcId="{DDF0CD6D-FDDF-4EA2-BC09-531FB59CABA4}" destId="{2F7617F8-6A2C-417C-A598-DC85E7429506}" srcOrd="2" destOrd="0" presId="urn:microsoft.com/office/officeart/2005/8/layout/hierarchy4"/>
    <dgm:cxn modelId="{EEA7A100-E0D2-4494-BCDF-C7980E7E47AC}" type="presParOf" srcId="{2F7617F8-6A2C-417C-A598-DC85E7429506}" destId="{5F6FCA74-ECCB-47B1-A9E6-3D90811724B7}" srcOrd="0" destOrd="0" presId="urn:microsoft.com/office/officeart/2005/8/layout/hierarchy4"/>
    <dgm:cxn modelId="{A8149CFE-3B04-43A1-9332-78E3C94BB985}" type="presParOf" srcId="{2F7617F8-6A2C-417C-A598-DC85E7429506}" destId="{F0A3EBEE-765A-44A8-981F-88D9FF652C02}" srcOrd="1" destOrd="0" presId="urn:microsoft.com/office/officeart/2005/8/layout/hierarchy4"/>
    <dgm:cxn modelId="{DB8AA1BB-9E5B-4CC5-825C-442A418EF2AF}" type="presParOf" srcId="{789DC369-3CD4-49FF-B691-4B005458858C}" destId="{D4FEE3A0-685E-4DB0-A6DE-8A6DBA1C8DA2}" srcOrd="1" destOrd="0" presId="urn:microsoft.com/office/officeart/2005/8/layout/hierarchy4"/>
    <dgm:cxn modelId="{BDF37BCA-C2A2-47AD-B2D5-B4AA609144C2}" type="presParOf" srcId="{789DC369-3CD4-49FF-B691-4B005458858C}" destId="{00EDD6F7-BA11-4AD7-9607-342E13B4EE45}" srcOrd="2" destOrd="0" presId="urn:microsoft.com/office/officeart/2005/8/layout/hierarchy4"/>
    <dgm:cxn modelId="{6DE4E641-24E8-4562-8030-D1E2AB95A56D}" type="presParOf" srcId="{00EDD6F7-BA11-4AD7-9607-342E13B4EE45}" destId="{E928ED29-8603-4157-AB6E-222AEC82CDBC}" srcOrd="0" destOrd="0" presId="urn:microsoft.com/office/officeart/2005/8/layout/hierarchy4"/>
    <dgm:cxn modelId="{6A3DB69D-4B16-4386-8FD1-FD362D6669D9}" type="presParOf" srcId="{00EDD6F7-BA11-4AD7-9607-342E13B4EE45}" destId="{77CDD27C-83A5-425A-96E8-119CB83128D2}" srcOrd="1" destOrd="0" presId="urn:microsoft.com/office/officeart/2005/8/layout/hierarchy4"/>
    <dgm:cxn modelId="{AA9CC817-9489-43EF-84E5-9D3B6524CAC4}" type="presParOf" srcId="{00EDD6F7-BA11-4AD7-9607-342E13B4EE45}" destId="{9C523471-0720-4F54-B04A-B3EDCAF1EF5E}" srcOrd="2" destOrd="0" presId="urn:microsoft.com/office/officeart/2005/8/layout/hierarchy4"/>
    <dgm:cxn modelId="{7222A64B-8E87-4391-83DA-FF9E40EC075E}" type="presParOf" srcId="{9C523471-0720-4F54-B04A-B3EDCAF1EF5E}" destId="{329AF6A3-42F4-48D3-AA17-E40ACF02AE67}" srcOrd="0" destOrd="0" presId="urn:microsoft.com/office/officeart/2005/8/layout/hierarchy4"/>
    <dgm:cxn modelId="{0F56AEE6-29AF-4542-89DC-5BD1A4D18BEF}" type="presParOf" srcId="{329AF6A3-42F4-48D3-AA17-E40ACF02AE67}" destId="{866DD74A-B090-46F3-84A8-31ADCA608545}" srcOrd="0" destOrd="0" presId="urn:microsoft.com/office/officeart/2005/8/layout/hierarchy4"/>
    <dgm:cxn modelId="{3A9C8017-BF7E-4049-B16D-2AA5BB17036D}" type="presParOf" srcId="{329AF6A3-42F4-48D3-AA17-E40ACF02AE67}" destId="{7A218424-8866-4266-B8A5-F9DAC02D4215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FA59FBA-57CC-4900-9925-17544B0D82D4}" type="doc">
      <dgm:prSet loTypeId="urn:microsoft.com/office/officeart/2005/8/layout/hierarchy4" loCatId="list" qsTypeId="urn:microsoft.com/office/officeart/2005/8/quickstyle/simple5" qsCatId="simple" csTypeId="urn:microsoft.com/office/officeart/2005/8/colors/accent5_4" csCatId="accent5" phldr="1"/>
      <dgm:spPr/>
      <dgm:t>
        <a:bodyPr/>
        <a:lstStyle/>
        <a:p>
          <a:endParaRPr lang="uk-UA"/>
        </a:p>
      </dgm:t>
    </dgm:pt>
    <dgm:pt modelId="{410FC4FF-C5A6-4826-8F39-9F2818492D32}">
      <dgm:prSet phldrT="[Текст]" custT="1"/>
      <dgm:spPr/>
      <dgm:t>
        <a:bodyPr/>
        <a:lstStyle/>
        <a:p>
          <a:pPr algn="ctr"/>
          <a:endParaRPr lang="uk-UA" sz="20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uk-UA" sz="20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     </a:t>
          </a:r>
          <a:r>
            <a:rPr lang="uk-UA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НАВЧАТИСЯ  ЖИТИ  У  ЗЛАГОДІ  З СОБОЮ</a:t>
          </a:r>
        </a:p>
        <a:p>
          <a:pPr algn="ctr"/>
          <a:r>
            <a:rPr lang="uk-UA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                          Саморозвиток учня через</a:t>
          </a:r>
        </a:p>
      </dgm:t>
    </dgm:pt>
    <dgm:pt modelId="{677166C5-A51B-43AF-A8F7-F232F0FF6F25}" type="parTrans" cxnId="{FF4469B2-1055-4695-9A99-9DF0B6A0DCF3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4EA92E2-0080-4DB3-AAC8-A698F82AC628}" type="sibTrans" cxnId="{FF4469B2-1055-4695-9A99-9DF0B6A0DCF3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74F05C4-3346-40AA-A33F-9FB43056D29D}">
      <dgm:prSet phldrT="[Текст]" custT="1"/>
      <dgm:spPr/>
      <dgm:t>
        <a:bodyPr/>
        <a:lstStyle/>
        <a:p>
          <a:r>
            <a:rPr lang="uk-UA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ДІЇ</a:t>
          </a:r>
        </a:p>
      </dgm:t>
    </dgm:pt>
    <dgm:pt modelId="{F4C05AC8-C25B-4693-A609-5BF60CBC107C}" type="parTrans" cxnId="{A7421B6F-39EA-47AE-996C-71BC9C744DB8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DDB426A-891B-4079-AA1D-CBD92495EBE8}" type="sibTrans" cxnId="{A7421B6F-39EA-47AE-996C-71BC9C744DB8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5580FA5-979F-4CA4-A327-1AFA4B7420FC}">
      <dgm:prSet phldrT="[Текст]" custT="1"/>
      <dgm:spPr/>
      <dgm:t>
        <a:bodyPr/>
        <a:lstStyle/>
        <a:p>
          <a:r>
            <a:rPr lang="uk-UA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САМООСВІТНЮ КОМПЕТЕНТ-НІСТЬ</a:t>
          </a:r>
        </a:p>
      </dgm:t>
    </dgm:pt>
    <dgm:pt modelId="{60809850-26BF-42AF-9A59-D0BD2F7DCC2A}" type="parTrans" cxnId="{C8330BA5-AA7A-4BC9-94FE-642C051A6A5C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60BF39FF-A7C2-422D-A37A-DFAFBA3CA699}" type="sibTrans" cxnId="{C8330BA5-AA7A-4BC9-94FE-642C051A6A5C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3A3FDB1-A778-41C5-BEEA-7504AC5F5CDE}">
      <dgm:prSet phldrT="[Текст]" custT="1"/>
      <dgm:spPr/>
      <dgm:t>
        <a:bodyPr/>
        <a:lstStyle/>
        <a:p>
          <a:r>
            <a:rPr lang="uk-UA" sz="16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МОТИВАЦІЮ</a:t>
          </a:r>
        </a:p>
      </dgm:t>
    </dgm:pt>
    <dgm:pt modelId="{0B50349A-398E-4C5A-89CC-432990091234}" type="parTrans" cxnId="{9ECA7FD3-0A54-461F-B6EA-3CA619186A3A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4E35288-60EA-4DDB-800C-D4BA8BBCD845}" type="sibTrans" cxnId="{9ECA7FD3-0A54-461F-B6EA-3CA619186A3A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5CFB32A-0811-4F52-A363-3985DB1ECF88}">
      <dgm:prSet phldrT="[Текст]" custT="1"/>
      <dgm:spPr/>
      <dgm:t>
        <a:bodyPr/>
        <a:lstStyle/>
        <a:p>
          <a:r>
            <a:rPr lang="uk-UA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ЕМОЦІЇ</a:t>
          </a:r>
        </a:p>
      </dgm:t>
    </dgm:pt>
    <dgm:pt modelId="{812353C4-D4AE-4C2D-ADE6-981ADCF11194}" type="parTrans" cxnId="{50CCCAFF-24DC-4BD2-BFA3-B645A6E7D694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AAF8127-810F-4D19-BAE6-139898F7014B}" type="sibTrans" cxnId="{50CCCAFF-24DC-4BD2-BFA3-B645A6E7D694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5E940EA-3BE1-433A-BCA7-07881C96DCDD}">
      <dgm:prSet phldrT="[Текст]" custT="1"/>
      <dgm:spPr/>
      <dgm:t>
        <a:bodyPr/>
        <a:lstStyle/>
        <a:p>
          <a:pPr algn="ctr"/>
          <a:r>
            <a:rPr lang="uk-UA" sz="17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ПСИХОФІЗІОЛОГІЧНУ КОМПЕТЕНТНІСТЬ</a:t>
          </a:r>
        </a:p>
      </dgm:t>
    </dgm:pt>
    <dgm:pt modelId="{61CCE0C2-DEF7-423F-9975-3B532639EA3A}" type="parTrans" cxnId="{2B3A46E9-03D7-464D-B518-C732F53A23A0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7F6A1BD-81EF-43C6-A0F6-E3669E66A4E4}" type="sibTrans" cxnId="{2B3A46E9-03D7-464D-B518-C732F53A23A0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C77B5CA-EE78-42D9-9856-89EA83423E94}">
      <dgm:prSet phldrT="[Текст]" custT="1"/>
      <dgm:spPr/>
      <dgm:t>
        <a:bodyPr/>
        <a:lstStyle/>
        <a:p>
          <a:pPr algn="ctr"/>
          <a:r>
            <a:rPr lang="uk-UA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РЕФЛЕКСІЮ</a:t>
          </a:r>
        </a:p>
      </dgm:t>
    </dgm:pt>
    <dgm:pt modelId="{00689406-A73F-460D-A8F0-E14DCC9FE829}" type="parTrans" cxnId="{EBEA7AE5-8C4D-4C20-AA51-A0D6ACAA19A8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C3D039A2-8C05-447D-8253-A72F9FEF51C5}" type="sibTrans" cxnId="{EBEA7AE5-8C4D-4C20-AA51-A0D6ACAA19A8}">
      <dgm:prSet/>
      <dgm:spPr/>
      <dgm:t>
        <a:bodyPr/>
        <a:lstStyle/>
        <a:p>
          <a:endParaRPr lang="uk-UA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8767D44C-C985-475A-9F31-57A0BE29A453}" type="pres">
      <dgm:prSet presAssocID="{3FA59FBA-57CC-4900-9925-17544B0D82D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6F396F4-4AD3-4553-97D2-8FCD3A5AEB5E}" type="pres">
      <dgm:prSet presAssocID="{410FC4FF-C5A6-4826-8F39-9F2818492D32}" presName="vertOne" presStyleCnt="0"/>
      <dgm:spPr/>
    </dgm:pt>
    <dgm:pt modelId="{F08A929D-34AF-4BD6-A8B6-3CC4D8CBCC1E}" type="pres">
      <dgm:prSet presAssocID="{410FC4FF-C5A6-4826-8F39-9F2818492D32}" presName="txOne" presStyleLbl="node0" presStyleIdx="0" presStyleCnt="2" custLinFactNeighborX="19930" custLinFactNeighborY="-373">
        <dgm:presLayoutVars>
          <dgm:chPref val="3"/>
        </dgm:presLayoutVars>
      </dgm:prSet>
      <dgm:spPr/>
    </dgm:pt>
    <dgm:pt modelId="{432A0D06-53F5-4FD5-AEEE-D31F0D1C40FB}" type="pres">
      <dgm:prSet presAssocID="{410FC4FF-C5A6-4826-8F39-9F2818492D32}" presName="parTransOne" presStyleCnt="0"/>
      <dgm:spPr/>
    </dgm:pt>
    <dgm:pt modelId="{A2D935B7-321B-48C9-BC8B-9C650512FB4B}" type="pres">
      <dgm:prSet presAssocID="{410FC4FF-C5A6-4826-8F39-9F2818492D32}" presName="horzOne" presStyleCnt="0"/>
      <dgm:spPr/>
    </dgm:pt>
    <dgm:pt modelId="{63319726-9B4A-4EA0-970F-C65F48282DEF}" type="pres">
      <dgm:prSet presAssocID="{274F05C4-3346-40AA-A33F-9FB43056D29D}" presName="vertTwo" presStyleCnt="0"/>
      <dgm:spPr/>
    </dgm:pt>
    <dgm:pt modelId="{4F86B722-0825-4E55-87AA-DD5458508EAD}" type="pres">
      <dgm:prSet presAssocID="{274F05C4-3346-40AA-A33F-9FB43056D29D}" presName="txTwo" presStyleLbl="node2" presStyleIdx="0" presStyleCnt="2" custScaleX="47525" custLinFactNeighborX="-24944" custLinFactNeighborY="-16738">
        <dgm:presLayoutVars>
          <dgm:chPref val="3"/>
        </dgm:presLayoutVars>
      </dgm:prSet>
      <dgm:spPr/>
    </dgm:pt>
    <dgm:pt modelId="{6EDC2842-32C6-4114-8D2F-CD9434A758B3}" type="pres">
      <dgm:prSet presAssocID="{274F05C4-3346-40AA-A33F-9FB43056D29D}" presName="parTransTwo" presStyleCnt="0"/>
      <dgm:spPr/>
    </dgm:pt>
    <dgm:pt modelId="{AB466FA5-7B88-42FB-B863-EE2143A14448}" type="pres">
      <dgm:prSet presAssocID="{274F05C4-3346-40AA-A33F-9FB43056D29D}" presName="horzTwo" presStyleCnt="0"/>
      <dgm:spPr/>
    </dgm:pt>
    <dgm:pt modelId="{1793E0C4-B3F0-40D0-8CD8-267236392A4C}" type="pres">
      <dgm:prSet presAssocID="{75580FA5-979F-4CA4-A327-1AFA4B7420FC}" presName="vertThree" presStyleCnt="0"/>
      <dgm:spPr/>
    </dgm:pt>
    <dgm:pt modelId="{7868EFDA-1D82-4FDF-A9B0-BACA41CF5269}" type="pres">
      <dgm:prSet presAssocID="{75580FA5-979F-4CA4-A327-1AFA4B7420FC}" presName="txThree" presStyleLbl="node3" presStyleIdx="0" presStyleCnt="3" custLinFactNeighborX="96167" custLinFactNeighborY="3169">
        <dgm:presLayoutVars>
          <dgm:chPref val="3"/>
        </dgm:presLayoutVars>
      </dgm:prSet>
      <dgm:spPr/>
    </dgm:pt>
    <dgm:pt modelId="{90E73882-9547-445D-9F17-02D751125ADC}" type="pres">
      <dgm:prSet presAssocID="{75580FA5-979F-4CA4-A327-1AFA4B7420FC}" presName="horzThree" presStyleCnt="0"/>
      <dgm:spPr/>
    </dgm:pt>
    <dgm:pt modelId="{3C33A6F7-7862-4B81-AB6C-C66818E7F5D6}" type="pres">
      <dgm:prSet presAssocID="{60BF39FF-A7C2-422D-A37A-DFAFBA3CA699}" presName="sibSpaceThree" presStyleCnt="0"/>
      <dgm:spPr/>
    </dgm:pt>
    <dgm:pt modelId="{4902F734-DD3C-4739-BFC2-A2C4179C5503}" type="pres">
      <dgm:prSet presAssocID="{73A3FDB1-A778-41C5-BEEA-7504AC5F5CDE}" presName="vertThree" presStyleCnt="0"/>
      <dgm:spPr/>
    </dgm:pt>
    <dgm:pt modelId="{75A4862F-1F90-4DF9-9CFD-1209C1539183}" type="pres">
      <dgm:prSet presAssocID="{73A3FDB1-A778-41C5-BEEA-7504AC5F5CDE}" presName="txThree" presStyleLbl="node3" presStyleIdx="1" presStyleCnt="3" custLinFactY="-10384" custLinFactNeighborX="2762" custLinFactNeighborY="-100000">
        <dgm:presLayoutVars>
          <dgm:chPref val="3"/>
        </dgm:presLayoutVars>
      </dgm:prSet>
      <dgm:spPr/>
    </dgm:pt>
    <dgm:pt modelId="{E2D82161-F305-4A40-90B1-2CEB269C5530}" type="pres">
      <dgm:prSet presAssocID="{73A3FDB1-A778-41C5-BEEA-7504AC5F5CDE}" presName="horzThree" presStyleCnt="0"/>
      <dgm:spPr/>
    </dgm:pt>
    <dgm:pt modelId="{061B15BE-BCFA-42A6-8BC4-92CDBE7F6F9E}" type="pres">
      <dgm:prSet presAssocID="{EDDB426A-891B-4079-AA1D-CBD92495EBE8}" presName="sibSpaceTwo" presStyleCnt="0"/>
      <dgm:spPr/>
    </dgm:pt>
    <dgm:pt modelId="{9EE3E223-A599-4BD8-A66F-296818126D91}" type="pres">
      <dgm:prSet presAssocID="{35CFB32A-0811-4F52-A363-3985DB1ECF88}" presName="vertTwo" presStyleCnt="0"/>
      <dgm:spPr/>
    </dgm:pt>
    <dgm:pt modelId="{414C11F6-3EB7-4A12-B236-117842BA3378}" type="pres">
      <dgm:prSet presAssocID="{35CFB32A-0811-4F52-A363-3985DB1ECF88}" presName="txTwo" presStyleLbl="node2" presStyleIdx="1" presStyleCnt="2" custLinFactNeighborX="7593" custLinFactNeighborY="-11159">
        <dgm:presLayoutVars>
          <dgm:chPref val="3"/>
        </dgm:presLayoutVars>
      </dgm:prSet>
      <dgm:spPr/>
    </dgm:pt>
    <dgm:pt modelId="{1B2601AB-3E7F-41FD-B875-142BAAC3BB48}" type="pres">
      <dgm:prSet presAssocID="{35CFB32A-0811-4F52-A363-3985DB1ECF88}" presName="parTransTwo" presStyleCnt="0"/>
      <dgm:spPr/>
    </dgm:pt>
    <dgm:pt modelId="{7C0CC01E-66E5-417A-97C9-A3F309157347}" type="pres">
      <dgm:prSet presAssocID="{35CFB32A-0811-4F52-A363-3985DB1ECF88}" presName="horzTwo" presStyleCnt="0"/>
      <dgm:spPr/>
    </dgm:pt>
    <dgm:pt modelId="{C3B7C33F-3B52-4682-BDCB-B7EBD13CE125}" type="pres">
      <dgm:prSet presAssocID="{15E940EA-3BE1-433A-BCA7-07881C96DCDD}" presName="vertThree" presStyleCnt="0"/>
      <dgm:spPr/>
    </dgm:pt>
    <dgm:pt modelId="{D6A6B595-ADA1-4B15-AB38-7FF1BA587FED}" type="pres">
      <dgm:prSet presAssocID="{15E940EA-3BE1-433A-BCA7-07881C96DCDD}" presName="txThree" presStyleLbl="node3" presStyleIdx="2" presStyleCnt="3" custLinFactNeighborX="17715" custLinFactNeighborY="35">
        <dgm:presLayoutVars>
          <dgm:chPref val="3"/>
        </dgm:presLayoutVars>
      </dgm:prSet>
      <dgm:spPr/>
    </dgm:pt>
    <dgm:pt modelId="{C63F358C-7268-4F49-B5C8-F8B365315A2D}" type="pres">
      <dgm:prSet presAssocID="{15E940EA-3BE1-433A-BCA7-07881C96DCDD}" presName="horzThree" presStyleCnt="0"/>
      <dgm:spPr/>
    </dgm:pt>
    <dgm:pt modelId="{EC32A2FD-E6E4-4545-B140-2884551D1E5E}" type="pres">
      <dgm:prSet presAssocID="{F4EA92E2-0080-4DB3-AAC8-A698F82AC628}" presName="sibSpaceOne" presStyleCnt="0"/>
      <dgm:spPr/>
    </dgm:pt>
    <dgm:pt modelId="{ADA47EB7-B359-4A98-9AE2-1D52F2F7567A}" type="pres">
      <dgm:prSet presAssocID="{3C77B5CA-EE78-42D9-9856-89EA83423E94}" presName="vertOne" presStyleCnt="0"/>
      <dgm:spPr/>
    </dgm:pt>
    <dgm:pt modelId="{D76F9CAD-A16D-4FA1-B497-2D7231C1C58E}" type="pres">
      <dgm:prSet presAssocID="{3C77B5CA-EE78-42D9-9856-89EA83423E94}" presName="txOne" presStyleLbl="node0" presStyleIdx="1" presStyleCnt="2" custLinFactY="8236" custLinFactNeighborX="-2317" custLinFactNeighborY="100000">
        <dgm:presLayoutVars>
          <dgm:chPref val="3"/>
        </dgm:presLayoutVars>
      </dgm:prSet>
      <dgm:spPr/>
    </dgm:pt>
    <dgm:pt modelId="{2B6B316E-221B-4933-BDF3-B6FA341DA4AC}" type="pres">
      <dgm:prSet presAssocID="{3C77B5CA-EE78-42D9-9856-89EA83423E94}" presName="horzOne" presStyleCnt="0"/>
      <dgm:spPr/>
    </dgm:pt>
  </dgm:ptLst>
  <dgm:cxnLst>
    <dgm:cxn modelId="{CD5A7900-5DD7-4F56-B723-861F418A003F}" type="presOf" srcId="{3FA59FBA-57CC-4900-9925-17544B0D82D4}" destId="{8767D44C-C985-475A-9F31-57A0BE29A453}" srcOrd="0" destOrd="0" presId="urn:microsoft.com/office/officeart/2005/8/layout/hierarchy4"/>
    <dgm:cxn modelId="{CC384852-DB9F-4A35-88B8-E74DB3FF254E}" type="presOf" srcId="{73A3FDB1-A778-41C5-BEEA-7504AC5F5CDE}" destId="{75A4862F-1F90-4DF9-9CFD-1209C1539183}" srcOrd="0" destOrd="0" presId="urn:microsoft.com/office/officeart/2005/8/layout/hierarchy4"/>
    <dgm:cxn modelId="{A7421B6F-39EA-47AE-996C-71BC9C744DB8}" srcId="{410FC4FF-C5A6-4826-8F39-9F2818492D32}" destId="{274F05C4-3346-40AA-A33F-9FB43056D29D}" srcOrd="0" destOrd="0" parTransId="{F4C05AC8-C25B-4693-A609-5BF60CBC107C}" sibTransId="{EDDB426A-891B-4079-AA1D-CBD92495EBE8}"/>
    <dgm:cxn modelId="{4B05FC76-9F14-41A1-BCB2-7EA7BAD0F8DC}" type="presOf" srcId="{35CFB32A-0811-4F52-A363-3985DB1ECF88}" destId="{414C11F6-3EB7-4A12-B236-117842BA3378}" srcOrd="0" destOrd="0" presId="urn:microsoft.com/office/officeart/2005/8/layout/hierarchy4"/>
    <dgm:cxn modelId="{4EA54D85-CDDE-4463-9BD2-9DF00D5C2669}" type="presOf" srcId="{274F05C4-3346-40AA-A33F-9FB43056D29D}" destId="{4F86B722-0825-4E55-87AA-DD5458508EAD}" srcOrd="0" destOrd="0" presId="urn:microsoft.com/office/officeart/2005/8/layout/hierarchy4"/>
    <dgm:cxn modelId="{88CDB39A-D238-4036-BBD2-47DC679F819F}" type="presOf" srcId="{75580FA5-979F-4CA4-A327-1AFA4B7420FC}" destId="{7868EFDA-1D82-4FDF-A9B0-BACA41CF5269}" srcOrd="0" destOrd="0" presId="urn:microsoft.com/office/officeart/2005/8/layout/hierarchy4"/>
    <dgm:cxn modelId="{A271FFA2-C5E7-4A5C-ABB5-FE5752EC597F}" type="presOf" srcId="{3C77B5CA-EE78-42D9-9856-89EA83423E94}" destId="{D76F9CAD-A16D-4FA1-B497-2D7231C1C58E}" srcOrd="0" destOrd="0" presId="urn:microsoft.com/office/officeart/2005/8/layout/hierarchy4"/>
    <dgm:cxn modelId="{C8330BA5-AA7A-4BC9-94FE-642C051A6A5C}" srcId="{274F05C4-3346-40AA-A33F-9FB43056D29D}" destId="{75580FA5-979F-4CA4-A327-1AFA4B7420FC}" srcOrd="0" destOrd="0" parTransId="{60809850-26BF-42AF-9A59-D0BD2F7DCC2A}" sibTransId="{60BF39FF-A7C2-422D-A37A-DFAFBA3CA699}"/>
    <dgm:cxn modelId="{FF4469B2-1055-4695-9A99-9DF0B6A0DCF3}" srcId="{3FA59FBA-57CC-4900-9925-17544B0D82D4}" destId="{410FC4FF-C5A6-4826-8F39-9F2818492D32}" srcOrd="0" destOrd="0" parTransId="{677166C5-A51B-43AF-A8F7-F232F0FF6F25}" sibTransId="{F4EA92E2-0080-4DB3-AAC8-A698F82AC628}"/>
    <dgm:cxn modelId="{9ECA7FD3-0A54-461F-B6EA-3CA619186A3A}" srcId="{274F05C4-3346-40AA-A33F-9FB43056D29D}" destId="{73A3FDB1-A778-41C5-BEEA-7504AC5F5CDE}" srcOrd="1" destOrd="0" parTransId="{0B50349A-398E-4C5A-89CC-432990091234}" sibTransId="{94E35288-60EA-4DDB-800C-D4BA8BBCD845}"/>
    <dgm:cxn modelId="{91AF22DA-77BF-4D3E-886D-C997EF760D2F}" type="presOf" srcId="{410FC4FF-C5A6-4826-8F39-9F2818492D32}" destId="{F08A929D-34AF-4BD6-A8B6-3CC4D8CBCC1E}" srcOrd="0" destOrd="0" presId="urn:microsoft.com/office/officeart/2005/8/layout/hierarchy4"/>
    <dgm:cxn modelId="{72815CE3-2C9C-4E1A-85C1-70D37DE289C4}" type="presOf" srcId="{15E940EA-3BE1-433A-BCA7-07881C96DCDD}" destId="{D6A6B595-ADA1-4B15-AB38-7FF1BA587FED}" srcOrd="0" destOrd="0" presId="urn:microsoft.com/office/officeart/2005/8/layout/hierarchy4"/>
    <dgm:cxn modelId="{EBEA7AE5-8C4D-4C20-AA51-A0D6ACAA19A8}" srcId="{3FA59FBA-57CC-4900-9925-17544B0D82D4}" destId="{3C77B5CA-EE78-42D9-9856-89EA83423E94}" srcOrd="1" destOrd="0" parTransId="{00689406-A73F-460D-A8F0-E14DCC9FE829}" sibTransId="{C3D039A2-8C05-447D-8253-A72F9FEF51C5}"/>
    <dgm:cxn modelId="{2B3A46E9-03D7-464D-B518-C732F53A23A0}" srcId="{35CFB32A-0811-4F52-A363-3985DB1ECF88}" destId="{15E940EA-3BE1-433A-BCA7-07881C96DCDD}" srcOrd="0" destOrd="0" parTransId="{61CCE0C2-DEF7-423F-9975-3B532639EA3A}" sibTransId="{F7F6A1BD-81EF-43C6-A0F6-E3669E66A4E4}"/>
    <dgm:cxn modelId="{50CCCAFF-24DC-4BD2-BFA3-B645A6E7D694}" srcId="{410FC4FF-C5A6-4826-8F39-9F2818492D32}" destId="{35CFB32A-0811-4F52-A363-3985DB1ECF88}" srcOrd="1" destOrd="0" parTransId="{812353C4-D4AE-4C2D-ADE6-981ADCF11194}" sibTransId="{2AAF8127-810F-4D19-BAE6-139898F7014B}"/>
    <dgm:cxn modelId="{A70D977C-E6E9-46C5-8D9D-B9B175232774}" type="presParOf" srcId="{8767D44C-C985-475A-9F31-57A0BE29A453}" destId="{06F396F4-4AD3-4553-97D2-8FCD3A5AEB5E}" srcOrd="0" destOrd="0" presId="urn:microsoft.com/office/officeart/2005/8/layout/hierarchy4"/>
    <dgm:cxn modelId="{AE80F663-DE49-42DB-AA44-3DE6182571EB}" type="presParOf" srcId="{06F396F4-4AD3-4553-97D2-8FCD3A5AEB5E}" destId="{F08A929D-34AF-4BD6-A8B6-3CC4D8CBCC1E}" srcOrd="0" destOrd="0" presId="urn:microsoft.com/office/officeart/2005/8/layout/hierarchy4"/>
    <dgm:cxn modelId="{B8BC9738-09F7-4C46-A46A-A50F78D48CD3}" type="presParOf" srcId="{06F396F4-4AD3-4553-97D2-8FCD3A5AEB5E}" destId="{432A0D06-53F5-4FD5-AEEE-D31F0D1C40FB}" srcOrd="1" destOrd="0" presId="urn:microsoft.com/office/officeart/2005/8/layout/hierarchy4"/>
    <dgm:cxn modelId="{B122FE0D-4E72-4702-B065-7C4E839BE2A8}" type="presParOf" srcId="{06F396F4-4AD3-4553-97D2-8FCD3A5AEB5E}" destId="{A2D935B7-321B-48C9-BC8B-9C650512FB4B}" srcOrd="2" destOrd="0" presId="urn:microsoft.com/office/officeart/2005/8/layout/hierarchy4"/>
    <dgm:cxn modelId="{49B15016-9D67-4B83-B680-AEF882B5D140}" type="presParOf" srcId="{A2D935B7-321B-48C9-BC8B-9C650512FB4B}" destId="{63319726-9B4A-4EA0-970F-C65F48282DEF}" srcOrd="0" destOrd="0" presId="urn:microsoft.com/office/officeart/2005/8/layout/hierarchy4"/>
    <dgm:cxn modelId="{42F55C31-ED18-4EF7-A7F1-6F5E1A666555}" type="presParOf" srcId="{63319726-9B4A-4EA0-970F-C65F48282DEF}" destId="{4F86B722-0825-4E55-87AA-DD5458508EAD}" srcOrd="0" destOrd="0" presId="urn:microsoft.com/office/officeart/2005/8/layout/hierarchy4"/>
    <dgm:cxn modelId="{8DC81335-2F3E-4FF3-9FD4-181B9AD498B2}" type="presParOf" srcId="{63319726-9B4A-4EA0-970F-C65F48282DEF}" destId="{6EDC2842-32C6-4114-8D2F-CD9434A758B3}" srcOrd="1" destOrd="0" presId="urn:microsoft.com/office/officeart/2005/8/layout/hierarchy4"/>
    <dgm:cxn modelId="{CA41312A-6F1D-446F-9DE5-AFB3FE71AA42}" type="presParOf" srcId="{63319726-9B4A-4EA0-970F-C65F48282DEF}" destId="{AB466FA5-7B88-42FB-B863-EE2143A14448}" srcOrd="2" destOrd="0" presId="urn:microsoft.com/office/officeart/2005/8/layout/hierarchy4"/>
    <dgm:cxn modelId="{FF0D2FC0-429B-4F3E-B363-70296C3DD8A4}" type="presParOf" srcId="{AB466FA5-7B88-42FB-B863-EE2143A14448}" destId="{1793E0C4-B3F0-40D0-8CD8-267236392A4C}" srcOrd="0" destOrd="0" presId="urn:microsoft.com/office/officeart/2005/8/layout/hierarchy4"/>
    <dgm:cxn modelId="{F7DDB102-5F1D-49AA-A079-6516A53E2B9B}" type="presParOf" srcId="{1793E0C4-B3F0-40D0-8CD8-267236392A4C}" destId="{7868EFDA-1D82-4FDF-A9B0-BACA41CF5269}" srcOrd="0" destOrd="0" presId="urn:microsoft.com/office/officeart/2005/8/layout/hierarchy4"/>
    <dgm:cxn modelId="{B5508FB3-E592-4895-A673-B93568974451}" type="presParOf" srcId="{1793E0C4-B3F0-40D0-8CD8-267236392A4C}" destId="{90E73882-9547-445D-9F17-02D751125ADC}" srcOrd="1" destOrd="0" presId="urn:microsoft.com/office/officeart/2005/8/layout/hierarchy4"/>
    <dgm:cxn modelId="{BE95E936-C3CE-4194-A469-78032E18DE02}" type="presParOf" srcId="{AB466FA5-7B88-42FB-B863-EE2143A14448}" destId="{3C33A6F7-7862-4B81-AB6C-C66818E7F5D6}" srcOrd="1" destOrd="0" presId="urn:microsoft.com/office/officeart/2005/8/layout/hierarchy4"/>
    <dgm:cxn modelId="{AE808A74-842F-4B35-94D6-6F5C6683A373}" type="presParOf" srcId="{AB466FA5-7B88-42FB-B863-EE2143A14448}" destId="{4902F734-DD3C-4739-BFC2-A2C4179C5503}" srcOrd="2" destOrd="0" presId="urn:microsoft.com/office/officeart/2005/8/layout/hierarchy4"/>
    <dgm:cxn modelId="{11CEA7AB-9CC8-4EA1-A8C7-A0C3726CA8EF}" type="presParOf" srcId="{4902F734-DD3C-4739-BFC2-A2C4179C5503}" destId="{75A4862F-1F90-4DF9-9CFD-1209C1539183}" srcOrd="0" destOrd="0" presId="urn:microsoft.com/office/officeart/2005/8/layout/hierarchy4"/>
    <dgm:cxn modelId="{A79EF9F4-9A9E-4D91-8CD5-6ECA3BE17D21}" type="presParOf" srcId="{4902F734-DD3C-4739-BFC2-A2C4179C5503}" destId="{E2D82161-F305-4A40-90B1-2CEB269C5530}" srcOrd="1" destOrd="0" presId="urn:microsoft.com/office/officeart/2005/8/layout/hierarchy4"/>
    <dgm:cxn modelId="{9A34F717-D49A-412D-9C91-87AC61ED6767}" type="presParOf" srcId="{A2D935B7-321B-48C9-BC8B-9C650512FB4B}" destId="{061B15BE-BCFA-42A6-8BC4-92CDBE7F6F9E}" srcOrd="1" destOrd="0" presId="urn:microsoft.com/office/officeart/2005/8/layout/hierarchy4"/>
    <dgm:cxn modelId="{4BD75C5C-66D3-4A4E-8B3C-E90ED41156E6}" type="presParOf" srcId="{A2D935B7-321B-48C9-BC8B-9C650512FB4B}" destId="{9EE3E223-A599-4BD8-A66F-296818126D91}" srcOrd="2" destOrd="0" presId="urn:microsoft.com/office/officeart/2005/8/layout/hierarchy4"/>
    <dgm:cxn modelId="{4EC240C4-F72F-4361-BF79-A6C84BA53AF7}" type="presParOf" srcId="{9EE3E223-A599-4BD8-A66F-296818126D91}" destId="{414C11F6-3EB7-4A12-B236-117842BA3378}" srcOrd="0" destOrd="0" presId="urn:microsoft.com/office/officeart/2005/8/layout/hierarchy4"/>
    <dgm:cxn modelId="{65DC008D-1658-4385-A220-F0744DC324A7}" type="presParOf" srcId="{9EE3E223-A599-4BD8-A66F-296818126D91}" destId="{1B2601AB-3E7F-41FD-B875-142BAAC3BB48}" srcOrd="1" destOrd="0" presId="urn:microsoft.com/office/officeart/2005/8/layout/hierarchy4"/>
    <dgm:cxn modelId="{CDA45697-028B-42DD-BE9C-9F2C77971CD3}" type="presParOf" srcId="{9EE3E223-A599-4BD8-A66F-296818126D91}" destId="{7C0CC01E-66E5-417A-97C9-A3F309157347}" srcOrd="2" destOrd="0" presId="urn:microsoft.com/office/officeart/2005/8/layout/hierarchy4"/>
    <dgm:cxn modelId="{EEFAA89A-62ED-4E47-B739-06103023E6B9}" type="presParOf" srcId="{7C0CC01E-66E5-417A-97C9-A3F309157347}" destId="{C3B7C33F-3B52-4682-BDCB-B7EBD13CE125}" srcOrd="0" destOrd="0" presId="urn:microsoft.com/office/officeart/2005/8/layout/hierarchy4"/>
    <dgm:cxn modelId="{82A87E5D-01BA-493B-8971-9C1C72641CE5}" type="presParOf" srcId="{C3B7C33F-3B52-4682-BDCB-B7EBD13CE125}" destId="{D6A6B595-ADA1-4B15-AB38-7FF1BA587FED}" srcOrd="0" destOrd="0" presId="urn:microsoft.com/office/officeart/2005/8/layout/hierarchy4"/>
    <dgm:cxn modelId="{D01159C5-A07B-4C18-A8DC-02C126A2B6C8}" type="presParOf" srcId="{C3B7C33F-3B52-4682-BDCB-B7EBD13CE125}" destId="{C63F358C-7268-4F49-B5C8-F8B365315A2D}" srcOrd="1" destOrd="0" presId="urn:microsoft.com/office/officeart/2005/8/layout/hierarchy4"/>
    <dgm:cxn modelId="{521B11FF-A5E1-40C2-B5CC-151F10A26C3F}" type="presParOf" srcId="{8767D44C-C985-475A-9F31-57A0BE29A453}" destId="{EC32A2FD-E6E4-4545-B140-2884551D1E5E}" srcOrd="1" destOrd="0" presId="urn:microsoft.com/office/officeart/2005/8/layout/hierarchy4"/>
    <dgm:cxn modelId="{AA144420-88B7-4616-8193-369C05469CE4}" type="presParOf" srcId="{8767D44C-C985-475A-9F31-57A0BE29A453}" destId="{ADA47EB7-B359-4A98-9AE2-1D52F2F7567A}" srcOrd="2" destOrd="0" presId="urn:microsoft.com/office/officeart/2005/8/layout/hierarchy4"/>
    <dgm:cxn modelId="{F07CA93F-93A5-44A3-9A19-EF57F773D13F}" type="presParOf" srcId="{ADA47EB7-B359-4A98-9AE2-1D52F2F7567A}" destId="{D76F9CAD-A16D-4FA1-B497-2D7231C1C58E}" srcOrd="0" destOrd="0" presId="urn:microsoft.com/office/officeart/2005/8/layout/hierarchy4"/>
    <dgm:cxn modelId="{C49A712E-2723-4527-9611-0C6D81EBE93A}" type="presParOf" srcId="{ADA47EB7-B359-4A98-9AE2-1D52F2F7567A}" destId="{2B6B316E-221B-4933-BDF3-B6FA341DA4A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51903EA-666F-43DA-ADAA-64E9204F7AD0}" type="doc">
      <dgm:prSet loTypeId="urn:microsoft.com/office/officeart/2005/8/layout/hierarchy3" loCatId="list" qsTypeId="urn:microsoft.com/office/officeart/2005/8/quickstyle/3d2#1" qsCatId="3D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CE6B34BF-A0D5-44AB-B5BB-34E9DD7E007B}">
      <dgm:prSet phldrT="[Текст]" custT="1"/>
      <dgm:spPr>
        <a:solidFill>
          <a:srgbClr val="00B0F0"/>
        </a:solidFill>
      </dgm:spPr>
      <dgm:t>
        <a:bodyPr/>
        <a:lstStyle/>
        <a:p>
          <a:r>
            <a:rPr lang="uk-UA" sz="2000" b="1">
              <a:latin typeface="Times New Roman" pitchFamily="18" charset="0"/>
              <a:cs typeface="Times New Roman" pitchFamily="18" charset="0"/>
            </a:rPr>
            <a:t>Місія</a:t>
          </a:r>
        </a:p>
      </dgm:t>
    </dgm:pt>
    <dgm:pt modelId="{FDF0D67E-5C30-4219-BF30-A7CEB00061AB}" type="parTrans" cxnId="{B8B87E61-AFA7-4C37-B1FA-ACD508E9FF22}">
      <dgm:prSet/>
      <dgm:spPr/>
      <dgm:t>
        <a:bodyPr/>
        <a:lstStyle/>
        <a:p>
          <a:endParaRPr lang="uk-UA" sz="2400">
            <a:latin typeface="Times New Roman" pitchFamily="18" charset="0"/>
            <a:cs typeface="Times New Roman" pitchFamily="18" charset="0"/>
          </a:endParaRPr>
        </a:p>
      </dgm:t>
    </dgm:pt>
    <dgm:pt modelId="{0D4E89C6-F60D-46A6-B7D5-A8E06D9A1864}" type="sibTrans" cxnId="{B8B87E61-AFA7-4C37-B1FA-ACD508E9FF22}">
      <dgm:prSet/>
      <dgm:spPr/>
      <dgm:t>
        <a:bodyPr/>
        <a:lstStyle/>
        <a:p>
          <a:endParaRPr lang="uk-UA" sz="2400">
            <a:latin typeface="Times New Roman" pitchFamily="18" charset="0"/>
            <a:cs typeface="Times New Roman" pitchFamily="18" charset="0"/>
          </a:endParaRPr>
        </a:p>
      </dgm:t>
    </dgm:pt>
    <dgm:pt modelId="{94F3CA25-0D76-4ACA-A85B-6139C9625BAC}">
      <dgm:prSet phldrT="[Текст]" custT="1"/>
      <dgm:spPr>
        <a:solidFill>
          <a:srgbClr val="00B0F0"/>
        </a:solidFill>
      </dgm:spPr>
      <dgm:t>
        <a:bodyPr/>
        <a:lstStyle/>
        <a:p>
          <a:r>
            <a:rPr lang="uk-UA" sz="1700">
              <a:latin typeface="Times New Roman" pitchFamily="18" charset="0"/>
              <a:cs typeface="Times New Roman" pitchFamily="18" charset="0"/>
            </a:rPr>
            <a:t>Здоровий вмотивований учень-випускник-патріот, всебічно розвинена особистість, готова до життя у високотехнологічному конкурентному світі</a:t>
          </a:r>
        </a:p>
      </dgm:t>
    </dgm:pt>
    <dgm:pt modelId="{42193AE8-FC4F-4599-80F7-CEE074DD86A3}" type="parTrans" cxnId="{EBAB1D74-216D-4AF3-942A-1B6FEC5039EE}">
      <dgm:prSet/>
      <dgm:spPr/>
      <dgm:t>
        <a:bodyPr/>
        <a:lstStyle/>
        <a:p>
          <a:endParaRPr lang="uk-UA" sz="2400">
            <a:latin typeface="Times New Roman" pitchFamily="18" charset="0"/>
            <a:cs typeface="Times New Roman" pitchFamily="18" charset="0"/>
          </a:endParaRPr>
        </a:p>
      </dgm:t>
    </dgm:pt>
    <dgm:pt modelId="{16C517E7-A0ED-4FE7-8630-56EA8C5B7C9D}" type="sibTrans" cxnId="{EBAB1D74-216D-4AF3-942A-1B6FEC5039EE}">
      <dgm:prSet/>
      <dgm:spPr/>
      <dgm:t>
        <a:bodyPr/>
        <a:lstStyle/>
        <a:p>
          <a:endParaRPr lang="uk-UA" sz="2400">
            <a:latin typeface="Times New Roman" pitchFamily="18" charset="0"/>
            <a:cs typeface="Times New Roman" pitchFamily="18" charset="0"/>
          </a:endParaRPr>
        </a:p>
      </dgm:t>
    </dgm:pt>
    <dgm:pt modelId="{F562D0B6-9BE9-4D53-B81E-4A600795703E}" type="pres">
      <dgm:prSet presAssocID="{D51903EA-666F-43DA-ADAA-64E9204F7AD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054766E-AFFD-48BD-8FCE-5017BBE99D1F}" type="pres">
      <dgm:prSet presAssocID="{CE6B34BF-A0D5-44AB-B5BB-34E9DD7E007B}" presName="root" presStyleCnt="0"/>
      <dgm:spPr/>
    </dgm:pt>
    <dgm:pt modelId="{A5DE2E7E-B566-4002-84EB-2EF206DB1590}" type="pres">
      <dgm:prSet presAssocID="{CE6B34BF-A0D5-44AB-B5BB-34E9DD7E007B}" presName="rootComposite" presStyleCnt="0"/>
      <dgm:spPr/>
    </dgm:pt>
    <dgm:pt modelId="{CFADE571-66F5-40EC-8655-DA430EA7F4A2}" type="pres">
      <dgm:prSet presAssocID="{CE6B34BF-A0D5-44AB-B5BB-34E9DD7E007B}" presName="rootText" presStyleLbl="node1" presStyleIdx="0" presStyleCnt="2" custScaleX="54902" custScaleY="59927" custLinFactY="-51611" custLinFactNeighborX="3001" custLinFactNeighborY="-100000"/>
      <dgm:spPr/>
    </dgm:pt>
    <dgm:pt modelId="{F25BFE8C-1769-4A7B-B720-093E575DD765}" type="pres">
      <dgm:prSet presAssocID="{CE6B34BF-A0D5-44AB-B5BB-34E9DD7E007B}" presName="rootConnector" presStyleLbl="node1" presStyleIdx="0" presStyleCnt="2"/>
      <dgm:spPr/>
    </dgm:pt>
    <dgm:pt modelId="{F841961E-F9AE-4358-914A-CB94433A0C60}" type="pres">
      <dgm:prSet presAssocID="{CE6B34BF-A0D5-44AB-B5BB-34E9DD7E007B}" presName="childShape" presStyleCnt="0"/>
      <dgm:spPr/>
    </dgm:pt>
    <dgm:pt modelId="{FABC7CC5-D3B9-48B1-88C1-A43D100DF08B}" type="pres">
      <dgm:prSet presAssocID="{94F3CA25-0D76-4ACA-A85B-6139C9625BAC}" presName="root" presStyleCnt="0"/>
      <dgm:spPr/>
    </dgm:pt>
    <dgm:pt modelId="{62E71D9F-6989-4ED1-B28C-393284790B11}" type="pres">
      <dgm:prSet presAssocID="{94F3CA25-0D76-4ACA-A85B-6139C9625BAC}" presName="rootComposite" presStyleCnt="0"/>
      <dgm:spPr/>
    </dgm:pt>
    <dgm:pt modelId="{F54A8F5B-D367-4B4C-A673-9E42831B389C}" type="pres">
      <dgm:prSet presAssocID="{94F3CA25-0D76-4ACA-A85B-6139C9625BAC}" presName="rootText" presStyleLbl="node1" presStyleIdx="1" presStyleCnt="2" custScaleX="231496" custScaleY="78394" custLinFactY="-60697" custLinFactNeighborX="-5274" custLinFactNeighborY="-100000"/>
      <dgm:spPr/>
    </dgm:pt>
    <dgm:pt modelId="{870E0B11-F616-4B12-B741-A3B67B999D5E}" type="pres">
      <dgm:prSet presAssocID="{94F3CA25-0D76-4ACA-A85B-6139C9625BAC}" presName="rootConnector" presStyleLbl="node1" presStyleIdx="1" presStyleCnt="2"/>
      <dgm:spPr/>
    </dgm:pt>
    <dgm:pt modelId="{997BDB11-1B8C-41AD-91CB-8939D400C900}" type="pres">
      <dgm:prSet presAssocID="{94F3CA25-0D76-4ACA-A85B-6139C9625BAC}" presName="childShape" presStyleCnt="0"/>
      <dgm:spPr/>
    </dgm:pt>
  </dgm:ptLst>
  <dgm:cxnLst>
    <dgm:cxn modelId="{EBD8B515-820A-4AB8-AA85-392BDEFA1B1A}" type="presOf" srcId="{CE6B34BF-A0D5-44AB-B5BB-34E9DD7E007B}" destId="{F25BFE8C-1769-4A7B-B720-093E575DD765}" srcOrd="1" destOrd="0" presId="urn:microsoft.com/office/officeart/2005/8/layout/hierarchy3"/>
    <dgm:cxn modelId="{4CD3B334-BC96-455E-A2C6-7AFA15CB43E7}" type="presOf" srcId="{D51903EA-666F-43DA-ADAA-64E9204F7AD0}" destId="{F562D0B6-9BE9-4D53-B81E-4A600795703E}" srcOrd="0" destOrd="0" presId="urn:microsoft.com/office/officeart/2005/8/layout/hierarchy3"/>
    <dgm:cxn modelId="{B8B87E61-AFA7-4C37-B1FA-ACD508E9FF22}" srcId="{D51903EA-666F-43DA-ADAA-64E9204F7AD0}" destId="{CE6B34BF-A0D5-44AB-B5BB-34E9DD7E007B}" srcOrd="0" destOrd="0" parTransId="{FDF0D67E-5C30-4219-BF30-A7CEB00061AB}" sibTransId="{0D4E89C6-F60D-46A6-B7D5-A8E06D9A1864}"/>
    <dgm:cxn modelId="{EBAB1D74-216D-4AF3-942A-1B6FEC5039EE}" srcId="{D51903EA-666F-43DA-ADAA-64E9204F7AD0}" destId="{94F3CA25-0D76-4ACA-A85B-6139C9625BAC}" srcOrd="1" destOrd="0" parTransId="{42193AE8-FC4F-4599-80F7-CEE074DD86A3}" sibTransId="{16C517E7-A0ED-4FE7-8630-56EA8C5B7C9D}"/>
    <dgm:cxn modelId="{46F03490-D136-43D7-A239-1E06AE4ECB0B}" type="presOf" srcId="{CE6B34BF-A0D5-44AB-B5BB-34E9DD7E007B}" destId="{CFADE571-66F5-40EC-8655-DA430EA7F4A2}" srcOrd="0" destOrd="0" presId="urn:microsoft.com/office/officeart/2005/8/layout/hierarchy3"/>
    <dgm:cxn modelId="{4CA66391-9B1C-4394-9D3B-FE5A88B67746}" type="presOf" srcId="{94F3CA25-0D76-4ACA-A85B-6139C9625BAC}" destId="{F54A8F5B-D367-4B4C-A673-9E42831B389C}" srcOrd="0" destOrd="0" presId="urn:microsoft.com/office/officeart/2005/8/layout/hierarchy3"/>
    <dgm:cxn modelId="{0940F8ED-0291-4E73-9EF0-7FE22CCAE549}" type="presOf" srcId="{94F3CA25-0D76-4ACA-A85B-6139C9625BAC}" destId="{870E0B11-F616-4B12-B741-A3B67B999D5E}" srcOrd="1" destOrd="0" presId="urn:microsoft.com/office/officeart/2005/8/layout/hierarchy3"/>
    <dgm:cxn modelId="{B3AE8A2E-BDDE-4D4A-8F8B-9C96D5788503}" type="presParOf" srcId="{F562D0B6-9BE9-4D53-B81E-4A600795703E}" destId="{8054766E-AFFD-48BD-8FCE-5017BBE99D1F}" srcOrd="0" destOrd="0" presId="urn:microsoft.com/office/officeart/2005/8/layout/hierarchy3"/>
    <dgm:cxn modelId="{03F9345D-8CF7-43DE-9463-F52217D4E281}" type="presParOf" srcId="{8054766E-AFFD-48BD-8FCE-5017BBE99D1F}" destId="{A5DE2E7E-B566-4002-84EB-2EF206DB1590}" srcOrd="0" destOrd="0" presId="urn:microsoft.com/office/officeart/2005/8/layout/hierarchy3"/>
    <dgm:cxn modelId="{1283F5FB-CA04-4C3C-B235-ABD49B681ED3}" type="presParOf" srcId="{A5DE2E7E-B566-4002-84EB-2EF206DB1590}" destId="{CFADE571-66F5-40EC-8655-DA430EA7F4A2}" srcOrd="0" destOrd="0" presId="urn:microsoft.com/office/officeart/2005/8/layout/hierarchy3"/>
    <dgm:cxn modelId="{B7F7C6C9-8F33-4778-9A4D-CE05B5D19424}" type="presParOf" srcId="{A5DE2E7E-B566-4002-84EB-2EF206DB1590}" destId="{F25BFE8C-1769-4A7B-B720-093E575DD765}" srcOrd="1" destOrd="0" presId="urn:microsoft.com/office/officeart/2005/8/layout/hierarchy3"/>
    <dgm:cxn modelId="{9E50F18A-E22A-4D00-A281-20503B573297}" type="presParOf" srcId="{8054766E-AFFD-48BD-8FCE-5017BBE99D1F}" destId="{F841961E-F9AE-4358-914A-CB94433A0C60}" srcOrd="1" destOrd="0" presId="urn:microsoft.com/office/officeart/2005/8/layout/hierarchy3"/>
    <dgm:cxn modelId="{32A43593-1382-475B-AE1D-4CC3894A1D0B}" type="presParOf" srcId="{F562D0B6-9BE9-4D53-B81E-4A600795703E}" destId="{FABC7CC5-D3B9-48B1-88C1-A43D100DF08B}" srcOrd="1" destOrd="0" presId="urn:microsoft.com/office/officeart/2005/8/layout/hierarchy3"/>
    <dgm:cxn modelId="{FC71EB89-47A1-4DE2-9CF2-2142638C0913}" type="presParOf" srcId="{FABC7CC5-D3B9-48B1-88C1-A43D100DF08B}" destId="{62E71D9F-6989-4ED1-B28C-393284790B11}" srcOrd="0" destOrd="0" presId="urn:microsoft.com/office/officeart/2005/8/layout/hierarchy3"/>
    <dgm:cxn modelId="{E3BEE968-0CFF-4C1E-A6F0-627DC4BC76B0}" type="presParOf" srcId="{62E71D9F-6989-4ED1-B28C-393284790B11}" destId="{F54A8F5B-D367-4B4C-A673-9E42831B389C}" srcOrd="0" destOrd="0" presId="urn:microsoft.com/office/officeart/2005/8/layout/hierarchy3"/>
    <dgm:cxn modelId="{89469B7A-78EB-450E-B01F-E2C17BB9820D}" type="presParOf" srcId="{62E71D9F-6989-4ED1-B28C-393284790B11}" destId="{870E0B11-F616-4B12-B741-A3B67B999D5E}" srcOrd="1" destOrd="0" presId="urn:microsoft.com/office/officeart/2005/8/layout/hierarchy3"/>
    <dgm:cxn modelId="{03ADAE64-60E1-4A7F-B8BE-7B2B9C110E36}" type="presParOf" srcId="{FABC7CC5-D3B9-48B1-88C1-A43D100DF08B}" destId="{997BDB11-1B8C-41AD-91CB-8939D400C900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953D044-B54E-480F-93C9-E2B6DB5D988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3A2E04DA-E165-4DEB-B7B6-F0B8C1E16438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uk-UA" sz="3200" b="1">
              <a:latin typeface="Times New Roman" pitchFamily="18" charset="0"/>
              <a:cs typeface="Times New Roman" pitchFamily="18" charset="0"/>
            </a:rPr>
            <a:t>Пріори-тети</a:t>
          </a:r>
        </a:p>
      </dgm:t>
    </dgm:pt>
    <dgm:pt modelId="{980839C9-7750-4B97-947D-C6214FEE4F61}" type="parTrans" cxnId="{9A2F6DC1-E54D-4CD0-B17B-87E08978EED2}">
      <dgm:prSet/>
      <dgm:spPr/>
      <dgm:t>
        <a:bodyPr/>
        <a:lstStyle/>
        <a:p>
          <a:endParaRPr lang="uk-UA"/>
        </a:p>
      </dgm:t>
    </dgm:pt>
    <dgm:pt modelId="{3E67720D-AC63-45D7-84E9-95E634202161}" type="sibTrans" cxnId="{9A2F6DC1-E54D-4CD0-B17B-87E08978EED2}">
      <dgm:prSet/>
      <dgm:spPr/>
      <dgm:t>
        <a:bodyPr/>
        <a:lstStyle/>
        <a:p>
          <a:endParaRPr lang="uk-UA"/>
        </a:p>
      </dgm:t>
    </dgm:pt>
    <dgm:pt modelId="{16D91181-F1DE-43B1-8602-DD8EB7C05566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uk-UA" sz="2800">
              <a:latin typeface="Times New Roman" pitchFamily="18" charset="0"/>
              <a:cs typeface="Times New Roman" pitchFamily="18" charset="0"/>
            </a:rPr>
            <a:t>Здорова дитина</a:t>
          </a:r>
        </a:p>
      </dgm:t>
    </dgm:pt>
    <dgm:pt modelId="{8BFD8462-3B8F-4178-BAA0-C9BEDF31AA82}" type="parTrans" cxnId="{7F126DD9-4351-452B-AE06-ED5887CAFC3F}">
      <dgm:prSet/>
      <dgm:spPr/>
      <dgm:t>
        <a:bodyPr/>
        <a:lstStyle/>
        <a:p>
          <a:endParaRPr lang="uk-UA"/>
        </a:p>
      </dgm:t>
    </dgm:pt>
    <dgm:pt modelId="{26C49110-9657-4F47-9348-B5525333AFA5}" type="sibTrans" cxnId="{7F126DD9-4351-452B-AE06-ED5887CAFC3F}">
      <dgm:prSet/>
      <dgm:spPr/>
      <dgm:t>
        <a:bodyPr/>
        <a:lstStyle/>
        <a:p>
          <a:endParaRPr lang="uk-UA"/>
        </a:p>
      </dgm:t>
    </dgm:pt>
    <dgm:pt modelId="{EC800CBA-A650-4262-B004-2777988609EA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Творчий розвиток</a:t>
          </a:r>
        </a:p>
      </dgm:t>
    </dgm:pt>
    <dgm:pt modelId="{D8347522-07C7-475E-8847-6E8D1BE2E9A8}" type="parTrans" cxnId="{7EA60062-3EEB-4AD2-8A86-63F7A823DF45}">
      <dgm:prSet/>
      <dgm:spPr/>
      <dgm:t>
        <a:bodyPr/>
        <a:lstStyle/>
        <a:p>
          <a:endParaRPr lang="uk-UA"/>
        </a:p>
      </dgm:t>
    </dgm:pt>
    <dgm:pt modelId="{502EE548-787B-46E3-B000-B6599490B3F4}" type="sibTrans" cxnId="{7EA60062-3EEB-4AD2-8A86-63F7A823DF45}">
      <dgm:prSet/>
      <dgm:spPr/>
      <dgm:t>
        <a:bodyPr/>
        <a:lstStyle/>
        <a:p>
          <a:endParaRPr lang="uk-UA"/>
        </a:p>
      </dgm:t>
    </dgm:pt>
    <dgm:pt modelId="{A78E03D8-C8A6-452F-B558-B25B7A2C125C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uk-UA" sz="2400">
              <a:latin typeface="Times New Roman" pitchFamily="18" charset="0"/>
              <a:cs typeface="Times New Roman" pitchFamily="18" charset="0"/>
            </a:rPr>
            <a:t>Національно-патріотичне виховання</a:t>
          </a:r>
        </a:p>
      </dgm:t>
    </dgm:pt>
    <dgm:pt modelId="{2314B6C3-6848-4B26-B0C6-43F3573AD528}" type="parTrans" cxnId="{5483AF2E-791D-4AEA-97E3-8AD17CCCAEBF}">
      <dgm:prSet/>
      <dgm:spPr/>
      <dgm:t>
        <a:bodyPr/>
        <a:lstStyle/>
        <a:p>
          <a:endParaRPr lang="uk-UA"/>
        </a:p>
      </dgm:t>
    </dgm:pt>
    <dgm:pt modelId="{AA1520A6-420D-42FB-9C25-C528C54B7872}" type="sibTrans" cxnId="{5483AF2E-791D-4AEA-97E3-8AD17CCCAEBF}">
      <dgm:prSet/>
      <dgm:spPr/>
      <dgm:t>
        <a:bodyPr/>
        <a:lstStyle/>
        <a:p>
          <a:endParaRPr lang="uk-UA"/>
        </a:p>
      </dgm:t>
    </dgm:pt>
    <dgm:pt modelId="{9DD1C516-1E02-4CCD-8483-76511ABD6669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uk-UA" sz="2800">
              <a:latin typeface="Times New Roman" pitchFamily="18" charset="0"/>
              <a:cs typeface="Times New Roman" pitchFamily="18" charset="0"/>
            </a:rPr>
            <a:t>Якісна освіта</a:t>
          </a:r>
        </a:p>
      </dgm:t>
    </dgm:pt>
    <dgm:pt modelId="{F0C24E15-CFDA-495D-8B4F-1C76479E5179}" type="parTrans" cxnId="{A026B8E0-21E6-49CD-909D-16837DFF5024}">
      <dgm:prSet/>
      <dgm:spPr/>
      <dgm:t>
        <a:bodyPr/>
        <a:lstStyle/>
        <a:p>
          <a:endParaRPr lang="uk-UA"/>
        </a:p>
      </dgm:t>
    </dgm:pt>
    <dgm:pt modelId="{DC1EC624-4E09-477F-AD3E-893001EEB975}" type="sibTrans" cxnId="{A026B8E0-21E6-49CD-909D-16837DFF5024}">
      <dgm:prSet/>
      <dgm:spPr/>
      <dgm:t>
        <a:bodyPr/>
        <a:lstStyle/>
        <a:p>
          <a:endParaRPr lang="uk-UA"/>
        </a:p>
      </dgm:t>
    </dgm:pt>
    <dgm:pt modelId="{DEE3EC64-49B0-4378-9F6C-7693FF66418D}" type="pres">
      <dgm:prSet presAssocID="{6953D044-B54E-480F-93C9-E2B6DB5D988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B107CAC-BE31-4329-9173-87DDFA090440}" type="pres">
      <dgm:prSet presAssocID="{3A2E04DA-E165-4DEB-B7B6-F0B8C1E16438}" presName="centerShape" presStyleLbl="node0" presStyleIdx="0" presStyleCnt="1" custScaleX="127493" custScaleY="95750" custLinFactNeighborX="883" custLinFactNeighborY="-4419"/>
      <dgm:spPr/>
    </dgm:pt>
    <dgm:pt modelId="{527BF6A6-6E50-4647-864D-69C3D0B45DF4}" type="pres">
      <dgm:prSet presAssocID="{16D91181-F1DE-43B1-8602-DD8EB7C05566}" presName="node" presStyleLbl="node1" presStyleIdx="0" presStyleCnt="4" custScaleX="257294" custScaleY="85450" custRadScaleRad="99925" custRadScaleInc="-8994">
        <dgm:presLayoutVars>
          <dgm:bulletEnabled val="1"/>
        </dgm:presLayoutVars>
      </dgm:prSet>
      <dgm:spPr/>
    </dgm:pt>
    <dgm:pt modelId="{20F3F9D6-B39D-4E33-8C13-D3912D15782C}" type="pres">
      <dgm:prSet presAssocID="{16D91181-F1DE-43B1-8602-DD8EB7C05566}" presName="dummy" presStyleCnt="0"/>
      <dgm:spPr/>
    </dgm:pt>
    <dgm:pt modelId="{A3F3C36F-3C7E-4342-9A2D-561B0C92639F}" type="pres">
      <dgm:prSet presAssocID="{26C49110-9657-4F47-9348-B5525333AFA5}" presName="sibTrans" presStyleLbl="sibTrans2D1" presStyleIdx="0" presStyleCnt="4"/>
      <dgm:spPr/>
    </dgm:pt>
    <dgm:pt modelId="{8FE537F6-FB5E-41E3-98A9-76F18C0BAD4F}" type="pres">
      <dgm:prSet presAssocID="{EC800CBA-A650-4262-B004-2777988609EA}" presName="node" presStyleLbl="node1" presStyleIdx="1" presStyleCnt="4" custScaleX="166259" custScaleY="118956" custRadScaleRad="144817" custRadScaleInc="-6148">
        <dgm:presLayoutVars>
          <dgm:bulletEnabled val="1"/>
        </dgm:presLayoutVars>
      </dgm:prSet>
      <dgm:spPr/>
    </dgm:pt>
    <dgm:pt modelId="{98E927DD-C73D-4986-98BC-F4F3988DB274}" type="pres">
      <dgm:prSet presAssocID="{EC800CBA-A650-4262-B004-2777988609EA}" presName="dummy" presStyleCnt="0"/>
      <dgm:spPr/>
    </dgm:pt>
    <dgm:pt modelId="{A33490A7-EF8C-4EE4-806C-EA041F4FEB16}" type="pres">
      <dgm:prSet presAssocID="{502EE548-787B-46E3-B000-B6599490B3F4}" presName="sibTrans" presStyleLbl="sibTrans2D1" presStyleIdx="1" presStyleCnt="4"/>
      <dgm:spPr/>
    </dgm:pt>
    <dgm:pt modelId="{91A647FD-0107-432D-99EF-C045B5DDDFD3}" type="pres">
      <dgm:prSet presAssocID="{A78E03D8-C8A6-452F-B558-B25B7A2C125C}" presName="node" presStyleLbl="node1" presStyleIdx="2" presStyleCnt="4" custScaleX="238885" custScaleY="115960" custRadScaleRad="86924" custRadScaleInc="1553">
        <dgm:presLayoutVars>
          <dgm:bulletEnabled val="1"/>
        </dgm:presLayoutVars>
      </dgm:prSet>
      <dgm:spPr/>
    </dgm:pt>
    <dgm:pt modelId="{04D51D44-788E-411F-B5FD-1B8AC6DF5F62}" type="pres">
      <dgm:prSet presAssocID="{A78E03D8-C8A6-452F-B558-B25B7A2C125C}" presName="dummy" presStyleCnt="0"/>
      <dgm:spPr/>
    </dgm:pt>
    <dgm:pt modelId="{64885CA7-1597-4994-8634-CD7F455859C1}" type="pres">
      <dgm:prSet presAssocID="{AA1520A6-420D-42FB-9C25-C528C54B7872}" presName="sibTrans" presStyleLbl="sibTrans2D1" presStyleIdx="2" presStyleCnt="4"/>
      <dgm:spPr/>
    </dgm:pt>
    <dgm:pt modelId="{EBA9CE7F-F4E7-44AE-9D3C-73BAFB7FD694}" type="pres">
      <dgm:prSet presAssocID="{9DD1C516-1E02-4CCD-8483-76511ABD6669}" presName="node" presStyleLbl="node1" presStyleIdx="3" presStyleCnt="4" custScaleX="161121" custScaleY="127030" custRadScaleRad="138696" custRadScaleInc="-2567">
        <dgm:presLayoutVars>
          <dgm:bulletEnabled val="1"/>
        </dgm:presLayoutVars>
      </dgm:prSet>
      <dgm:spPr/>
    </dgm:pt>
    <dgm:pt modelId="{73E53C2B-B991-4573-9A5C-9123EA649631}" type="pres">
      <dgm:prSet presAssocID="{9DD1C516-1E02-4CCD-8483-76511ABD6669}" presName="dummy" presStyleCnt="0"/>
      <dgm:spPr/>
    </dgm:pt>
    <dgm:pt modelId="{215E6F78-C505-41ED-B7AB-872A947819B6}" type="pres">
      <dgm:prSet presAssocID="{DC1EC624-4E09-477F-AD3E-893001EEB975}" presName="sibTrans" presStyleLbl="sibTrans2D1" presStyleIdx="3" presStyleCnt="4"/>
      <dgm:spPr/>
    </dgm:pt>
  </dgm:ptLst>
  <dgm:cxnLst>
    <dgm:cxn modelId="{5483AF2E-791D-4AEA-97E3-8AD17CCCAEBF}" srcId="{3A2E04DA-E165-4DEB-B7B6-F0B8C1E16438}" destId="{A78E03D8-C8A6-452F-B558-B25B7A2C125C}" srcOrd="2" destOrd="0" parTransId="{2314B6C3-6848-4B26-B0C6-43F3573AD528}" sibTransId="{AA1520A6-420D-42FB-9C25-C528C54B7872}"/>
    <dgm:cxn modelId="{B5FF5641-D82F-469D-B8F7-E72ADACF4B1A}" type="presOf" srcId="{502EE548-787B-46E3-B000-B6599490B3F4}" destId="{A33490A7-EF8C-4EE4-806C-EA041F4FEB16}" srcOrd="0" destOrd="0" presId="urn:microsoft.com/office/officeart/2005/8/layout/radial6"/>
    <dgm:cxn modelId="{16805349-E2A5-44F6-A920-A5ACD095FD61}" type="presOf" srcId="{3A2E04DA-E165-4DEB-B7B6-F0B8C1E16438}" destId="{DB107CAC-BE31-4329-9173-87DDFA090440}" srcOrd="0" destOrd="0" presId="urn:microsoft.com/office/officeart/2005/8/layout/radial6"/>
    <dgm:cxn modelId="{7EA60062-3EEB-4AD2-8A86-63F7A823DF45}" srcId="{3A2E04DA-E165-4DEB-B7B6-F0B8C1E16438}" destId="{EC800CBA-A650-4262-B004-2777988609EA}" srcOrd="1" destOrd="0" parTransId="{D8347522-07C7-475E-8847-6E8D1BE2E9A8}" sibTransId="{502EE548-787B-46E3-B000-B6599490B3F4}"/>
    <dgm:cxn modelId="{51E44663-0AF5-439F-9F9D-8EC72149E0C2}" type="presOf" srcId="{6953D044-B54E-480F-93C9-E2B6DB5D988A}" destId="{DEE3EC64-49B0-4378-9F6C-7693FF66418D}" srcOrd="0" destOrd="0" presId="urn:microsoft.com/office/officeart/2005/8/layout/radial6"/>
    <dgm:cxn modelId="{6BD34075-E37A-4893-90AD-65B94A29CF97}" type="presOf" srcId="{EC800CBA-A650-4262-B004-2777988609EA}" destId="{8FE537F6-FB5E-41E3-98A9-76F18C0BAD4F}" srcOrd="0" destOrd="0" presId="urn:microsoft.com/office/officeart/2005/8/layout/radial6"/>
    <dgm:cxn modelId="{6C67A67C-4000-46AC-AFE8-7A46AE964BFD}" type="presOf" srcId="{16D91181-F1DE-43B1-8602-DD8EB7C05566}" destId="{527BF6A6-6E50-4647-864D-69C3D0B45DF4}" srcOrd="0" destOrd="0" presId="urn:microsoft.com/office/officeart/2005/8/layout/radial6"/>
    <dgm:cxn modelId="{B7C3F0AA-75A8-4C1C-B737-ADA7051E64D5}" type="presOf" srcId="{26C49110-9657-4F47-9348-B5525333AFA5}" destId="{A3F3C36F-3C7E-4342-9A2D-561B0C92639F}" srcOrd="0" destOrd="0" presId="urn:microsoft.com/office/officeart/2005/8/layout/radial6"/>
    <dgm:cxn modelId="{6E1FA4B7-9DEB-42CA-B5D4-4986003D4D02}" type="presOf" srcId="{A78E03D8-C8A6-452F-B558-B25B7A2C125C}" destId="{91A647FD-0107-432D-99EF-C045B5DDDFD3}" srcOrd="0" destOrd="0" presId="urn:microsoft.com/office/officeart/2005/8/layout/radial6"/>
    <dgm:cxn modelId="{205F26C0-8567-4C15-8D93-6792FD5D3560}" type="presOf" srcId="{DC1EC624-4E09-477F-AD3E-893001EEB975}" destId="{215E6F78-C505-41ED-B7AB-872A947819B6}" srcOrd="0" destOrd="0" presId="urn:microsoft.com/office/officeart/2005/8/layout/radial6"/>
    <dgm:cxn modelId="{9A2F6DC1-E54D-4CD0-B17B-87E08978EED2}" srcId="{6953D044-B54E-480F-93C9-E2B6DB5D988A}" destId="{3A2E04DA-E165-4DEB-B7B6-F0B8C1E16438}" srcOrd="0" destOrd="0" parTransId="{980839C9-7750-4B97-947D-C6214FEE4F61}" sibTransId="{3E67720D-AC63-45D7-84E9-95E634202161}"/>
    <dgm:cxn modelId="{00409DD0-4D35-4BA1-82E8-D2C11B5E4D16}" type="presOf" srcId="{AA1520A6-420D-42FB-9C25-C528C54B7872}" destId="{64885CA7-1597-4994-8634-CD7F455859C1}" srcOrd="0" destOrd="0" presId="urn:microsoft.com/office/officeart/2005/8/layout/radial6"/>
    <dgm:cxn modelId="{7F126DD9-4351-452B-AE06-ED5887CAFC3F}" srcId="{3A2E04DA-E165-4DEB-B7B6-F0B8C1E16438}" destId="{16D91181-F1DE-43B1-8602-DD8EB7C05566}" srcOrd="0" destOrd="0" parTransId="{8BFD8462-3B8F-4178-BAA0-C9BEDF31AA82}" sibTransId="{26C49110-9657-4F47-9348-B5525333AFA5}"/>
    <dgm:cxn modelId="{A026B8E0-21E6-49CD-909D-16837DFF5024}" srcId="{3A2E04DA-E165-4DEB-B7B6-F0B8C1E16438}" destId="{9DD1C516-1E02-4CCD-8483-76511ABD6669}" srcOrd="3" destOrd="0" parTransId="{F0C24E15-CFDA-495D-8B4F-1C76479E5179}" sibTransId="{DC1EC624-4E09-477F-AD3E-893001EEB975}"/>
    <dgm:cxn modelId="{3A04F1FB-4B7E-4786-B1CE-424FE82F2B4D}" type="presOf" srcId="{9DD1C516-1E02-4CCD-8483-76511ABD6669}" destId="{EBA9CE7F-F4E7-44AE-9D3C-73BAFB7FD694}" srcOrd="0" destOrd="0" presId="urn:microsoft.com/office/officeart/2005/8/layout/radial6"/>
    <dgm:cxn modelId="{D2EE096D-1F43-4BCF-90F1-72935D07EAC9}" type="presParOf" srcId="{DEE3EC64-49B0-4378-9F6C-7693FF66418D}" destId="{DB107CAC-BE31-4329-9173-87DDFA090440}" srcOrd="0" destOrd="0" presId="urn:microsoft.com/office/officeart/2005/8/layout/radial6"/>
    <dgm:cxn modelId="{07382E4D-4472-4729-BA90-59F9681DDC25}" type="presParOf" srcId="{DEE3EC64-49B0-4378-9F6C-7693FF66418D}" destId="{527BF6A6-6E50-4647-864D-69C3D0B45DF4}" srcOrd="1" destOrd="0" presId="urn:microsoft.com/office/officeart/2005/8/layout/radial6"/>
    <dgm:cxn modelId="{E2C5E8DE-807E-4046-82F3-0A7354D5EA80}" type="presParOf" srcId="{DEE3EC64-49B0-4378-9F6C-7693FF66418D}" destId="{20F3F9D6-B39D-4E33-8C13-D3912D15782C}" srcOrd="2" destOrd="0" presId="urn:microsoft.com/office/officeart/2005/8/layout/radial6"/>
    <dgm:cxn modelId="{08CEF990-3CD7-4533-9B08-3CDB3F35C2FF}" type="presParOf" srcId="{DEE3EC64-49B0-4378-9F6C-7693FF66418D}" destId="{A3F3C36F-3C7E-4342-9A2D-561B0C92639F}" srcOrd="3" destOrd="0" presId="urn:microsoft.com/office/officeart/2005/8/layout/radial6"/>
    <dgm:cxn modelId="{782F4C49-F6E4-432B-ADF7-1F063510DE08}" type="presParOf" srcId="{DEE3EC64-49B0-4378-9F6C-7693FF66418D}" destId="{8FE537F6-FB5E-41E3-98A9-76F18C0BAD4F}" srcOrd="4" destOrd="0" presId="urn:microsoft.com/office/officeart/2005/8/layout/radial6"/>
    <dgm:cxn modelId="{7747A7B3-D9B3-4EAA-AEAE-3BEC6378391F}" type="presParOf" srcId="{DEE3EC64-49B0-4378-9F6C-7693FF66418D}" destId="{98E927DD-C73D-4986-98BC-F4F3988DB274}" srcOrd="5" destOrd="0" presId="urn:microsoft.com/office/officeart/2005/8/layout/radial6"/>
    <dgm:cxn modelId="{571D9AA9-FE5F-4211-BC62-AF69AC5C27C8}" type="presParOf" srcId="{DEE3EC64-49B0-4378-9F6C-7693FF66418D}" destId="{A33490A7-EF8C-4EE4-806C-EA041F4FEB16}" srcOrd="6" destOrd="0" presId="urn:microsoft.com/office/officeart/2005/8/layout/radial6"/>
    <dgm:cxn modelId="{6A7E910D-7402-47D4-A07E-9A93127A0ED6}" type="presParOf" srcId="{DEE3EC64-49B0-4378-9F6C-7693FF66418D}" destId="{91A647FD-0107-432D-99EF-C045B5DDDFD3}" srcOrd="7" destOrd="0" presId="urn:microsoft.com/office/officeart/2005/8/layout/radial6"/>
    <dgm:cxn modelId="{11B62BEC-EC88-47DB-ACCC-427E052B7663}" type="presParOf" srcId="{DEE3EC64-49B0-4378-9F6C-7693FF66418D}" destId="{04D51D44-788E-411F-B5FD-1B8AC6DF5F62}" srcOrd="8" destOrd="0" presId="urn:microsoft.com/office/officeart/2005/8/layout/radial6"/>
    <dgm:cxn modelId="{81242EDE-17DB-4DBD-AC6E-86FC299D9EE9}" type="presParOf" srcId="{DEE3EC64-49B0-4378-9F6C-7693FF66418D}" destId="{64885CA7-1597-4994-8634-CD7F455859C1}" srcOrd="9" destOrd="0" presId="urn:microsoft.com/office/officeart/2005/8/layout/radial6"/>
    <dgm:cxn modelId="{A4BC2E62-AB84-4315-9382-E5ED0CF30DA0}" type="presParOf" srcId="{DEE3EC64-49B0-4378-9F6C-7693FF66418D}" destId="{EBA9CE7F-F4E7-44AE-9D3C-73BAFB7FD694}" srcOrd="10" destOrd="0" presId="urn:microsoft.com/office/officeart/2005/8/layout/radial6"/>
    <dgm:cxn modelId="{50CDC9A2-704D-43E5-8F6C-CF44C010FABA}" type="presParOf" srcId="{DEE3EC64-49B0-4378-9F6C-7693FF66418D}" destId="{73E53C2B-B991-4573-9A5C-9123EA649631}" srcOrd="11" destOrd="0" presId="urn:microsoft.com/office/officeart/2005/8/layout/radial6"/>
    <dgm:cxn modelId="{59EC6159-E23F-42CE-9F76-627AFB3D726E}" type="presParOf" srcId="{DEE3EC64-49B0-4378-9F6C-7693FF66418D}" destId="{215E6F78-C505-41ED-B7AB-872A947819B6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0BB371-39A3-4B82-AF01-7EB25AA13233}">
      <dsp:nvSpPr>
        <dsp:cNvPr id="0" name=""/>
        <dsp:cNvSpPr/>
      </dsp:nvSpPr>
      <dsp:spPr>
        <a:xfrm rot="16200000">
          <a:off x="685308" y="-326418"/>
          <a:ext cx="1657173" cy="2590854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800" kern="1200">
              <a:latin typeface="Times New Roman" pitchFamily="18" charset="0"/>
              <a:cs typeface="Times New Roman" pitchFamily="18" charset="0"/>
            </a:rPr>
            <a:t>Використання знань на практиці</a:t>
          </a:r>
        </a:p>
      </dsp:txBody>
      <dsp:txXfrm rot="5400000">
        <a:off x="218468" y="140423"/>
        <a:ext cx="2590854" cy="1242879"/>
      </dsp:txXfrm>
    </dsp:sp>
    <dsp:sp modelId="{B68866B0-A480-464E-9268-B6B3ECEB236B}">
      <dsp:nvSpPr>
        <dsp:cNvPr id="0" name=""/>
        <dsp:cNvSpPr/>
      </dsp:nvSpPr>
      <dsp:spPr>
        <a:xfrm>
          <a:off x="3230420" y="153800"/>
          <a:ext cx="2681999" cy="1630417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000" kern="1200">
              <a:latin typeface="Times New Roman" pitchFamily="18" charset="0"/>
              <a:cs typeface="Times New Roman" pitchFamily="18" charset="0"/>
            </a:rPr>
            <a:t>Використання знань для розв</a:t>
          </a:r>
          <a:r>
            <a:rPr lang="en-US" sz="2000" kern="1200">
              <a:latin typeface="Times New Roman" pitchFamily="18" charset="0"/>
              <a:cs typeface="Times New Roman" pitchFamily="18" charset="0"/>
            </a:rPr>
            <a:t>'</a:t>
          </a:r>
          <a:r>
            <a:rPr lang="uk-UA" sz="2000" kern="1200">
              <a:latin typeface="Times New Roman" pitchFamily="18" charset="0"/>
              <a:cs typeface="Times New Roman" pitchFamily="18" charset="0"/>
            </a:rPr>
            <a:t>язання теоретичних проблем</a:t>
          </a:r>
        </a:p>
      </dsp:txBody>
      <dsp:txXfrm>
        <a:off x="3230420" y="153800"/>
        <a:ext cx="2681999" cy="1222813"/>
      </dsp:txXfrm>
    </dsp:sp>
    <dsp:sp modelId="{7A270155-F24F-4387-A344-7F3E3B98FD6E}">
      <dsp:nvSpPr>
        <dsp:cNvPr id="0" name=""/>
        <dsp:cNvSpPr/>
      </dsp:nvSpPr>
      <dsp:spPr>
        <a:xfrm rot="10800000">
          <a:off x="188549" y="2078441"/>
          <a:ext cx="2650690" cy="1724486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7584" tIns="227584" rIns="227584" bIns="227584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3200" kern="1200">
              <a:latin typeface="Times New Roman" pitchFamily="18" charset="0"/>
              <a:cs typeface="Times New Roman" pitchFamily="18" charset="0"/>
            </a:rPr>
            <a:t>Формування лідера</a:t>
          </a:r>
        </a:p>
      </dsp:txBody>
      <dsp:txXfrm rot="10800000">
        <a:off x="188549" y="2509562"/>
        <a:ext cx="2650690" cy="1293364"/>
      </dsp:txXfrm>
    </dsp:sp>
    <dsp:sp modelId="{C675020A-E8C8-4939-B535-F4FCD6A8490F}">
      <dsp:nvSpPr>
        <dsp:cNvPr id="0" name=""/>
        <dsp:cNvSpPr/>
      </dsp:nvSpPr>
      <dsp:spPr>
        <a:xfrm rot="5400000">
          <a:off x="3721815" y="1585604"/>
          <a:ext cx="1699209" cy="2710159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Інтел</a:t>
          </a:r>
          <a:r>
            <a:rPr lang="uk-UA" sz="2800" kern="1200">
              <a:latin typeface="Times New Roman" pitchFamily="18" charset="0"/>
              <a:cs typeface="Times New Roman" pitchFamily="18" charset="0"/>
            </a:rPr>
            <a:t>ектуальна компетентність</a:t>
          </a:r>
        </a:p>
      </dsp:txBody>
      <dsp:txXfrm rot="-5400000">
        <a:off x="3216340" y="2515881"/>
        <a:ext cx="2710159" cy="1274406"/>
      </dsp:txXfrm>
    </dsp:sp>
    <dsp:sp modelId="{0E2BBDA9-E403-4C46-B159-A1E10C042867}">
      <dsp:nvSpPr>
        <dsp:cNvPr id="0" name=""/>
        <dsp:cNvSpPr/>
      </dsp:nvSpPr>
      <dsp:spPr>
        <a:xfrm>
          <a:off x="1961622" y="1362077"/>
          <a:ext cx="2229376" cy="1332941"/>
        </a:xfrm>
        <a:prstGeom prst="roundRect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2400" b="1" kern="1200">
            <a:latin typeface="Times New Roman" pitchFamily="18" charset="0"/>
            <a:cs typeface="Times New Roman" pitchFamily="18" charset="0"/>
          </a:endParaRP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b="1" kern="1200">
              <a:latin typeface="Times New Roman" pitchFamily="18" charset="0"/>
              <a:cs typeface="Times New Roman" pitchFamily="18" charset="0"/>
            </a:rPr>
            <a:t>Навчатися працювати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b="0" kern="1200">
              <a:latin typeface="Times New Roman" pitchFamily="18" charset="0"/>
              <a:cs typeface="Times New Roman" pitchFamily="18" charset="0"/>
            </a:rPr>
            <a:t>(результат)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3600" b="1" kern="1200">
            <a:latin typeface="Times New Roman" pitchFamily="18" charset="0"/>
            <a:cs typeface="Times New Roman" pitchFamily="18" charset="0"/>
          </a:endParaRPr>
        </a:p>
      </dsp:txBody>
      <dsp:txXfrm>
        <a:off x="2026691" y="1427146"/>
        <a:ext cx="2099238" cy="12028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DE36F4-17DE-47C0-9343-4A449EC072DB}">
      <dsp:nvSpPr>
        <dsp:cNvPr id="0" name=""/>
        <dsp:cNvSpPr/>
      </dsp:nvSpPr>
      <dsp:spPr>
        <a:xfrm>
          <a:off x="4646471" y="2146798"/>
          <a:ext cx="91440" cy="399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386"/>
              </a:lnTo>
              <a:lnTo>
                <a:pt x="89643" y="272386"/>
              </a:lnTo>
              <a:lnTo>
                <a:pt x="89643" y="399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1E7185-A6F3-41CF-8471-4B1ECB0B705C}">
      <dsp:nvSpPr>
        <dsp:cNvPr id="0" name=""/>
        <dsp:cNvSpPr/>
      </dsp:nvSpPr>
      <dsp:spPr>
        <a:xfrm>
          <a:off x="3132458" y="874388"/>
          <a:ext cx="1559733" cy="399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386"/>
              </a:lnTo>
              <a:lnTo>
                <a:pt x="1559733" y="272386"/>
              </a:lnTo>
              <a:lnTo>
                <a:pt x="1559733" y="3997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1D964-7E30-4633-94A2-17ED7E3EA9F9}">
      <dsp:nvSpPr>
        <dsp:cNvPr id="0" name=""/>
        <dsp:cNvSpPr/>
      </dsp:nvSpPr>
      <dsp:spPr>
        <a:xfrm>
          <a:off x="1759167" y="2146798"/>
          <a:ext cx="839874" cy="399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386"/>
              </a:lnTo>
              <a:lnTo>
                <a:pt x="839874" y="272386"/>
              </a:lnTo>
              <a:lnTo>
                <a:pt x="839874" y="399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74F2FB-7590-47F1-A667-D4F9D7048078}">
      <dsp:nvSpPr>
        <dsp:cNvPr id="0" name=""/>
        <dsp:cNvSpPr/>
      </dsp:nvSpPr>
      <dsp:spPr>
        <a:xfrm>
          <a:off x="846638" y="2146798"/>
          <a:ext cx="912528" cy="399703"/>
        </a:xfrm>
        <a:custGeom>
          <a:avLst/>
          <a:gdLst/>
          <a:ahLst/>
          <a:cxnLst/>
          <a:rect l="0" t="0" r="0" b="0"/>
          <a:pathLst>
            <a:path>
              <a:moveTo>
                <a:pt x="912528" y="0"/>
              </a:moveTo>
              <a:lnTo>
                <a:pt x="912528" y="272386"/>
              </a:lnTo>
              <a:lnTo>
                <a:pt x="0" y="272386"/>
              </a:lnTo>
              <a:lnTo>
                <a:pt x="0" y="399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3BC0B-685D-4B26-A235-344D5CFB83E7}">
      <dsp:nvSpPr>
        <dsp:cNvPr id="0" name=""/>
        <dsp:cNvSpPr/>
      </dsp:nvSpPr>
      <dsp:spPr>
        <a:xfrm>
          <a:off x="1759167" y="874388"/>
          <a:ext cx="1373290" cy="399703"/>
        </a:xfrm>
        <a:custGeom>
          <a:avLst/>
          <a:gdLst/>
          <a:ahLst/>
          <a:cxnLst/>
          <a:rect l="0" t="0" r="0" b="0"/>
          <a:pathLst>
            <a:path>
              <a:moveTo>
                <a:pt x="1373290" y="0"/>
              </a:moveTo>
              <a:lnTo>
                <a:pt x="1373290" y="272386"/>
              </a:lnTo>
              <a:lnTo>
                <a:pt x="0" y="272386"/>
              </a:lnTo>
              <a:lnTo>
                <a:pt x="0" y="3997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AFDA5-1EB2-418E-B183-E6BDD934CC5F}">
      <dsp:nvSpPr>
        <dsp:cNvPr id="0" name=""/>
        <dsp:cNvSpPr/>
      </dsp:nvSpPr>
      <dsp:spPr>
        <a:xfrm>
          <a:off x="2099662" y="1682"/>
          <a:ext cx="2065591" cy="8727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D8FB2A7-13BF-43DD-9375-38348D10CE4E}">
      <dsp:nvSpPr>
        <dsp:cNvPr id="0" name=""/>
        <dsp:cNvSpPr/>
      </dsp:nvSpPr>
      <dsp:spPr>
        <a:xfrm>
          <a:off x="2252367" y="146751"/>
          <a:ext cx="2065591" cy="872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800" b="1" i="0" kern="1200">
              <a:latin typeface="Times New Roman" pitchFamily="18" charset="0"/>
              <a:cs typeface="Times New Roman" pitchFamily="18" charset="0"/>
            </a:rPr>
            <a:t>Випускник</a:t>
          </a:r>
        </a:p>
      </dsp:txBody>
      <dsp:txXfrm>
        <a:off x="2277928" y="172312"/>
        <a:ext cx="2014469" cy="821583"/>
      </dsp:txXfrm>
    </dsp:sp>
    <dsp:sp modelId="{78DD8CCF-786D-436A-AC0F-8F1F2A1C8CD8}">
      <dsp:nvSpPr>
        <dsp:cNvPr id="0" name=""/>
        <dsp:cNvSpPr/>
      </dsp:nvSpPr>
      <dsp:spPr>
        <a:xfrm>
          <a:off x="520234" y="1274092"/>
          <a:ext cx="2477865" cy="8727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E14652F-EF70-4AB2-A7CE-F5CFDCCCAD61}">
      <dsp:nvSpPr>
        <dsp:cNvPr id="0" name=""/>
        <dsp:cNvSpPr/>
      </dsp:nvSpPr>
      <dsp:spPr>
        <a:xfrm>
          <a:off x="672939" y="1419161"/>
          <a:ext cx="2477865" cy="872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1" kern="1200">
              <a:latin typeface="Times New Roman" pitchFamily="18" charset="0"/>
              <a:cs typeface="Times New Roman" pitchFamily="18" charset="0"/>
            </a:rPr>
            <a:t>Людина-знавець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0" kern="1200">
              <a:latin typeface="Times New Roman" pitchFamily="18" charset="0"/>
              <a:cs typeface="Times New Roman" pitchFamily="18" charset="0"/>
            </a:rPr>
            <a:t>(набуття знань як цінності, пізнавальна активність, знання та виконання норм поведінки, законів)</a:t>
          </a:r>
        </a:p>
      </dsp:txBody>
      <dsp:txXfrm>
        <a:off x="698500" y="1444722"/>
        <a:ext cx="2426743" cy="821583"/>
      </dsp:txXfrm>
    </dsp:sp>
    <dsp:sp modelId="{3A703B9B-39A1-40CC-AE53-27E9B472839D}">
      <dsp:nvSpPr>
        <dsp:cNvPr id="0" name=""/>
        <dsp:cNvSpPr/>
      </dsp:nvSpPr>
      <dsp:spPr>
        <a:xfrm>
          <a:off x="159469" y="2546501"/>
          <a:ext cx="1374339" cy="950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DB18CB3-AB41-458A-B330-8B32135FF3A4}">
      <dsp:nvSpPr>
        <dsp:cNvPr id="0" name=""/>
        <dsp:cNvSpPr/>
      </dsp:nvSpPr>
      <dsp:spPr>
        <a:xfrm>
          <a:off x="312173" y="2691571"/>
          <a:ext cx="1374339" cy="9501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1" kern="1200">
              <a:latin typeface="Times New Roman" pitchFamily="18" charset="0"/>
              <a:cs typeface="Times New Roman" pitchFamily="18" charset="0"/>
            </a:rPr>
            <a:t>Людина здорова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0" kern="1200">
              <a:latin typeface="Times New Roman" pitchFamily="18" charset="0"/>
              <a:cs typeface="Times New Roman" pitchFamily="18" charset="0"/>
            </a:rPr>
            <a:t>(здатність бережливого ставлення до свого здоров</a:t>
          </a:r>
          <a:r>
            <a:rPr lang="en-US" sz="1300" b="0" kern="12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300" b="0" kern="1200">
              <a:latin typeface="Times New Roman" pitchFamily="18" charset="0"/>
              <a:cs typeface="Times New Roman" pitchFamily="18" charset="0"/>
            </a:rPr>
            <a:t>я та здоров</a:t>
          </a:r>
          <a:r>
            <a:rPr lang="en-US" sz="1300" b="0" kern="1200">
              <a:latin typeface="Times New Roman" pitchFamily="18" charset="0"/>
              <a:cs typeface="Times New Roman" pitchFamily="18" charset="0"/>
            </a:rPr>
            <a:t>'</a:t>
          </a:r>
          <a:r>
            <a:rPr lang="uk-UA" sz="1300" b="0" kern="1200">
              <a:latin typeface="Times New Roman" pitchFamily="18" charset="0"/>
              <a:cs typeface="Times New Roman" pitchFamily="18" charset="0"/>
            </a:rPr>
            <a:t>я інших)</a:t>
          </a:r>
        </a:p>
      </dsp:txBody>
      <dsp:txXfrm>
        <a:off x="340003" y="2719401"/>
        <a:ext cx="1318679" cy="894515"/>
      </dsp:txXfrm>
    </dsp:sp>
    <dsp:sp modelId="{F2EF4346-2D8C-41E8-BAA6-711D24330294}">
      <dsp:nvSpPr>
        <dsp:cNvPr id="0" name=""/>
        <dsp:cNvSpPr/>
      </dsp:nvSpPr>
      <dsp:spPr>
        <a:xfrm>
          <a:off x="1839217" y="2546501"/>
          <a:ext cx="1519648" cy="12006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C187E25-DDDE-4F83-87FD-A5595D3EC633}">
      <dsp:nvSpPr>
        <dsp:cNvPr id="0" name=""/>
        <dsp:cNvSpPr/>
      </dsp:nvSpPr>
      <dsp:spPr>
        <a:xfrm>
          <a:off x="1991922" y="2691571"/>
          <a:ext cx="1519648" cy="12006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1" kern="1200">
              <a:latin typeface="Times New Roman" pitchFamily="18" charset="0"/>
              <a:cs typeface="Times New Roman" pitchFamily="18" charset="0"/>
            </a:rPr>
            <a:t>Людина творча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0" kern="1200">
              <a:latin typeface="Times New Roman" pitchFamily="18" charset="0"/>
              <a:cs typeface="Times New Roman" pitchFamily="18" charset="0"/>
            </a:rPr>
            <a:t>(здатність бачити і творити нове, аналізувати та опрацьовувати інформацію)</a:t>
          </a:r>
        </a:p>
      </dsp:txBody>
      <dsp:txXfrm>
        <a:off x="2027087" y="2726736"/>
        <a:ext cx="1449318" cy="1130286"/>
      </dsp:txXfrm>
    </dsp:sp>
    <dsp:sp modelId="{B15F1A6E-11D6-411E-8548-E99DE17DB840}">
      <dsp:nvSpPr>
        <dsp:cNvPr id="0" name=""/>
        <dsp:cNvSpPr/>
      </dsp:nvSpPr>
      <dsp:spPr>
        <a:xfrm>
          <a:off x="3683625" y="1274092"/>
          <a:ext cx="2017132" cy="8727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C57CAD1-93B9-4F6F-957D-EC93CDE93B7E}">
      <dsp:nvSpPr>
        <dsp:cNvPr id="0" name=""/>
        <dsp:cNvSpPr/>
      </dsp:nvSpPr>
      <dsp:spPr>
        <a:xfrm>
          <a:off x="3836330" y="1419161"/>
          <a:ext cx="2017132" cy="8727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1" kern="1200">
              <a:latin typeface="Times New Roman" pitchFamily="18" charset="0"/>
              <a:cs typeface="Times New Roman" pitchFamily="18" charset="0"/>
            </a:rPr>
            <a:t>Людина</a:t>
          </a:r>
          <a:r>
            <a:rPr lang="uk-UA" sz="1300" b="1" kern="1200" baseline="0">
              <a:latin typeface="Times New Roman" pitchFamily="18" charset="0"/>
              <a:cs typeface="Times New Roman" pitchFamily="18" charset="0"/>
            </a:rPr>
            <a:t> соціальна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0" kern="1200" baseline="0">
              <a:latin typeface="Times New Roman" pitchFamily="18" charset="0"/>
              <a:cs typeface="Times New Roman" pitchFamily="18" charset="0"/>
            </a:rPr>
            <a:t>(здатність розв</a:t>
          </a:r>
          <a:r>
            <a:rPr lang="en-US" sz="1300" b="0" kern="1200" baseline="0">
              <a:latin typeface="Times New Roman" pitchFamily="18" charset="0"/>
              <a:cs typeface="Times New Roman" pitchFamily="18" charset="0"/>
            </a:rPr>
            <a:t>'</a:t>
          </a:r>
          <a:r>
            <a:rPr lang="uk-UA" sz="1300" b="0" kern="1200" baseline="0">
              <a:latin typeface="Times New Roman" pitchFamily="18" charset="0"/>
              <a:cs typeface="Times New Roman" pitchFamily="18" charset="0"/>
            </a:rPr>
            <a:t>язувати соціальні проблеми, самореалізація, комунікативні здібності)</a:t>
          </a:r>
          <a:endParaRPr lang="uk-UA" sz="1300" b="0" kern="1200">
            <a:latin typeface="Times New Roman" pitchFamily="18" charset="0"/>
            <a:cs typeface="Times New Roman" pitchFamily="18" charset="0"/>
          </a:endParaRPr>
        </a:p>
      </dsp:txBody>
      <dsp:txXfrm>
        <a:off x="3861891" y="1444722"/>
        <a:ext cx="1966010" cy="821583"/>
      </dsp:txXfrm>
    </dsp:sp>
    <dsp:sp modelId="{72DC2BCE-3C6B-454F-ADE8-30C618FCA851}">
      <dsp:nvSpPr>
        <dsp:cNvPr id="0" name=""/>
        <dsp:cNvSpPr/>
      </dsp:nvSpPr>
      <dsp:spPr>
        <a:xfrm>
          <a:off x="3664275" y="2546501"/>
          <a:ext cx="2143681" cy="9533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4D611F7-F1E0-4284-A06B-6C16D215CE5F}">
      <dsp:nvSpPr>
        <dsp:cNvPr id="0" name=""/>
        <dsp:cNvSpPr/>
      </dsp:nvSpPr>
      <dsp:spPr>
        <a:xfrm>
          <a:off x="3816979" y="2691571"/>
          <a:ext cx="2143681" cy="9533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1" kern="1200">
              <a:latin typeface="Times New Roman" pitchFamily="18" charset="0"/>
              <a:cs typeface="Times New Roman" pitchFamily="18" charset="0"/>
            </a:rPr>
            <a:t>Людина культурна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300" b="0" kern="1200">
              <a:latin typeface="Times New Roman" pitchFamily="18" charset="0"/>
              <a:cs typeface="Times New Roman" pitchFamily="18" charset="0"/>
            </a:rPr>
            <a:t>(культура усної та писемної мови, широкий культурний кругозір,навички діяльності в окремих видах культури)</a:t>
          </a:r>
        </a:p>
      </dsp:txBody>
      <dsp:txXfrm>
        <a:off x="3844901" y="2719493"/>
        <a:ext cx="2087837" cy="89747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B8E2D5-7DFB-4E80-8328-C14AC00D5AE9}">
      <dsp:nvSpPr>
        <dsp:cNvPr id="0" name=""/>
        <dsp:cNvSpPr/>
      </dsp:nvSpPr>
      <dsp:spPr>
        <a:xfrm>
          <a:off x="2865982" y="920372"/>
          <a:ext cx="169265" cy="798864"/>
        </a:xfrm>
        <a:custGeom>
          <a:avLst/>
          <a:gdLst/>
          <a:ahLst/>
          <a:cxnLst/>
          <a:rect l="0" t="0" r="0" b="0"/>
          <a:pathLst>
            <a:path>
              <a:moveTo>
                <a:pt x="169265" y="0"/>
              </a:moveTo>
              <a:lnTo>
                <a:pt x="169265" y="798864"/>
              </a:lnTo>
              <a:lnTo>
                <a:pt x="0" y="7988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40FA5-C3FA-4FB6-8BA4-53FD4BF658EB}">
      <dsp:nvSpPr>
        <dsp:cNvPr id="0" name=""/>
        <dsp:cNvSpPr/>
      </dsp:nvSpPr>
      <dsp:spPr>
        <a:xfrm>
          <a:off x="3035247" y="920372"/>
          <a:ext cx="2189835" cy="1646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873"/>
              </a:lnTo>
              <a:lnTo>
                <a:pt x="2189835" y="1458873"/>
              </a:lnTo>
              <a:lnTo>
                <a:pt x="2189835" y="16467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8EB8A-D98C-46CE-85EB-87D067499232}">
      <dsp:nvSpPr>
        <dsp:cNvPr id="0" name=""/>
        <dsp:cNvSpPr/>
      </dsp:nvSpPr>
      <dsp:spPr>
        <a:xfrm>
          <a:off x="2989527" y="920372"/>
          <a:ext cx="91440" cy="16467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873"/>
              </a:lnTo>
              <a:lnTo>
                <a:pt x="70537" y="1458873"/>
              </a:lnTo>
              <a:lnTo>
                <a:pt x="70537" y="16467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507D22-55DE-41E4-94E2-F28E51C32806}">
      <dsp:nvSpPr>
        <dsp:cNvPr id="0" name=""/>
        <dsp:cNvSpPr/>
      </dsp:nvSpPr>
      <dsp:spPr>
        <a:xfrm>
          <a:off x="895046" y="920372"/>
          <a:ext cx="2140201" cy="1646746"/>
        </a:xfrm>
        <a:custGeom>
          <a:avLst/>
          <a:gdLst/>
          <a:ahLst/>
          <a:cxnLst/>
          <a:rect l="0" t="0" r="0" b="0"/>
          <a:pathLst>
            <a:path>
              <a:moveTo>
                <a:pt x="2140201" y="0"/>
              </a:moveTo>
              <a:lnTo>
                <a:pt x="2140201" y="1458873"/>
              </a:lnTo>
              <a:lnTo>
                <a:pt x="0" y="1458873"/>
              </a:lnTo>
              <a:lnTo>
                <a:pt x="0" y="16467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4CEFD-28AB-4275-870E-1090EB9D3B1D}">
      <dsp:nvSpPr>
        <dsp:cNvPr id="0" name=""/>
        <dsp:cNvSpPr/>
      </dsp:nvSpPr>
      <dsp:spPr>
        <a:xfrm>
          <a:off x="1155636" y="25737"/>
          <a:ext cx="3759223" cy="8946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000" b="1" kern="1200">
              <a:latin typeface="Times New Roman" pitchFamily="18" charset="0"/>
              <a:cs typeface="Times New Roman" pitchFamily="18" charset="0"/>
            </a:rPr>
            <a:t>Навчатися жити разом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000" b="1" kern="1200">
              <a:latin typeface="Times New Roman" pitchFamily="18" charset="0"/>
              <a:cs typeface="Times New Roman" pitchFamily="18" charset="0"/>
            </a:rPr>
            <a:t>(результат)</a:t>
          </a:r>
        </a:p>
      </dsp:txBody>
      <dsp:txXfrm>
        <a:off x="1155636" y="25737"/>
        <a:ext cx="3759223" cy="894635"/>
      </dsp:txXfrm>
    </dsp:sp>
    <dsp:sp modelId="{A9F057D9-9DFA-4D5A-8742-1610D6372790}">
      <dsp:nvSpPr>
        <dsp:cNvPr id="0" name=""/>
        <dsp:cNvSpPr/>
      </dsp:nvSpPr>
      <dsp:spPr>
        <a:xfrm>
          <a:off x="410" y="2567119"/>
          <a:ext cx="1789271" cy="8946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Сприйняття іншого</a:t>
          </a:r>
        </a:p>
      </dsp:txBody>
      <dsp:txXfrm>
        <a:off x="410" y="2567119"/>
        <a:ext cx="1789271" cy="894635"/>
      </dsp:txXfrm>
    </dsp:sp>
    <dsp:sp modelId="{E6876AF3-B374-4656-A18B-3EEEEBB0A5F6}">
      <dsp:nvSpPr>
        <dsp:cNvPr id="0" name=""/>
        <dsp:cNvSpPr/>
      </dsp:nvSpPr>
      <dsp:spPr>
        <a:xfrm>
          <a:off x="2165429" y="2567119"/>
          <a:ext cx="1789271" cy="8946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Розуміння іншого</a:t>
          </a:r>
        </a:p>
      </dsp:txBody>
      <dsp:txXfrm>
        <a:off x="2165429" y="2567119"/>
        <a:ext cx="1789271" cy="894635"/>
      </dsp:txXfrm>
    </dsp:sp>
    <dsp:sp modelId="{0393C828-9791-4C0F-AE13-68D0F18C2C94}">
      <dsp:nvSpPr>
        <dsp:cNvPr id="0" name=""/>
        <dsp:cNvSpPr/>
      </dsp:nvSpPr>
      <dsp:spPr>
        <a:xfrm>
          <a:off x="4330447" y="2567119"/>
          <a:ext cx="1789271" cy="8946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Допомога іншому</a:t>
          </a:r>
        </a:p>
      </dsp:txBody>
      <dsp:txXfrm>
        <a:off x="4330447" y="2567119"/>
        <a:ext cx="1789271" cy="894635"/>
      </dsp:txXfrm>
    </dsp:sp>
    <dsp:sp modelId="{58ABF2CC-8209-4CF0-A3C6-0E30596782CA}">
      <dsp:nvSpPr>
        <dsp:cNvPr id="0" name=""/>
        <dsp:cNvSpPr/>
      </dsp:nvSpPr>
      <dsp:spPr>
        <a:xfrm>
          <a:off x="1076711" y="1271919"/>
          <a:ext cx="1789271" cy="8946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Співпраця</a:t>
          </a:r>
        </a:p>
      </dsp:txBody>
      <dsp:txXfrm>
        <a:off x="1076711" y="1271919"/>
        <a:ext cx="1789271" cy="89463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0848A8-1D84-433D-95C0-2123FB3D27CE}">
      <dsp:nvSpPr>
        <dsp:cNvPr id="0" name=""/>
        <dsp:cNvSpPr/>
      </dsp:nvSpPr>
      <dsp:spPr>
        <a:xfrm>
          <a:off x="661790" y="730"/>
          <a:ext cx="5086743" cy="7374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b="1" kern="1200">
              <a:latin typeface="Times New Roman" pitchFamily="18" charset="0"/>
              <a:cs typeface="Times New Roman" pitchFamily="18" charset="0"/>
            </a:rPr>
            <a:t>Навчатися вчитися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b="0" kern="1200">
              <a:latin typeface="Times New Roman" pitchFamily="18" charset="0"/>
              <a:cs typeface="Times New Roman" pitchFamily="18" charset="0"/>
            </a:rPr>
            <a:t>(результат)</a:t>
          </a:r>
        </a:p>
      </dsp:txBody>
      <dsp:txXfrm>
        <a:off x="683389" y="22329"/>
        <a:ext cx="5043545" cy="694237"/>
      </dsp:txXfrm>
    </dsp:sp>
    <dsp:sp modelId="{D68B746F-BC0D-4C5C-80AD-862462250E02}">
      <dsp:nvSpPr>
        <dsp:cNvPr id="0" name=""/>
        <dsp:cNvSpPr/>
      </dsp:nvSpPr>
      <dsp:spPr>
        <a:xfrm>
          <a:off x="804286" y="867524"/>
          <a:ext cx="2175231" cy="12871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Особистісно-етична культура</a:t>
          </a:r>
        </a:p>
      </dsp:txBody>
      <dsp:txXfrm>
        <a:off x="841985" y="905223"/>
        <a:ext cx="2099833" cy="1211732"/>
      </dsp:txXfrm>
    </dsp:sp>
    <dsp:sp modelId="{07C126D6-5F5E-49C2-924B-46D7D0BD8C70}">
      <dsp:nvSpPr>
        <dsp:cNvPr id="0" name=""/>
        <dsp:cNvSpPr/>
      </dsp:nvSpPr>
      <dsp:spPr>
        <a:xfrm>
          <a:off x="6887" y="2284013"/>
          <a:ext cx="1846243" cy="12871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Комунікативна культура</a:t>
          </a:r>
        </a:p>
      </dsp:txBody>
      <dsp:txXfrm>
        <a:off x="44586" y="2321712"/>
        <a:ext cx="1770845" cy="1211732"/>
      </dsp:txXfrm>
    </dsp:sp>
    <dsp:sp modelId="{5F6FCA74-ECCB-47B1-A9E6-3D90811724B7}">
      <dsp:nvSpPr>
        <dsp:cNvPr id="0" name=""/>
        <dsp:cNvSpPr/>
      </dsp:nvSpPr>
      <dsp:spPr>
        <a:xfrm>
          <a:off x="2100785" y="2284744"/>
          <a:ext cx="1846243" cy="12871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Інформаційна культура</a:t>
          </a:r>
        </a:p>
      </dsp:txBody>
      <dsp:txXfrm>
        <a:off x="2138484" y="2322443"/>
        <a:ext cx="1770845" cy="1211732"/>
      </dsp:txXfrm>
    </dsp:sp>
    <dsp:sp modelId="{E928ED29-8603-4157-AB6E-222AEC82CDBC}">
      <dsp:nvSpPr>
        <dsp:cNvPr id="0" name=""/>
        <dsp:cNvSpPr/>
      </dsp:nvSpPr>
      <dsp:spPr>
        <a:xfrm>
          <a:off x="3409255" y="852836"/>
          <a:ext cx="2471436" cy="12871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Культура самозбереження та самореалізації</a:t>
          </a:r>
        </a:p>
      </dsp:txBody>
      <dsp:txXfrm>
        <a:off x="3446954" y="890535"/>
        <a:ext cx="2396038" cy="1211732"/>
      </dsp:txXfrm>
    </dsp:sp>
    <dsp:sp modelId="{866DD74A-B090-46F3-84A8-31ADCA608545}">
      <dsp:nvSpPr>
        <dsp:cNvPr id="0" name=""/>
        <dsp:cNvSpPr/>
      </dsp:nvSpPr>
      <dsp:spPr>
        <a:xfrm>
          <a:off x="4244597" y="2284013"/>
          <a:ext cx="1846243" cy="12871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Громадська культура</a:t>
          </a:r>
        </a:p>
      </dsp:txBody>
      <dsp:txXfrm>
        <a:off x="4282296" y="2321712"/>
        <a:ext cx="1770845" cy="121173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8A929D-34AF-4BD6-A8B6-3CC4D8CBCC1E}">
      <dsp:nvSpPr>
        <dsp:cNvPr id="0" name=""/>
        <dsp:cNvSpPr/>
      </dsp:nvSpPr>
      <dsp:spPr>
        <a:xfrm>
          <a:off x="1014187" y="1689"/>
          <a:ext cx="5071774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200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0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     </a:t>
          </a:r>
          <a:r>
            <a:rPr lang="uk-UA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НАВЧАТИСЯ  ЖИТИ  У  ЗЛАГОДІ  З СОБОЮ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                          Саморозвиток учня через</a:t>
          </a:r>
        </a:p>
      </dsp:txBody>
      <dsp:txXfrm>
        <a:off x="1049614" y="37116"/>
        <a:ext cx="5000920" cy="1138714"/>
      </dsp:txXfrm>
    </dsp:sp>
    <dsp:sp modelId="{4F86B722-0825-4E55-87AA-DD5458508EAD}">
      <dsp:nvSpPr>
        <dsp:cNvPr id="0" name=""/>
        <dsp:cNvSpPr/>
      </dsp:nvSpPr>
      <dsp:spPr>
        <a:xfrm>
          <a:off x="51104" y="1313159"/>
          <a:ext cx="1571448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ДІЇ</a:t>
          </a:r>
        </a:p>
      </dsp:txBody>
      <dsp:txXfrm>
        <a:off x="86531" y="1348586"/>
        <a:ext cx="1500594" cy="1138714"/>
      </dsp:txXfrm>
    </dsp:sp>
    <dsp:sp modelId="{7868EFDA-1D82-4FDF-A9B0-BACA41CF5269}">
      <dsp:nvSpPr>
        <dsp:cNvPr id="0" name=""/>
        <dsp:cNvSpPr/>
      </dsp:nvSpPr>
      <dsp:spPr>
        <a:xfrm>
          <a:off x="1565547" y="2667106"/>
          <a:ext cx="1619281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САМООСВІТНЮ КОМПЕТЕНТ-НІСТЬ</a:t>
          </a:r>
        </a:p>
      </dsp:txBody>
      <dsp:txXfrm>
        <a:off x="1600974" y="2702533"/>
        <a:ext cx="1548427" cy="1138714"/>
      </dsp:txXfrm>
    </dsp:sp>
    <dsp:sp modelId="{75A4862F-1F90-4DF9-9CFD-1209C1539183}">
      <dsp:nvSpPr>
        <dsp:cNvPr id="0" name=""/>
        <dsp:cNvSpPr/>
      </dsp:nvSpPr>
      <dsp:spPr>
        <a:xfrm>
          <a:off x="1740349" y="1329793"/>
          <a:ext cx="1619281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6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МОТИВАЦІЮ</a:t>
          </a:r>
        </a:p>
      </dsp:txBody>
      <dsp:txXfrm>
        <a:off x="1775776" y="1365220"/>
        <a:ext cx="1548427" cy="1138714"/>
      </dsp:txXfrm>
    </dsp:sp>
    <dsp:sp modelId="{414C11F6-3EB7-4A12-B236-117842BA3378}">
      <dsp:nvSpPr>
        <dsp:cNvPr id="0" name=""/>
        <dsp:cNvSpPr/>
      </dsp:nvSpPr>
      <dsp:spPr>
        <a:xfrm>
          <a:off x="3573877" y="1319957"/>
          <a:ext cx="1619281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ЕМОЦІЇ</a:t>
          </a:r>
        </a:p>
      </dsp:txBody>
      <dsp:txXfrm>
        <a:off x="3609304" y="1355384"/>
        <a:ext cx="1548427" cy="1138714"/>
      </dsp:txXfrm>
    </dsp:sp>
    <dsp:sp modelId="{D6A6B595-ADA1-4B15-AB38-7FF1BA587FED}">
      <dsp:nvSpPr>
        <dsp:cNvPr id="0" name=""/>
        <dsp:cNvSpPr/>
      </dsp:nvSpPr>
      <dsp:spPr>
        <a:xfrm>
          <a:off x="3737781" y="2665386"/>
          <a:ext cx="1619281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7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ПСИХОФІЗІОЛОГІЧНУ КОМПЕТЕНТНІСТЬ</a:t>
          </a:r>
        </a:p>
      </dsp:txBody>
      <dsp:txXfrm>
        <a:off x="3773208" y="2700813"/>
        <a:ext cx="1548427" cy="1138714"/>
      </dsp:txXfrm>
    </dsp:sp>
    <dsp:sp modelId="{D76F9CAD-A16D-4FA1-B497-2D7231C1C58E}">
      <dsp:nvSpPr>
        <dsp:cNvPr id="0" name=""/>
        <dsp:cNvSpPr/>
      </dsp:nvSpPr>
      <dsp:spPr>
        <a:xfrm>
          <a:off x="5309870" y="1311331"/>
          <a:ext cx="1622448" cy="12095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РЕФЛЕКСІЮ</a:t>
          </a:r>
        </a:p>
      </dsp:txBody>
      <dsp:txXfrm>
        <a:off x="5345297" y="1346758"/>
        <a:ext cx="1551594" cy="113871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ADE571-66F5-40EC-8655-DA430EA7F4A2}">
      <dsp:nvSpPr>
        <dsp:cNvPr id="0" name=""/>
        <dsp:cNvSpPr/>
      </dsp:nvSpPr>
      <dsp:spPr>
        <a:xfrm>
          <a:off x="67731" y="0"/>
          <a:ext cx="1176037" cy="641837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000" b="1" kern="1200">
              <a:latin typeface="Times New Roman" pitchFamily="18" charset="0"/>
              <a:cs typeface="Times New Roman" pitchFamily="18" charset="0"/>
            </a:rPr>
            <a:t>Місія</a:t>
          </a:r>
        </a:p>
      </dsp:txBody>
      <dsp:txXfrm>
        <a:off x="86530" y="18799"/>
        <a:ext cx="1138439" cy="604239"/>
      </dsp:txXfrm>
    </dsp:sp>
    <dsp:sp modelId="{F54A8F5B-D367-4B4C-A673-9E42831B389C}">
      <dsp:nvSpPr>
        <dsp:cNvPr id="0" name=""/>
        <dsp:cNvSpPr/>
      </dsp:nvSpPr>
      <dsp:spPr>
        <a:xfrm>
          <a:off x="1602029" y="0"/>
          <a:ext cx="4958797" cy="839625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700" kern="1200">
              <a:latin typeface="Times New Roman" pitchFamily="18" charset="0"/>
              <a:cs typeface="Times New Roman" pitchFamily="18" charset="0"/>
            </a:rPr>
            <a:t>Здоровий вмотивований учень-випускник-патріот, всебічно розвинена особистість, готова до життя у високотехнологічному конкурентному світі</a:t>
          </a:r>
        </a:p>
      </dsp:txBody>
      <dsp:txXfrm>
        <a:off x="1626621" y="24592"/>
        <a:ext cx="4909613" cy="790441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5E6F78-C505-41ED-B7AB-872A947819B6}">
      <dsp:nvSpPr>
        <dsp:cNvPr id="0" name=""/>
        <dsp:cNvSpPr/>
      </dsp:nvSpPr>
      <dsp:spPr>
        <a:xfrm>
          <a:off x="924438" y="466274"/>
          <a:ext cx="3731418" cy="3731418"/>
        </a:xfrm>
        <a:prstGeom prst="blockArc">
          <a:avLst>
            <a:gd name="adj1" fmla="val 10735013"/>
            <a:gd name="adj2" fmla="val 16423859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885CA7-1597-4994-8634-CD7F455859C1}">
      <dsp:nvSpPr>
        <dsp:cNvPr id="0" name=""/>
        <dsp:cNvSpPr/>
      </dsp:nvSpPr>
      <dsp:spPr>
        <a:xfrm>
          <a:off x="906091" y="240509"/>
          <a:ext cx="3731418" cy="3731418"/>
        </a:xfrm>
        <a:prstGeom prst="blockArc">
          <a:avLst>
            <a:gd name="adj1" fmla="val 5003399"/>
            <a:gd name="adj2" fmla="val 10307466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3490A7-EF8C-4EE4-806C-EA041F4FEB16}">
      <dsp:nvSpPr>
        <dsp:cNvPr id="0" name=""/>
        <dsp:cNvSpPr/>
      </dsp:nvSpPr>
      <dsp:spPr>
        <a:xfrm>
          <a:off x="1338119" y="241996"/>
          <a:ext cx="3731418" cy="3731418"/>
        </a:xfrm>
        <a:prstGeom prst="blockArc">
          <a:avLst>
            <a:gd name="adj1" fmla="val 263988"/>
            <a:gd name="adj2" fmla="val 5820273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3C36F-3C7E-4342-9A2D-561B0C92639F}">
      <dsp:nvSpPr>
        <dsp:cNvPr id="0" name=""/>
        <dsp:cNvSpPr/>
      </dsp:nvSpPr>
      <dsp:spPr>
        <a:xfrm>
          <a:off x="1333907" y="446773"/>
          <a:ext cx="3731418" cy="3731418"/>
        </a:xfrm>
        <a:prstGeom prst="blockArc">
          <a:avLst>
            <a:gd name="adj1" fmla="val 15648950"/>
            <a:gd name="adj2" fmla="val 21477425"/>
            <a:gd name="adj3" fmla="val 463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107CAC-BE31-4329-9173-87DDFA090440}">
      <dsp:nvSpPr>
        <dsp:cNvPr id="0" name=""/>
        <dsp:cNvSpPr/>
      </dsp:nvSpPr>
      <dsp:spPr>
        <a:xfrm>
          <a:off x="1932387" y="1349577"/>
          <a:ext cx="2188523" cy="1643628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3200" b="1" kern="1200">
              <a:latin typeface="Times New Roman" pitchFamily="18" charset="0"/>
              <a:cs typeface="Times New Roman" pitchFamily="18" charset="0"/>
            </a:rPr>
            <a:t>Пріори-тети</a:t>
          </a:r>
        </a:p>
      </dsp:txBody>
      <dsp:txXfrm>
        <a:off x="2252889" y="1590281"/>
        <a:ext cx="1547519" cy="1162220"/>
      </dsp:txXfrm>
    </dsp:sp>
    <dsp:sp modelId="{527BF6A6-6E50-4647-864D-69C3D0B45DF4}">
      <dsp:nvSpPr>
        <dsp:cNvPr id="0" name=""/>
        <dsp:cNvSpPr/>
      </dsp:nvSpPr>
      <dsp:spPr>
        <a:xfrm>
          <a:off x="1362904" y="7"/>
          <a:ext cx="3091666" cy="102677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800" kern="1200">
              <a:latin typeface="Times New Roman" pitchFamily="18" charset="0"/>
              <a:cs typeface="Times New Roman" pitchFamily="18" charset="0"/>
            </a:rPr>
            <a:t>Здорова дитина</a:t>
          </a:r>
        </a:p>
      </dsp:txBody>
      <dsp:txXfrm>
        <a:off x="1815668" y="150375"/>
        <a:ext cx="2186138" cy="726038"/>
      </dsp:txXfrm>
    </dsp:sp>
    <dsp:sp modelId="{8FE537F6-FB5E-41E3-98A9-76F18C0BAD4F}">
      <dsp:nvSpPr>
        <dsp:cNvPr id="0" name=""/>
        <dsp:cNvSpPr/>
      </dsp:nvSpPr>
      <dsp:spPr>
        <a:xfrm>
          <a:off x="4022017" y="1532823"/>
          <a:ext cx="1997782" cy="1429385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Творчий розвиток</a:t>
          </a:r>
        </a:p>
      </dsp:txBody>
      <dsp:txXfrm>
        <a:off x="4314585" y="1742152"/>
        <a:ext cx="1412646" cy="1010727"/>
      </dsp:txXfrm>
    </dsp:sp>
    <dsp:sp modelId="{91A647FD-0107-432D-99EF-C045B5DDDFD3}">
      <dsp:nvSpPr>
        <dsp:cNvPr id="0" name=""/>
        <dsp:cNvSpPr/>
      </dsp:nvSpPr>
      <dsp:spPr>
        <a:xfrm>
          <a:off x="1546352" y="3219862"/>
          <a:ext cx="2870462" cy="1393385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400" kern="1200">
              <a:latin typeface="Times New Roman" pitchFamily="18" charset="0"/>
              <a:cs typeface="Times New Roman" pitchFamily="18" charset="0"/>
            </a:rPr>
            <a:t>Національно-патріотичне виховання</a:t>
          </a:r>
        </a:p>
      </dsp:txBody>
      <dsp:txXfrm>
        <a:off x="1966721" y="3423919"/>
        <a:ext cx="2029724" cy="985271"/>
      </dsp:txXfrm>
    </dsp:sp>
    <dsp:sp modelId="{EBA9CE7F-F4E7-44AE-9D3C-73BAFB7FD694}">
      <dsp:nvSpPr>
        <dsp:cNvPr id="0" name=""/>
        <dsp:cNvSpPr/>
      </dsp:nvSpPr>
      <dsp:spPr>
        <a:xfrm>
          <a:off x="0" y="1603230"/>
          <a:ext cx="1936043" cy="1526403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2800" kern="1200">
              <a:latin typeface="Times New Roman" pitchFamily="18" charset="0"/>
              <a:cs typeface="Times New Roman" pitchFamily="18" charset="0"/>
            </a:rPr>
            <a:t>Якісна освіта</a:t>
          </a:r>
        </a:p>
      </dsp:txBody>
      <dsp:txXfrm>
        <a:off x="283527" y="1826767"/>
        <a:ext cx="1368989" cy="10793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C91E-928B-4941-8A7E-EFDA3767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Надія Жеруха</cp:lastModifiedBy>
  <cp:revision>3</cp:revision>
  <cp:lastPrinted>2024-09-12T14:14:00Z</cp:lastPrinted>
  <dcterms:created xsi:type="dcterms:W3CDTF">2024-09-12T10:30:00Z</dcterms:created>
  <dcterms:modified xsi:type="dcterms:W3CDTF">2024-09-12T14:14:00Z</dcterms:modified>
</cp:coreProperties>
</file>