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DD" w:rsidRDefault="00924D8B">
      <w:bookmarkStart w:id="0" w:name="_GoBack"/>
      <w:r w:rsidRPr="00924D8B">
        <w:drawing>
          <wp:inline distT="0" distB="0" distL="0" distR="0" wp14:anchorId="5349E9C4" wp14:editId="5599DAAB">
            <wp:extent cx="8941981" cy="6103089"/>
            <wp:effectExtent l="0" t="0" r="1206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E67DD" w:rsidSect="00924D8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2D"/>
    <w:rsid w:val="0082412D"/>
    <w:rsid w:val="00924D8B"/>
    <w:rsid w:val="00A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uk-UA" sz="2000" b="1"/>
              <a:t>Кількість учнів по класах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</c:v>
                </c:pt>
                <c:pt idx="1">
                  <c:v>8</c:v>
                </c:pt>
                <c:pt idx="2">
                  <c:v>13</c:v>
                </c:pt>
                <c:pt idx="3">
                  <c:v>9</c:v>
                </c:pt>
                <c:pt idx="4">
                  <c:v>6</c:v>
                </c:pt>
                <c:pt idx="5">
                  <c:v>13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0</c:v>
                </c:pt>
                <c:pt idx="1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FE-4954-94BA-FA32DD5CC0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23276544"/>
        <c:axId val="244714880"/>
      </c:barChart>
      <c:catAx>
        <c:axId val="223276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Класи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4714880"/>
        <c:crosses val="autoZero"/>
        <c:auto val="1"/>
        <c:lblAlgn val="ctr"/>
        <c:lblOffset val="100"/>
        <c:noMultiLvlLbl val="0"/>
      </c:catAx>
      <c:valAx>
        <c:axId val="24471488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Кількість учнів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22327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0.67781</cdr:x>
      <cdr:y>0.05401</cdr:y>
    </cdr:from>
    <cdr:to>
      <cdr:x>0.97866</cdr:x>
      <cdr:y>0.14983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060557" y="329610"/>
          <a:ext cx="2690037" cy="5847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Загальна</a:t>
          </a:r>
          <a:r>
            <a:rPr lang="uk-UA" sz="16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кількість учнів в школі: 100</a:t>
          </a:r>
          <a:endParaRPr lang="uk-UA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2020-11-07T19:41:00Z</dcterms:created>
  <dcterms:modified xsi:type="dcterms:W3CDTF">2020-11-07T19:48:00Z</dcterms:modified>
</cp:coreProperties>
</file>