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CE" w:rsidRDefault="00964DCE" w:rsidP="00964DCE">
      <w:pPr>
        <w:jc w:val="center"/>
        <w:rPr>
          <w:b/>
          <w:lang w:val="uk-UA"/>
        </w:rPr>
      </w:pPr>
      <w:r>
        <w:rPr>
          <w:b/>
          <w:lang w:val="uk-UA"/>
        </w:rPr>
        <w:t>П</w:t>
      </w:r>
      <w:proofErr w:type="spellStart"/>
      <w:r w:rsidRPr="00F3583F">
        <w:rPr>
          <w:b/>
        </w:rPr>
        <w:t>ідсумки</w:t>
      </w:r>
      <w:proofErr w:type="spellEnd"/>
      <w:r w:rsidRPr="00F3583F">
        <w:rPr>
          <w:b/>
        </w:rPr>
        <w:t xml:space="preserve"> </w:t>
      </w:r>
      <w:proofErr w:type="spellStart"/>
      <w:r w:rsidRPr="00F3583F">
        <w:rPr>
          <w:b/>
        </w:rPr>
        <w:t>методичної</w:t>
      </w:r>
      <w:proofErr w:type="spellEnd"/>
      <w:r w:rsidRPr="00F3583F">
        <w:rPr>
          <w:b/>
        </w:rPr>
        <w:t xml:space="preserve"> </w:t>
      </w:r>
      <w:proofErr w:type="spellStart"/>
      <w:r w:rsidRPr="00F3583F">
        <w:rPr>
          <w:b/>
        </w:rPr>
        <w:t>роботи</w:t>
      </w:r>
      <w:proofErr w:type="spellEnd"/>
      <w:r w:rsidRPr="00F3583F">
        <w:rPr>
          <w:b/>
        </w:rPr>
        <w:t xml:space="preserve"> </w:t>
      </w:r>
    </w:p>
    <w:p w:rsidR="00964DCE" w:rsidRPr="00F3583F" w:rsidRDefault="00964DCE" w:rsidP="00964DCE">
      <w:pPr>
        <w:jc w:val="center"/>
        <w:rPr>
          <w:b/>
        </w:rPr>
      </w:pPr>
      <w:r w:rsidRPr="00F3583F">
        <w:rPr>
          <w:b/>
        </w:rPr>
        <w:t xml:space="preserve">з </w:t>
      </w:r>
      <w:proofErr w:type="spellStart"/>
      <w:r w:rsidRPr="00F3583F">
        <w:rPr>
          <w:b/>
        </w:rPr>
        <w:t>педагогічними</w:t>
      </w:r>
      <w:proofErr w:type="spellEnd"/>
      <w:r w:rsidRPr="00F3583F">
        <w:rPr>
          <w:b/>
        </w:rPr>
        <w:t xml:space="preserve"> кадрами </w:t>
      </w:r>
    </w:p>
    <w:p w:rsidR="00964DCE" w:rsidRPr="00F3583F" w:rsidRDefault="00964DCE" w:rsidP="00964DCE">
      <w:pPr>
        <w:jc w:val="center"/>
        <w:rPr>
          <w:b/>
        </w:rPr>
      </w:pPr>
      <w:r w:rsidRPr="00F3583F">
        <w:rPr>
          <w:b/>
        </w:rPr>
        <w:t xml:space="preserve">у </w:t>
      </w:r>
      <w:r w:rsidRPr="001A32BF">
        <w:rPr>
          <w:b/>
          <w:lang w:val="uk-UA"/>
        </w:rPr>
        <w:t>2024/2025</w:t>
      </w:r>
      <w:r w:rsidRPr="0016734E">
        <w:rPr>
          <w:lang w:val="uk-UA"/>
        </w:rPr>
        <w:t xml:space="preserve"> </w:t>
      </w:r>
      <w:proofErr w:type="spellStart"/>
      <w:r w:rsidRPr="00F3583F">
        <w:rPr>
          <w:b/>
        </w:rPr>
        <w:t>навчальному</w:t>
      </w:r>
      <w:proofErr w:type="spellEnd"/>
      <w:r w:rsidRPr="00F3583F">
        <w:rPr>
          <w:b/>
        </w:rPr>
        <w:t xml:space="preserve"> </w:t>
      </w:r>
      <w:proofErr w:type="spellStart"/>
      <w:r w:rsidRPr="00F3583F">
        <w:rPr>
          <w:b/>
        </w:rPr>
        <w:t>році</w:t>
      </w:r>
      <w:proofErr w:type="spellEnd"/>
    </w:p>
    <w:p w:rsidR="00964DCE" w:rsidRPr="00F3583F" w:rsidRDefault="00964DCE" w:rsidP="00964DCE">
      <w:pPr>
        <w:ind w:firstLine="708"/>
        <w:jc w:val="both"/>
      </w:pPr>
    </w:p>
    <w:p w:rsidR="00964DCE" w:rsidRPr="00F3583F" w:rsidRDefault="00964DCE" w:rsidP="00964DCE">
      <w:pPr>
        <w:ind w:firstLine="708"/>
        <w:jc w:val="both"/>
      </w:pPr>
      <w:r w:rsidRPr="00F3583F">
        <w:t xml:space="preserve">У </w:t>
      </w:r>
      <w:r>
        <w:rPr>
          <w:lang w:val="uk-UA"/>
        </w:rPr>
        <w:t>2024/</w:t>
      </w:r>
      <w:r w:rsidRPr="0016734E">
        <w:rPr>
          <w:lang w:val="uk-UA"/>
        </w:rPr>
        <w:t>202</w:t>
      </w:r>
      <w:r>
        <w:rPr>
          <w:lang w:val="uk-UA"/>
        </w:rPr>
        <w:t>5</w:t>
      </w:r>
      <w:r w:rsidRPr="0016734E">
        <w:rPr>
          <w:lang w:val="uk-UA"/>
        </w:rPr>
        <w:t xml:space="preserve"> </w:t>
      </w:r>
      <w:proofErr w:type="spellStart"/>
      <w:r w:rsidRPr="00F3583F">
        <w:t>навчальному</w:t>
      </w:r>
      <w:proofErr w:type="spellEnd"/>
      <w:r w:rsidRPr="00F3583F">
        <w:t xml:space="preserve"> </w:t>
      </w:r>
      <w:proofErr w:type="spellStart"/>
      <w:r w:rsidRPr="00F3583F">
        <w:t>році</w:t>
      </w:r>
      <w:proofErr w:type="spellEnd"/>
      <w:r w:rsidRPr="00F3583F">
        <w:t xml:space="preserve"> методична робота у </w:t>
      </w:r>
      <w:proofErr w:type="gramStart"/>
      <w:r>
        <w:rPr>
          <w:lang w:val="uk-UA"/>
        </w:rPr>
        <w:t>КЗ</w:t>
      </w:r>
      <w:proofErr w:type="gramEnd"/>
      <w:r>
        <w:rPr>
          <w:lang w:val="uk-UA"/>
        </w:rPr>
        <w:t xml:space="preserve"> КМР «</w:t>
      </w:r>
      <w:proofErr w:type="spellStart"/>
      <w:r>
        <w:rPr>
          <w:lang w:val="uk-UA"/>
        </w:rPr>
        <w:t>Буртівська</w:t>
      </w:r>
      <w:proofErr w:type="spellEnd"/>
      <w:r>
        <w:rPr>
          <w:lang w:val="uk-UA"/>
        </w:rPr>
        <w:t xml:space="preserve"> гімназія» </w:t>
      </w:r>
      <w:proofErr w:type="spellStart"/>
      <w:r w:rsidRPr="00F3583F">
        <w:t>була</w:t>
      </w:r>
      <w:proofErr w:type="spellEnd"/>
      <w:r w:rsidRPr="00F3583F">
        <w:t xml:space="preserve"> </w:t>
      </w:r>
      <w:proofErr w:type="spellStart"/>
      <w:r w:rsidRPr="00F3583F">
        <w:t>підпорядкована</w:t>
      </w:r>
      <w:proofErr w:type="spellEnd"/>
      <w:r w:rsidRPr="00F3583F">
        <w:t xml:space="preserve"> нормативно-</w:t>
      </w:r>
      <w:proofErr w:type="spellStart"/>
      <w:r w:rsidRPr="00F3583F">
        <w:t>правовій</w:t>
      </w:r>
      <w:proofErr w:type="spellEnd"/>
      <w:r w:rsidRPr="00F3583F">
        <w:t xml:space="preserve"> </w:t>
      </w:r>
      <w:proofErr w:type="spellStart"/>
      <w:r w:rsidRPr="00F3583F">
        <w:t>базі</w:t>
      </w:r>
      <w:proofErr w:type="spellEnd"/>
      <w:r w:rsidRPr="00F3583F">
        <w:t xml:space="preserve"> і </w:t>
      </w:r>
      <w:proofErr w:type="spellStart"/>
      <w:r w:rsidRPr="00F3583F">
        <w:t>була</w:t>
      </w:r>
      <w:proofErr w:type="spellEnd"/>
      <w:r w:rsidRPr="00F3583F">
        <w:t xml:space="preserve"> </w:t>
      </w:r>
      <w:proofErr w:type="spellStart"/>
      <w:r w:rsidRPr="00F3583F">
        <w:t>спрямована</w:t>
      </w:r>
      <w:proofErr w:type="spellEnd"/>
      <w:r w:rsidRPr="00F3583F">
        <w:t xml:space="preserve"> на </w:t>
      </w:r>
      <w:proofErr w:type="spellStart"/>
      <w:r w:rsidRPr="00F3583F">
        <w:t>реалізацію</w:t>
      </w:r>
      <w:proofErr w:type="spellEnd"/>
      <w:r w:rsidRPr="00F3583F">
        <w:t xml:space="preserve"> </w:t>
      </w:r>
      <w:proofErr w:type="spellStart"/>
      <w:r w:rsidRPr="00F3583F">
        <w:t>основних</w:t>
      </w:r>
      <w:proofErr w:type="spellEnd"/>
      <w:r w:rsidRPr="00F3583F">
        <w:t xml:space="preserve"> </w:t>
      </w:r>
      <w:proofErr w:type="spellStart"/>
      <w:r w:rsidRPr="00F3583F">
        <w:t>законів</w:t>
      </w:r>
      <w:proofErr w:type="spellEnd"/>
      <w:r w:rsidRPr="00F3583F">
        <w:t xml:space="preserve">  </w:t>
      </w:r>
      <w:proofErr w:type="spellStart"/>
      <w:r w:rsidRPr="00F3583F">
        <w:t>України</w:t>
      </w:r>
      <w:proofErr w:type="spellEnd"/>
      <w:r w:rsidRPr="00F3583F">
        <w:t xml:space="preserve"> «Про </w:t>
      </w:r>
      <w:proofErr w:type="spellStart"/>
      <w:r w:rsidRPr="00F3583F">
        <w:t>освіту</w:t>
      </w:r>
      <w:proofErr w:type="spellEnd"/>
      <w:r w:rsidRPr="00F3583F">
        <w:t xml:space="preserve">», «Про </w:t>
      </w:r>
      <w:proofErr w:type="spellStart"/>
      <w:r w:rsidRPr="00F3583F">
        <w:t>повну</w:t>
      </w:r>
      <w:proofErr w:type="spellEnd"/>
      <w:r w:rsidRPr="00F3583F">
        <w:t xml:space="preserve"> </w:t>
      </w:r>
      <w:proofErr w:type="spellStart"/>
      <w:r w:rsidRPr="00F3583F">
        <w:t>загальну</w:t>
      </w:r>
      <w:proofErr w:type="spellEnd"/>
      <w:r w:rsidRPr="00F3583F">
        <w:t xml:space="preserve"> </w:t>
      </w:r>
      <w:proofErr w:type="spellStart"/>
      <w:r w:rsidRPr="00F3583F">
        <w:t>середню</w:t>
      </w:r>
      <w:proofErr w:type="spellEnd"/>
      <w:r w:rsidRPr="00F3583F">
        <w:t xml:space="preserve"> </w:t>
      </w:r>
      <w:proofErr w:type="spellStart"/>
      <w:r w:rsidRPr="00F3583F">
        <w:t>освіту</w:t>
      </w:r>
      <w:proofErr w:type="spellEnd"/>
      <w:r w:rsidRPr="00F3583F">
        <w:t xml:space="preserve">», </w:t>
      </w:r>
      <w:proofErr w:type="spellStart"/>
      <w:r w:rsidRPr="00F3583F">
        <w:t>Концепції</w:t>
      </w:r>
      <w:proofErr w:type="spellEnd"/>
      <w:r w:rsidRPr="00F3583F">
        <w:t xml:space="preserve"> </w:t>
      </w:r>
      <w:proofErr w:type="spellStart"/>
      <w:r w:rsidRPr="00F3583F">
        <w:t>Нової</w:t>
      </w:r>
      <w:proofErr w:type="spellEnd"/>
      <w:r w:rsidRPr="00F3583F">
        <w:t xml:space="preserve"> </w:t>
      </w:r>
      <w:proofErr w:type="spellStart"/>
      <w:r w:rsidRPr="00F3583F">
        <w:t>української</w:t>
      </w:r>
      <w:proofErr w:type="spellEnd"/>
      <w:r w:rsidRPr="00F3583F">
        <w:t xml:space="preserve"> </w:t>
      </w:r>
      <w:proofErr w:type="spellStart"/>
      <w:r w:rsidRPr="00F3583F">
        <w:t>школи</w:t>
      </w:r>
      <w:proofErr w:type="spellEnd"/>
      <w:r w:rsidRPr="00F3583F">
        <w:t xml:space="preserve">, </w:t>
      </w:r>
      <w:proofErr w:type="spellStart"/>
      <w:r w:rsidRPr="00F3583F">
        <w:t>затвердженої</w:t>
      </w:r>
      <w:proofErr w:type="spellEnd"/>
      <w:r w:rsidRPr="00F3583F">
        <w:t xml:space="preserve"> </w:t>
      </w:r>
      <w:proofErr w:type="spellStart"/>
      <w:r w:rsidRPr="00F3583F">
        <w:t>розпорядженням</w:t>
      </w:r>
      <w:proofErr w:type="spellEnd"/>
      <w:r w:rsidRPr="00F3583F">
        <w:t xml:space="preserve"> </w:t>
      </w:r>
      <w:proofErr w:type="spellStart"/>
      <w:r w:rsidRPr="00F3583F">
        <w:t>Кабінету</w:t>
      </w:r>
      <w:proofErr w:type="spellEnd"/>
      <w:r w:rsidRPr="00F3583F">
        <w:t xml:space="preserve"> </w:t>
      </w:r>
      <w:proofErr w:type="spellStart"/>
      <w:r w:rsidRPr="00F3583F">
        <w:t>Міністрів</w:t>
      </w:r>
      <w:proofErr w:type="spellEnd"/>
      <w:r w:rsidRPr="00F3583F">
        <w:t xml:space="preserve"> </w:t>
      </w:r>
      <w:proofErr w:type="spellStart"/>
      <w:r w:rsidRPr="00F3583F">
        <w:t>України</w:t>
      </w:r>
      <w:proofErr w:type="spellEnd"/>
      <w:r w:rsidRPr="00F3583F">
        <w:t xml:space="preserve"> </w:t>
      </w:r>
      <w:proofErr w:type="spellStart"/>
      <w:r w:rsidRPr="00F3583F">
        <w:t>від</w:t>
      </w:r>
      <w:proofErr w:type="spellEnd"/>
      <w:r w:rsidRPr="00F3583F">
        <w:t xml:space="preserve"> 14 </w:t>
      </w:r>
      <w:proofErr w:type="spellStart"/>
      <w:r w:rsidRPr="00F3583F">
        <w:t>грудня</w:t>
      </w:r>
      <w:proofErr w:type="spellEnd"/>
      <w:r w:rsidRPr="00F3583F">
        <w:t xml:space="preserve"> 2016 року № 988-р «Про </w:t>
      </w:r>
      <w:proofErr w:type="spellStart"/>
      <w:r w:rsidRPr="00F3583F">
        <w:t>схвалення</w:t>
      </w:r>
      <w:proofErr w:type="spellEnd"/>
      <w:r w:rsidRPr="00F3583F">
        <w:t xml:space="preserve"> </w:t>
      </w:r>
      <w:proofErr w:type="spellStart"/>
      <w:r w:rsidRPr="00F3583F">
        <w:t>Концепції</w:t>
      </w:r>
      <w:proofErr w:type="spellEnd"/>
      <w:r w:rsidRPr="00F3583F">
        <w:t xml:space="preserve"> </w:t>
      </w:r>
      <w:proofErr w:type="spellStart"/>
      <w:r w:rsidRPr="00F3583F">
        <w:t>реалізації</w:t>
      </w:r>
      <w:proofErr w:type="spellEnd"/>
      <w:r w:rsidRPr="00F3583F">
        <w:t xml:space="preserve"> </w:t>
      </w:r>
      <w:proofErr w:type="spellStart"/>
      <w:r w:rsidRPr="00F3583F">
        <w:t>державної</w:t>
      </w:r>
      <w:proofErr w:type="spellEnd"/>
      <w:r w:rsidRPr="00F3583F">
        <w:t xml:space="preserve"> </w:t>
      </w:r>
      <w:proofErr w:type="spellStart"/>
      <w:r w:rsidRPr="00F3583F">
        <w:t>політики</w:t>
      </w:r>
      <w:proofErr w:type="spellEnd"/>
      <w:r w:rsidRPr="00F3583F">
        <w:t xml:space="preserve"> у </w:t>
      </w:r>
      <w:proofErr w:type="spellStart"/>
      <w:r w:rsidRPr="00F3583F">
        <w:t>сфері</w:t>
      </w:r>
      <w:proofErr w:type="spellEnd"/>
      <w:r w:rsidRPr="00F3583F">
        <w:t xml:space="preserve"> </w:t>
      </w:r>
      <w:proofErr w:type="spellStart"/>
      <w:r w:rsidRPr="00F3583F">
        <w:t>реформування</w:t>
      </w:r>
      <w:proofErr w:type="spellEnd"/>
      <w:r w:rsidRPr="00F3583F">
        <w:t xml:space="preserve"> </w:t>
      </w:r>
      <w:proofErr w:type="spellStart"/>
      <w:r w:rsidRPr="00F3583F">
        <w:t>загальної</w:t>
      </w:r>
      <w:proofErr w:type="spellEnd"/>
      <w:r w:rsidRPr="00F3583F">
        <w:t xml:space="preserve"> </w:t>
      </w:r>
      <w:proofErr w:type="spellStart"/>
      <w:r w:rsidRPr="00F3583F">
        <w:t>освіти</w:t>
      </w:r>
      <w:proofErr w:type="spellEnd"/>
      <w:r w:rsidRPr="00F3583F">
        <w:t xml:space="preserve"> «Нова </w:t>
      </w:r>
      <w:proofErr w:type="spellStart"/>
      <w:r w:rsidRPr="00F3583F">
        <w:t>українська</w:t>
      </w:r>
      <w:proofErr w:type="spellEnd"/>
      <w:r w:rsidRPr="00F3583F">
        <w:t xml:space="preserve"> школа» на </w:t>
      </w:r>
      <w:proofErr w:type="spellStart"/>
      <w:r w:rsidRPr="00F3583F">
        <w:t>період</w:t>
      </w:r>
      <w:proofErr w:type="spellEnd"/>
      <w:r w:rsidRPr="00F3583F">
        <w:t xml:space="preserve"> до 2029 року», Державного стандарту </w:t>
      </w:r>
      <w:proofErr w:type="spellStart"/>
      <w:r w:rsidRPr="00F3583F">
        <w:t>початкової</w:t>
      </w:r>
      <w:proofErr w:type="spellEnd"/>
      <w:r w:rsidRPr="00F3583F">
        <w:t xml:space="preserve"> </w:t>
      </w:r>
      <w:proofErr w:type="spellStart"/>
      <w:r w:rsidRPr="00F3583F">
        <w:t>загальної</w:t>
      </w:r>
      <w:proofErr w:type="spellEnd"/>
      <w:r w:rsidRPr="00F3583F">
        <w:t xml:space="preserve"> </w:t>
      </w:r>
      <w:proofErr w:type="spellStart"/>
      <w:r w:rsidRPr="00F3583F">
        <w:t>освіти</w:t>
      </w:r>
      <w:proofErr w:type="spellEnd"/>
      <w:r w:rsidRPr="00F3583F">
        <w:t xml:space="preserve"> (постанова </w:t>
      </w:r>
      <w:proofErr w:type="spellStart"/>
      <w:r w:rsidRPr="00F3583F">
        <w:t>Кабінету</w:t>
      </w:r>
      <w:proofErr w:type="spellEnd"/>
      <w:r w:rsidRPr="00F3583F">
        <w:t xml:space="preserve"> </w:t>
      </w:r>
      <w:proofErr w:type="spellStart"/>
      <w:r w:rsidRPr="00F3583F">
        <w:t>Міні</w:t>
      </w:r>
      <w:proofErr w:type="gramStart"/>
      <w:r w:rsidRPr="00F3583F">
        <w:t>стр</w:t>
      </w:r>
      <w:proofErr w:type="gramEnd"/>
      <w:r w:rsidRPr="00F3583F">
        <w:t>ів</w:t>
      </w:r>
      <w:proofErr w:type="spellEnd"/>
      <w:r w:rsidRPr="00F3583F">
        <w:t xml:space="preserve"> </w:t>
      </w:r>
      <w:proofErr w:type="spellStart"/>
      <w:r w:rsidRPr="00F3583F">
        <w:t>України</w:t>
      </w:r>
      <w:proofErr w:type="spellEnd"/>
      <w:r w:rsidRPr="00F3583F">
        <w:t xml:space="preserve"> </w:t>
      </w:r>
      <w:proofErr w:type="spellStart"/>
      <w:r w:rsidRPr="00F3583F">
        <w:t>від</w:t>
      </w:r>
      <w:proofErr w:type="spellEnd"/>
      <w:r w:rsidRPr="00F3583F">
        <w:t xml:space="preserve"> 21.02.2018 року № 87), Державного стандарту </w:t>
      </w:r>
      <w:proofErr w:type="spellStart"/>
      <w:r w:rsidRPr="00F3583F">
        <w:t>базової</w:t>
      </w:r>
      <w:proofErr w:type="spellEnd"/>
      <w:r w:rsidRPr="00F3583F">
        <w:t xml:space="preserve"> і </w:t>
      </w:r>
      <w:proofErr w:type="spellStart"/>
      <w:r w:rsidRPr="00F3583F">
        <w:t>повної</w:t>
      </w:r>
      <w:proofErr w:type="spellEnd"/>
      <w:r w:rsidRPr="00F3583F">
        <w:t xml:space="preserve"> </w:t>
      </w:r>
      <w:proofErr w:type="spellStart"/>
      <w:r w:rsidRPr="00F3583F">
        <w:t>загальної</w:t>
      </w:r>
      <w:proofErr w:type="spellEnd"/>
      <w:r w:rsidRPr="00F3583F">
        <w:t xml:space="preserve"> </w:t>
      </w:r>
      <w:proofErr w:type="spellStart"/>
      <w:r w:rsidRPr="00F3583F">
        <w:t>середньої</w:t>
      </w:r>
      <w:proofErr w:type="spellEnd"/>
      <w:r w:rsidRPr="00F3583F">
        <w:t xml:space="preserve"> </w:t>
      </w:r>
      <w:proofErr w:type="spellStart"/>
      <w:r w:rsidRPr="00F3583F">
        <w:t>освіти</w:t>
      </w:r>
      <w:proofErr w:type="spellEnd"/>
      <w:r w:rsidRPr="00F3583F">
        <w:t xml:space="preserve"> (постанова </w:t>
      </w:r>
      <w:proofErr w:type="spellStart"/>
      <w:r w:rsidRPr="00F3583F">
        <w:t>Кабінету</w:t>
      </w:r>
      <w:proofErr w:type="spellEnd"/>
      <w:r w:rsidRPr="00F3583F">
        <w:t xml:space="preserve"> </w:t>
      </w:r>
      <w:proofErr w:type="spellStart"/>
      <w:r w:rsidRPr="00F3583F">
        <w:t>Міні</w:t>
      </w:r>
      <w:proofErr w:type="gramStart"/>
      <w:r w:rsidRPr="00F3583F">
        <w:t>стр</w:t>
      </w:r>
      <w:proofErr w:type="gramEnd"/>
      <w:r w:rsidRPr="00F3583F">
        <w:t>ів</w:t>
      </w:r>
      <w:proofErr w:type="spellEnd"/>
      <w:r w:rsidRPr="00F3583F">
        <w:t xml:space="preserve"> </w:t>
      </w:r>
      <w:proofErr w:type="spellStart"/>
      <w:r w:rsidRPr="00F3583F">
        <w:t>України</w:t>
      </w:r>
      <w:proofErr w:type="spellEnd"/>
      <w:r w:rsidRPr="00F3583F">
        <w:t xml:space="preserve"> </w:t>
      </w:r>
      <w:proofErr w:type="spellStart"/>
      <w:r w:rsidRPr="00F3583F">
        <w:t>від</w:t>
      </w:r>
      <w:proofErr w:type="spellEnd"/>
      <w:r w:rsidRPr="00F3583F">
        <w:t xml:space="preserve"> 23.11.2011 № 1392), </w:t>
      </w:r>
      <w:proofErr w:type="spellStart"/>
      <w:r w:rsidRPr="00F3583F">
        <w:t>Концепції</w:t>
      </w:r>
      <w:proofErr w:type="spellEnd"/>
      <w:r w:rsidRPr="00F3583F">
        <w:t xml:space="preserve"> </w:t>
      </w:r>
      <w:proofErr w:type="spellStart"/>
      <w:r w:rsidRPr="00F3583F">
        <w:t>національно-патріотичного</w:t>
      </w:r>
      <w:proofErr w:type="spellEnd"/>
      <w:r w:rsidRPr="00F3583F">
        <w:t xml:space="preserve"> </w:t>
      </w:r>
      <w:proofErr w:type="spellStart"/>
      <w:r w:rsidRPr="00F3583F">
        <w:t>виховання</w:t>
      </w:r>
      <w:proofErr w:type="spellEnd"/>
      <w:r w:rsidRPr="00F3583F">
        <w:t xml:space="preserve"> </w:t>
      </w:r>
      <w:proofErr w:type="spellStart"/>
      <w:r w:rsidRPr="00F3583F">
        <w:t>дітей</w:t>
      </w:r>
      <w:proofErr w:type="spellEnd"/>
      <w:r w:rsidRPr="00F3583F">
        <w:t xml:space="preserve"> і </w:t>
      </w:r>
      <w:proofErr w:type="spellStart"/>
      <w:r w:rsidRPr="00F3583F">
        <w:t>молоді</w:t>
      </w:r>
      <w:proofErr w:type="spellEnd"/>
      <w:r w:rsidRPr="00F3583F">
        <w:t xml:space="preserve">, </w:t>
      </w:r>
      <w:proofErr w:type="spellStart"/>
      <w:r w:rsidRPr="00F3583F">
        <w:t>затвердженої</w:t>
      </w:r>
      <w:proofErr w:type="spellEnd"/>
      <w:r w:rsidRPr="00F3583F">
        <w:t xml:space="preserve"> наказом </w:t>
      </w:r>
      <w:proofErr w:type="spellStart"/>
      <w:r w:rsidRPr="00F3583F">
        <w:t>Міністерства</w:t>
      </w:r>
      <w:proofErr w:type="spellEnd"/>
      <w:r w:rsidRPr="00F3583F">
        <w:t xml:space="preserve"> </w:t>
      </w:r>
      <w:proofErr w:type="spellStart"/>
      <w:r w:rsidRPr="00F3583F">
        <w:t>освіти</w:t>
      </w:r>
      <w:proofErr w:type="spellEnd"/>
      <w:r w:rsidRPr="00F3583F">
        <w:t xml:space="preserve"> і науки </w:t>
      </w:r>
      <w:proofErr w:type="spellStart"/>
      <w:r w:rsidRPr="00F3583F">
        <w:t>від</w:t>
      </w:r>
      <w:proofErr w:type="spellEnd"/>
      <w:r w:rsidRPr="00F3583F">
        <w:t xml:space="preserve"> 16 </w:t>
      </w:r>
      <w:proofErr w:type="spellStart"/>
      <w:r w:rsidRPr="00F3583F">
        <w:t>червня</w:t>
      </w:r>
      <w:proofErr w:type="spellEnd"/>
      <w:r w:rsidRPr="00F3583F">
        <w:t xml:space="preserve"> 2015 року № 641, </w:t>
      </w:r>
      <w:proofErr w:type="spellStart"/>
      <w:r w:rsidRPr="00F3583F">
        <w:t>Освітньої</w:t>
      </w:r>
      <w:proofErr w:type="spellEnd"/>
      <w:r w:rsidRPr="00F3583F">
        <w:t xml:space="preserve"> </w:t>
      </w:r>
      <w:proofErr w:type="spellStart"/>
      <w:r w:rsidRPr="00F3583F">
        <w:t>програми</w:t>
      </w:r>
      <w:proofErr w:type="spellEnd"/>
      <w:r w:rsidRPr="00F3583F">
        <w:t xml:space="preserve"> </w:t>
      </w:r>
      <w:r>
        <w:rPr>
          <w:lang w:val="uk-UA"/>
        </w:rPr>
        <w:t>КЗ КМР «</w:t>
      </w:r>
      <w:proofErr w:type="spellStart"/>
      <w:r>
        <w:rPr>
          <w:lang w:val="uk-UA"/>
        </w:rPr>
        <w:t>Буртівська</w:t>
      </w:r>
      <w:proofErr w:type="spellEnd"/>
      <w:r>
        <w:rPr>
          <w:lang w:val="uk-UA"/>
        </w:rPr>
        <w:t xml:space="preserve"> гімназія»</w:t>
      </w:r>
      <w:r w:rsidRPr="00F3583F">
        <w:t xml:space="preserve">, </w:t>
      </w:r>
      <w:proofErr w:type="spellStart"/>
      <w:r w:rsidRPr="00F3583F">
        <w:t>завдань</w:t>
      </w:r>
      <w:proofErr w:type="spellEnd"/>
      <w:r w:rsidRPr="00F3583F">
        <w:t xml:space="preserve"> </w:t>
      </w:r>
      <w:proofErr w:type="spellStart"/>
      <w:r w:rsidRPr="00F3583F">
        <w:t>педагогічного</w:t>
      </w:r>
      <w:proofErr w:type="spellEnd"/>
      <w:r w:rsidRPr="00F3583F">
        <w:t xml:space="preserve"> </w:t>
      </w:r>
      <w:proofErr w:type="spellStart"/>
      <w:r w:rsidRPr="00F3583F">
        <w:t>колективу</w:t>
      </w:r>
      <w:proofErr w:type="spellEnd"/>
      <w:r w:rsidRPr="00F3583F">
        <w:t xml:space="preserve"> на </w:t>
      </w:r>
      <w:r>
        <w:rPr>
          <w:lang w:val="uk-UA"/>
        </w:rPr>
        <w:t>2024/</w:t>
      </w:r>
      <w:r w:rsidRPr="0016734E">
        <w:rPr>
          <w:lang w:val="uk-UA"/>
        </w:rPr>
        <w:t>202</w:t>
      </w:r>
      <w:r>
        <w:rPr>
          <w:lang w:val="uk-UA"/>
        </w:rPr>
        <w:t>5</w:t>
      </w:r>
      <w:r w:rsidRPr="0016734E">
        <w:rPr>
          <w:lang w:val="uk-UA"/>
        </w:rPr>
        <w:t xml:space="preserve"> </w:t>
      </w:r>
      <w:proofErr w:type="spellStart"/>
      <w:r w:rsidRPr="00F3583F">
        <w:t>навчальний</w:t>
      </w:r>
      <w:proofErr w:type="spellEnd"/>
      <w:r w:rsidRPr="00F3583F">
        <w:t xml:space="preserve"> </w:t>
      </w:r>
      <w:proofErr w:type="spellStart"/>
      <w:r w:rsidRPr="00F3583F">
        <w:t>рік</w:t>
      </w:r>
      <w:proofErr w:type="spellEnd"/>
      <w:r w:rsidRPr="00F3583F">
        <w:t xml:space="preserve">, </w:t>
      </w:r>
      <w:proofErr w:type="spellStart"/>
      <w:r w:rsidRPr="00F3583F">
        <w:t>затверджених</w:t>
      </w:r>
      <w:proofErr w:type="spellEnd"/>
      <w:r w:rsidRPr="00F3583F">
        <w:t xml:space="preserve"> на </w:t>
      </w:r>
      <w:proofErr w:type="spellStart"/>
      <w:r w:rsidRPr="00F3583F">
        <w:t>педагогічній</w:t>
      </w:r>
      <w:proofErr w:type="spellEnd"/>
      <w:r w:rsidRPr="00F3583F">
        <w:t xml:space="preserve"> </w:t>
      </w:r>
      <w:proofErr w:type="spellStart"/>
      <w:r w:rsidRPr="00F3583F">
        <w:t>раді</w:t>
      </w:r>
      <w:proofErr w:type="spellEnd"/>
      <w:r w:rsidRPr="00F3583F">
        <w:t xml:space="preserve"> (протокол №</w:t>
      </w:r>
      <w:r>
        <w:rPr>
          <w:lang w:val="uk-UA"/>
        </w:rPr>
        <w:t>7</w:t>
      </w:r>
      <w:r>
        <w:t xml:space="preserve"> </w:t>
      </w:r>
      <w:proofErr w:type="spellStart"/>
      <w:r>
        <w:t>від</w:t>
      </w:r>
      <w:proofErr w:type="spellEnd"/>
      <w:r>
        <w:t xml:space="preserve"> 30</w:t>
      </w:r>
      <w:r w:rsidRPr="00F3583F">
        <w:t>.08.202</w:t>
      </w:r>
      <w:r>
        <w:rPr>
          <w:lang w:val="uk-UA"/>
        </w:rPr>
        <w:t>4</w:t>
      </w:r>
      <w:r w:rsidRPr="00F3583F">
        <w:t xml:space="preserve">),  а </w:t>
      </w:r>
      <w:proofErr w:type="spellStart"/>
      <w:r w:rsidRPr="00F3583F">
        <w:t>також</w:t>
      </w:r>
      <w:proofErr w:type="spellEnd"/>
      <w:r w:rsidRPr="00F3583F">
        <w:t xml:space="preserve"> </w:t>
      </w:r>
      <w:proofErr w:type="spellStart"/>
      <w:r w:rsidRPr="00F3583F">
        <w:t>відповідно</w:t>
      </w:r>
      <w:proofErr w:type="spellEnd"/>
      <w:r w:rsidRPr="00F3583F">
        <w:t xml:space="preserve"> до </w:t>
      </w:r>
      <w:proofErr w:type="spellStart"/>
      <w:r w:rsidRPr="00F3583F">
        <w:t>завдань</w:t>
      </w:r>
      <w:proofErr w:type="spellEnd"/>
      <w:r w:rsidRPr="00F3583F">
        <w:t xml:space="preserve">, </w:t>
      </w:r>
      <w:proofErr w:type="spellStart"/>
      <w:r w:rsidRPr="00F3583F">
        <w:t>визначених</w:t>
      </w:r>
      <w:proofErr w:type="spellEnd"/>
      <w:r w:rsidRPr="00F3583F">
        <w:t xml:space="preserve"> у </w:t>
      </w:r>
      <w:proofErr w:type="spellStart"/>
      <w:r w:rsidRPr="00F3583F">
        <w:t>наказі</w:t>
      </w:r>
      <w:proofErr w:type="spellEnd"/>
      <w:r w:rsidRPr="00F3583F">
        <w:t xml:space="preserve"> по </w:t>
      </w:r>
      <w:r w:rsidRPr="00964DCE">
        <w:t xml:space="preserve">закладу № </w:t>
      </w:r>
      <w:r w:rsidRPr="00964DCE">
        <w:rPr>
          <w:lang w:val="uk-UA"/>
        </w:rPr>
        <w:t>77</w:t>
      </w:r>
      <w:r w:rsidRPr="00964DCE">
        <w:t xml:space="preserve"> </w:t>
      </w:r>
      <w:proofErr w:type="spellStart"/>
      <w:r w:rsidRPr="00964DCE">
        <w:t>від</w:t>
      </w:r>
      <w:proofErr w:type="spellEnd"/>
      <w:r w:rsidRPr="00964DCE">
        <w:t xml:space="preserve">  </w:t>
      </w:r>
      <w:r w:rsidRPr="00964DCE">
        <w:rPr>
          <w:lang w:val="uk-UA"/>
        </w:rPr>
        <w:t>02</w:t>
      </w:r>
      <w:r w:rsidRPr="00964DCE">
        <w:t>.0</w:t>
      </w:r>
      <w:r w:rsidRPr="00964DCE">
        <w:rPr>
          <w:lang w:val="uk-UA"/>
        </w:rPr>
        <w:t>9</w:t>
      </w:r>
      <w:r w:rsidRPr="00964DCE">
        <w:t xml:space="preserve">.2024 </w:t>
      </w:r>
      <w:r w:rsidRPr="00B671AB">
        <w:t>«Про</w:t>
      </w:r>
      <w:r w:rsidRPr="00F3583F">
        <w:t xml:space="preserve"> </w:t>
      </w:r>
      <w:proofErr w:type="spellStart"/>
      <w:r w:rsidRPr="00F3583F">
        <w:t>організацію</w:t>
      </w:r>
      <w:proofErr w:type="spellEnd"/>
      <w:r w:rsidRPr="00F3583F">
        <w:t xml:space="preserve"> </w:t>
      </w:r>
      <w:proofErr w:type="spellStart"/>
      <w:r w:rsidRPr="00F3583F">
        <w:t>методичної</w:t>
      </w:r>
      <w:proofErr w:type="spellEnd"/>
      <w:r w:rsidRPr="00F3583F">
        <w:t xml:space="preserve"> </w:t>
      </w:r>
      <w:proofErr w:type="spellStart"/>
      <w:r w:rsidRPr="00F3583F">
        <w:t>роботи</w:t>
      </w:r>
      <w:proofErr w:type="spellEnd"/>
      <w:r w:rsidRPr="00F3583F">
        <w:t xml:space="preserve"> з </w:t>
      </w:r>
      <w:proofErr w:type="spellStart"/>
      <w:r w:rsidRPr="00F3583F">
        <w:t>педагогічними</w:t>
      </w:r>
      <w:proofErr w:type="spellEnd"/>
      <w:r w:rsidRPr="00F3583F">
        <w:t xml:space="preserve"> кадрами у </w:t>
      </w:r>
      <w:r>
        <w:rPr>
          <w:lang w:val="uk-UA"/>
        </w:rPr>
        <w:t>2024/</w:t>
      </w:r>
      <w:r w:rsidRPr="0016734E">
        <w:rPr>
          <w:lang w:val="uk-UA"/>
        </w:rPr>
        <w:t>202</w:t>
      </w:r>
      <w:r>
        <w:rPr>
          <w:lang w:val="uk-UA"/>
        </w:rPr>
        <w:t>5</w:t>
      </w:r>
      <w:r w:rsidRPr="0016734E">
        <w:rPr>
          <w:lang w:val="uk-UA"/>
        </w:rPr>
        <w:t xml:space="preserve"> </w:t>
      </w:r>
      <w:proofErr w:type="spellStart"/>
      <w:r w:rsidRPr="00F3583F">
        <w:t>навчальному</w:t>
      </w:r>
      <w:proofErr w:type="spellEnd"/>
      <w:r w:rsidRPr="00F3583F">
        <w:t xml:space="preserve"> </w:t>
      </w:r>
      <w:proofErr w:type="spellStart"/>
      <w:r w:rsidRPr="00F3583F">
        <w:t>році</w:t>
      </w:r>
      <w:proofErr w:type="spellEnd"/>
      <w:r w:rsidRPr="00F3583F">
        <w:t xml:space="preserve">» та </w:t>
      </w:r>
      <w:proofErr w:type="spellStart"/>
      <w:r w:rsidRPr="00F3583F">
        <w:t>іншими</w:t>
      </w:r>
      <w:proofErr w:type="spellEnd"/>
      <w:r w:rsidRPr="00F3583F">
        <w:t xml:space="preserve"> </w:t>
      </w:r>
      <w:proofErr w:type="spellStart"/>
      <w:r w:rsidRPr="00F3583F">
        <w:t>нормативними</w:t>
      </w:r>
      <w:proofErr w:type="spellEnd"/>
      <w:r w:rsidRPr="00F3583F">
        <w:t xml:space="preserve"> документами, </w:t>
      </w:r>
      <w:proofErr w:type="spellStart"/>
      <w:r w:rsidRPr="00F3583F">
        <w:t>передбаченими</w:t>
      </w:r>
      <w:proofErr w:type="spellEnd"/>
      <w:r w:rsidRPr="00F3583F">
        <w:t xml:space="preserve"> </w:t>
      </w:r>
      <w:proofErr w:type="spellStart"/>
      <w:r w:rsidRPr="00F3583F">
        <w:t>чинним</w:t>
      </w:r>
      <w:proofErr w:type="spellEnd"/>
      <w:r w:rsidRPr="00F3583F">
        <w:t xml:space="preserve"> </w:t>
      </w:r>
      <w:proofErr w:type="spellStart"/>
      <w:r w:rsidRPr="00F3583F">
        <w:t>законодавством</w:t>
      </w:r>
      <w:proofErr w:type="spellEnd"/>
      <w:r w:rsidRPr="00F3583F">
        <w:t xml:space="preserve"> у </w:t>
      </w:r>
      <w:r>
        <w:rPr>
          <w:lang w:val="uk-UA"/>
        </w:rPr>
        <w:t>2024/</w:t>
      </w:r>
      <w:r w:rsidRPr="0016734E">
        <w:rPr>
          <w:lang w:val="uk-UA"/>
        </w:rPr>
        <w:t>202</w:t>
      </w:r>
      <w:r>
        <w:rPr>
          <w:lang w:val="uk-UA"/>
        </w:rPr>
        <w:t xml:space="preserve">5 </w:t>
      </w:r>
      <w:proofErr w:type="spellStart"/>
      <w:r w:rsidRPr="00F3583F">
        <w:t>н.р</w:t>
      </w:r>
      <w:proofErr w:type="spellEnd"/>
      <w:r w:rsidRPr="00F3583F">
        <w:t xml:space="preserve">., </w:t>
      </w:r>
      <w:proofErr w:type="spellStart"/>
      <w:r w:rsidRPr="00F3583F">
        <w:t>системи</w:t>
      </w:r>
      <w:proofErr w:type="spellEnd"/>
      <w:r w:rsidRPr="00F3583F">
        <w:t xml:space="preserve"> </w:t>
      </w:r>
      <w:proofErr w:type="spellStart"/>
      <w:r w:rsidRPr="00F3583F">
        <w:t>аналітичної</w:t>
      </w:r>
      <w:proofErr w:type="spellEnd"/>
      <w:r w:rsidRPr="00F3583F">
        <w:t xml:space="preserve">, </w:t>
      </w:r>
      <w:proofErr w:type="spellStart"/>
      <w:r w:rsidRPr="00F3583F">
        <w:t>організаційної</w:t>
      </w:r>
      <w:proofErr w:type="spellEnd"/>
      <w:r w:rsidRPr="00F3583F">
        <w:t xml:space="preserve">, </w:t>
      </w:r>
      <w:proofErr w:type="spellStart"/>
      <w:r w:rsidRPr="00F3583F">
        <w:t>діагностичної</w:t>
      </w:r>
      <w:proofErr w:type="spellEnd"/>
      <w:r w:rsidRPr="00F3583F">
        <w:t xml:space="preserve">, </w:t>
      </w:r>
      <w:proofErr w:type="spellStart"/>
      <w:r w:rsidRPr="00F3583F">
        <w:t>пошукової</w:t>
      </w:r>
      <w:proofErr w:type="spellEnd"/>
      <w:r w:rsidRPr="00F3583F">
        <w:t xml:space="preserve">, </w:t>
      </w:r>
      <w:proofErr w:type="spellStart"/>
      <w:r w:rsidRPr="00F3583F">
        <w:t>інформаційної</w:t>
      </w:r>
      <w:proofErr w:type="spellEnd"/>
      <w:r w:rsidRPr="00F3583F">
        <w:t xml:space="preserve"> </w:t>
      </w:r>
      <w:proofErr w:type="spellStart"/>
      <w:r w:rsidRPr="00F3583F">
        <w:t>діяльності</w:t>
      </w:r>
      <w:proofErr w:type="spellEnd"/>
      <w:r w:rsidRPr="00F3583F">
        <w:t xml:space="preserve"> з </w:t>
      </w:r>
      <w:proofErr w:type="spellStart"/>
      <w:proofErr w:type="gramStart"/>
      <w:r w:rsidRPr="00F3583F">
        <w:t>п</w:t>
      </w:r>
      <w:proofErr w:type="gramEnd"/>
      <w:r w:rsidRPr="00F3583F">
        <w:t>ідвищення</w:t>
      </w:r>
      <w:proofErr w:type="spellEnd"/>
      <w:r w:rsidRPr="00F3583F">
        <w:t xml:space="preserve"> </w:t>
      </w:r>
      <w:proofErr w:type="spellStart"/>
      <w:r w:rsidRPr="00F3583F">
        <w:t>наукового</w:t>
      </w:r>
      <w:proofErr w:type="spellEnd"/>
      <w:r w:rsidRPr="00F3583F">
        <w:t xml:space="preserve">, </w:t>
      </w:r>
      <w:proofErr w:type="spellStart"/>
      <w:r w:rsidRPr="00F3583F">
        <w:t>загально</w:t>
      </w:r>
      <w:proofErr w:type="spellEnd"/>
      <w:r w:rsidRPr="00F3583F">
        <w:t xml:space="preserve">-культурного </w:t>
      </w:r>
      <w:proofErr w:type="spellStart"/>
      <w:proofErr w:type="gramStart"/>
      <w:r w:rsidRPr="00F3583F">
        <w:t>р</w:t>
      </w:r>
      <w:proofErr w:type="gramEnd"/>
      <w:r w:rsidRPr="00F3583F">
        <w:t>івня</w:t>
      </w:r>
      <w:proofErr w:type="spellEnd"/>
      <w:r w:rsidRPr="00F3583F">
        <w:t xml:space="preserve"> </w:t>
      </w:r>
      <w:proofErr w:type="spellStart"/>
      <w:r w:rsidRPr="00F3583F">
        <w:t>педагогічних</w:t>
      </w:r>
      <w:proofErr w:type="spellEnd"/>
      <w:r w:rsidRPr="00F3583F">
        <w:t xml:space="preserve"> </w:t>
      </w:r>
      <w:proofErr w:type="spellStart"/>
      <w:r w:rsidRPr="00F3583F">
        <w:t>працівників</w:t>
      </w:r>
      <w:proofErr w:type="spellEnd"/>
      <w:r w:rsidRPr="00F3583F">
        <w:t xml:space="preserve">, </w:t>
      </w:r>
      <w:proofErr w:type="spellStart"/>
      <w:r w:rsidRPr="00F3583F">
        <w:t>удосконалення</w:t>
      </w:r>
      <w:proofErr w:type="spellEnd"/>
      <w:r w:rsidRPr="00F3583F">
        <w:t xml:space="preserve"> </w:t>
      </w:r>
      <w:proofErr w:type="spellStart"/>
      <w:r w:rsidRPr="00F3583F">
        <w:t>їх</w:t>
      </w:r>
      <w:proofErr w:type="spellEnd"/>
      <w:r w:rsidRPr="00F3583F">
        <w:t xml:space="preserve"> </w:t>
      </w:r>
      <w:proofErr w:type="spellStart"/>
      <w:r w:rsidRPr="00F3583F">
        <w:t>професійної</w:t>
      </w:r>
      <w:proofErr w:type="spellEnd"/>
      <w:r w:rsidRPr="00F3583F">
        <w:t xml:space="preserve"> </w:t>
      </w:r>
      <w:proofErr w:type="spellStart"/>
      <w:r w:rsidRPr="00F3583F">
        <w:t>компетенції</w:t>
      </w:r>
      <w:proofErr w:type="spellEnd"/>
      <w:r w:rsidRPr="00F3583F">
        <w:t xml:space="preserve"> та </w:t>
      </w:r>
      <w:proofErr w:type="spellStart"/>
      <w:r w:rsidRPr="00F3583F">
        <w:t>підвищення</w:t>
      </w:r>
      <w:proofErr w:type="spellEnd"/>
      <w:r w:rsidRPr="00F3583F">
        <w:t xml:space="preserve"> </w:t>
      </w:r>
      <w:proofErr w:type="spellStart"/>
      <w:r w:rsidRPr="00F3583F">
        <w:t>ефективності</w:t>
      </w:r>
      <w:proofErr w:type="spellEnd"/>
      <w:r w:rsidRPr="00F3583F">
        <w:t xml:space="preserve"> </w:t>
      </w:r>
      <w:proofErr w:type="spellStart"/>
      <w:r>
        <w:rPr>
          <w:lang w:val="uk-UA"/>
        </w:rPr>
        <w:t>освітнь</w:t>
      </w:r>
      <w:proofErr w:type="spellEnd"/>
      <w:r w:rsidRPr="00F3583F">
        <w:t xml:space="preserve">ого </w:t>
      </w:r>
      <w:proofErr w:type="spellStart"/>
      <w:r w:rsidRPr="00F3583F">
        <w:t>процесу</w:t>
      </w:r>
      <w:proofErr w:type="spellEnd"/>
      <w:r w:rsidRPr="00F3583F">
        <w:t>.</w:t>
      </w:r>
    </w:p>
    <w:p w:rsidR="00964DCE" w:rsidRPr="00F3583F" w:rsidRDefault="00964DCE" w:rsidP="00964DCE">
      <w:pPr>
        <w:ind w:firstLine="708"/>
        <w:jc w:val="both"/>
      </w:pPr>
      <w:proofErr w:type="spellStart"/>
      <w:proofErr w:type="gramStart"/>
      <w:r w:rsidRPr="00F3583F">
        <w:t>Пр</w:t>
      </w:r>
      <w:proofErr w:type="gramEnd"/>
      <w:r w:rsidRPr="00F3583F">
        <w:t>іоритетними</w:t>
      </w:r>
      <w:proofErr w:type="spellEnd"/>
      <w:r w:rsidRPr="00F3583F">
        <w:t xml:space="preserve"> </w:t>
      </w:r>
      <w:proofErr w:type="spellStart"/>
      <w:r w:rsidRPr="00F3583F">
        <w:t>завданнями</w:t>
      </w:r>
      <w:proofErr w:type="spellEnd"/>
      <w:r w:rsidRPr="00F3583F">
        <w:t xml:space="preserve"> </w:t>
      </w:r>
      <w:proofErr w:type="spellStart"/>
      <w:r w:rsidRPr="00F3583F">
        <w:t>методичної</w:t>
      </w:r>
      <w:proofErr w:type="spellEnd"/>
      <w:r w:rsidRPr="00F3583F">
        <w:t xml:space="preserve"> </w:t>
      </w:r>
      <w:proofErr w:type="spellStart"/>
      <w:r w:rsidRPr="00F3583F">
        <w:t>діяльності</w:t>
      </w:r>
      <w:proofErr w:type="spellEnd"/>
      <w:r w:rsidRPr="00F3583F">
        <w:t xml:space="preserve"> в </w:t>
      </w:r>
      <w:r>
        <w:rPr>
          <w:lang w:val="uk-UA"/>
        </w:rPr>
        <w:t xml:space="preserve">гімназії </w:t>
      </w:r>
      <w:r w:rsidRPr="00F3583F">
        <w:t xml:space="preserve">у поточному </w:t>
      </w:r>
      <w:proofErr w:type="spellStart"/>
      <w:r w:rsidRPr="00F3583F">
        <w:t>навчальному</w:t>
      </w:r>
      <w:proofErr w:type="spellEnd"/>
      <w:r w:rsidRPr="00F3583F">
        <w:t xml:space="preserve"> </w:t>
      </w:r>
      <w:proofErr w:type="spellStart"/>
      <w:r w:rsidRPr="00F3583F">
        <w:t>році</w:t>
      </w:r>
      <w:proofErr w:type="spellEnd"/>
      <w:r w:rsidRPr="00F3583F">
        <w:t xml:space="preserve"> </w:t>
      </w:r>
      <w:proofErr w:type="spellStart"/>
      <w:r w:rsidRPr="00F3583F">
        <w:t>були</w:t>
      </w:r>
      <w:proofErr w:type="spellEnd"/>
      <w:r w:rsidRPr="00F3583F">
        <w:t>:</w:t>
      </w:r>
    </w:p>
    <w:p w:rsidR="00964DCE" w:rsidRDefault="00964DCE" w:rsidP="00964DCE">
      <w:pPr>
        <w:numPr>
          <w:ilvl w:val="0"/>
          <w:numId w:val="3"/>
        </w:numPr>
        <w:ind w:left="426"/>
        <w:jc w:val="both"/>
      </w:pPr>
      <w:proofErr w:type="spellStart"/>
      <w:r w:rsidRPr="00F3583F">
        <w:t>вивчення</w:t>
      </w:r>
      <w:proofErr w:type="spellEnd"/>
      <w:r w:rsidRPr="00F3583F">
        <w:t xml:space="preserve"> та </w:t>
      </w:r>
      <w:proofErr w:type="spellStart"/>
      <w:r w:rsidRPr="00F3583F">
        <w:t>аналіз</w:t>
      </w:r>
      <w:proofErr w:type="spellEnd"/>
      <w:r w:rsidRPr="00F3583F">
        <w:t xml:space="preserve"> </w:t>
      </w:r>
      <w:proofErr w:type="spellStart"/>
      <w:r w:rsidRPr="00F3583F">
        <w:t>основних</w:t>
      </w:r>
      <w:proofErr w:type="spellEnd"/>
      <w:r w:rsidRPr="00F3583F">
        <w:t xml:space="preserve"> </w:t>
      </w:r>
      <w:proofErr w:type="spellStart"/>
      <w:r w:rsidRPr="00F3583F">
        <w:t>освітніх</w:t>
      </w:r>
      <w:proofErr w:type="spellEnd"/>
      <w:r w:rsidRPr="00F3583F">
        <w:t xml:space="preserve"> </w:t>
      </w:r>
      <w:proofErr w:type="spellStart"/>
      <w:r w:rsidRPr="00F3583F">
        <w:t>нормативних</w:t>
      </w:r>
      <w:proofErr w:type="spellEnd"/>
      <w:r w:rsidRPr="00F3583F">
        <w:t xml:space="preserve"> </w:t>
      </w:r>
      <w:proofErr w:type="spellStart"/>
      <w:r w:rsidRPr="00F3583F">
        <w:t>документів</w:t>
      </w:r>
      <w:proofErr w:type="spellEnd"/>
      <w:r w:rsidRPr="00F3583F">
        <w:t xml:space="preserve">, </w:t>
      </w:r>
      <w:proofErr w:type="spellStart"/>
      <w:r w:rsidRPr="00F3583F">
        <w:t>програм</w:t>
      </w:r>
      <w:proofErr w:type="spellEnd"/>
      <w:r w:rsidRPr="00F3583F">
        <w:t xml:space="preserve">, </w:t>
      </w:r>
      <w:proofErr w:type="spellStart"/>
      <w:r w:rsidRPr="00F3583F">
        <w:t>інструктивних</w:t>
      </w:r>
      <w:proofErr w:type="spellEnd"/>
      <w:r w:rsidRPr="00F3583F">
        <w:t xml:space="preserve"> </w:t>
      </w:r>
      <w:proofErr w:type="spellStart"/>
      <w:proofErr w:type="gramStart"/>
      <w:r w:rsidRPr="00F3583F">
        <w:t>матер</w:t>
      </w:r>
      <w:proofErr w:type="gramEnd"/>
      <w:r w:rsidRPr="00F3583F">
        <w:t>іалів</w:t>
      </w:r>
      <w:proofErr w:type="spellEnd"/>
      <w:r w:rsidRPr="00F3583F">
        <w:t xml:space="preserve">, </w:t>
      </w:r>
      <w:proofErr w:type="spellStart"/>
      <w:r w:rsidRPr="00F3583F">
        <w:t>методичних</w:t>
      </w:r>
      <w:proofErr w:type="spellEnd"/>
      <w:r w:rsidRPr="00F3583F">
        <w:t xml:space="preserve"> </w:t>
      </w:r>
      <w:proofErr w:type="spellStart"/>
      <w:r w:rsidRPr="00F3583F">
        <w:t>рекомендацій</w:t>
      </w:r>
      <w:proofErr w:type="spellEnd"/>
      <w:r w:rsidRPr="00F3583F">
        <w:t xml:space="preserve"> </w:t>
      </w:r>
      <w:proofErr w:type="spellStart"/>
      <w:r w:rsidRPr="00F3583F">
        <w:t>щодо</w:t>
      </w:r>
      <w:proofErr w:type="spellEnd"/>
      <w:r w:rsidRPr="00F3583F">
        <w:t xml:space="preserve"> </w:t>
      </w:r>
      <w:proofErr w:type="spellStart"/>
      <w:r w:rsidRPr="00F3583F">
        <w:t>змісту</w:t>
      </w:r>
      <w:proofErr w:type="spellEnd"/>
      <w:r w:rsidRPr="00F3583F">
        <w:t xml:space="preserve">, форм та </w:t>
      </w:r>
      <w:proofErr w:type="spellStart"/>
      <w:r w:rsidRPr="00F3583F">
        <w:t>методів</w:t>
      </w:r>
      <w:proofErr w:type="spellEnd"/>
      <w:r w:rsidRPr="00F3583F">
        <w:t xml:space="preserve"> </w:t>
      </w:r>
      <w:proofErr w:type="spellStart"/>
      <w:r w:rsidRPr="00F3583F">
        <w:t>організації</w:t>
      </w:r>
      <w:proofErr w:type="spellEnd"/>
      <w:r w:rsidRPr="00F3583F">
        <w:t xml:space="preserve"> </w:t>
      </w:r>
      <w:proofErr w:type="spellStart"/>
      <w:r w:rsidRPr="00F3583F">
        <w:t>освітнього</w:t>
      </w:r>
      <w:proofErr w:type="spellEnd"/>
      <w:r w:rsidRPr="00F3583F">
        <w:t xml:space="preserve"> </w:t>
      </w:r>
      <w:proofErr w:type="spellStart"/>
      <w:r w:rsidRPr="00F3583F">
        <w:t>процесу</w:t>
      </w:r>
      <w:proofErr w:type="spellEnd"/>
      <w:r w:rsidRPr="00F3583F">
        <w:t>;</w:t>
      </w:r>
    </w:p>
    <w:p w:rsidR="00964DCE" w:rsidRDefault="00964DCE" w:rsidP="00964DCE">
      <w:pPr>
        <w:numPr>
          <w:ilvl w:val="0"/>
          <w:numId w:val="3"/>
        </w:numPr>
        <w:ind w:left="426"/>
        <w:jc w:val="both"/>
      </w:pPr>
      <w:proofErr w:type="spellStart"/>
      <w:r>
        <w:t>використання</w:t>
      </w:r>
      <w:proofErr w:type="spellEnd"/>
      <w:r>
        <w:t xml:space="preserve">  на </w:t>
      </w:r>
      <w:proofErr w:type="spellStart"/>
      <w:r>
        <w:t>практиці</w:t>
      </w:r>
      <w:proofErr w:type="spellEnd"/>
      <w:r>
        <w:t xml:space="preserve"> </w:t>
      </w:r>
      <w:proofErr w:type="spellStart"/>
      <w:r>
        <w:t>сучасних</w:t>
      </w:r>
      <w:proofErr w:type="spellEnd"/>
      <w:r>
        <w:t xml:space="preserve"> </w:t>
      </w:r>
      <w:proofErr w:type="spellStart"/>
      <w:r>
        <w:t>інформаційних</w:t>
      </w:r>
      <w:proofErr w:type="spellEnd"/>
      <w:r>
        <w:t xml:space="preserve"> та </w:t>
      </w:r>
      <w:proofErr w:type="spellStart"/>
      <w:r>
        <w:t>комунікаційних</w:t>
      </w:r>
      <w:proofErr w:type="spellEnd"/>
      <w:r>
        <w:t xml:space="preserve"> </w:t>
      </w:r>
      <w:proofErr w:type="spellStart"/>
      <w:r>
        <w:t>технологій</w:t>
      </w:r>
      <w:proofErr w:type="spellEnd"/>
      <w:r>
        <w:t xml:space="preserve"> у </w:t>
      </w:r>
      <w:proofErr w:type="spellStart"/>
      <w:r>
        <w:t>системі</w:t>
      </w:r>
      <w:proofErr w:type="spellEnd"/>
      <w:r>
        <w:t xml:space="preserve"> </w:t>
      </w:r>
      <w:proofErr w:type="spellStart"/>
      <w:r>
        <w:t>науково-методичної</w:t>
      </w:r>
      <w:proofErr w:type="spellEnd"/>
      <w:r>
        <w:t xml:space="preserve"> </w:t>
      </w:r>
      <w:proofErr w:type="spellStart"/>
      <w:r>
        <w:t>роботи</w:t>
      </w:r>
      <w:proofErr w:type="spellEnd"/>
      <w:r>
        <w:t xml:space="preserve"> </w:t>
      </w:r>
      <w:proofErr w:type="spellStart"/>
      <w:r>
        <w:t>умовах</w:t>
      </w:r>
      <w:proofErr w:type="spellEnd"/>
      <w:r>
        <w:t xml:space="preserve"> </w:t>
      </w:r>
      <w:proofErr w:type="spellStart"/>
      <w:r>
        <w:t>упровадження</w:t>
      </w:r>
      <w:proofErr w:type="spellEnd"/>
      <w:r>
        <w:t xml:space="preserve"> </w:t>
      </w:r>
      <w:proofErr w:type="spellStart"/>
      <w:r>
        <w:t>концепції</w:t>
      </w:r>
      <w:proofErr w:type="spellEnd"/>
      <w:r>
        <w:t xml:space="preserve"> </w:t>
      </w:r>
      <w:proofErr w:type="spellStart"/>
      <w:r>
        <w:t>Нової</w:t>
      </w:r>
      <w:proofErr w:type="spellEnd"/>
      <w:r>
        <w:t xml:space="preserve"> </w:t>
      </w:r>
      <w:proofErr w:type="spellStart"/>
      <w:r>
        <w:t>української</w:t>
      </w:r>
      <w:proofErr w:type="spellEnd"/>
      <w:r>
        <w:t xml:space="preserve"> </w:t>
      </w:r>
      <w:proofErr w:type="spellStart"/>
      <w:r>
        <w:t>школи</w:t>
      </w:r>
      <w:proofErr w:type="spellEnd"/>
      <w:r>
        <w:t>;</w:t>
      </w:r>
    </w:p>
    <w:p w:rsidR="00964DCE" w:rsidRPr="00F3583F" w:rsidRDefault="00964DCE" w:rsidP="00964DCE">
      <w:pPr>
        <w:numPr>
          <w:ilvl w:val="0"/>
          <w:numId w:val="3"/>
        </w:numPr>
        <w:ind w:left="426"/>
        <w:jc w:val="both"/>
      </w:pPr>
      <w:proofErr w:type="spellStart"/>
      <w:r w:rsidRPr="00F3583F">
        <w:t>вивчення</w:t>
      </w:r>
      <w:proofErr w:type="spellEnd"/>
      <w:r w:rsidRPr="00F3583F">
        <w:t xml:space="preserve"> та </w:t>
      </w:r>
      <w:proofErr w:type="spellStart"/>
      <w:r w:rsidRPr="00F3583F">
        <w:t>використання</w:t>
      </w:r>
      <w:proofErr w:type="spellEnd"/>
      <w:r w:rsidRPr="00F3583F">
        <w:t xml:space="preserve"> на </w:t>
      </w:r>
      <w:proofErr w:type="spellStart"/>
      <w:r w:rsidRPr="00F3583F">
        <w:t>практиці</w:t>
      </w:r>
      <w:proofErr w:type="spellEnd"/>
      <w:r w:rsidRPr="00F3583F">
        <w:t xml:space="preserve"> </w:t>
      </w:r>
      <w:proofErr w:type="spellStart"/>
      <w:r w:rsidRPr="00F3583F">
        <w:t>сучасних</w:t>
      </w:r>
      <w:proofErr w:type="spellEnd"/>
      <w:r w:rsidRPr="00F3583F">
        <w:t xml:space="preserve"> </w:t>
      </w:r>
      <w:proofErr w:type="spellStart"/>
      <w:r w:rsidRPr="00F3583F">
        <w:t>досягнень</w:t>
      </w:r>
      <w:proofErr w:type="spellEnd"/>
      <w:r w:rsidRPr="00F3583F">
        <w:t xml:space="preserve"> </w:t>
      </w:r>
      <w:proofErr w:type="spellStart"/>
      <w:r w:rsidRPr="00F3583F">
        <w:t>педагогічної</w:t>
      </w:r>
      <w:proofErr w:type="spellEnd"/>
      <w:r w:rsidRPr="00F3583F">
        <w:t xml:space="preserve"> науки, </w:t>
      </w:r>
      <w:proofErr w:type="gramStart"/>
      <w:r w:rsidRPr="00F3583F">
        <w:t>перспективного</w:t>
      </w:r>
      <w:proofErr w:type="gramEnd"/>
      <w:r w:rsidRPr="00F3583F">
        <w:t xml:space="preserve"> </w:t>
      </w:r>
      <w:proofErr w:type="spellStart"/>
      <w:r w:rsidRPr="00F3583F">
        <w:t>педагогічного</w:t>
      </w:r>
      <w:proofErr w:type="spellEnd"/>
      <w:r w:rsidRPr="00F3583F">
        <w:t xml:space="preserve"> </w:t>
      </w:r>
      <w:proofErr w:type="spellStart"/>
      <w:r w:rsidRPr="00F3583F">
        <w:t>досвіду</w:t>
      </w:r>
      <w:proofErr w:type="spellEnd"/>
      <w:r w:rsidRPr="00F3583F">
        <w:t xml:space="preserve"> з метою </w:t>
      </w:r>
      <w:proofErr w:type="spellStart"/>
      <w:r w:rsidRPr="00F3583F">
        <w:t>впровадження</w:t>
      </w:r>
      <w:proofErr w:type="spellEnd"/>
      <w:r w:rsidRPr="00F3583F">
        <w:t xml:space="preserve"> в </w:t>
      </w:r>
      <w:proofErr w:type="spellStart"/>
      <w:r w:rsidRPr="00F3583F">
        <w:t>практичну</w:t>
      </w:r>
      <w:proofErr w:type="spellEnd"/>
      <w:r w:rsidRPr="00F3583F">
        <w:t xml:space="preserve"> </w:t>
      </w:r>
      <w:proofErr w:type="spellStart"/>
      <w:r w:rsidRPr="00F3583F">
        <w:t>діяльність</w:t>
      </w:r>
      <w:proofErr w:type="spellEnd"/>
      <w:r w:rsidRPr="00F3583F">
        <w:t>;</w:t>
      </w:r>
    </w:p>
    <w:p w:rsidR="00964DCE" w:rsidRPr="00F3583F" w:rsidRDefault="00964DCE" w:rsidP="00964DCE">
      <w:pPr>
        <w:numPr>
          <w:ilvl w:val="0"/>
          <w:numId w:val="3"/>
        </w:numPr>
        <w:ind w:left="426"/>
        <w:jc w:val="both"/>
      </w:pPr>
      <w:proofErr w:type="spellStart"/>
      <w:r w:rsidRPr="00F3583F">
        <w:t>розвиток</w:t>
      </w:r>
      <w:proofErr w:type="spellEnd"/>
      <w:r w:rsidRPr="00F3583F">
        <w:t xml:space="preserve"> </w:t>
      </w:r>
      <w:proofErr w:type="spellStart"/>
      <w:r w:rsidRPr="00F3583F">
        <w:t>ініціативи</w:t>
      </w:r>
      <w:proofErr w:type="spellEnd"/>
      <w:r w:rsidRPr="00F3583F">
        <w:t xml:space="preserve"> та </w:t>
      </w:r>
      <w:proofErr w:type="spellStart"/>
      <w:r w:rsidRPr="00F3583F">
        <w:t>творчості</w:t>
      </w:r>
      <w:proofErr w:type="spellEnd"/>
      <w:r w:rsidRPr="00F3583F">
        <w:t xml:space="preserve">, </w:t>
      </w:r>
      <w:proofErr w:type="spellStart"/>
      <w:r w:rsidRPr="00F3583F">
        <w:t>новаторських</w:t>
      </w:r>
      <w:proofErr w:type="spellEnd"/>
      <w:r w:rsidRPr="00F3583F">
        <w:t xml:space="preserve"> </w:t>
      </w:r>
      <w:proofErr w:type="spellStart"/>
      <w:r w:rsidRPr="00F3583F">
        <w:t>пошукі</w:t>
      </w:r>
      <w:proofErr w:type="gramStart"/>
      <w:r w:rsidRPr="00F3583F">
        <w:t>в</w:t>
      </w:r>
      <w:proofErr w:type="spellEnd"/>
      <w:proofErr w:type="gramEnd"/>
      <w:r w:rsidRPr="00F3583F">
        <w:t xml:space="preserve"> </w:t>
      </w:r>
      <w:proofErr w:type="spellStart"/>
      <w:r w:rsidRPr="00F3583F">
        <w:t>педагогів</w:t>
      </w:r>
      <w:proofErr w:type="spellEnd"/>
      <w:r w:rsidRPr="00F3583F">
        <w:t>;</w:t>
      </w:r>
    </w:p>
    <w:p w:rsidR="00964DCE" w:rsidRPr="00F3583F" w:rsidRDefault="00964DCE" w:rsidP="00964DCE">
      <w:pPr>
        <w:numPr>
          <w:ilvl w:val="0"/>
          <w:numId w:val="3"/>
        </w:numPr>
        <w:ind w:left="426"/>
        <w:jc w:val="both"/>
      </w:pPr>
      <w:proofErr w:type="spellStart"/>
      <w:r w:rsidRPr="00F3583F">
        <w:t>сприяння</w:t>
      </w:r>
      <w:proofErr w:type="spellEnd"/>
      <w:r w:rsidRPr="00F3583F">
        <w:t xml:space="preserve"> </w:t>
      </w:r>
      <w:proofErr w:type="spellStart"/>
      <w:r w:rsidRPr="00F3583F">
        <w:t>самоосвітній</w:t>
      </w:r>
      <w:proofErr w:type="spellEnd"/>
      <w:r w:rsidRPr="00F3583F">
        <w:t xml:space="preserve"> </w:t>
      </w:r>
      <w:proofErr w:type="spellStart"/>
      <w:r w:rsidRPr="00F3583F">
        <w:t>фаховій</w:t>
      </w:r>
      <w:proofErr w:type="spellEnd"/>
      <w:r w:rsidRPr="00F3583F">
        <w:t xml:space="preserve"> </w:t>
      </w:r>
      <w:proofErr w:type="spellStart"/>
      <w:r w:rsidRPr="00F3583F">
        <w:t>діяльності</w:t>
      </w:r>
      <w:proofErr w:type="spellEnd"/>
      <w:r w:rsidRPr="00F3583F">
        <w:t xml:space="preserve"> педагога з метою </w:t>
      </w:r>
      <w:proofErr w:type="spellStart"/>
      <w:r w:rsidRPr="00F3583F">
        <w:t>безперервного</w:t>
      </w:r>
      <w:proofErr w:type="spellEnd"/>
      <w:r w:rsidRPr="00F3583F">
        <w:t xml:space="preserve"> </w:t>
      </w:r>
      <w:proofErr w:type="spellStart"/>
      <w:proofErr w:type="gramStart"/>
      <w:r w:rsidRPr="00F3583F">
        <w:t>п</w:t>
      </w:r>
      <w:proofErr w:type="gramEnd"/>
      <w:r w:rsidRPr="00F3583F">
        <w:t>ідвищення</w:t>
      </w:r>
      <w:proofErr w:type="spellEnd"/>
      <w:r w:rsidRPr="00F3583F">
        <w:t xml:space="preserve"> </w:t>
      </w:r>
      <w:proofErr w:type="spellStart"/>
      <w:r w:rsidRPr="00F3583F">
        <w:t>власної</w:t>
      </w:r>
      <w:proofErr w:type="spellEnd"/>
      <w:r w:rsidRPr="00F3583F">
        <w:t xml:space="preserve"> </w:t>
      </w:r>
      <w:proofErr w:type="spellStart"/>
      <w:r w:rsidRPr="00F3583F">
        <w:t>кваліфікації</w:t>
      </w:r>
      <w:proofErr w:type="spellEnd"/>
      <w:r w:rsidRPr="00F3583F">
        <w:t xml:space="preserve"> та </w:t>
      </w:r>
      <w:proofErr w:type="spellStart"/>
      <w:r w:rsidRPr="00F3583F">
        <w:t>педагогічної</w:t>
      </w:r>
      <w:proofErr w:type="spellEnd"/>
      <w:r w:rsidRPr="00F3583F">
        <w:t xml:space="preserve"> </w:t>
      </w:r>
      <w:proofErr w:type="spellStart"/>
      <w:r w:rsidRPr="00F3583F">
        <w:t>майстерності</w:t>
      </w:r>
      <w:proofErr w:type="spellEnd"/>
      <w:r w:rsidRPr="00F3583F">
        <w:t>;</w:t>
      </w:r>
    </w:p>
    <w:p w:rsidR="00964DCE" w:rsidRPr="00F3583F" w:rsidRDefault="00964DCE" w:rsidP="00964DCE">
      <w:pPr>
        <w:numPr>
          <w:ilvl w:val="0"/>
          <w:numId w:val="3"/>
        </w:numPr>
        <w:ind w:left="426"/>
        <w:jc w:val="both"/>
      </w:pPr>
      <w:proofErr w:type="spellStart"/>
      <w:proofErr w:type="gramStart"/>
      <w:r w:rsidRPr="00F3583F">
        <w:t>п</w:t>
      </w:r>
      <w:proofErr w:type="gramEnd"/>
      <w:r w:rsidRPr="00F3583F">
        <w:t>ідготовка</w:t>
      </w:r>
      <w:proofErr w:type="spellEnd"/>
      <w:r w:rsidRPr="00F3583F">
        <w:t xml:space="preserve"> та </w:t>
      </w:r>
      <w:proofErr w:type="spellStart"/>
      <w:r w:rsidRPr="00F3583F">
        <w:t>проведення</w:t>
      </w:r>
      <w:proofErr w:type="spellEnd"/>
      <w:r w:rsidRPr="00F3583F">
        <w:t xml:space="preserve"> </w:t>
      </w:r>
      <w:proofErr w:type="spellStart"/>
      <w:r w:rsidRPr="00F3583F">
        <w:t>методичних</w:t>
      </w:r>
      <w:proofErr w:type="spellEnd"/>
      <w:r w:rsidRPr="00F3583F">
        <w:t xml:space="preserve"> </w:t>
      </w:r>
      <w:proofErr w:type="spellStart"/>
      <w:r w:rsidRPr="00F3583F">
        <w:t>заходів</w:t>
      </w:r>
      <w:proofErr w:type="spellEnd"/>
      <w:r w:rsidRPr="00F3583F">
        <w:t xml:space="preserve"> на </w:t>
      </w:r>
      <w:proofErr w:type="spellStart"/>
      <w:r w:rsidRPr="00F3583F">
        <w:t>основі</w:t>
      </w:r>
      <w:proofErr w:type="spellEnd"/>
      <w:r w:rsidRPr="00F3583F">
        <w:t xml:space="preserve"> </w:t>
      </w:r>
      <w:proofErr w:type="spellStart"/>
      <w:r w:rsidRPr="00F3583F">
        <w:t>компетентнісного</w:t>
      </w:r>
      <w:proofErr w:type="spellEnd"/>
      <w:r w:rsidRPr="00F3583F">
        <w:t xml:space="preserve"> </w:t>
      </w:r>
      <w:proofErr w:type="spellStart"/>
      <w:r w:rsidRPr="00F3583F">
        <w:t>підходу</w:t>
      </w:r>
      <w:proofErr w:type="spellEnd"/>
      <w:r w:rsidRPr="00F3583F">
        <w:t xml:space="preserve">, </w:t>
      </w:r>
      <w:proofErr w:type="spellStart"/>
      <w:r w:rsidRPr="00F3583F">
        <w:t>спрямованих</w:t>
      </w:r>
      <w:proofErr w:type="spellEnd"/>
      <w:r w:rsidRPr="00F3583F">
        <w:t xml:space="preserve"> на </w:t>
      </w:r>
      <w:proofErr w:type="spellStart"/>
      <w:r w:rsidRPr="00F3583F">
        <w:t>вдосконалення</w:t>
      </w:r>
      <w:proofErr w:type="spellEnd"/>
      <w:r w:rsidRPr="00F3583F">
        <w:t xml:space="preserve"> </w:t>
      </w:r>
      <w:proofErr w:type="spellStart"/>
      <w:r w:rsidRPr="00F3583F">
        <w:t>освітнього</w:t>
      </w:r>
      <w:proofErr w:type="spellEnd"/>
      <w:r w:rsidRPr="00F3583F">
        <w:t xml:space="preserve"> </w:t>
      </w:r>
      <w:proofErr w:type="spellStart"/>
      <w:r w:rsidRPr="00F3583F">
        <w:t>процесу</w:t>
      </w:r>
      <w:proofErr w:type="spellEnd"/>
      <w:r w:rsidRPr="00F3583F">
        <w:t xml:space="preserve">, </w:t>
      </w:r>
      <w:proofErr w:type="spellStart"/>
      <w:r w:rsidRPr="00F3583F">
        <w:t>надання</w:t>
      </w:r>
      <w:proofErr w:type="spellEnd"/>
      <w:r w:rsidRPr="00F3583F">
        <w:t xml:space="preserve"> </w:t>
      </w:r>
      <w:proofErr w:type="spellStart"/>
      <w:r w:rsidRPr="00F3583F">
        <w:t>практичної</w:t>
      </w:r>
      <w:proofErr w:type="spellEnd"/>
      <w:r w:rsidRPr="00F3583F">
        <w:t xml:space="preserve"> </w:t>
      </w:r>
      <w:proofErr w:type="spellStart"/>
      <w:r w:rsidRPr="00F3583F">
        <w:t>методичної</w:t>
      </w:r>
      <w:proofErr w:type="spellEnd"/>
      <w:r w:rsidRPr="00F3583F">
        <w:t xml:space="preserve"> </w:t>
      </w:r>
      <w:proofErr w:type="spellStart"/>
      <w:r w:rsidRPr="00F3583F">
        <w:t>допомоги</w:t>
      </w:r>
      <w:proofErr w:type="spellEnd"/>
      <w:r w:rsidRPr="00F3583F">
        <w:t xml:space="preserve"> педагогам в </w:t>
      </w:r>
      <w:proofErr w:type="spellStart"/>
      <w:r w:rsidRPr="00F3583F">
        <w:t>оволодінні</w:t>
      </w:r>
      <w:proofErr w:type="spellEnd"/>
      <w:r w:rsidRPr="00F3583F">
        <w:t xml:space="preserve"> </w:t>
      </w:r>
      <w:proofErr w:type="spellStart"/>
      <w:r w:rsidRPr="00F3583F">
        <w:t>сучасними</w:t>
      </w:r>
      <w:proofErr w:type="spellEnd"/>
      <w:r w:rsidRPr="00F3583F">
        <w:t xml:space="preserve"> </w:t>
      </w:r>
      <w:proofErr w:type="spellStart"/>
      <w:r w:rsidRPr="00F3583F">
        <w:t>технологіями</w:t>
      </w:r>
      <w:proofErr w:type="spellEnd"/>
      <w:r w:rsidRPr="00F3583F">
        <w:t xml:space="preserve"> та методиками </w:t>
      </w:r>
      <w:proofErr w:type="spellStart"/>
      <w:r w:rsidRPr="00F3583F">
        <w:t>навчання</w:t>
      </w:r>
      <w:proofErr w:type="spellEnd"/>
      <w:r w:rsidRPr="00F3583F">
        <w:t>;</w:t>
      </w:r>
    </w:p>
    <w:p w:rsidR="00964DCE" w:rsidRPr="00F3583F" w:rsidRDefault="00964DCE" w:rsidP="00964DCE">
      <w:pPr>
        <w:numPr>
          <w:ilvl w:val="0"/>
          <w:numId w:val="3"/>
        </w:numPr>
        <w:ind w:left="426"/>
        <w:jc w:val="both"/>
      </w:pPr>
      <w:proofErr w:type="spellStart"/>
      <w:r w:rsidRPr="00F3583F">
        <w:t>організація</w:t>
      </w:r>
      <w:proofErr w:type="spellEnd"/>
      <w:r w:rsidRPr="00F3583F">
        <w:t xml:space="preserve"> </w:t>
      </w:r>
      <w:proofErr w:type="spellStart"/>
      <w:r w:rsidRPr="00F3583F">
        <w:t>якісного</w:t>
      </w:r>
      <w:proofErr w:type="spellEnd"/>
      <w:r w:rsidRPr="00F3583F">
        <w:t xml:space="preserve"> </w:t>
      </w:r>
      <w:proofErr w:type="spellStart"/>
      <w:r w:rsidRPr="00F3583F">
        <w:t>забезпечення</w:t>
      </w:r>
      <w:proofErr w:type="spellEnd"/>
      <w:r w:rsidRPr="00F3583F">
        <w:t xml:space="preserve"> </w:t>
      </w:r>
      <w:proofErr w:type="spellStart"/>
      <w:r w:rsidRPr="00F3583F">
        <w:t>освітнього</w:t>
      </w:r>
      <w:proofErr w:type="spellEnd"/>
      <w:r w:rsidRPr="00F3583F">
        <w:t xml:space="preserve"> </w:t>
      </w:r>
      <w:proofErr w:type="spellStart"/>
      <w:r w:rsidRPr="00F3583F">
        <w:t>процесу</w:t>
      </w:r>
      <w:proofErr w:type="spellEnd"/>
      <w:r w:rsidRPr="00F3583F">
        <w:t>;</w:t>
      </w:r>
    </w:p>
    <w:p w:rsidR="00964DCE" w:rsidRPr="00F3583F" w:rsidRDefault="00964DCE" w:rsidP="00964DCE">
      <w:pPr>
        <w:numPr>
          <w:ilvl w:val="0"/>
          <w:numId w:val="3"/>
        </w:numPr>
        <w:ind w:left="426"/>
        <w:jc w:val="both"/>
      </w:pPr>
      <w:proofErr w:type="spellStart"/>
      <w:proofErr w:type="gramStart"/>
      <w:r w:rsidRPr="00F3583F">
        <w:t>п</w:t>
      </w:r>
      <w:proofErr w:type="gramEnd"/>
      <w:r w:rsidRPr="00F3583F">
        <w:t>ідготовка</w:t>
      </w:r>
      <w:proofErr w:type="spellEnd"/>
      <w:r w:rsidRPr="00F3583F">
        <w:t xml:space="preserve"> </w:t>
      </w:r>
      <w:proofErr w:type="spellStart"/>
      <w:r w:rsidRPr="00F3583F">
        <w:t>здобувачів</w:t>
      </w:r>
      <w:proofErr w:type="spellEnd"/>
      <w:r w:rsidRPr="00F3583F">
        <w:t xml:space="preserve"> </w:t>
      </w:r>
      <w:proofErr w:type="spellStart"/>
      <w:r w:rsidRPr="00F3583F">
        <w:t>освіти</w:t>
      </w:r>
      <w:proofErr w:type="spellEnd"/>
      <w:r w:rsidRPr="00F3583F">
        <w:t xml:space="preserve"> до </w:t>
      </w:r>
      <w:proofErr w:type="spellStart"/>
      <w:r w:rsidRPr="00F3583F">
        <w:t>участі</w:t>
      </w:r>
      <w:proofErr w:type="spellEnd"/>
      <w:r w:rsidRPr="00F3583F">
        <w:t xml:space="preserve"> у II, III </w:t>
      </w:r>
      <w:proofErr w:type="spellStart"/>
      <w:r w:rsidRPr="00F3583F">
        <w:t>етапах</w:t>
      </w:r>
      <w:proofErr w:type="spellEnd"/>
      <w:r w:rsidRPr="00F3583F">
        <w:t xml:space="preserve"> </w:t>
      </w:r>
      <w:proofErr w:type="spellStart"/>
      <w:r w:rsidRPr="00F3583F">
        <w:t>Всеукраїнських</w:t>
      </w:r>
      <w:proofErr w:type="spellEnd"/>
      <w:r w:rsidRPr="00F3583F">
        <w:t xml:space="preserve"> </w:t>
      </w:r>
      <w:proofErr w:type="spellStart"/>
      <w:r w:rsidRPr="00F3583F">
        <w:t>учнівських</w:t>
      </w:r>
      <w:proofErr w:type="spellEnd"/>
      <w:r w:rsidRPr="00F3583F">
        <w:t xml:space="preserve"> </w:t>
      </w:r>
      <w:proofErr w:type="spellStart"/>
      <w:r w:rsidRPr="00F3583F">
        <w:t>олімпіад</w:t>
      </w:r>
      <w:proofErr w:type="spellEnd"/>
      <w:r w:rsidRPr="00F3583F">
        <w:t xml:space="preserve"> </w:t>
      </w:r>
      <w:proofErr w:type="spellStart"/>
      <w:r w:rsidRPr="00F3583F">
        <w:t>із</w:t>
      </w:r>
      <w:proofErr w:type="spellEnd"/>
      <w:r w:rsidRPr="00F3583F">
        <w:t xml:space="preserve"> </w:t>
      </w:r>
      <w:proofErr w:type="spellStart"/>
      <w:r w:rsidRPr="00F3583F">
        <w:t>базових</w:t>
      </w:r>
      <w:proofErr w:type="spellEnd"/>
      <w:r w:rsidRPr="00F3583F">
        <w:t xml:space="preserve"> </w:t>
      </w:r>
      <w:proofErr w:type="spellStart"/>
      <w:r w:rsidRPr="00F3583F">
        <w:t>дисциплін</w:t>
      </w:r>
      <w:proofErr w:type="spellEnd"/>
      <w:r w:rsidRPr="00F3583F">
        <w:t>, конкурсах.</w:t>
      </w:r>
    </w:p>
    <w:p w:rsidR="00964DCE" w:rsidRPr="003536CA" w:rsidRDefault="00964DCE" w:rsidP="00964DCE">
      <w:pPr>
        <w:pStyle w:val="a3"/>
        <w:spacing w:before="0" w:beforeAutospacing="0" w:after="0" w:afterAutospacing="0"/>
        <w:ind w:firstLine="567"/>
        <w:jc w:val="both"/>
        <w:rPr>
          <w:lang w:val="uk-UA"/>
        </w:rPr>
      </w:pPr>
      <w:r w:rsidRPr="003536CA">
        <w:rPr>
          <w:lang w:val="uk-UA"/>
        </w:rPr>
        <w:t xml:space="preserve">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професійних спільнот на </w:t>
      </w:r>
      <w:r>
        <w:rPr>
          <w:lang w:val="uk-UA"/>
        </w:rPr>
        <w:t>2024/</w:t>
      </w:r>
      <w:r w:rsidRPr="0016734E">
        <w:rPr>
          <w:lang w:val="uk-UA"/>
        </w:rPr>
        <w:t>202</w:t>
      </w:r>
      <w:r>
        <w:rPr>
          <w:lang w:val="uk-UA"/>
        </w:rPr>
        <w:t>5</w:t>
      </w:r>
      <w:r w:rsidRPr="0016734E">
        <w:rPr>
          <w:lang w:val="uk-UA"/>
        </w:rPr>
        <w:t xml:space="preserve"> </w:t>
      </w:r>
      <w:r w:rsidRPr="003536CA">
        <w:rPr>
          <w:lang w:val="uk-UA"/>
        </w:rPr>
        <w:t>навчальний рік.</w:t>
      </w:r>
    </w:p>
    <w:p w:rsidR="00964DCE" w:rsidRPr="003536CA" w:rsidRDefault="00964DCE" w:rsidP="00964DCE">
      <w:pPr>
        <w:pStyle w:val="a3"/>
        <w:spacing w:before="0" w:beforeAutospacing="0" w:after="0" w:afterAutospacing="0"/>
        <w:ind w:firstLine="567"/>
        <w:jc w:val="both"/>
        <w:rPr>
          <w:lang w:val="uk-UA"/>
        </w:rPr>
      </w:pPr>
      <w:r w:rsidRPr="003536CA">
        <w:rPr>
          <w:lang w:val="uk-UA"/>
        </w:rPr>
        <w:t xml:space="preserve">Методична рада школи на чолі з  директором </w:t>
      </w:r>
      <w:r>
        <w:rPr>
          <w:lang w:val="uk-UA"/>
        </w:rPr>
        <w:t xml:space="preserve"> Ольгою НАГОРНОЮ</w:t>
      </w:r>
      <w:r w:rsidRPr="003536CA">
        <w:rPr>
          <w:lang w:val="uk-UA"/>
        </w:rPr>
        <w:t xml:space="preserve"> упродовж  </w:t>
      </w:r>
      <w:r>
        <w:rPr>
          <w:lang w:val="uk-UA"/>
        </w:rPr>
        <w:t>2024/</w:t>
      </w:r>
      <w:r w:rsidRPr="0016734E">
        <w:rPr>
          <w:lang w:val="uk-UA"/>
        </w:rPr>
        <w:t>202</w:t>
      </w:r>
      <w:r>
        <w:rPr>
          <w:lang w:val="uk-UA"/>
        </w:rPr>
        <w:t>5</w:t>
      </w:r>
      <w:r w:rsidRPr="0016734E">
        <w:rPr>
          <w:lang w:val="uk-UA"/>
        </w:rPr>
        <w:t xml:space="preserve"> </w:t>
      </w:r>
      <w:r w:rsidRPr="003536CA">
        <w:rPr>
          <w:lang w:val="uk-UA"/>
        </w:rPr>
        <w:t xml:space="preserve">навчального року координувала діяльність усіх методичних структур з метою урахування результатів діагностики та визначеного нею різного рівня професійної </w:t>
      </w:r>
      <w:r w:rsidRPr="003536CA">
        <w:rPr>
          <w:lang w:val="uk-UA"/>
        </w:rPr>
        <w:lastRenderedPageBreak/>
        <w:t>майстерності педагогів, диференційованого підходу до їх потреб, що визначало зміст діяльності основних ланок управління методичною роботою у школі.</w:t>
      </w:r>
    </w:p>
    <w:p w:rsidR="00964DCE" w:rsidRPr="003536CA" w:rsidRDefault="00964DCE" w:rsidP="00964DCE">
      <w:pPr>
        <w:pStyle w:val="a3"/>
        <w:spacing w:before="0" w:beforeAutospacing="0" w:after="0" w:afterAutospacing="0"/>
        <w:ind w:firstLine="567"/>
        <w:jc w:val="both"/>
        <w:rPr>
          <w:lang w:val="uk-UA"/>
        </w:rPr>
      </w:pPr>
      <w:r w:rsidRPr="003536CA">
        <w:rPr>
          <w:lang w:val="uk-UA"/>
        </w:rPr>
        <w:t xml:space="preserve">Протягом </w:t>
      </w:r>
      <w:r>
        <w:rPr>
          <w:lang w:val="uk-UA"/>
        </w:rPr>
        <w:t>2024/</w:t>
      </w:r>
      <w:r w:rsidRPr="0016734E">
        <w:rPr>
          <w:lang w:val="uk-UA"/>
        </w:rPr>
        <w:t>202</w:t>
      </w:r>
      <w:r>
        <w:rPr>
          <w:lang w:val="uk-UA"/>
        </w:rPr>
        <w:t>5</w:t>
      </w:r>
      <w:r w:rsidRPr="0016734E">
        <w:rPr>
          <w:lang w:val="uk-UA"/>
        </w:rPr>
        <w:t xml:space="preserve"> </w:t>
      </w:r>
      <w:r w:rsidRPr="003536CA">
        <w:rPr>
          <w:lang w:val="uk-UA"/>
        </w:rPr>
        <w:t>навчального року на засіданнях методичної ради закладу освіти обговорювалися такі питання:</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 xml:space="preserve">обговорення та затвердження плану роботи методичної ради освітнього закладу та основні напрямки методичної роботи на </w:t>
      </w:r>
      <w:r>
        <w:rPr>
          <w:lang w:val="uk-UA"/>
        </w:rPr>
        <w:t>2024/</w:t>
      </w:r>
      <w:r w:rsidRPr="0016734E">
        <w:rPr>
          <w:lang w:val="uk-UA"/>
        </w:rPr>
        <w:t>202</w:t>
      </w:r>
      <w:r>
        <w:rPr>
          <w:lang w:val="uk-UA"/>
        </w:rPr>
        <w:t>5</w:t>
      </w:r>
      <w:r w:rsidRPr="0016734E">
        <w:rPr>
          <w:lang w:val="uk-UA"/>
        </w:rPr>
        <w:t xml:space="preserve"> </w:t>
      </w:r>
      <w:proofErr w:type="spellStart"/>
      <w:r w:rsidRPr="003536CA">
        <w:rPr>
          <w:lang w:val="uk-UA"/>
        </w:rPr>
        <w:t>н.р</w:t>
      </w:r>
      <w:proofErr w:type="spellEnd"/>
      <w:r w:rsidRPr="003536CA">
        <w:rPr>
          <w:lang w:val="uk-UA"/>
        </w:rPr>
        <w:t>.;</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розподіл доручень між керівниками професійних спільнот;</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огляд програмно – методичного забезпечення;</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визначення методичних тем, над якими будуть працювати вчителі;</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упровадження сучасних освітніх технологій в освітньому процесі;</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про участь педагогів  у Всеукраїнському конкурсі «Учитель року»;</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про підготовку та участь у Всеукраїнських учнівських олімпіадах з базових дисциплін;</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вивчення стану викладання базових предметів та проведення моніторингу навчальних досягнень учнів;</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 xml:space="preserve">аналіз стану викладання предметів: </w:t>
      </w:r>
      <w:r>
        <w:rPr>
          <w:lang w:val="uk-UA"/>
        </w:rPr>
        <w:t>фізична культура, біологія, англійська мова</w:t>
      </w:r>
      <w:r w:rsidRPr="003536CA">
        <w:rPr>
          <w:lang w:val="uk-UA"/>
        </w:rPr>
        <w:t>;</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 xml:space="preserve">вивчення нормативних документів щодо організованого закінчення </w:t>
      </w:r>
      <w:r>
        <w:rPr>
          <w:lang w:val="uk-UA"/>
        </w:rPr>
        <w:t>2024/</w:t>
      </w:r>
      <w:r w:rsidRPr="0016734E">
        <w:rPr>
          <w:lang w:val="uk-UA"/>
        </w:rPr>
        <w:t>202</w:t>
      </w:r>
      <w:r>
        <w:rPr>
          <w:lang w:val="uk-UA"/>
        </w:rPr>
        <w:t>5</w:t>
      </w:r>
      <w:r w:rsidRPr="0016734E">
        <w:rPr>
          <w:lang w:val="uk-UA"/>
        </w:rPr>
        <w:t xml:space="preserve"> </w:t>
      </w:r>
      <w:proofErr w:type="spellStart"/>
      <w:r>
        <w:rPr>
          <w:lang w:val="uk-UA"/>
        </w:rPr>
        <w:t>н.р</w:t>
      </w:r>
      <w:proofErr w:type="spellEnd"/>
      <w:r>
        <w:rPr>
          <w:lang w:val="uk-UA"/>
        </w:rPr>
        <w:t>.</w:t>
      </w:r>
      <w:r w:rsidRPr="003536CA">
        <w:rPr>
          <w:lang w:val="uk-UA"/>
        </w:rPr>
        <w:t xml:space="preserve"> та про ведення ДПА;</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про підсумки атестації педагогічних працівників;</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стан виконання навчальних програм;</w:t>
      </w:r>
    </w:p>
    <w:p w:rsidR="00964DCE" w:rsidRPr="003536CA" w:rsidRDefault="00964DCE" w:rsidP="00964DCE">
      <w:pPr>
        <w:pStyle w:val="a3"/>
        <w:spacing w:before="0" w:beforeAutospacing="0" w:after="0" w:afterAutospacing="0"/>
        <w:ind w:firstLine="567"/>
        <w:jc w:val="both"/>
        <w:rPr>
          <w:lang w:val="uk-UA"/>
        </w:rPr>
      </w:pPr>
      <w:r w:rsidRPr="003536CA">
        <w:rPr>
          <w:lang w:val="uk-UA"/>
        </w:rPr>
        <w:t>•</w:t>
      </w:r>
      <w:r w:rsidRPr="003536CA">
        <w:rPr>
          <w:lang w:val="uk-UA"/>
        </w:rPr>
        <w:tab/>
        <w:t>про звільнення від ДПА в 4</w:t>
      </w:r>
      <w:r>
        <w:rPr>
          <w:lang w:val="uk-UA"/>
        </w:rPr>
        <w:t xml:space="preserve"> та 9</w:t>
      </w:r>
      <w:r w:rsidRPr="003536CA">
        <w:rPr>
          <w:lang w:val="uk-UA"/>
        </w:rPr>
        <w:t xml:space="preserve"> класах.</w:t>
      </w:r>
    </w:p>
    <w:p w:rsidR="00964DCE" w:rsidRPr="003536CA" w:rsidRDefault="00964DCE" w:rsidP="00964DCE">
      <w:pPr>
        <w:jc w:val="both"/>
        <w:rPr>
          <w:color w:val="000000"/>
        </w:rPr>
      </w:pPr>
      <w:r w:rsidRPr="003536CA">
        <w:rPr>
          <w:lang w:val="uk-UA"/>
        </w:rPr>
        <w:tab/>
      </w:r>
      <w:r w:rsidRPr="003536CA">
        <w:rPr>
          <w:color w:val="000000"/>
          <w:lang w:val="uk-UA"/>
        </w:rPr>
        <w:t>Методична рада школи провела чотири засідання.</w:t>
      </w:r>
      <w:r w:rsidRPr="003536CA">
        <w:rPr>
          <w:lang w:val="uk-UA"/>
        </w:rPr>
        <w:t xml:space="preserve"> У листопаді  - «Атестація педагогічних кадрів як засіб підвищення педагогічної майстерності», у лютому – «Підсумки результатів конкурсу «Учитель року - 202</w:t>
      </w:r>
      <w:r>
        <w:rPr>
          <w:lang w:val="uk-UA"/>
        </w:rPr>
        <w:t>5</w:t>
      </w:r>
      <w:r w:rsidRPr="003536CA">
        <w:rPr>
          <w:lang w:val="uk-UA"/>
        </w:rPr>
        <w:t>», у квітні – «</w:t>
      </w:r>
      <w:r w:rsidRPr="00B7251D">
        <w:rPr>
          <w:lang w:val="uk-UA"/>
        </w:rPr>
        <w:t>Формування фахової компетентності п</w:t>
      </w:r>
      <w:r>
        <w:rPr>
          <w:lang w:val="uk-UA"/>
        </w:rPr>
        <w:t xml:space="preserve">едагогів </w:t>
      </w:r>
      <w:r w:rsidRPr="00B7251D">
        <w:rPr>
          <w:lang w:val="uk-UA"/>
        </w:rPr>
        <w:t xml:space="preserve"> через самоосвіту: виклики та перспективи»</w:t>
      </w:r>
      <w:r w:rsidRPr="003536CA">
        <w:rPr>
          <w:lang w:val="uk-UA"/>
        </w:rPr>
        <w:t>, у травні - «Про підсумки роботи педагогічного колективу над  методичною темою».</w:t>
      </w:r>
      <w:r w:rsidRPr="003536CA">
        <w:rPr>
          <w:color w:val="000000"/>
          <w:lang w:val="uk-UA"/>
        </w:rPr>
        <w:t xml:space="preserve"> На засіданнях методичної ради розглядалися матеріали з досвіду роботи вчителів </w:t>
      </w:r>
      <w:r>
        <w:rPr>
          <w:color w:val="000000"/>
          <w:lang w:val="uk-UA"/>
        </w:rPr>
        <w:t>гімназії</w:t>
      </w:r>
      <w:r w:rsidRPr="003536CA">
        <w:rPr>
          <w:color w:val="000000"/>
          <w:lang w:val="uk-UA"/>
        </w:rPr>
        <w:t xml:space="preserve">, проходили схвалення методичні розробки педагогів, обговорення навчальних програм з базових дисциплін, форм проведення шкільних олімпіад, роботи шкільних професійних спільнот, самоосвіта вчителів та інші. </w:t>
      </w:r>
      <w:r w:rsidRPr="003536CA">
        <w:rPr>
          <w:color w:val="000000"/>
        </w:rPr>
        <w:t xml:space="preserve">Члени </w:t>
      </w:r>
      <w:proofErr w:type="spellStart"/>
      <w:r w:rsidRPr="003536CA">
        <w:rPr>
          <w:color w:val="000000"/>
        </w:rPr>
        <w:t>методичної</w:t>
      </w:r>
      <w:proofErr w:type="spellEnd"/>
      <w:r w:rsidRPr="003536CA">
        <w:rPr>
          <w:color w:val="000000"/>
        </w:rPr>
        <w:t xml:space="preserve"> ради брали участь у </w:t>
      </w:r>
      <w:proofErr w:type="spellStart"/>
      <w:proofErr w:type="gramStart"/>
      <w:r w:rsidRPr="003536CA">
        <w:rPr>
          <w:color w:val="000000"/>
        </w:rPr>
        <w:t>п</w:t>
      </w:r>
      <w:proofErr w:type="gramEnd"/>
      <w:r w:rsidRPr="003536CA">
        <w:rPr>
          <w:color w:val="000000"/>
        </w:rPr>
        <w:t>ідготовці</w:t>
      </w:r>
      <w:proofErr w:type="spellEnd"/>
      <w:r w:rsidRPr="003536CA">
        <w:rPr>
          <w:color w:val="000000"/>
        </w:rPr>
        <w:t xml:space="preserve"> та </w:t>
      </w:r>
      <w:proofErr w:type="spellStart"/>
      <w:r w:rsidRPr="003536CA">
        <w:rPr>
          <w:color w:val="000000"/>
        </w:rPr>
        <w:t>проведенні</w:t>
      </w:r>
      <w:proofErr w:type="spellEnd"/>
      <w:r w:rsidRPr="003536CA">
        <w:rPr>
          <w:color w:val="000000"/>
        </w:rPr>
        <w:t xml:space="preserve"> </w:t>
      </w:r>
      <w:proofErr w:type="spellStart"/>
      <w:r w:rsidRPr="003536CA">
        <w:rPr>
          <w:color w:val="000000"/>
        </w:rPr>
        <w:t>педагогічних</w:t>
      </w:r>
      <w:proofErr w:type="spellEnd"/>
      <w:r w:rsidRPr="003536CA">
        <w:rPr>
          <w:color w:val="000000"/>
        </w:rPr>
        <w:t xml:space="preserve"> рад, </w:t>
      </w:r>
      <w:proofErr w:type="spellStart"/>
      <w:r w:rsidRPr="003536CA">
        <w:rPr>
          <w:color w:val="000000"/>
        </w:rPr>
        <w:t>загальношкільних</w:t>
      </w:r>
      <w:proofErr w:type="spellEnd"/>
      <w:r w:rsidRPr="003536CA">
        <w:rPr>
          <w:color w:val="000000"/>
        </w:rPr>
        <w:t xml:space="preserve"> </w:t>
      </w:r>
      <w:proofErr w:type="spellStart"/>
      <w:r w:rsidRPr="003536CA">
        <w:rPr>
          <w:color w:val="000000"/>
        </w:rPr>
        <w:t>семінарів</w:t>
      </w:r>
      <w:proofErr w:type="spellEnd"/>
      <w:r w:rsidRPr="003536CA">
        <w:rPr>
          <w:color w:val="000000"/>
        </w:rPr>
        <w:t xml:space="preserve">, </w:t>
      </w:r>
      <w:proofErr w:type="spellStart"/>
      <w:r w:rsidRPr="003536CA">
        <w:rPr>
          <w:color w:val="000000"/>
        </w:rPr>
        <w:t>інших</w:t>
      </w:r>
      <w:proofErr w:type="spellEnd"/>
      <w:r w:rsidRPr="003536CA">
        <w:rPr>
          <w:color w:val="000000"/>
        </w:rPr>
        <w:t xml:space="preserve"> </w:t>
      </w:r>
      <w:proofErr w:type="spellStart"/>
      <w:r w:rsidRPr="003536CA">
        <w:rPr>
          <w:color w:val="000000"/>
        </w:rPr>
        <w:t>методичних</w:t>
      </w:r>
      <w:proofErr w:type="spellEnd"/>
      <w:r w:rsidRPr="003536CA">
        <w:rPr>
          <w:color w:val="000000"/>
        </w:rPr>
        <w:t xml:space="preserve"> </w:t>
      </w:r>
      <w:proofErr w:type="spellStart"/>
      <w:r w:rsidRPr="003536CA">
        <w:rPr>
          <w:color w:val="000000"/>
        </w:rPr>
        <w:t>заходів</w:t>
      </w:r>
      <w:proofErr w:type="spellEnd"/>
      <w:r w:rsidRPr="003536CA">
        <w:rPr>
          <w:color w:val="000000"/>
        </w:rPr>
        <w:t>.</w:t>
      </w:r>
    </w:p>
    <w:p w:rsidR="00964DCE" w:rsidRPr="003536CA" w:rsidRDefault="00964DCE" w:rsidP="00964DCE">
      <w:pPr>
        <w:jc w:val="both"/>
        <w:rPr>
          <w:lang w:val="uk-UA" w:eastAsia="en-US" w:bidi="en-US"/>
        </w:rPr>
      </w:pPr>
      <w:r w:rsidRPr="003536CA">
        <w:rPr>
          <w:lang w:val="uk-UA"/>
        </w:rPr>
        <w:t xml:space="preserve">            Методичним кабінетом було видано такі методичні рекомендації «Пам’ятка для вчителя, що атестується», яку отримали всі вчителі. Поновлено методичні та інформаційні матеріали на стенді з питань атестації «Куточок атестації». </w:t>
      </w:r>
    </w:p>
    <w:p w:rsidR="00964DCE" w:rsidRPr="003536CA" w:rsidRDefault="00964DCE" w:rsidP="00964DCE">
      <w:pPr>
        <w:pStyle w:val="NoSpacing"/>
        <w:jc w:val="both"/>
        <w:rPr>
          <w:sz w:val="24"/>
          <w:szCs w:val="24"/>
          <w:lang w:val="uk-UA"/>
        </w:rPr>
      </w:pPr>
      <w:r w:rsidRPr="003536CA">
        <w:rPr>
          <w:sz w:val="24"/>
          <w:szCs w:val="24"/>
          <w:lang w:val="uk-UA"/>
        </w:rPr>
        <w:tab/>
        <w:t xml:space="preserve">У </w:t>
      </w:r>
      <w:r w:rsidRPr="003536CA">
        <w:rPr>
          <w:lang w:val="uk-UA"/>
        </w:rPr>
        <w:t>202</w:t>
      </w:r>
      <w:r>
        <w:rPr>
          <w:lang w:val="uk-UA"/>
        </w:rPr>
        <w:t>4</w:t>
      </w:r>
      <w:r w:rsidRPr="003536CA">
        <w:rPr>
          <w:lang w:val="uk-UA"/>
        </w:rPr>
        <w:t>/202</w:t>
      </w:r>
      <w:r>
        <w:rPr>
          <w:lang w:val="uk-UA"/>
        </w:rPr>
        <w:t xml:space="preserve">5 </w:t>
      </w:r>
      <w:r w:rsidRPr="003536CA">
        <w:rPr>
          <w:sz w:val="24"/>
          <w:szCs w:val="24"/>
          <w:lang w:val="uk-UA"/>
        </w:rPr>
        <w:t>н. р. у</w:t>
      </w:r>
      <w:r>
        <w:rPr>
          <w:sz w:val="24"/>
          <w:szCs w:val="24"/>
          <w:lang w:val="uk-UA"/>
        </w:rPr>
        <w:t xml:space="preserve"> закладі освіти</w:t>
      </w:r>
      <w:r w:rsidRPr="003536CA">
        <w:rPr>
          <w:sz w:val="24"/>
          <w:szCs w:val="24"/>
          <w:lang w:val="uk-UA"/>
        </w:rPr>
        <w:t xml:space="preserve"> працювали </w:t>
      </w:r>
      <w:r>
        <w:rPr>
          <w:sz w:val="24"/>
          <w:szCs w:val="24"/>
          <w:lang w:val="uk-UA"/>
        </w:rPr>
        <w:t>17</w:t>
      </w:r>
      <w:r w:rsidRPr="003536CA">
        <w:rPr>
          <w:sz w:val="24"/>
          <w:szCs w:val="24"/>
          <w:lang w:val="uk-UA"/>
        </w:rPr>
        <w:t xml:space="preserve"> педагогічни</w:t>
      </w:r>
      <w:r>
        <w:rPr>
          <w:sz w:val="24"/>
          <w:szCs w:val="24"/>
          <w:lang w:val="uk-UA"/>
        </w:rPr>
        <w:t>х</w:t>
      </w:r>
      <w:r w:rsidRPr="003536CA">
        <w:rPr>
          <w:sz w:val="24"/>
          <w:szCs w:val="24"/>
          <w:lang w:val="uk-UA"/>
        </w:rPr>
        <w:t xml:space="preserve"> працівник</w:t>
      </w:r>
      <w:r>
        <w:rPr>
          <w:sz w:val="24"/>
          <w:szCs w:val="24"/>
          <w:lang w:val="uk-UA"/>
        </w:rPr>
        <w:t>ів</w:t>
      </w:r>
      <w:r w:rsidRPr="003536CA">
        <w:rPr>
          <w:sz w:val="24"/>
          <w:szCs w:val="24"/>
          <w:lang w:val="uk-UA"/>
        </w:rPr>
        <w:t xml:space="preserve">.  З них: </w:t>
      </w:r>
      <w:r>
        <w:rPr>
          <w:sz w:val="24"/>
          <w:szCs w:val="24"/>
          <w:lang w:val="uk-UA"/>
        </w:rPr>
        <w:t>3</w:t>
      </w:r>
      <w:r w:rsidRPr="003536CA">
        <w:rPr>
          <w:sz w:val="24"/>
          <w:szCs w:val="24"/>
          <w:lang w:val="uk-UA"/>
        </w:rPr>
        <w:t xml:space="preserve"> учителі мають  звання «Учитель-методист», 1 - «Старший учитель». </w:t>
      </w:r>
    </w:p>
    <w:p w:rsidR="00964DCE" w:rsidRPr="003536CA" w:rsidRDefault="00964DCE" w:rsidP="00964DCE">
      <w:pPr>
        <w:ind w:firstLine="567"/>
        <w:jc w:val="both"/>
        <w:rPr>
          <w:lang w:val="uk-UA"/>
        </w:rPr>
      </w:pPr>
      <w:r w:rsidRPr="003536CA">
        <w:rPr>
          <w:lang w:val="uk-UA"/>
        </w:rPr>
        <w:t xml:space="preserve">  Атестація педагогічних працівників школи у 202</w:t>
      </w:r>
      <w:r>
        <w:rPr>
          <w:lang w:val="uk-UA"/>
        </w:rPr>
        <w:t>4</w:t>
      </w:r>
      <w:r w:rsidRPr="003536CA">
        <w:rPr>
          <w:lang w:val="uk-UA"/>
        </w:rPr>
        <w:t>/202</w:t>
      </w:r>
      <w:r>
        <w:rPr>
          <w:lang w:val="uk-UA"/>
        </w:rPr>
        <w:t xml:space="preserve">5 </w:t>
      </w:r>
      <w:r w:rsidRPr="003536CA">
        <w:rPr>
          <w:lang w:val="uk-UA"/>
        </w:rPr>
        <w:t xml:space="preserve">навчальному році проводилось згідно  Типового положення про атестацію педагогічних працівників загальноосвітніх навчальних закладів України, плану роботи атестаційної комісії закладу освіти. </w:t>
      </w:r>
    </w:p>
    <w:p w:rsidR="00964DCE" w:rsidRPr="003536CA" w:rsidRDefault="00964DCE" w:rsidP="00964DCE">
      <w:pPr>
        <w:ind w:firstLine="567"/>
        <w:jc w:val="both"/>
        <w:rPr>
          <w:lang w:val="uk-UA"/>
        </w:rPr>
      </w:pPr>
      <w:r w:rsidRPr="003536CA">
        <w:rPr>
          <w:lang w:val="uk-UA"/>
        </w:rPr>
        <w:t>Адміністрацією освітнього закладу та атестаційною комісією своєчасно було виконано такі заходи: у вересні проведено коригування плану атестації на наступний навчальний рік, створено атестаційну комісію, узгоджено її склад з профспілковим комітетом, видано відповідні накази. Педагогічний колектив був ознайомлений із списком педагогічних працівників, що атестуються. Методичні матеріали вчителів, що атестуються, узагальнено у папках  та на електронних носіях.</w:t>
      </w:r>
    </w:p>
    <w:p w:rsidR="00964DCE" w:rsidRPr="003536CA" w:rsidRDefault="00964DCE" w:rsidP="00964DCE">
      <w:pPr>
        <w:jc w:val="both"/>
        <w:rPr>
          <w:lang w:val="uk-UA"/>
        </w:rPr>
      </w:pPr>
      <w:r w:rsidRPr="003536CA">
        <w:rPr>
          <w:lang w:val="uk-UA"/>
        </w:rPr>
        <w:t xml:space="preserve">         Адміністрацією закладу надано допомогу зі складання індивідуальних планів роботи учителів на період атестації та </w:t>
      </w:r>
      <w:proofErr w:type="spellStart"/>
      <w:r w:rsidRPr="003536CA">
        <w:rPr>
          <w:lang w:val="uk-UA"/>
        </w:rPr>
        <w:t>міжатестаційний</w:t>
      </w:r>
      <w:proofErr w:type="spellEnd"/>
      <w:r w:rsidRPr="003536CA">
        <w:rPr>
          <w:lang w:val="uk-UA"/>
        </w:rPr>
        <w:t xml:space="preserve"> період. Значну увагу було приділено опрацюванню законодавчої, правової та нормативної документації з питань атестації педагогічних працівників. Методичні та інформаційні матеріали були розміщені на стенді з питань атестації «Атестація – 202</w:t>
      </w:r>
      <w:r>
        <w:rPr>
          <w:lang w:val="uk-UA"/>
        </w:rPr>
        <w:t>5</w:t>
      </w:r>
      <w:r w:rsidRPr="003536CA">
        <w:rPr>
          <w:lang w:val="uk-UA"/>
        </w:rPr>
        <w:t>».</w:t>
      </w:r>
    </w:p>
    <w:p w:rsidR="00964DCE" w:rsidRPr="003536CA" w:rsidRDefault="00964DCE" w:rsidP="00964DCE">
      <w:pPr>
        <w:ind w:firstLine="567"/>
        <w:jc w:val="both"/>
        <w:rPr>
          <w:lang w:val="uk-UA"/>
        </w:rPr>
      </w:pPr>
      <w:r w:rsidRPr="003536CA">
        <w:rPr>
          <w:lang w:val="uk-UA"/>
        </w:rPr>
        <w:lastRenderedPageBreak/>
        <w:t>У 202</w:t>
      </w:r>
      <w:r>
        <w:rPr>
          <w:lang w:val="uk-UA"/>
        </w:rPr>
        <w:t>4</w:t>
      </w:r>
      <w:r w:rsidRPr="003536CA">
        <w:rPr>
          <w:lang w:val="uk-UA"/>
        </w:rPr>
        <w:t>/202</w:t>
      </w:r>
      <w:r>
        <w:rPr>
          <w:lang w:val="uk-UA"/>
        </w:rPr>
        <w:t xml:space="preserve">5 </w:t>
      </w:r>
      <w:r w:rsidRPr="003536CA">
        <w:rPr>
          <w:lang w:val="uk-UA"/>
        </w:rPr>
        <w:t xml:space="preserve">навчальному році проведено атестацію </w:t>
      </w:r>
      <w:r>
        <w:rPr>
          <w:lang w:val="uk-UA"/>
        </w:rPr>
        <w:t>двох</w:t>
      </w:r>
      <w:r w:rsidRPr="003536CA">
        <w:rPr>
          <w:lang w:val="uk-UA"/>
        </w:rPr>
        <w:t xml:space="preserve"> педагогічних працівників, які пройшли кур</w:t>
      </w:r>
      <w:r>
        <w:rPr>
          <w:lang w:val="uk-UA"/>
        </w:rPr>
        <w:t>си підвищення кваліфікації</w:t>
      </w:r>
      <w:r w:rsidRPr="003536CA">
        <w:rPr>
          <w:lang w:val="uk-UA"/>
        </w:rPr>
        <w:t xml:space="preserve"> та попадають під дію Типового положення про атестацію. </w:t>
      </w:r>
    </w:p>
    <w:p w:rsidR="00964DCE" w:rsidRPr="003536CA" w:rsidRDefault="00964DCE" w:rsidP="00964DCE">
      <w:pPr>
        <w:ind w:firstLine="567"/>
        <w:jc w:val="both"/>
        <w:rPr>
          <w:lang w:val="uk-UA"/>
        </w:rPr>
      </w:pPr>
      <w:r w:rsidRPr="003536CA">
        <w:rPr>
          <w:lang w:val="uk-UA"/>
        </w:rPr>
        <w:t xml:space="preserve">Протягом періоду атестації практикувалося проведення звітів вчителів, що атестуються, на засіданнях </w:t>
      </w:r>
      <w:r>
        <w:rPr>
          <w:lang w:val="uk-UA"/>
        </w:rPr>
        <w:t>професійних спільнот</w:t>
      </w:r>
      <w:r w:rsidRPr="003536CA">
        <w:rPr>
          <w:lang w:val="uk-UA"/>
        </w:rPr>
        <w:t xml:space="preserve">, педагогічних рад. </w:t>
      </w:r>
    </w:p>
    <w:p w:rsidR="00964DCE" w:rsidRPr="003536CA" w:rsidRDefault="00964DCE" w:rsidP="00964DCE">
      <w:pPr>
        <w:ind w:firstLine="567"/>
        <w:jc w:val="both"/>
        <w:rPr>
          <w:lang w:val="uk-UA"/>
        </w:rPr>
      </w:pPr>
      <w:r w:rsidRPr="003536CA">
        <w:rPr>
          <w:lang w:val="uk-UA"/>
        </w:rPr>
        <w:t xml:space="preserve">Адміністрація відзначила високий рівень оформлення атестаційних матеріалів учителів, які атестувалися – це </w:t>
      </w:r>
      <w:r>
        <w:rPr>
          <w:lang w:val="uk-UA"/>
        </w:rPr>
        <w:t xml:space="preserve">Власова В.М. і </w:t>
      </w:r>
      <w:proofErr w:type="spellStart"/>
      <w:r>
        <w:rPr>
          <w:lang w:val="uk-UA"/>
        </w:rPr>
        <w:t>Чорномаз</w:t>
      </w:r>
      <w:proofErr w:type="spellEnd"/>
      <w:r>
        <w:rPr>
          <w:lang w:val="uk-UA"/>
        </w:rPr>
        <w:t xml:space="preserve"> А.В.</w:t>
      </w:r>
      <w:r w:rsidRPr="003536CA">
        <w:rPr>
          <w:lang w:val="uk-UA"/>
        </w:rPr>
        <w:t xml:space="preserve"> Вони підготува</w:t>
      </w:r>
      <w:r>
        <w:rPr>
          <w:lang w:val="uk-UA"/>
        </w:rPr>
        <w:t>ли</w:t>
      </w:r>
      <w:r w:rsidRPr="003536CA">
        <w:rPr>
          <w:lang w:val="uk-UA"/>
        </w:rPr>
        <w:t xml:space="preserve"> цікаві матеріали з досвіду роботи, а це розробки уроків та дидактичні матеріали до них</w:t>
      </w:r>
      <w:r>
        <w:rPr>
          <w:lang w:val="uk-UA"/>
        </w:rPr>
        <w:t xml:space="preserve">, </w:t>
      </w:r>
      <w:r w:rsidRPr="003536CA">
        <w:rPr>
          <w:lang w:val="uk-UA"/>
        </w:rPr>
        <w:t xml:space="preserve">комп’ютерні презентації досвіду роботи, методичні рекомендації, дидактичні матеріали до уроків. Усі матеріали вчителів були представлені на педагогічній раді та на засіданнях шкільних професійних спільнот. </w:t>
      </w:r>
    </w:p>
    <w:p w:rsidR="00964DCE" w:rsidRPr="003536CA" w:rsidRDefault="00964DCE" w:rsidP="00964DCE">
      <w:pPr>
        <w:pStyle w:val="NoSpacing"/>
        <w:ind w:firstLine="567"/>
        <w:jc w:val="both"/>
        <w:rPr>
          <w:sz w:val="24"/>
          <w:szCs w:val="24"/>
          <w:lang w:val="uk-UA"/>
        </w:rPr>
      </w:pPr>
      <w:r w:rsidRPr="003536CA">
        <w:rPr>
          <w:sz w:val="24"/>
          <w:szCs w:val="24"/>
          <w:lang w:val="uk-UA"/>
        </w:rPr>
        <w:t>Поширення ефективного досвіду відбувається за такими формами: опис досвіду в друкованому вигляді для зберігання в методичному кабінеті, виступи носіїв досвіду на засіданнях методичних об′єднань, семінарських заняття, наставництво, проведення відкритих уроків з висвітленням основної ідеї досвіду, майстер-класи.</w:t>
      </w:r>
    </w:p>
    <w:p w:rsidR="00964DCE" w:rsidRPr="003536CA" w:rsidRDefault="00964DCE" w:rsidP="00964DCE">
      <w:pPr>
        <w:pStyle w:val="NoSpacing"/>
        <w:jc w:val="both"/>
        <w:rPr>
          <w:sz w:val="24"/>
          <w:szCs w:val="24"/>
          <w:lang w:val="uk-UA"/>
        </w:rPr>
      </w:pPr>
      <w:r w:rsidRPr="003536CA">
        <w:rPr>
          <w:sz w:val="24"/>
          <w:szCs w:val="24"/>
          <w:lang w:val="uk-UA"/>
        </w:rPr>
        <w:t xml:space="preserve">          Теми досвідів свідчать, що інноваційний пошук учителів знаходиться в колі проблем використання </w:t>
      </w:r>
      <w:proofErr w:type="spellStart"/>
      <w:r w:rsidRPr="003536CA">
        <w:rPr>
          <w:sz w:val="24"/>
          <w:szCs w:val="24"/>
          <w:lang w:val="uk-UA"/>
        </w:rPr>
        <w:t>компетентнісно</w:t>
      </w:r>
      <w:proofErr w:type="spellEnd"/>
      <w:r w:rsidRPr="003536CA">
        <w:rPr>
          <w:sz w:val="24"/>
          <w:szCs w:val="24"/>
          <w:lang w:val="uk-UA"/>
        </w:rPr>
        <w:t xml:space="preserve"> зорієнтованих завдань, застосування ефективних форм організації самостійної роботи учнів, прийомів створення позитивної мотивації учнів до навчально-пізнавальної діяльності, соціалізації навчального середовища.  </w:t>
      </w:r>
    </w:p>
    <w:p w:rsidR="00964DCE" w:rsidRPr="003536CA" w:rsidRDefault="00964DCE" w:rsidP="00964DCE">
      <w:pPr>
        <w:spacing w:line="257" w:lineRule="auto"/>
        <w:jc w:val="both"/>
        <w:rPr>
          <w:lang w:val="uk-UA"/>
        </w:rPr>
      </w:pPr>
      <w:r w:rsidRPr="003536CA">
        <w:rPr>
          <w:lang w:val="uk-UA"/>
        </w:rPr>
        <w:t xml:space="preserve">Адміністрація і педагогічний колектив значну увагу приділяли підвищенню науково – методичного рівня шляхом участі у семінарах. Протягом року вчителі </w:t>
      </w:r>
      <w:proofErr w:type="spellStart"/>
      <w:r>
        <w:rPr>
          <w:lang w:val="uk-UA"/>
        </w:rPr>
        <w:t>Коробенко</w:t>
      </w:r>
      <w:proofErr w:type="spellEnd"/>
      <w:r>
        <w:rPr>
          <w:lang w:val="uk-UA"/>
        </w:rPr>
        <w:t xml:space="preserve"> О.Г., </w:t>
      </w:r>
      <w:proofErr w:type="spellStart"/>
      <w:r>
        <w:rPr>
          <w:lang w:val="uk-UA"/>
        </w:rPr>
        <w:t>Палажченко</w:t>
      </w:r>
      <w:proofErr w:type="spellEnd"/>
      <w:r>
        <w:rPr>
          <w:lang w:val="uk-UA"/>
        </w:rPr>
        <w:t xml:space="preserve"> М.С.</w:t>
      </w:r>
      <w:r w:rsidRPr="003536CA">
        <w:rPr>
          <w:lang w:val="uk-UA"/>
        </w:rPr>
        <w:t xml:space="preserve"> та </w:t>
      </w:r>
      <w:proofErr w:type="spellStart"/>
      <w:r>
        <w:rPr>
          <w:lang w:val="uk-UA"/>
        </w:rPr>
        <w:t>Босенко</w:t>
      </w:r>
      <w:proofErr w:type="spellEnd"/>
      <w:r>
        <w:rPr>
          <w:lang w:val="uk-UA"/>
        </w:rPr>
        <w:t xml:space="preserve"> О.В</w:t>
      </w:r>
      <w:r w:rsidRPr="003536CA">
        <w:rPr>
          <w:lang w:val="uk-UA"/>
        </w:rPr>
        <w:t xml:space="preserve">. провели районні майстер-класи. </w:t>
      </w:r>
    </w:p>
    <w:p w:rsidR="00964DCE" w:rsidRPr="003536CA" w:rsidRDefault="00964DCE" w:rsidP="00964DCE">
      <w:pPr>
        <w:spacing w:line="257" w:lineRule="auto"/>
        <w:jc w:val="both"/>
        <w:rPr>
          <w:lang w:val="uk-UA"/>
        </w:rPr>
      </w:pPr>
      <w:r w:rsidRPr="003536CA">
        <w:rPr>
          <w:lang w:val="uk-UA"/>
        </w:rPr>
        <w:t xml:space="preserve">           Особлива увага приділялась самоосвіті педагогів. Протягом 202</w:t>
      </w:r>
      <w:r>
        <w:rPr>
          <w:lang w:val="uk-UA"/>
        </w:rPr>
        <w:t>4</w:t>
      </w:r>
      <w:r w:rsidRPr="003536CA">
        <w:rPr>
          <w:lang w:val="uk-UA"/>
        </w:rPr>
        <w:t>/202</w:t>
      </w:r>
      <w:r>
        <w:rPr>
          <w:lang w:val="uk-UA"/>
        </w:rPr>
        <w:t xml:space="preserve">5 </w:t>
      </w:r>
      <w:r w:rsidRPr="003536CA">
        <w:rPr>
          <w:lang w:val="uk-UA"/>
        </w:rPr>
        <w:t xml:space="preserve"> навчального року  усі вчителі освітнього закладу пройшли курси підвищення кваліфікації, які</w:t>
      </w:r>
      <w:r w:rsidRPr="003536CA">
        <w:rPr>
          <w:color w:val="333333"/>
          <w:shd w:val="clear" w:color="auto" w:fill="FFFFFF"/>
          <w:lang w:val="uk-UA"/>
        </w:rPr>
        <w:t xml:space="preserve"> </w:t>
      </w:r>
      <w:r w:rsidRPr="003536CA">
        <w:rPr>
          <w:shd w:val="clear" w:color="auto" w:fill="FFFFFF"/>
          <w:lang w:val="uk-UA"/>
        </w:rPr>
        <w:t xml:space="preserve">представляють різноманітні напрями: упровадження інноваційних технологій, застосування психологічних прийомів для мотивації учня, інклюзивна освіта, </w:t>
      </w:r>
      <w:proofErr w:type="spellStart"/>
      <w:r w:rsidRPr="003536CA">
        <w:rPr>
          <w:shd w:val="clear" w:color="auto" w:fill="FFFFFF"/>
          <w:lang w:val="uk-UA"/>
        </w:rPr>
        <w:t>проєктна</w:t>
      </w:r>
      <w:proofErr w:type="spellEnd"/>
      <w:r w:rsidRPr="003536CA">
        <w:rPr>
          <w:shd w:val="clear" w:color="auto" w:fill="FFFFFF"/>
          <w:lang w:val="uk-UA"/>
        </w:rPr>
        <w:t xml:space="preserve"> діяльність у закладах освіти та багато інших. </w:t>
      </w:r>
      <w:r w:rsidRPr="003536CA">
        <w:rPr>
          <w:shd w:val="clear" w:color="auto" w:fill="FFFFFF"/>
        </w:rPr>
        <w:t xml:space="preserve">Тому </w:t>
      </w:r>
      <w:proofErr w:type="spellStart"/>
      <w:r w:rsidRPr="003536CA">
        <w:rPr>
          <w:shd w:val="clear" w:color="auto" w:fill="FFFFFF"/>
        </w:rPr>
        <w:t>кожен</w:t>
      </w:r>
      <w:proofErr w:type="spellEnd"/>
      <w:r w:rsidRPr="003536CA">
        <w:rPr>
          <w:shd w:val="clear" w:color="auto" w:fill="FFFFFF"/>
        </w:rPr>
        <w:t xml:space="preserve"> </w:t>
      </w:r>
      <w:proofErr w:type="spellStart"/>
      <w:r w:rsidRPr="003536CA">
        <w:rPr>
          <w:shd w:val="clear" w:color="auto" w:fill="FFFFFF"/>
        </w:rPr>
        <w:t>учасник</w:t>
      </w:r>
      <w:proofErr w:type="spellEnd"/>
      <w:r w:rsidRPr="003536CA">
        <w:rPr>
          <w:shd w:val="clear" w:color="auto" w:fill="FFFFFF"/>
        </w:rPr>
        <w:t xml:space="preserve"> </w:t>
      </w:r>
      <w:proofErr w:type="spellStart"/>
      <w:r w:rsidRPr="003536CA">
        <w:rPr>
          <w:shd w:val="clear" w:color="auto" w:fill="FFFFFF"/>
        </w:rPr>
        <w:t>освітнього</w:t>
      </w:r>
      <w:proofErr w:type="spellEnd"/>
      <w:r w:rsidRPr="003536CA">
        <w:rPr>
          <w:shd w:val="clear" w:color="auto" w:fill="FFFFFF"/>
        </w:rPr>
        <w:t xml:space="preserve"> </w:t>
      </w:r>
      <w:proofErr w:type="spellStart"/>
      <w:r w:rsidRPr="003536CA">
        <w:rPr>
          <w:shd w:val="clear" w:color="auto" w:fill="FFFFFF"/>
        </w:rPr>
        <w:t>процесу</w:t>
      </w:r>
      <w:proofErr w:type="spellEnd"/>
      <w:r w:rsidRPr="003536CA">
        <w:rPr>
          <w:shd w:val="clear" w:color="auto" w:fill="FFFFFF"/>
        </w:rPr>
        <w:t xml:space="preserve"> </w:t>
      </w:r>
      <w:proofErr w:type="spellStart"/>
      <w:r w:rsidRPr="003536CA">
        <w:rPr>
          <w:shd w:val="clear" w:color="auto" w:fill="FFFFFF"/>
        </w:rPr>
        <w:t>мав</w:t>
      </w:r>
      <w:proofErr w:type="spellEnd"/>
      <w:r w:rsidRPr="003536CA">
        <w:rPr>
          <w:shd w:val="clear" w:color="auto" w:fill="FFFFFF"/>
        </w:rPr>
        <w:t xml:space="preserve"> </w:t>
      </w:r>
      <w:proofErr w:type="spellStart"/>
      <w:r w:rsidRPr="003536CA">
        <w:rPr>
          <w:shd w:val="clear" w:color="auto" w:fill="FFFFFF"/>
        </w:rPr>
        <w:t>змогу</w:t>
      </w:r>
      <w:proofErr w:type="spellEnd"/>
      <w:r w:rsidRPr="003536CA">
        <w:rPr>
          <w:shd w:val="clear" w:color="auto" w:fill="FFFFFF"/>
        </w:rPr>
        <w:t xml:space="preserve"> обрати курс, </w:t>
      </w:r>
      <w:proofErr w:type="spellStart"/>
      <w:r w:rsidRPr="003536CA">
        <w:rPr>
          <w:shd w:val="clear" w:color="auto" w:fill="FFFFFF"/>
        </w:rPr>
        <w:t>орієнтуючись</w:t>
      </w:r>
      <w:proofErr w:type="spellEnd"/>
      <w:r w:rsidRPr="003536CA">
        <w:rPr>
          <w:shd w:val="clear" w:color="auto" w:fill="FFFFFF"/>
        </w:rPr>
        <w:t xml:space="preserve"> на </w:t>
      </w:r>
      <w:proofErr w:type="spellStart"/>
      <w:r w:rsidRPr="003536CA">
        <w:rPr>
          <w:shd w:val="clear" w:color="auto" w:fill="FFFFFF"/>
        </w:rPr>
        <w:t>власні</w:t>
      </w:r>
      <w:proofErr w:type="spellEnd"/>
      <w:r w:rsidRPr="003536CA">
        <w:rPr>
          <w:shd w:val="clear" w:color="auto" w:fill="FFFFFF"/>
        </w:rPr>
        <w:t xml:space="preserve"> </w:t>
      </w:r>
      <w:proofErr w:type="spellStart"/>
      <w:r w:rsidRPr="003536CA">
        <w:rPr>
          <w:shd w:val="clear" w:color="auto" w:fill="FFFFFF"/>
        </w:rPr>
        <w:t>інтереси</w:t>
      </w:r>
      <w:proofErr w:type="spellEnd"/>
      <w:proofErr w:type="gramStart"/>
      <w:r w:rsidRPr="003536CA">
        <w:rPr>
          <w:shd w:val="clear" w:color="auto" w:fill="FFFFFF"/>
        </w:rPr>
        <w:t>.</w:t>
      </w:r>
      <w:r w:rsidRPr="003536CA">
        <w:rPr>
          <w:lang w:val="uk-UA"/>
        </w:rPr>
        <w:t xml:space="preserve">. </w:t>
      </w:r>
      <w:proofErr w:type="gramEnd"/>
    </w:p>
    <w:p w:rsidR="00964DCE" w:rsidRPr="00317A3D" w:rsidRDefault="00964DCE" w:rsidP="00964DCE">
      <w:pPr>
        <w:ind w:firstLine="360"/>
        <w:jc w:val="both"/>
        <w:rPr>
          <w:lang w:val="uk-UA"/>
        </w:rPr>
      </w:pPr>
      <w:proofErr w:type="gramStart"/>
      <w:r w:rsidRPr="00F3583F">
        <w:t>У</w:t>
      </w:r>
      <w:proofErr w:type="gramEnd"/>
      <w:r w:rsidRPr="00F3583F">
        <w:t xml:space="preserve"> </w:t>
      </w:r>
      <w:proofErr w:type="spellStart"/>
      <w:r w:rsidRPr="00F3583F">
        <w:t>закладі</w:t>
      </w:r>
      <w:proofErr w:type="spellEnd"/>
      <w:r w:rsidRPr="00F3583F">
        <w:t xml:space="preserve"> </w:t>
      </w:r>
      <w:proofErr w:type="spellStart"/>
      <w:r w:rsidRPr="00F3583F">
        <w:t>функціонують</w:t>
      </w:r>
      <w:proofErr w:type="spellEnd"/>
      <w:r w:rsidRPr="00F3583F">
        <w:t xml:space="preserve"> </w:t>
      </w:r>
      <w:r>
        <w:rPr>
          <w:lang w:val="uk-UA"/>
        </w:rPr>
        <w:t>предметні професійні спільноти</w:t>
      </w:r>
      <w:r w:rsidRPr="00F3583F">
        <w:t xml:space="preserve">. </w:t>
      </w:r>
      <w:proofErr w:type="spellStart"/>
      <w:r w:rsidRPr="00F3583F">
        <w:t>Кожн</w:t>
      </w:r>
      <w:proofErr w:type="spellEnd"/>
      <w:r>
        <w:rPr>
          <w:lang w:val="uk-UA"/>
        </w:rPr>
        <w:t>а ПС</w:t>
      </w:r>
      <w:r w:rsidRPr="00F3583F">
        <w:t xml:space="preserve"> </w:t>
      </w:r>
      <w:proofErr w:type="spellStart"/>
      <w:r w:rsidRPr="00F3583F">
        <w:t>протягом</w:t>
      </w:r>
      <w:proofErr w:type="spellEnd"/>
      <w:r w:rsidRPr="00F3583F">
        <w:t xml:space="preserve"> </w:t>
      </w:r>
      <w:proofErr w:type="spellStart"/>
      <w:r w:rsidRPr="00F3583F">
        <w:t>навчального</w:t>
      </w:r>
      <w:proofErr w:type="spellEnd"/>
      <w:r w:rsidRPr="00F3583F">
        <w:t xml:space="preserve"> року  проводить по 4 </w:t>
      </w:r>
      <w:proofErr w:type="spellStart"/>
      <w:r w:rsidRPr="00F3583F">
        <w:t>засідан</w:t>
      </w:r>
      <w:r>
        <w:rPr>
          <w:lang w:val="uk-UA"/>
        </w:rPr>
        <w:t>ня</w:t>
      </w:r>
      <w:proofErr w:type="spellEnd"/>
      <w:r w:rsidRPr="00F3583F">
        <w:t xml:space="preserve">, на </w:t>
      </w:r>
      <w:proofErr w:type="spellStart"/>
      <w:r w:rsidRPr="00F3583F">
        <w:t>яких</w:t>
      </w:r>
      <w:proofErr w:type="spellEnd"/>
      <w:r w:rsidRPr="00F3583F">
        <w:t xml:space="preserve"> </w:t>
      </w:r>
      <w:proofErr w:type="spellStart"/>
      <w:r w:rsidRPr="00F3583F">
        <w:t>обговорюються</w:t>
      </w:r>
      <w:proofErr w:type="spellEnd"/>
      <w:r w:rsidRPr="00F3583F">
        <w:t xml:space="preserve"> </w:t>
      </w:r>
      <w:proofErr w:type="spellStart"/>
      <w:r w:rsidRPr="00F3583F">
        <w:t>нагальні</w:t>
      </w:r>
      <w:proofErr w:type="spellEnd"/>
      <w:r w:rsidRPr="00F3583F">
        <w:t xml:space="preserve"> </w:t>
      </w:r>
      <w:proofErr w:type="spellStart"/>
      <w:r w:rsidRPr="00F3583F">
        <w:t>питання</w:t>
      </w:r>
      <w:proofErr w:type="spellEnd"/>
      <w:r w:rsidRPr="00F3583F">
        <w:t xml:space="preserve"> </w:t>
      </w:r>
      <w:proofErr w:type="spellStart"/>
      <w:r w:rsidRPr="00F3583F">
        <w:t>стосовно</w:t>
      </w:r>
      <w:proofErr w:type="spellEnd"/>
      <w:r w:rsidRPr="00F3583F">
        <w:t xml:space="preserve">  </w:t>
      </w:r>
      <w:proofErr w:type="spellStart"/>
      <w:r w:rsidRPr="00F3583F">
        <w:t>забезпечення</w:t>
      </w:r>
      <w:proofErr w:type="spellEnd"/>
      <w:r w:rsidRPr="00F3583F">
        <w:t xml:space="preserve"> </w:t>
      </w:r>
      <w:proofErr w:type="spellStart"/>
      <w:r w:rsidRPr="00F3583F">
        <w:t>якісного</w:t>
      </w:r>
      <w:proofErr w:type="spellEnd"/>
      <w:r w:rsidRPr="00F3583F">
        <w:t xml:space="preserve"> </w:t>
      </w:r>
      <w:proofErr w:type="spellStart"/>
      <w:r w:rsidRPr="00F3583F">
        <w:t>освітнього</w:t>
      </w:r>
      <w:proofErr w:type="spellEnd"/>
      <w:r w:rsidRPr="00F3583F">
        <w:t xml:space="preserve"> </w:t>
      </w:r>
      <w:proofErr w:type="spellStart"/>
      <w:r w:rsidRPr="00F3583F">
        <w:t>процесу</w:t>
      </w:r>
      <w:proofErr w:type="spellEnd"/>
      <w:r w:rsidRPr="00F3583F">
        <w:t>.</w:t>
      </w:r>
      <w:r w:rsidRPr="00317A3D">
        <w:rPr>
          <w:lang w:val="uk-UA"/>
        </w:rPr>
        <w:t xml:space="preserve"> </w:t>
      </w:r>
      <w:r w:rsidRPr="003536CA">
        <w:rPr>
          <w:lang w:val="uk-UA"/>
        </w:rPr>
        <w:t>Педагогічні працівники, які пройшли курси підвищення кваліфікації, діляться своїм досвідом, готують виступи на педагогічні ради, беруть участь у районних конкурсах</w:t>
      </w:r>
      <w:r w:rsidRPr="00317A3D">
        <w:rPr>
          <w:lang w:val="uk-UA"/>
        </w:rPr>
        <w:t xml:space="preserve">  </w:t>
      </w:r>
    </w:p>
    <w:p w:rsidR="00964DCE" w:rsidRPr="00317A3D" w:rsidRDefault="00964DCE" w:rsidP="00964DCE">
      <w:pPr>
        <w:ind w:firstLine="360"/>
        <w:jc w:val="both"/>
        <w:rPr>
          <w:lang w:val="uk-UA"/>
        </w:rPr>
      </w:pPr>
      <w:r w:rsidRPr="00317A3D">
        <w:rPr>
          <w:lang w:val="uk-UA"/>
        </w:rPr>
        <w:t xml:space="preserve">Відповідно до Положення про внутрішню систему забезпечення якості  освіти у </w:t>
      </w:r>
      <w:r>
        <w:rPr>
          <w:lang w:val="uk-UA"/>
        </w:rPr>
        <w:t>КЗ КМР «</w:t>
      </w:r>
      <w:proofErr w:type="spellStart"/>
      <w:r>
        <w:rPr>
          <w:lang w:val="uk-UA"/>
        </w:rPr>
        <w:t>Буртівська</w:t>
      </w:r>
      <w:proofErr w:type="spellEnd"/>
      <w:r>
        <w:rPr>
          <w:lang w:val="uk-UA"/>
        </w:rPr>
        <w:t xml:space="preserve"> гімназія»</w:t>
      </w:r>
      <w:r w:rsidRPr="00317A3D">
        <w:rPr>
          <w:lang w:val="uk-UA"/>
        </w:rPr>
        <w:t xml:space="preserve">, керуючись методичними рекомендаціями з  питань формування внутрішньої системи забезпечення якості освіти в закладах  середньої освіти, з метою постійного підвищення якості освітньої діяльності,  забезпечення відкритої прозорої і зрозумілої для здобувачів освіти системи  оцінювання їх навчальних досягнень, систематичного </w:t>
      </w:r>
      <w:proofErr w:type="spellStart"/>
      <w:r w:rsidRPr="00317A3D">
        <w:rPr>
          <w:lang w:val="uk-UA"/>
        </w:rPr>
        <w:t>відстежування</w:t>
      </w:r>
      <w:proofErr w:type="spellEnd"/>
      <w:r w:rsidRPr="00317A3D">
        <w:rPr>
          <w:lang w:val="uk-UA"/>
        </w:rPr>
        <w:t xml:space="preserve"> та  коригування результатів навчання кожного здобувача, використання системного  підходу до здійснення моніторингу на всіх етапах освітнього процесу у  </w:t>
      </w:r>
      <w:r>
        <w:rPr>
          <w:lang w:val="uk-UA"/>
        </w:rPr>
        <w:t>цьому навчальному році в гімназі</w:t>
      </w:r>
      <w:r w:rsidRPr="00317A3D">
        <w:rPr>
          <w:lang w:val="uk-UA"/>
        </w:rPr>
        <w:t xml:space="preserve">ї проведено комплексне вивчення й </w:t>
      </w:r>
      <w:proofErr w:type="spellStart"/>
      <w:r w:rsidRPr="00317A3D">
        <w:rPr>
          <w:lang w:val="uk-UA"/>
        </w:rPr>
        <w:t>самооцінювання</w:t>
      </w:r>
      <w:proofErr w:type="spellEnd"/>
      <w:r w:rsidRPr="00317A3D">
        <w:rPr>
          <w:lang w:val="uk-UA"/>
        </w:rPr>
        <w:t xml:space="preserve">  якості освітньої діяльності за напрямом</w:t>
      </w:r>
      <w:r>
        <w:rPr>
          <w:lang w:val="uk-UA"/>
        </w:rPr>
        <w:t xml:space="preserve"> 2 «Система оцінювання </w:t>
      </w:r>
      <w:r w:rsidRPr="009241A9">
        <w:rPr>
          <w:lang w:val="uk-UA"/>
        </w:rPr>
        <w:t>здобувачів освіти</w:t>
      </w:r>
      <w:r w:rsidRPr="00317A3D">
        <w:rPr>
          <w:lang w:val="uk-UA"/>
        </w:rPr>
        <w:t xml:space="preserve">». </w:t>
      </w:r>
    </w:p>
    <w:p w:rsidR="00964DCE" w:rsidRPr="00964DCE" w:rsidRDefault="00964DCE" w:rsidP="00964DCE">
      <w:pPr>
        <w:ind w:firstLine="360"/>
        <w:jc w:val="both"/>
        <w:rPr>
          <w:lang w:val="uk-UA"/>
        </w:rPr>
      </w:pPr>
      <w:r w:rsidRPr="00964DCE">
        <w:rPr>
          <w:lang w:val="uk-UA"/>
        </w:rPr>
        <w:t xml:space="preserve">Досліджено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964DCE">
        <w:rPr>
          <w:lang w:val="uk-UA"/>
        </w:rPr>
        <w:t>компетентностей</w:t>
      </w:r>
      <w:proofErr w:type="spellEnd"/>
      <w:r w:rsidRPr="00964DCE">
        <w:rPr>
          <w:lang w:val="uk-UA"/>
        </w:rPr>
        <w:t xml:space="preserve"> здобувачів освіти;  розглянуто питання безперервного підвищення професійного рівня і  педагогічної майстерності педагогічних працівників; наголошено на  налагодженні співпраці із учнями, їх батьками, працівниками закладу освіти;  охарактеризовано організацію педагогічної діяльності та навчання учнів на  засадах академічної доброчесності. </w:t>
      </w:r>
    </w:p>
    <w:p w:rsidR="00964DCE" w:rsidRPr="00F3583F" w:rsidRDefault="00964DCE" w:rsidP="00964DCE">
      <w:pPr>
        <w:ind w:firstLine="360"/>
        <w:jc w:val="both"/>
      </w:pPr>
      <w:proofErr w:type="spellStart"/>
      <w:r w:rsidRPr="00F3583F">
        <w:t>Аналізуючи</w:t>
      </w:r>
      <w:proofErr w:type="spellEnd"/>
      <w:r w:rsidRPr="00F3583F">
        <w:t xml:space="preserve"> </w:t>
      </w:r>
      <w:proofErr w:type="spellStart"/>
      <w:r w:rsidRPr="00F3583F">
        <w:t>результати</w:t>
      </w:r>
      <w:proofErr w:type="spellEnd"/>
      <w:r w:rsidRPr="00F3583F">
        <w:t xml:space="preserve"> </w:t>
      </w:r>
      <w:proofErr w:type="spellStart"/>
      <w:r w:rsidRPr="00F3583F">
        <w:t>проведеного</w:t>
      </w:r>
      <w:proofErr w:type="spellEnd"/>
      <w:r w:rsidRPr="00F3583F">
        <w:t xml:space="preserve"> </w:t>
      </w:r>
      <w:proofErr w:type="spellStart"/>
      <w:r w:rsidRPr="00F3583F">
        <w:t>самооцінювання</w:t>
      </w:r>
      <w:proofErr w:type="spellEnd"/>
      <w:r w:rsidRPr="00F3583F">
        <w:t xml:space="preserve"> за </w:t>
      </w:r>
      <w:proofErr w:type="spellStart"/>
      <w:r w:rsidRPr="00F3583F">
        <w:t>напрямом</w:t>
      </w:r>
      <w:proofErr w:type="spellEnd"/>
      <w:r w:rsidRPr="00F3583F">
        <w:t xml:space="preserve">  </w:t>
      </w:r>
      <w:r>
        <w:rPr>
          <w:lang w:val="uk-UA"/>
        </w:rPr>
        <w:t xml:space="preserve">«Система оцінювання </w:t>
      </w:r>
      <w:r w:rsidRPr="009241A9">
        <w:rPr>
          <w:lang w:val="uk-UA"/>
        </w:rPr>
        <w:t>здобувачів освіти</w:t>
      </w:r>
      <w:r>
        <w:rPr>
          <w:lang w:val="uk-UA"/>
        </w:rPr>
        <w:t>»</w:t>
      </w:r>
      <w:r w:rsidRPr="00F3583F">
        <w:t xml:space="preserve">, </w:t>
      </w:r>
      <w:proofErr w:type="spellStart"/>
      <w:r w:rsidRPr="00F3583F">
        <w:t>зроблено</w:t>
      </w:r>
      <w:proofErr w:type="spellEnd"/>
      <w:r w:rsidRPr="00F3583F">
        <w:t xml:space="preserve"> </w:t>
      </w:r>
      <w:proofErr w:type="spellStart"/>
      <w:r w:rsidRPr="00F3583F">
        <w:t>висновок</w:t>
      </w:r>
      <w:proofErr w:type="spellEnd"/>
      <w:r w:rsidRPr="00F3583F">
        <w:t>:</w:t>
      </w:r>
    </w:p>
    <w:p w:rsidR="00964DCE" w:rsidRDefault="00964DCE" w:rsidP="00964DCE">
      <w:pPr>
        <w:pStyle w:val="a3"/>
        <w:numPr>
          <w:ilvl w:val="0"/>
          <w:numId w:val="4"/>
        </w:numPr>
        <w:jc w:val="both"/>
      </w:pPr>
      <w:r>
        <w:rPr>
          <w:lang w:val="uk-UA"/>
        </w:rPr>
        <w:lastRenderedPageBreak/>
        <w:t>у</w:t>
      </w:r>
      <w:r>
        <w:t xml:space="preserve"> </w:t>
      </w:r>
      <w:proofErr w:type="spellStart"/>
      <w:r>
        <w:t>закладі</w:t>
      </w:r>
      <w:proofErr w:type="spellEnd"/>
      <w:r>
        <w:t xml:space="preserve"> </w:t>
      </w:r>
      <w:proofErr w:type="spellStart"/>
      <w:r>
        <w:t>освіти</w:t>
      </w:r>
      <w:proofErr w:type="spellEnd"/>
      <w:r>
        <w:t xml:space="preserve"> </w:t>
      </w:r>
      <w:proofErr w:type="spellStart"/>
      <w:r>
        <w:t>загалом</w:t>
      </w:r>
      <w:proofErr w:type="spellEnd"/>
      <w:r>
        <w:t xml:space="preserve"> сформовано </w:t>
      </w:r>
      <w:proofErr w:type="spellStart"/>
      <w:r>
        <w:t>ефективну</w:t>
      </w:r>
      <w:proofErr w:type="spellEnd"/>
      <w:r>
        <w:t xml:space="preserve"> систему </w:t>
      </w:r>
      <w:proofErr w:type="spellStart"/>
      <w:r>
        <w:t>оцінювання</w:t>
      </w:r>
      <w:proofErr w:type="spellEnd"/>
      <w:r>
        <w:t xml:space="preserve">, яка </w:t>
      </w:r>
      <w:proofErr w:type="spellStart"/>
      <w:r>
        <w:t>відповідає</w:t>
      </w:r>
      <w:proofErr w:type="spellEnd"/>
      <w:r>
        <w:t xml:space="preserve"> </w:t>
      </w:r>
      <w:proofErr w:type="spellStart"/>
      <w:r>
        <w:t>вимогам</w:t>
      </w:r>
      <w:proofErr w:type="spellEnd"/>
      <w:r>
        <w:t xml:space="preserve"> чинного </w:t>
      </w:r>
      <w:proofErr w:type="spellStart"/>
      <w:r>
        <w:t>законодавства</w:t>
      </w:r>
      <w:proofErr w:type="spellEnd"/>
      <w:r>
        <w:t xml:space="preserve"> та </w:t>
      </w:r>
      <w:proofErr w:type="spellStart"/>
      <w:r>
        <w:t>забезпечує</w:t>
      </w:r>
      <w:proofErr w:type="spellEnd"/>
      <w:r>
        <w:t xml:space="preserve"> </w:t>
      </w:r>
      <w:proofErr w:type="spellStart"/>
      <w:r>
        <w:t>об’єктивне</w:t>
      </w:r>
      <w:proofErr w:type="spellEnd"/>
      <w:r>
        <w:t xml:space="preserve">, </w:t>
      </w:r>
      <w:proofErr w:type="spellStart"/>
      <w:r>
        <w:t>прозоре</w:t>
      </w:r>
      <w:proofErr w:type="spellEnd"/>
      <w:r>
        <w:t xml:space="preserve"> й </w:t>
      </w:r>
      <w:proofErr w:type="spellStart"/>
      <w:r>
        <w:t>систематичне</w:t>
      </w:r>
      <w:proofErr w:type="spellEnd"/>
      <w:r>
        <w:t xml:space="preserve"> </w:t>
      </w:r>
      <w:proofErr w:type="spellStart"/>
      <w:r>
        <w:t>оцінювання</w:t>
      </w:r>
      <w:proofErr w:type="spellEnd"/>
      <w:r>
        <w:t xml:space="preserve"> </w:t>
      </w:r>
      <w:proofErr w:type="spellStart"/>
      <w:r>
        <w:t>результатів</w:t>
      </w:r>
      <w:proofErr w:type="spellEnd"/>
      <w:r>
        <w:t xml:space="preserve"> </w:t>
      </w:r>
      <w:proofErr w:type="spellStart"/>
      <w:r>
        <w:t>навчання</w:t>
      </w:r>
      <w:proofErr w:type="spellEnd"/>
      <w:r>
        <w:t xml:space="preserve"> </w:t>
      </w:r>
      <w:proofErr w:type="spellStart"/>
      <w:r>
        <w:t>учнів</w:t>
      </w:r>
      <w:proofErr w:type="spellEnd"/>
      <w:r>
        <w:rPr>
          <w:lang w:val="uk-UA"/>
        </w:rPr>
        <w:t>;</w:t>
      </w:r>
    </w:p>
    <w:p w:rsidR="00964DCE" w:rsidRPr="00AB6AAD" w:rsidRDefault="00964DCE" w:rsidP="00964DCE">
      <w:pPr>
        <w:pStyle w:val="a3"/>
        <w:numPr>
          <w:ilvl w:val="0"/>
          <w:numId w:val="4"/>
        </w:numPr>
        <w:jc w:val="both"/>
      </w:pPr>
      <w:r>
        <w:rPr>
          <w:lang w:val="uk-UA"/>
        </w:rPr>
        <w:t>з</w:t>
      </w:r>
      <w:proofErr w:type="spellStart"/>
      <w:r>
        <w:t>дійснюється</w:t>
      </w:r>
      <w:proofErr w:type="spellEnd"/>
      <w:r>
        <w:t xml:space="preserve"> </w:t>
      </w:r>
      <w:proofErr w:type="spellStart"/>
      <w:r>
        <w:t>постійне</w:t>
      </w:r>
      <w:proofErr w:type="spellEnd"/>
      <w:r>
        <w:t xml:space="preserve"> </w:t>
      </w:r>
      <w:proofErr w:type="spellStart"/>
      <w:r>
        <w:t>оновлення</w:t>
      </w:r>
      <w:proofErr w:type="spellEnd"/>
      <w:r>
        <w:t xml:space="preserve"> </w:t>
      </w:r>
      <w:proofErr w:type="spellStart"/>
      <w:r>
        <w:t>критеріїв</w:t>
      </w:r>
      <w:proofErr w:type="spellEnd"/>
      <w:r>
        <w:t xml:space="preserve"> </w:t>
      </w:r>
      <w:proofErr w:type="spellStart"/>
      <w:r>
        <w:t>оцінювання</w:t>
      </w:r>
      <w:proofErr w:type="spellEnd"/>
      <w:r>
        <w:t xml:space="preserve"> </w:t>
      </w:r>
      <w:proofErr w:type="spellStart"/>
      <w:r>
        <w:t>відповідно</w:t>
      </w:r>
      <w:proofErr w:type="spellEnd"/>
      <w:r>
        <w:t xml:space="preserve"> до </w:t>
      </w:r>
      <w:proofErr w:type="spellStart"/>
      <w:r>
        <w:t>змін</w:t>
      </w:r>
      <w:proofErr w:type="spellEnd"/>
      <w:r>
        <w:t xml:space="preserve"> в </w:t>
      </w:r>
      <w:proofErr w:type="spellStart"/>
      <w:r>
        <w:t>освітніх</w:t>
      </w:r>
      <w:proofErr w:type="spellEnd"/>
      <w:r>
        <w:t xml:space="preserve"> </w:t>
      </w:r>
      <w:proofErr w:type="spellStart"/>
      <w:r>
        <w:t>програмах</w:t>
      </w:r>
      <w:proofErr w:type="spellEnd"/>
      <w:r>
        <w:t xml:space="preserve"> та потреб </w:t>
      </w:r>
      <w:proofErr w:type="spellStart"/>
      <w:r>
        <w:t>здобувачів</w:t>
      </w:r>
      <w:proofErr w:type="spellEnd"/>
      <w:r>
        <w:t xml:space="preserve"> </w:t>
      </w:r>
      <w:proofErr w:type="spellStart"/>
      <w:r>
        <w:t>освіти</w:t>
      </w:r>
      <w:proofErr w:type="spellEnd"/>
      <w:r>
        <w:rPr>
          <w:lang w:val="uk-UA"/>
        </w:rPr>
        <w:t>;</w:t>
      </w:r>
    </w:p>
    <w:p w:rsidR="00964DCE" w:rsidRDefault="00964DCE" w:rsidP="00964DCE">
      <w:pPr>
        <w:pStyle w:val="a3"/>
        <w:numPr>
          <w:ilvl w:val="0"/>
          <w:numId w:val="4"/>
        </w:numPr>
        <w:ind w:left="284" w:hanging="77"/>
        <w:jc w:val="both"/>
        <w:rPr>
          <w:lang w:val="uk-UA"/>
        </w:rPr>
      </w:pPr>
      <w:r w:rsidRPr="00AB6AAD">
        <w:rPr>
          <w:lang w:val="uk-UA"/>
        </w:rPr>
        <w:t xml:space="preserve">педагогічні працівники використовують різноманітні форми та методи оцінювання, зокрема формувальне оцінювання, </w:t>
      </w:r>
      <w:proofErr w:type="spellStart"/>
      <w:r w:rsidRPr="00AB6AAD">
        <w:rPr>
          <w:lang w:val="uk-UA"/>
        </w:rPr>
        <w:t>самооцінювання</w:t>
      </w:r>
      <w:proofErr w:type="spellEnd"/>
      <w:r w:rsidRPr="00AB6AAD">
        <w:rPr>
          <w:lang w:val="uk-UA"/>
        </w:rPr>
        <w:t xml:space="preserve"> та </w:t>
      </w:r>
      <w:proofErr w:type="spellStart"/>
      <w:r w:rsidRPr="00AB6AAD">
        <w:rPr>
          <w:lang w:val="uk-UA"/>
        </w:rPr>
        <w:t>взаємооцінювання</w:t>
      </w:r>
      <w:proofErr w:type="spellEnd"/>
      <w:r w:rsidRPr="00AB6AAD">
        <w:rPr>
          <w:lang w:val="uk-UA"/>
        </w:rPr>
        <w:t>, що сприяє розвитку критичного мислення, мотивації до навчання та самостійності учнів.</w:t>
      </w:r>
    </w:p>
    <w:p w:rsidR="00964DCE" w:rsidRPr="00AB6AAD" w:rsidRDefault="00964DCE" w:rsidP="00964DCE">
      <w:pPr>
        <w:pStyle w:val="a3"/>
        <w:ind w:left="284"/>
        <w:jc w:val="both"/>
        <w:rPr>
          <w:lang w:val="uk-UA"/>
        </w:rPr>
      </w:pPr>
      <w:r w:rsidRPr="00AB6AAD">
        <w:rPr>
          <w:lang w:val="uk-UA"/>
        </w:rPr>
        <w:t xml:space="preserve">       Разом з тим, за результатами </w:t>
      </w:r>
      <w:proofErr w:type="spellStart"/>
      <w:r w:rsidRPr="00AB6AAD">
        <w:rPr>
          <w:lang w:val="uk-UA"/>
        </w:rPr>
        <w:t>самооцінювання</w:t>
      </w:r>
      <w:proofErr w:type="spellEnd"/>
      <w:r w:rsidRPr="00AB6AAD">
        <w:rPr>
          <w:lang w:val="uk-UA"/>
        </w:rPr>
        <w:t xml:space="preserve"> визначено напрями для удосконалення системи оцінювання, зокрема:</w:t>
      </w:r>
    </w:p>
    <w:p w:rsidR="00964DCE" w:rsidRPr="00AB6AAD" w:rsidRDefault="00964DCE" w:rsidP="00964DCE">
      <w:pPr>
        <w:pStyle w:val="a3"/>
        <w:ind w:left="284" w:hanging="77"/>
        <w:jc w:val="both"/>
        <w:rPr>
          <w:lang w:val="uk-UA"/>
        </w:rPr>
      </w:pPr>
      <w:r w:rsidRPr="00AB6AAD">
        <w:rPr>
          <w:lang w:val="uk-UA"/>
        </w:rPr>
        <w:t xml:space="preserve">– посилення роботи з формування у здобувачів освіти навичок </w:t>
      </w:r>
      <w:proofErr w:type="spellStart"/>
      <w:r w:rsidRPr="00AB6AAD">
        <w:rPr>
          <w:lang w:val="uk-UA"/>
        </w:rPr>
        <w:t>самооцінювання</w:t>
      </w:r>
      <w:proofErr w:type="spellEnd"/>
      <w:r w:rsidRPr="00AB6AAD">
        <w:rPr>
          <w:lang w:val="uk-UA"/>
        </w:rPr>
        <w:t>;</w:t>
      </w:r>
      <w:r w:rsidRPr="00AB6AAD">
        <w:rPr>
          <w:lang w:val="uk-UA"/>
        </w:rPr>
        <w:br/>
        <w:t>– забезпечення більшої інформованості батьків щодо критеріїв та результатів оцінювання;</w:t>
      </w:r>
      <w:r w:rsidRPr="00AB6AAD">
        <w:rPr>
          <w:lang w:val="uk-UA"/>
        </w:rPr>
        <w:br/>
        <w:t>– удосконалення внутрішньої системи моніторингу якості оцінювання;</w:t>
      </w:r>
      <w:r w:rsidRPr="00AB6AAD">
        <w:rPr>
          <w:lang w:val="uk-UA"/>
        </w:rPr>
        <w:br/>
        <w:t>– проведення методичних заходів з підвищення професійної компетентності педагогів у сфері формувального оцінювання.</w:t>
      </w:r>
    </w:p>
    <w:p w:rsidR="00964DCE" w:rsidRDefault="00964DCE" w:rsidP="00964DCE">
      <w:pPr>
        <w:pStyle w:val="a3"/>
        <w:jc w:val="both"/>
      </w:pPr>
      <w:r>
        <w:rPr>
          <w:lang w:val="uk-UA"/>
        </w:rPr>
        <w:t xml:space="preserve">          </w:t>
      </w:r>
      <w:proofErr w:type="spellStart"/>
      <w:r>
        <w:t>Здійснення</w:t>
      </w:r>
      <w:proofErr w:type="spellEnd"/>
      <w:r>
        <w:t xml:space="preserve"> </w:t>
      </w:r>
      <w:proofErr w:type="spellStart"/>
      <w:r>
        <w:t>зазначених</w:t>
      </w:r>
      <w:proofErr w:type="spellEnd"/>
      <w:r>
        <w:t xml:space="preserve"> </w:t>
      </w:r>
      <w:proofErr w:type="spellStart"/>
      <w:r>
        <w:t>заходів</w:t>
      </w:r>
      <w:proofErr w:type="spellEnd"/>
      <w:r>
        <w:t xml:space="preserve"> </w:t>
      </w:r>
      <w:proofErr w:type="spellStart"/>
      <w:r>
        <w:t>сприятиме</w:t>
      </w:r>
      <w:proofErr w:type="spellEnd"/>
      <w:r>
        <w:t xml:space="preserve"> </w:t>
      </w:r>
      <w:proofErr w:type="spellStart"/>
      <w:proofErr w:type="gramStart"/>
      <w:r>
        <w:t>п</w:t>
      </w:r>
      <w:proofErr w:type="gramEnd"/>
      <w:r>
        <w:t>ідвищенню</w:t>
      </w:r>
      <w:proofErr w:type="spellEnd"/>
      <w:r>
        <w:t xml:space="preserve"> </w:t>
      </w:r>
      <w:proofErr w:type="spellStart"/>
      <w:r>
        <w:t>якості</w:t>
      </w:r>
      <w:proofErr w:type="spellEnd"/>
      <w:r>
        <w:t xml:space="preserve"> </w:t>
      </w:r>
      <w:proofErr w:type="spellStart"/>
      <w:r>
        <w:t>освітнього</w:t>
      </w:r>
      <w:proofErr w:type="spellEnd"/>
      <w:r>
        <w:t xml:space="preserve"> </w:t>
      </w:r>
      <w:proofErr w:type="spellStart"/>
      <w:r>
        <w:t>процесу</w:t>
      </w:r>
      <w:proofErr w:type="spellEnd"/>
      <w:r>
        <w:t xml:space="preserve"> та </w:t>
      </w:r>
      <w:proofErr w:type="spellStart"/>
      <w:r>
        <w:t>розвитку</w:t>
      </w:r>
      <w:proofErr w:type="spellEnd"/>
      <w:r>
        <w:t xml:space="preserve"> </w:t>
      </w:r>
      <w:proofErr w:type="spellStart"/>
      <w:r>
        <w:t>ключових</w:t>
      </w:r>
      <w:proofErr w:type="spellEnd"/>
      <w:r>
        <w:t xml:space="preserve"> компетентностей </w:t>
      </w:r>
      <w:proofErr w:type="spellStart"/>
      <w:r>
        <w:t>учнів</w:t>
      </w:r>
      <w:proofErr w:type="spellEnd"/>
      <w:r>
        <w:t>.</w:t>
      </w:r>
    </w:p>
    <w:p w:rsidR="00964DCE" w:rsidRPr="00242A8B" w:rsidRDefault="00964DCE" w:rsidP="00964DCE">
      <w:pPr>
        <w:ind w:firstLine="851"/>
        <w:jc w:val="both"/>
        <w:rPr>
          <w:rFonts w:eastAsia="Calibri"/>
          <w:sz w:val="22"/>
          <w:szCs w:val="22"/>
          <w:lang w:val="uk-UA" w:eastAsia="en-US"/>
        </w:rPr>
      </w:pPr>
      <w:proofErr w:type="spellStart"/>
      <w:r w:rsidRPr="00242A8B">
        <w:t>Моніторинг</w:t>
      </w:r>
      <w:proofErr w:type="spellEnd"/>
      <w:r w:rsidRPr="00242A8B">
        <w:t xml:space="preserve"> </w:t>
      </w:r>
      <w:proofErr w:type="spellStart"/>
      <w:r w:rsidRPr="00242A8B">
        <w:t>професійної</w:t>
      </w:r>
      <w:proofErr w:type="spellEnd"/>
      <w:r w:rsidRPr="00242A8B">
        <w:t xml:space="preserve"> та </w:t>
      </w:r>
      <w:proofErr w:type="spellStart"/>
      <w:r w:rsidRPr="00242A8B">
        <w:t>методичної</w:t>
      </w:r>
      <w:proofErr w:type="spellEnd"/>
      <w:r w:rsidRPr="00242A8B">
        <w:t xml:space="preserve"> </w:t>
      </w:r>
      <w:proofErr w:type="spellStart"/>
      <w:r w:rsidRPr="00242A8B">
        <w:t>діяльності</w:t>
      </w:r>
      <w:proofErr w:type="spellEnd"/>
      <w:r w:rsidRPr="00242A8B">
        <w:t xml:space="preserve"> </w:t>
      </w:r>
      <w:proofErr w:type="spellStart"/>
      <w:r w:rsidRPr="00242A8B">
        <w:t>педагогів</w:t>
      </w:r>
      <w:proofErr w:type="spellEnd"/>
      <w:r w:rsidRPr="00242A8B">
        <w:t xml:space="preserve"> </w:t>
      </w:r>
      <w:proofErr w:type="spellStart"/>
      <w:r w:rsidRPr="00242A8B">
        <w:t>проводився</w:t>
      </w:r>
      <w:proofErr w:type="spellEnd"/>
      <w:r w:rsidRPr="00242A8B">
        <w:t xml:space="preserve"> за параметрами </w:t>
      </w:r>
      <w:proofErr w:type="spellStart"/>
      <w:r w:rsidRPr="00242A8B">
        <w:t>Професійного</w:t>
      </w:r>
      <w:proofErr w:type="spellEnd"/>
      <w:r w:rsidRPr="00242A8B">
        <w:t xml:space="preserve"> стандарту  учителя закладу ЗСО у </w:t>
      </w:r>
      <w:proofErr w:type="spellStart"/>
      <w:r w:rsidRPr="00242A8B">
        <w:t>формі</w:t>
      </w:r>
      <w:proofErr w:type="spellEnd"/>
      <w:r w:rsidRPr="00242A8B">
        <w:t xml:space="preserve"> </w:t>
      </w:r>
      <w:proofErr w:type="spellStart"/>
      <w:r w:rsidRPr="00242A8B">
        <w:t>самооцінювання</w:t>
      </w:r>
      <w:proofErr w:type="spellEnd"/>
      <w:r w:rsidRPr="00242A8B">
        <w:t xml:space="preserve">. </w:t>
      </w:r>
      <w:proofErr w:type="spellStart"/>
      <w:r w:rsidRPr="00242A8B">
        <w:t>Загальні</w:t>
      </w:r>
      <w:proofErr w:type="spellEnd"/>
      <w:r w:rsidRPr="00242A8B">
        <w:t xml:space="preserve"> </w:t>
      </w:r>
      <w:proofErr w:type="spellStart"/>
      <w:r w:rsidRPr="00242A8B">
        <w:t>результати</w:t>
      </w:r>
      <w:proofErr w:type="spellEnd"/>
      <w:r w:rsidRPr="00242A8B">
        <w:t xml:space="preserve"> </w:t>
      </w:r>
      <w:proofErr w:type="spellStart"/>
      <w:r w:rsidRPr="00242A8B">
        <w:t>самооцінювання</w:t>
      </w:r>
      <w:proofErr w:type="spellEnd"/>
      <w:r w:rsidRPr="00242A8B">
        <w:t xml:space="preserve">  </w:t>
      </w:r>
      <w:proofErr w:type="spellStart"/>
      <w:proofErr w:type="gramStart"/>
      <w:r w:rsidRPr="00242A8B">
        <w:t>св</w:t>
      </w:r>
      <w:proofErr w:type="gramEnd"/>
      <w:r w:rsidRPr="00242A8B">
        <w:t>ідчать</w:t>
      </w:r>
      <w:proofErr w:type="spellEnd"/>
      <w:r w:rsidRPr="00242A8B">
        <w:t xml:space="preserve">, </w:t>
      </w:r>
      <w:proofErr w:type="spellStart"/>
      <w:r w:rsidRPr="00242A8B">
        <w:t>що</w:t>
      </w:r>
      <w:proofErr w:type="spellEnd"/>
      <w:r w:rsidRPr="00242A8B">
        <w:t xml:space="preserve"> </w:t>
      </w:r>
      <w:proofErr w:type="spellStart"/>
      <w:r w:rsidRPr="00242A8B">
        <w:t>більшість</w:t>
      </w:r>
      <w:proofErr w:type="spellEnd"/>
      <w:r w:rsidRPr="00242A8B">
        <w:t xml:space="preserve"> </w:t>
      </w:r>
      <w:proofErr w:type="spellStart"/>
      <w:r w:rsidRPr="00242A8B">
        <w:t>респондентів</w:t>
      </w:r>
      <w:proofErr w:type="spellEnd"/>
      <w:r w:rsidRPr="00242A8B">
        <w:t xml:space="preserve"> </w:t>
      </w:r>
      <w:proofErr w:type="spellStart"/>
      <w:r w:rsidRPr="00242A8B">
        <w:t>оцінити</w:t>
      </w:r>
      <w:proofErr w:type="spellEnd"/>
      <w:r w:rsidRPr="00242A8B">
        <w:t xml:space="preserve"> </w:t>
      </w:r>
      <w:proofErr w:type="spellStart"/>
      <w:r w:rsidRPr="00242A8B">
        <w:t>свій</w:t>
      </w:r>
      <w:proofErr w:type="spellEnd"/>
      <w:r w:rsidRPr="00242A8B">
        <w:t xml:space="preserve"> </w:t>
      </w:r>
      <w:proofErr w:type="spellStart"/>
      <w:r w:rsidRPr="00242A8B">
        <w:t>рівень</w:t>
      </w:r>
      <w:proofErr w:type="spellEnd"/>
      <w:r w:rsidRPr="00242A8B">
        <w:t xml:space="preserve"> </w:t>
      </w:r>
      <w:proofErr w:type="spellStart"/>
      <w:r w:rsidRPr="00242A8B">
        <w:t>володіння</w:t>
      </w:r>
      <w:proofErr w:type="spellEnd"/>
      <w:r w:rsidRPr="00242A8B">
        <w:t xml:space="preserve"> компетентностями на </w:t>
      </w:r>
      <w:proofErr w:type="spellStart"/>
      <w:r w:rsidRPr="00242A8B">
        <w:t>високому</w:t>
      </w:r>
      <w:proofErr w:type="spellEnd"/>
      <w:r w:rsidRPr="00242A8B">
        <w:t xml:space="preserve"> </w:t>
      </w:r>
      <w:proofErr w:type="spellStart"/>
      <w:r w:rsidRPr="00242A8B">
        <w:t>рівні</w:t>
      </w:r>
      <w:proofErr w:type="spellEnd"/>
      <w:r w:rsidRPr="00116406">
        <w:rPr>
          <w:color w:val="FF0000"/>
        </w:rPr>
        <w:t>.</w:t>
      </w:r>
      <w:r w:rsidRPr="005734E1">
        <w:rPr>
          <w:rFonts w:eastAsia="Calibri"/>
          <w:sz w:val="22"/>
          <w:szCs w:val="22"/>
          <w:lang w:val="uk-UA" w:eastAsia="en-US"/>
        </w:rPr>
        <w:t xml:space="preserve"> </w:t>
      </w:r>
      <w:r w:rsidRPr="00242A8B">
        <w:rPr>
          <w:rFonts w:eastAsia="Calibri"/>
          <w:sz w:val="22"/>
          <w:szCs w:val="22"/>
          <w:lang w:val="uk-UA" w:eastAsia="en-US"/>
        </w:rPr>
        <w:t xml:space="preserve">Усі педагогічні працівники під час проведення навчальних занять здійснюють розвиток і формування більшості ключових </w:t>
      </w:r>
      <w:proofErr w:type="spellStart"/>
      <w:r w:rsidRPr="00242A8B">
        <w:rPr>
          <w:rFonts w:eastAsia="Calibri"/>
          <w:sz w:val="22"/>
          <w:szCs w:val="22"/>
          <w:lang w:val="uk-UA" w:eastAsia="en-US"/>
        </w:rPr>
        <w:t>компетентностей</w:t>
      </w:r>
      <w:proofErr w:type="spellEnd"/>
      <w:r w:rsidRPr="00242A8B">
        <w:rPr>
          <w:rFonts w:eastAsia="Calibri"/>
          <w:sz w:val="22"/>
          <w:szCs w:val="22"/>
          <w:lang w:val="uk-UA" w:eastAsia="en-US"/>
        </w:rPr>
        <w:t xml:space="preserve"> учнів: 80% відвіданих занять були присвячені формуванню комунікативних </w:t>
      </w:r>
      <w:proofErr w:type="spellStart"/>
      <w:r w:rsidRPr="00242A8B">
        <w:rPr>
          <w:rFonts w:eastAsia="Calibri"/>
          <w:sz w:val="22"/>
          <w:szCs w:val="22"/>
          <w:lang w:val="uk-UA" w:eastAsia="en-US"/>
        </w:rPr>
        <w:t>компетентностей</w:t>
      </w:r>
      <w:proofErr w:type="spellEnd"/>
      <w:r w:rsidRPr="00242A8B">
        <w:rPr>
          <w:rFonts w:eastAsia="Calibri"/>
          <w:sz w:val="22"/>
          <w:szCs w:val="22"/>
          <w:lang w:val="uk-UA" w:eastAsia="en-US"/>
        </w:rPr>
        <w:t xml:space="preserve">, 50% – умінню навчатися упродовж життя, 60% – розвитку інформаційно-цифрової та соціальних і громадянських </w:t>
      </w:r>
      <w:proofErr w:type="spellStart"/>
      <w:r w:rsidRPr="00242A8B">
        <w:rPr>
          <w:rFonts w:eastAsia="Calibri"/>
          <w:sz w:val="22"/>
          <w:szCs w:val="22"/>
          <w:lang w:val="uk-UA" w:eastAsia="en-US"/>
        </w:rPr>
        <w:t>компетентностей</w:t>
      </w:r>
      <w:proofErr w:type="spellEnd"/>
      <w:r w:rsidRPr="00242A8B">
        <w:rPr>
          <w:rFonts w:eastAsia="Calibri"/>
          <w:sz w:val="22"/>
          <w:szCs w:val="22"/>
          <w:lang w:val="uk-UA" w:eastAsia="en-US"/>
        </w:rPr>
        <w:t xml:space="preserve">, 30% – формуванню </w:t>
      </w:r>
      <w:proofErr w:type="spellStart"/>
      <w:r w:rsidRPr="00242A8B">
        <w:rPr>
          <w:rFonts w:eastAsia="Calibri"/>
          <w:sz w:val="22"/>
          <w:szCs w:val="22"/>
          <w:lang w:val="uk-UA" w:eastAsia="en-US"/>
        </w:rPr>
        <w:t>компетентностей</w:t>
      </w:r>
      <w:proofErr w:type="spellEnd"/>
      <w:r w:rsidRPr="00242A8B">
        <w:rPr>
          <w:rFonts w:eastAsia="Calibri"/>
          <w:sz w:val="22"/>
          <w:szCs w:val="22"/>
          <w:lang w:val="uk-UA" w:eastAsia="en-US"/>
        </w:rPr>
        <w:t xml:space="preserve"> в природничих науках і технологіях, 40% – формуванню математичної грамотності, 20% – формуванню екологічної грамотності і здорового життя, 15% – розвитку підприємливості. На всіх уроках простежувалася активна співпраця вчителя та учнів на засадах партнерства. </w:t>
      </w:r>
    </w:p>
    <w:p w:rsidR="00964DCE" w:rsidRPr="00F3583F" w:rsidRDefault="00964DCE" w:rsidP="00964DCE">
      <w:pPr>
        <w:ind w:firstLine="360"/>
        <w:jc w:val="both"/>
      </w:pPr>
      <w:r w:rsidRPr="00116406">
        <w:rPr>
          <w:color w:val="FF0000"/>
        </w:rPr>
        <w:t xml:space="preserve"> </w:t>
      </w:r>
      <w:proofErr w:type="spellStart"/>
      <w:r w:rsidRPr="00F3583F">
        <w:t>Саме</w:t>
      </w:r>
      <w:proofErr w:type="spellEnd"/>
      <w:r w:rsidRPr="00F3583F">
        <w:t xml:space="preserve"> на </w:t>
      </w:r>
      <w:proofErr w:type="spellStart"/>
      <w:proofErr w:type="gramStart"/>
      <w:r w:rsidRPr="00F3583F">
        <w:t>п</w:t>
      </w:r>
      <w:proofErr w:type="gramEnd"/>
      <w:r w:rsidRPr="00F3583F">
        <w:t>ідвищення</w:t>
      </w:r>
      <w:proofErr w:type="spellEnd"/>
      <w:r w:rsidRPr="00F3583F">
        <w:t xml:space="preserve"> </w:t>
      </w:r>
      <w:proofErr w:type="spellStart"/>
      <w:r w:rsidRPr="00F3583F">
        <w:t>професійного</w:t>
      </w:r>
      <w:proofErr w:type="spellEnd"/>
      <w:r w:rsidRPr="00F3583F">
        <w:t xml:space="preserve"> </w:t>
      </w:r>
      <w:proofErr w:type="spellStart"/>
      <w:r w:rsidRPr="00F3583F">
        <w:t>рівня</w:t>
      </w:r>
      <w:proofErr w:type="spellEnd"/>
      <w:r w:rsidRPr="00F3583F">
        <w:t xml:space="preserve"> </w:t>
      </w:r>
      <w:proofErr w:type="spellStart"/>
      <w:r w:rsidRPr="00F3583F">
        <w:t>педагогів</w:t>
      </w:r>
      <w:proofErr w:type="spellEnd"/>
      <w:r w:rsidRPr="00F3583F">
        <w:t xml:space="preserve">  за </w:t>
      </w:r>
      <w:proofErr w:type="spellStart"/>
      <w:r w:rsidRPr="00F3583F">
        <w:t>цими</w:t>
      </w:r>
      <w:proofErr w:type="spellEnd"/>
      <w:r w:rsidRPr="00F3583F">
        <w:t xml:space="preserve"> компетентностями  </w:t>
      </w:r>
      <w:proofErr w:type="spellStart"/>
      <w:r w:rsidRPr="00F3583F">
        <w:t>необхідно</w:t>
      </w:r>
      <w:proofErr w:type="spellEnd"/>
      <w:r w:rsidRPr="00F3583F">
        <w:t xml:space="preserve"> </w:t>
      </w:r>
      <w:proofErr w:type="spellStart"/>
      <w:r w:rsidRPr="00F3583F">
        <w:t>спрямувати</w:t>
      </w:r>
      <w:proofErr w:type="spellEnd"/>
      <w:r w:rsidRPr="00F3583F">
        <w:t xml:space="preserve">  </w:t>
      </w:r>
      <w:proofErr w:type="spellStart"/>
      <w:r w:rsidRPr="00F3583F">
        <w:t>методичну</w:t>
      </w:r>
      <w:proofErr w:type="spellEnd"/>
      <w:r w:rsidRPr="00F3583F">
        <w:t xml:space="preserve"> </w:t>
      </w:r>
      <w:proofErr w:type="spellStart"/>
      <w:r w:rsidRPr="00F3583F">
        <w:t>допомогу</w:t>
      </w:r>
      <w:proofErr w:type="spellEnd"/>
      <w:r w:rsidRPr="00F3583F">
        <w:t xml:space="preserve"> </w:t>
      </w:r>
      <w:proofErr w:type="spellStart"/>
      <w:r w:rsidRPr="00F3583F">
        <w:t>вчителям</w:t>
      </w:r>
      <w:proofErr w:type="spellEnd"/>
      <w:r w:rsidRPr="00F3583F">
        <w:t xml:space="preserve">. </w:t>
      </w:r>
    </w:p>
    <w:p w:rsidR="00964DCE" w:rsidRPr="00964DCE" w:rsidRDefault="00964DCE" w:rsidP="00964DCE">
      <w:pPr>
        <w:ind w:firstLine="360"/>
        <w:jc w:val="both"/>
      </w:pPr>
      <w:r w:rsidRPr="00F3583F">
        <w:t>Рез</w:t>
      </w:r>
      <w:r>
        <w:t xml:space="preserve">ультат </w:t>
      </w:r>
      <w:proofErr w:type="spellStart"/>
      <w:r>
        <w:t>моніторингу</w:t>
      </w:r>
      <w:proofErr w:type="spellEnd"/>
      <w:r>
        <w:t xml:space="preserve"> за </w:t>
      </w:r>
      <w:proofErr w:type="spellStart"/>
      <w:r>
        <w:t>напрямом</w:t>
      </w:r>
      <w:proofErr w:type="spellEnd"/>
      <w:r>
        <w:t xml:space="preserve"> </w:t>
      </w:r>
      <w:r>
        <w:rPr>
          <w:lang w:val="uk-UA"/>
        </w:rPr>
        <w:t xml:space="preserve">«Система оцінювання </w:t>
      </w:r>
      <w:r w:rsidRPr="009241A9">
        <w:rPr>
          <w:lang w:val="uk-UA"/>
        </w:rPr>
        <w:t>здобувачів освіти</w:t>
      </w:r>
      <w:r>
        <w:rPr>
          <w:lang w:val="uk-UA"/>
        </w:rPr>
        <w:t xml:space="preserve">» </w:t>
      </w:r>
      <w:r w:rsidRPr="00F3583F">
        <w:t xml:space="preserve"> - </w:t>
      </w:r>
      <w:r>
        <w:rPr>
          <w:lang w:val="uk-UA"/>
        </w:rPr>
        <w:t>друг</w:t>
      </w:r>
      <w:proofErr w:type="spellStart"/>
      <w:r w:rsidRPr="00F3583F">
        <w:t>ий</w:t>
      </w:r>
      <w:proofErr w:type="spellEnd"/>
      <w:r w:rsidRPr="00F3583F">
        <w:t xml:space="preserve"> (</w:t>
      </w:r>
      <w:r>
        <w:rPr>
          <w:lang w:val="uk-UA"/>
        </w:rPr>
        <w:t>достатні</w:t>
      </w:r>
      <w:r w:rsidRPr="00F3583F">
        <w:t xml:space="preserve">й) </w:t>
      </w:r>
      <w:bookmarkStart w:id="0" w:name="_GoBack"/>
      <w:r w:rsidRPr="00964DCE">
        <w:t xml:space="preserve">та </w:t>
      </w:r>
      <w:proofErr w:type="spellStart"/>
      <w:proofErr w:type="gramStart"/>
      <w:r w:rsidRPr="00964DCE">
        <w:t>св</w:t>
      </w:r>
      <w:proofErr w:type="gramEnd"/>
      <w:r w:rsidRPr="00964DCE">
        <w:t>ідчить</w:t>
      </w:r>
      <w:proofErr w:type="spellEnd"/>
      <w:r w:rsidRPr="00964DCE">
        <w:t xml:space="preserve"> про </w:t>
      </w:r>
      <w:proofErr w:type="spellStart"/>
      <w:r w:rsidRPr="00964DCE">
        <w:t>його</w:t>
      </w:r>
      <w:proofErr w:type="spellEnd"/>
      <w:r w:rsidRPr="00964DCE">
        <w:t xml:space="preserve"> </w:t>
      </w:r>
      <w:proofErr w:type="spellStart"/>
      <w:r w:rsidRPr="00964DCE">
        <w:t>відповідність</w:t>
      </w:r>
      <w:proofErr w:type="spellEnd"/>
      <w:r w:rsidRPr="00964DCE">
        <w:t xml:space="preserve"> </w:t>
      </w:r>
      <w:proofErr w:type="spellStart"/>
      <w:r w:rsidRPr="00964DCE">
        <w:t>якісному</w:t>
      </w:r>
      <w:proofErr w:type="spellEnd"/>
      <w:r w:rsidRPr="00964DCE">
        <w:t xml:space="preserve"> складу </w:t>
      </w:r>
      <w:proofErr w:type="spellStart"/>
      <w:r w:rsidRPr="00964DCE">
        <w:t>педагогічного</w:t>
      </w:r>
      <w:proofErr w:type="spellEnd"/>
      <w:r w:rsidRPr="00964DCE">
        <w:t xml:space="preserve"> </w:t>
      </w:r>
      <w:proofErr w:type="spellStart"/>
      <w:r w:rsidRPr="00964DCE">
        <w:t>колективу</w:t>
      </w:r>
      <w:proofErr w:type="spellEnd"/>
      <w:r w:rsidRPr="00964DCE">
        <w:t>.</w:t>
      </w:r>
    </w:p>
    <w:bookmarkEnd w:id="0"/>
    <w:p w:rsidR="00964DCE" w:rsidRPr="003536CA" w:rsidRDefault="00964DCE" w:rsidP="00964DCE">
      <w:pPr>
        <w:tabs>
          <w:tab w:val="left" w:pos="567"/>
        </w:tabs>
        <w:jc w:val="both"/>
        <w:rPr>
          <w:lang w:val="uk-UA"/>
        </w:rPr>
      </w:pPr>
      <w:r w:rsidRPr="003536CA">
        <w:rPr>
          <w:lang w:val="uk-UA"/>
        </w:rPr>
        <w:t xml:space="preserve">          Педагогічний колектив спрямував свої зусилля на пошук нових форм і методів роботи. Вибір методичної теми передбачає виокремлення ідей, цілей, завдань, положень, висновків наукового дослідження. У річному плані простежувалась система роботи  над темою. Згідно планів роботи проводились засідання  шкільних професійних спільнот (</w:t>
      </w:r>
      <w:proofErr w:type="spellStart"/>
      <w:r w:rsidRPr="003536CA">
        <w:rPr>
          <w:lang w:val="uk-UA"/>
        </w:rPr>
        <w:t>учителів-предметників</w:t>
      </w:r>
      <w:proofErr w:type="spellEnd"/>
      <w:r w:rsidRPr="003536CA">
        <w:rPr>
          <w:lang w:val="uk-UA"/>
        </w:rPr>
        <w:t>, початкового навчання та класних керівників).</w:t>
      </w:r>
    </w:p>
    <w:p w:rsidR="00964DCE" w:rsidRPr="003536CA" w:rsidRDefault="00964DCE" w:rsidP="00964DCE">
      <w:pPr>
        <w:tabs>
          <w:tab w:val="left" w:pos="567"/>
        </w:tabs>
        <w:ind w:firstLine="567"/>
        <w:jc w:val="both"/>
        <w:rPr>
          <w:b/>
          <w:i/>
          <w:color w:val="0184DF"/>
          <w:lang w:val="uk-UA"/>
        </w:rPr>
      </w:pPr>
      <w:r w:rsidRPr="003536CA">
        <w:rPr>
          <w:lang w:val="uk-UA"/>
        </w:rPr>
        <w:t xml:space="preserve">Протягом року здійснено діагностування вчителів, узагальнення показників  рівня навченості з </w:t>
      </w:r>
      <w:r>
        <w:rPr>
          <w:lang w:val="uk-UA"/>
        </w:rPr>
        <w:t>фізичної культури, біології, англійської мови</w:t>
      </w:r>
      <w:r w:rsidRPr="003536CA">
        <w:rPr>
          <w:lang w:val="uk-UA"/>
        </w:rPr>
        <w:t xml:space="preserve">,  про що свідчать відповідні накази про підсумки  педрад,  на яких розглядалися </w:t>
      </w:r>
      <w:proofErr w:type="spellStart"/>
      <w:r w:rsidRPr="003536CA">
        <w:rPr>
          <w:lang w:val="uk-UA"/>
        </w:rPr>
        <w:t>питання</w:t>
      </w:r>
      <w:r>
        <w:rPr>
          <w:lang w:val="uk-UA"/>
        </w:rPr>
        <w:t>моніторингу</w:t>
      </w:r>
      <w:proofErr w:type="spellEnd"/>
      <w:r>
        <w:rPr>
          <w:lang w:val="uk-UA"/>
        </w:rPr>
        <w:t xml:space="preserve"> навчальних досягнень учнів з</w:t>
      </w:r>
      <w:r w:rsidRPr="003536CA">
        <w:rPr>
          <w:lang w:val="uk-UA"/>
        </w:rPr>
        <w:t xml:space="preserve"> даних предметів.</w:t>
      </w:r>
      <w:r w:rsidRPr="003536CA">
        <w:rPr>
          <w:b/>
          <w:i/>
          <w:color w:val="0184DF"/>
          <w:lang w:val="uk-UA"/>
        </w:rPr>
        <w:t xml:space="preserve"> </w:t>
      </w:r>
    </w:p>
    <w:p w:rsidR="00964DCE" w:rsidRPr="003536CA" w:rsidRDefault="00964DCE" w:rsidP="00964DCE">
      <w:pPr>
        <w:pStyle w:val="5"/>
        <w:tabs>
          <w:tab w:val="left" w:pos="567"/>
        </w:tabs>
        <w:spacing w:before="0" w:after="0"/>
        <w:ind w:firstLine="567"/>
        <w:jc w:val="both"/>
        <w:rPr>
          <w:b w:val="0"/>
          <w:i w:val="0"/>
          <w:color w:val="000000"/>
          <w:sz w:val="24"/>
          <w:szCs w:val="24"/>
          <w:lang w:val="uk-UA"/>
        </w:rPr>
      </w:pPr>
      <w:r w:rsidRPr="003536CA">
        <w:rPr>
          <w:b w:val="0"/>
          <w:i w:val="0"/>
          <w:sz w:val="24"/>
          <w:szCs w:val="24"/>
          <w:lang w:val="uk-UA"/>
        </w:rPr>
        <w:t>Для підвищення професійної майстерності вчителів використовувалися можливості педагогічних рад. У 202</w:t>
      </w:r>
      <w:r>
        <w:rPr>
          <w:b w:val="0"/>
          <w:i w:val="0"/>
          <w:sz w:val="24"/>
          <w:szCs w:val="24"/>
          <w:lang w:val="uk-UA"/>
        </w:rPr>
        <w:t>4</w:t>
      </w:r>
      <w:r w:rsidRPr="003536CA">
        <w:rPr>
          <w:b w:val="0"/>
          <w:i w:val="0"/>
          <w:sz w:val="24"/>
          <w:szCs w:val="24"/>
          <w:lang w:val="uk-UA"/>
        </w:rPr>
        <w:t>/202</w:t>
      </w:r>
      <w:r>
        <w:rPr>
          <w:b w:val="0"/>
          <w:i w:val="0"/>
          <w:sz w:val="24"/>
          <w:szCs w:val="24"/>
          <w:lang w:val="uk-UA"/>
        </w:rPr>
        <w:t>5</w:t>
      </w:r>
      <w:r w:rsidRPr="003536CA">
        <w:rPr>
          <w:b w:val="0"/>
          <w:i w:val="0"/>
          <w:sz w:val="24"/>
          <w:szCs w:val="24"/>
          <w:lang w:val="uk-UA"/>
        </w:rPr>
        <w:t xml:space="preserve"> </w:t>
      </w:r>
      <w:proofErr w:type="spellStart"/>
      <w:r w:rsidRPr="003536CA">
        <w:rPr>
          <w:b w:val="0"/>
          <w:i w:val="0"/>
          <w:sz w:val="24"/>
          <w:szCs w:val="24"/>
          <w:lang w:val="uk-UA"/>
        </w:rPr>
        <w:t>н.р</w:t>
      </w:r>
      <w:proofErr w:type="spellEnd"/>
      <w:r w:rsidRPr="003536CA">
        <w:rPr>
          <w:b w:val="0"/>
          <w:i w:val="0"/>
          <w:sz w:val="24"/>
          <w:szCs w:val="24"/>
          <w:lang w:val="uk-UA"/>
        </w:rPr>
        <w:t xml:space="preserve">. проведено 4 засідання педагогічної ради, загалом розглянуто та прийнято рішення з </w:t>
      </w:r>
      <w:r>
        <w:rPr>
          <w:b w:val="0"/>
          <w:i w:val="0"/>
          <w:sz w:val="24"/>
          <w:szCs w:val="24"/>
          <w:lang w:val="uk-UA"/>
        </w:rPr>
        <w:t>30</w:t>
      </w:r>
      <w:r w:rsidRPr="003536CA">
        <w:rPr>
          <w:b w:val="0"/>
          <w:i w:val="0"/>
          <w:sz w:val="24"/>
          <w:szCs w:val="24"/>
          <w:lang w:val="uk-UA"/>
        </w:rPr>
        <w:t xml:space="preserve"> питань. На кожному засіданні педради висвітлювалися  питання щодо виконання рішень  попередніх педрад. </w:t>
      </w:r>
    </w:p>
    <w:p w:rsidR="00964DCE" w:rsidRPr="003536CA" w:rsidRDefault="00964DCE" w:rsidP="00964DCE">
      <w:pPr>
        <w:ind w:firstLine="360"/>
        <w:jc w:val="both"/>
        <w:rPr>
          <w:lang w:val="uk-UA"/>
        </w:rPr>
      </w:pPr>
      <w:r w:rsidRPr="003536CA">
        <w:rPr>
          <w:lang w:val="uk-UA"/>
        </w:rPr>
        <w:t xml:space="preserve">При підготовці до засідань педагогічної ради видавався наказ по закладу, визначалась робоча група. Це давало змогу ґрунтовно висвітлити питання. Адміністрація і вчителі </w:t>
      </w:r>
      <w:r w:rsidRPr="003536CA">
        <w:rPr>
          <w:lang w:val="uk-UA"/>
        </w:rPr>
        <w:lastRenderedPageBreak/>
        <w:t>представляли виступи, які систематизовано у окремій папці, що дає можливість активніше  використовувати матеріали у методичній роботі.</w:t>
      </w:r>
    </w:p>
    <w:p w:rsidR="00964DCE" w:rsidRPr="003536CA" w:rsidRDefault="00964DCE" w:rsidP="00964DCE">
      <w:pPr>
        <w:ind w:firstLine="360"/>
        <w:jc w:val="both"/>
        <w:rPr>
          <w:color w:val="000000"/>
          <w:lang w:val="uk-UA"/>
        </w:rPr>
      </w:pPr>
      <w:proofErr w:type="spellStart"/>
      <w:r w:rsidRPr="003536CA">
        <w:rPr>
          <w:color w:val="000000"/>
        </w:rPr>
        <w:t>Протягом</w:t>
      </w:r>
      <w:proofErr w:type="spellEnd"/>
      <w:r w:rsidRPr="003536CA">
        <w:rPr>
          <w:color w:val="000000"/>
          <w:lang w:val="uk-UA"/>
        </w:rPr>
        <w:t xml:space="preserve"> </w:t>
      </w:r>
      <w:proofErr w:type="spellStart"/>
      <w:r w:rsidRPr="003536CA">
        <w:rPr>
          <w:color w:val="000000"/>
        </w:rPr>
        <w:t>навчального</w:t>
      </w:r>
      <w:proofErr w:type="spellEnd"/>
      <w:r w:rsidRPr="003536CA">
        <w:rPr>
          <w:color w:val="000000"/>
        </w:rPr>
        <w:t xml:space="preserve"> року педагогами </w:t>
      </w:r>
      <w:r>
        <w:rPr>
          <w:color w:val="000000"/>
          <w:lang w:val="uk-UA"/>
        </w:rPr>
        <w:t>гімназії</w:t>
      </w:r>
      <w:r w:rsidRPr="003536CA">
        <w:rPr>
          <w:color w:val="000000"/>
          <w:lang w:val="uk-UA"/>
        </w:rPr>
        <w:t xml:space="preserve"> </w:t>
      </w:r>
      <w:proofErr w:type="spellStart"/>
      <w:r w:rsidRPr="003536CA">
        <w:rPr>
          <w:color w:val="000000"/>
        </w:rPr>
        <w:t>були</w:t>
      </w:r>
      <w:proofErr w:type="spellEnd"/>
      <w:r w:rsidRPr="003536CA">
        <w:rPr>
          <w:color w:val="000000"/>
        </w:rPr>
        <w:t xml:space="preserve"> </w:t>
      </w:r>
      <w:proofErr w:type="spellStart"/>
      <w:proofErr w:type="gramStart"/>
      <w:r w:rsidRPr="003536CA">
        <w:rPr>
          <w:color w:val="000000"/>
        </w:rPr>
        <w:t>п</w:t>
      </w:r>
      <w:proofErr w:type="gramEnd"/>
      <w:r w:rsidRPr="003536CA">
        <w:rPr>
          <w:color w:val="000000"/>
        </w:rPr>
        <w:t>ідготовлені</w:t>
      </w:r>
      <w:proofErr w:type="spellEnd"/>
      <w:r w:rsidRPr="003536CA">
        <w:rPr>
          <w:color w:val="000000"/>
        </w:rPr>
        <w:t xml:space="preserve"> </w:t>
      </w:r>
      <w:proofErr w:type="spellStart"/>
      <w:r w:rsidRPr="003536CA">
        <w:rPr>
          <w:color w:val="000000"/>
        </w:rPr>
        <w:t>публікації</w:t>
      </w:r>
      <w:proofErr w:type="spellEnd"/>
      <w:r w:rsidRPr="003536CA">
        <w:rPr>
          <w:color w:val="000000"/>
        </w:rPr>
        <w:t xml:space="preserve"> </w:t>
      </w:r>
      <w:r w:rsidRPr="003536CA">
        <w:rPr>
          <w:color w:val="000000"/>
          <w:lang w:val="uk-UA"/>
        </w:rPr>
        <w:t xml:space="preserve">і розміщені на Методичному порталі. Це розробки уроків, позакласних заходів, виховних годин, методичні рекомендації, матеріали для проведення уроків, батьківських зборів та ін.  Кожен педагог отримав сертифікат, що підтверджує наявність його матеріалів на </w:t>
      </w:r>
      <w:proofErr w:type="spellStart"/>
      <w:r w:rsidRPr="003536CA">
        <w:rPr>
          <w:color w:val="000000"/>
          <w:lang w:val="uk-UA"/>
        </w:rPr>
        <w:t>Методпорталі</w:t>
      </w:r>
      <w:proofErr w:type="spellEnd"/>
      <w:r w:rsidRPr="003536CA">
        <w:rPr>
          <w:color w:val="000000"/>
          <w:lang w:val="uk-UA"/>
        </w:rPr>
        <w:t xml:space="preserve">.                                                                                                                                                                                                    </w:t>
      </w:r>
    </w:p>
    <w:p w:rsidR="00964DCE" w:rsidRPr="003536CA" w:rsidRDefault="00964DCE" w:rsidP="00964DCE">
      <w:pPr>
        <w:pStyle w:val="a3"/>
        <w:shd w:val="clear" w:color="auto" w:fill="FFFFFF"/>
        <w:spacing w:before="0" w:beforeAutospacing="0" w:after="0" w:afterAutospacing="0"/>
        <w:jc w:val="both"/>
        <w:rPr>
          <w:lang w:val="uk-UA"/>
        </w:rPr>
      </w:pPr>
      <w:r w:rsidRPr="003536CA">
        <w:rPr>
          <w:rStyle w:val="apple-converted-space"/>
          <w:b/>
          <w:bCs/>
          <w:color w:val="000000"/>
        </w:rPr>
        <w:t> </w:t>
      </w:r>
      <w:r w:rsidRPr="003536CA">
        <w:rPr>
          <w:rStyle w:val="apple-converted-space"/>
          <w:b/>
          <w:bCs/>
          <w:color w:val="000000"/>
          <w:lang w:val="uk-UA"/>
        </w:rPr>
        <w:t xml:space="preserve">    </w:t>
      </w:r>
      <w:r w:rsidRPr="003536CA">
        <w:rPr>
          <w:lang w:val="uk-UA"/>
        </w:rPr>
        <w:t>Розвитку творчих та інтелектуальних здібностей учителів та учнів сприяли різноманітні форми роботи,  проведені у школі в минулому навчальному році:</w:t>
      </w:r>
    </w:p>
    <w:p w:rsidR="00964DCE" w:rsidRPr="003536CA" w:rsidRDefault="00964DCE" w:rsidP="00964DCE">
      <w:pPr>
        <w:numPr>
          <w:ilvl w:val="0"/>
          <w:numId w:val="1"/>
        </w:numPr>
        <w:tabs>
          <w:tab w:val="clear" w:pos="1428"/>
          <w:tab w:val="num" w:pos="567"/>
        </w:tabs>
        <w:ind w:left="0" w:firstLine="0"/>
        <w:jc w:val="both"/>
        <w:rPr>
          <w:lang w:val="uk-UA"/>
        </w:rPr>
      </w:pPr>
      <w:r w:rsidRPr="003536CA">
        <w:rPr>
          <w:lang w:val="uk-UA"/>
        </w:rPr>
        <w:t xml:space="preserve">Засідання методичної ради  і </w:t>
      </w:r>
      <w:r>
        <w:rPr>
          <w:lang w:val="uk-UA"/>
        </w:rPr>
        <w:t>ПС</w:t>
      </w:r>
      <w:r w:rsidRPr="003536CA">
        <w:rPr>
          <w:lang w:val="uk-UA"/>
        </w:rPr>
        <w:t>.</w:t>
      </w:r>
    </w:p>
    <w:p w:rsidR="00964DCE" w:rsidRPr="003536CA" w:rsidRDefault="00964DCE" w:rsidP="00964DCE">
      <w:pPr>
        <w:numPr>
          <w:ilvl w:val="0"/>
          <w:numId w:val="1"/>
        </w:numPr>
        <w:tabs>
          <w:tab w:val="clear" w:pos="1428"/>
          <w:tab w:val="num" w:pos="567"/>
        </w:tabs>
        <w:ind w:left="0" w:firstLine="0"/>
        <w:jc w:val="both"/>
        <w:rPr>
          <w:lang w:val="uk-UA"/>
        </w:rPr>
      </w:pPr>
      <w:r w:rsidRPr="003536CA">
        <w:rPr>
          <w:lang w:val="uk-UA"/>
        </w:rPr>
        <w:t>Індивідуальні консультації для вчителів та учнів.</w:t>
      </w:r>
    </w:p>
    <w:p w:rsidR="00964DCE" w:rsidRPr="003536CA" w:rsidRDefault="00964DCE" w:rsidP="00964DCE">
      <w:pPr>
        <w:numPr>
          <w:ilvl w:val="0"/>
          <w:numId w:val="1"/>
        </w:numPr>
        <w:tabs>
          <w:tab w:val="clear" w:pos="1428"/>
          <w:tab w:val="num" w:pos="567"/>
        </w:tabs>
        <w:ind w:left="0" w:firstLine="0"/>
        <w:jc w:val="both"/>
        <w:rPr>
          <w:lang w:val="uk-UA"/>
        </w:rPr>
      </w:pPr>
      <w:r w:rsidRPr="003536CA">
        <w:rPr>
          <w:lang w:val="uk-UA"/>
        </w:rPr>
        <w:t>Засідання педагогічної ради,  психолого-педагогічні семінари, наради при директору та заступниках.</w:t>
      </w:r>
    </w:p>
    <w:p w:rsidR="00964DCE" w:rsidRPr="003536CA" w:rsidRDefault="00964DCE" w:rsidP="00964DCE">
      <w:pPr>
        <w:numPr>
          <w:ilvl w:val="0"/>
          <w:numId w:val="1"/>
        </w:numPr>
        <w:tabs>
          <w:tab w:val="clear" w:pos="1428"/>
          <w:tab w:val="num" w:pos="567"/>
        </w:tabs>
        <w:ind w:left="0" w:firstLine="0"/>
        <w:jc w:val="both"/>
        <w:rPr>
          <w:lang w:val="uk-UA"/>
        </w:rPr>
      </w:pPr>
      <w:r w:rsidRPr="003536CA">
        <w:rPr>
          <w:lang w:val="uk-UA"/>
        </w:rPr>
        <w:t>Відкриті уроки.</w:t>
      </w:r>
    </w:p>
    <w:p w:rsidR="00964DCE" w:rsidRPr="003536CA" w:rsidRDefault="00964DCE" w:rsidP="00964DCE">
      <w:pPr>
        <w:numPr>
          <w:ilvl w:val="0"/>
          <w:numId w:val="1"/>
        </w:numPr>
        <w:tabs>
          <w:tab w:val="clear" w:pos="1428"/>
          <w:tab w:val="num" w:pos="567"/>
        </w:tabs>
        <w:ind w:left="0" w:firstLine="0"/>
        <w:jc w:val="both"/>
        <w:rPr>
          <w:lang w:val="uk-UA"/>
        </w:rPr>
      </w:pPr>
      <w:r w:rsidRPr="003536CA">
        <w:rPr>
          <w:lang w:val="uk-UA"/>
        </w:rPr>
        <w:t>Складання таблиць, діаграм, схем про участь учнів і вчителів у різноманітних конкурсах та олімпіадах.</w:t>
      </w:r>
    </w:p>
    <w:p w:rsidR="00964DCE" w:rsidRPr="003536CA" w:rsidRDefault="00964DCE" w:rsidP="00964DCE">
      <w:pPr>
        <w:numPr>
          <w:ilvl w:val="0"/>
          <w:numId w:val="1"/>
        </w:numPr>
        <w:tabs>
          <w:tab w:val="clear" w:pos="1428"/>
          <w:tab w:val="num" w:pos="567"/>
        </w:tabs>
        <w:ind w:left="0" w:firstLine="0"/>
        <w:jc w:val="both"/>
        <w:rPr>
          <w:lang w:val="uk-UA"/>
        </w:rPr>
      </w:pPr>
      <w:r w:rsidRPr="003536CA">
        <w:rPr>
          <w:lang w:val="uk-UA"/>
        </w:rPr>
        <w:t>Участь у районному конкурсі «Учитель року».</w:t>
      </w:r>
    </w:p>
    <w:p w:rsidR="00964DCE" w:rsidRPr="003536CA" w:rsidRDefault="00964DCE" w:rsidP="00964DCE">
      <w:pPr>
        <w:ind w:firstLine="709"/>
        <w:jc w:val="both"/>
        <w:rPr>
          <w:lang w:val="uk-UA"/>
        </w:rPr>
      </w:pPr>
      <w:r w:rsidRPr="003536CA">
        <w:rPr>
          <w:lang w:val="uk-UA"/>
        </w:rPr>
        <w:t>Сприяли активізації виховної роботи у</w:t>
      </w:r>
      <w:r>
        <w:rPr>
          <w:lang w:val="uk-UA"/>
        </w:rPr>
        <w:t xml:space="preserve"> закладі освіти й</w:t>
      </w:r>
      <w:r w:rsidRPr="003536CA">
        <w:rPr>
          <w:lang w:val="uk-UA"/>
        </w:rPr>
        <w:t xml:space="preserve"> предметні тижні, які проводились згідно річного плану. </w:t>
      </w:r>
    </w:p>
    <w:p w:rsidR="00964DCE" w:rsidRPr="003536CA" w:rsidRDefault="00964DCE" w:rsidP="00964DCE">
      <w:pPr>
        <w:ind w:firstLine="708"/>
        <w:jc w:val="both"/>
        <w:rPr>
          <w:lang w:val="uk-UA"/>
        </w:rPr>
      </w:pPr>
      <w:r w:rsidRPr="003536CA">
        <w:rPr>
          <w:lang w:val="uk-UA"/>
        </w:rPr>
        <w:t>План проведення заходів  узгоджувався за тиждень до його проведення з дирекцією школи,  а після завершення  тижнів  були написані відповідні накази про підсумки. Усі матеріали тижнів систематизовані в окремих папках і знаходяться в шкільному методичному кабінеті. Матеріали про проведену роботу висвітлені на шкільному сайті.</w:t>
      </w:r>
    </w:p>
    <w:p w:rsidR="00964DCE" w:rsidRPr="003536CA" w:rsidRDefault="00964DCE" w:rsidP="00964DCE">
      <w:pPr>
        <w:ind w:firstLine="708"/>
        <w:jc w:val="both"/>
        <w:rPr>
          <w:lang w:val="uk-UA"/>
        </w:rPr>
      </w:pPr>
      <w:r w:rsidRPr="003536CA">
        <w:rPr>
          <w:lang w:val="uk-UA"/>
        </w:rPr>
        <w:t>У травні 202</w:t>
      </w:r>
      <w:r>
        <w:rPr>
          <w:lang w:val="uk-UA"/>
        </w:rPr>
        <w:t>5</w:t>
      </w:r>
      <w:r w:rsidRPr="003536CA">
        <w:rPr>
          <w:lang w:val="uk-UA"/>
        </w:rPr>
        <w:t xml:space="preserve"> року було проведено  моніторинг навчальних досягнень учнів  3-</w:t>
      </w:r>
      <w:r>
        <w:rPr>
          <w:lang w:val="uk-UA"/>
        </w:rPr>
        <w:t>9</w:t>
      </w:r>
      <w:r w:rsidRPr="003536CA">
        <w:rPr>
          <w:lang w:val="uk-UA"/>
        </w:rPr>
        <w:t xml:space="preserve"> класів у вигляді  </w:t>
      </w:r>
      <w:r>
        <w:rPr>
          <w:lang w:val="uk-UA"/>
        </w:rPr>
        <w:t xml:space="preserve">діагностичних та </w:t>
      </w:r>
      <w:r w:rsidRPr="003536CA">
        <w:rPr>
          <w:lang w:val="uk-UA"/>
        </w:rPr>
        <w:t xml:space="preserve">контрольних робіт. </w:t>
      </w:r>
    </w:p>
    <w:p w:rsidR="00964DCE" w:rsidRPr="003536CA" w:rsidRDefault="00964DCE" w:rsidP="00964DCE">
      <w:pPr>
        <w:ind w:firstLine="708"/>
        <w:jc w:val="both"/>
        <w:rPr>
          <w:lang w:val="uk-UA"/>
        </w:rPr>
      </w:pPr>
      <w:r w:rsidRPr="003536CA">
        <w:t xml:space="preserve">За результатами </w:t>
      </w:r>
      <w:r w:rsidRPr="008F202F">
        <w:rPr>
          <w:lang w:val="uk-UA"/>
        </w:rPr>
        <w:t>2024/2025</w:t>
      </w:r>
      <w:r w:rsidRPr="003536CA">
        <w:rPr>
          <w:b/>
          <w:i/>
          <w:lang w:val="uk-UA"/>
        </w:rPr>
        <w:t xml:space="preserve"> </w:t>
      </w:r>
      <w:r w:rsidRPr="003536CA">
        <w:rPr>
          <w:lang w:val="uk-UA"/>
        </w:rPr>
        <w:t>н</w:t>
      </w:r>
      <w:proofErr w:type="gramStart"/>
      <w:r w:rsidRPr="003536CA">
        <w:rPr>
          <w:lang w:val="uk-UA"/>
        </w:rPr>
        <w:t>.</w:t>
      </w:r>
      <w:r w:rsidRPr="003536CA">
        <w:t>р</w:t>
      </w:r>
      <w:proofErr w:type="gramEnd"/>
      <w:r w:rsidRPr="003536CA">
        <w:t xml:space="preserve"> </w:t>
      </w:r>
      <w:r>
        <w:rPr>
          <w:lang w:val="uk-UA"/>
        </w:rPr>
        <w:t>28</w:t>
      </w:r>
      <w:r w:rsidRPr="005413EA">
        <w:rPr>
          <w:color w:val="FF0000"/>
          <w:lang w:val="uk-UA"/>
        </w:rPr>
        <w:t xml:space="preserve"> </w:t>
      </w:r>
      <w:proofErr w:type="spellStart"/>
      <w:r w:rsidRPr="00B671AB">
        <w:t>учні</w:t>
      </w:r>
      <w:proofErr w:type="spellEnd"/>
      <w:r w:rsidRPr="00B671AB">
        <w:rPr>
          <w:lang w:val="uk-UA"/>
        </w:rPr>
        <w:t>в</w:t>
      </w:r>
      <w:r>
        <w:t xml:space="preserve"> </w:t>
      </w:r>
      <w:proofErr w:type="spellStart"/>
      <w:r>
        <w:t>освітнього</w:t>
      </w:r>
      <w:proofErr w:type="spellEnd"/>
      <w:r>
        <w:t xml:space="preserve"> закладу</w:t>
      </w:r>
      <w:r w:rsidRPr="003536CA">
        <w:t xml:space="preserve"> </w:t>
      </w:r>
      <w:r w:rsidRPr="003536CA">
        <w:rPr>
          <w:lang w:val="uk-UA"/>
        </w:rPr>
        <w:t>стали</w:t>
      </w:r>
      <w:r w:rsidRPr="003536CA">
        <w:t xml:space="preserve"> </w:t>
      </w:r>
      <w:proofErr w:type="spellStart"/>
      <w:r w:rsidRPr="003536CA">
        <w:t>переможц</w:t>
      </w:r>
      <w:proofErr w:type="spellEnd"/>
      <w:r w:rsidRPr="003536CA">
        <w:rPr>
          <w:lang w:val="uk-UA"/>
        </w:rPr>
        <w:t>ями</w:t>
      </w:r>
      <w:r w:rsidRPr="003536CA">
        <w:t xml:space="preserve"> та призер</w:t>
      </w:r>
      <w:proofErr w:type="spellStart"/>
      <w:r w:rsidRPr="003536CA">
        <w:rPr>
          <w:lang w:val="uk-UA"/>
        </w:rPr>
        <w:t>ами</w:t>
      </w:r>
      <w:proofErr w:type="spellEnd"/>
      <w:r w:rsidRPr="003536CA">
        <w:t xml:space="preserve"> </w:t>
      </w:r>
      <w:r w:rsidRPr="003536CA">
        <w:rPr>
          <w:lang w:val="uk-UA"/>
        </w:rPr>
        <w:t xml:space="preserve">різноманітних </w:t>
      </w:r>
      <w:proofErr w:type="spellStart"/>
      <w:r w:rsidRPr="003536CA">
        <w:t>конкурсів</w:t>
      </w:r>
      <w:proofErr w:type="spellEnd"/>
      <w:r w:rsidRPr="003536CA">
        <w:t xml:space="preserve">, </w:t>
      </w:r>
      <w:proofErr w:type="spellStart"/>
      <w:r w:rsidRPr="003536CA">
        <w:t>турнірів</w:t>
      </w:r>
      <w:proofErr w:type="spellEnd"/>
      <w:r w:rsidRPr="003536CA">
        <w:t xml:space="preserve"> та </w:t>
      </w:r>
      <w:proofErr w:type="spellStart"/>
      <w:r w:rsidRPr="003536CA">
        <w:t>олімпіад</w:t>
      </w:r>
      <w:proofErr w:type="spellEnd"/>
      <w:r w:rsidRPr="003536CA">
        <w:rPr>
          <w:lang w:val="uk-UA"/>
        </w:rPr>
        <w:t>.</w:t>
      </w:r>
    </w:p>
    <w:p w:rsidR="00964DCE" w:rsidRPr="003536CA" w:rsidRDefault="00964DCE" w:rsidP="00964DCE">
      <w:pPr>
        <w:ind w:firstLine="708"/>
        <w:jc w:val="both"/>
        <w:rPr>
          <w:lang w:val="uk-UA"/>
        </w:rPr>
      </w:pPr>
      <w:r w:rsidRPr="003536CA">
        <w:rPr>
          <w:lang w:val="uk-UA"/>
        </w:rPr>
        <w:t xml:space="preserve">Під час роботи над науково-методичною темою було виявлено низку питань, які потребують уваги та розв’язання: упровадження сучасних педагогічних технологій навчання й виховання обдарованих та здібних дітей, організація науково-дослідницької діяльності учнів, забезпечення практичної спрямованості освіти шляхом залучення найкращого педагогічного досвіду. Плануємо продовжити працювати над методичною темою шляхом пошуку та впровадження ефективних технологій сучасного уроку, особливо звернути увагу на впровадження в освітній процес інноваційних педагогічних технологій дистанційного навчання, створювати необхідні умови для навчання всіх дітей, самореалізації і соціалізації кожної особистості як громадянина України, вдосконалення життєтворчих </w:t>
      </w:r>
      <w:proofErr w:type="spellStart"/>
      <w:r w:rsidRPr="003536CA">
        <w:rPr>
          <w:lang w:val="uk-UA"/>
        </w:rPr>
        <w:t>компетенцій</w:t>
      </w:r>
      <w:proofErr w:type="spellEnd"/>
      <w:r w:rsidRPr="003536CA">
        <w:rPr>
          <w:lang w:val="uk-UA"/>
        </w:rPr>
        <w:t xml:space="preserve"> та </w:t>
      </w:r>
      <w:proofErr w:type="spellStart"/>
      <w:r w:rsidRPr="003536CA">
        <w:rPr>
          <w:lang w:val="uk-UA"/>
        </w:rPr>
        <w:t>загальнонавчальних</w:t>
      </w:r>
      <w:proofErr w:type="spellEnd"/>
      <w:r w:rsidRPr="003536CA">
        <w:rPr>
          <w:lang w:val="uk-UA"/>
        </w:rPr>
        <w:t xml:space="preserve"> </w:t>
      </w:r>
      <w:proofErr w:type="spellStart"/>
      <w:r w:rsidRPr="003536CA">
        <w:rPr>
          <w:lang w:val="uk-UA"/>
        </w:rPr>
        <w:t>компетенцій</w:t>
      </w:r>
      <w:proofErr w:type="spellEnd"/>
      <w:r w:rsidRPr="003536CA">
        <w:rPr>
          <w:lang w:val="uk-UA"/>
        </w:rPr>
        <w:t xml:space="preserve"> вміння вчитися.   </w:t>
      </w:r>
    </w:p>
    <w:p w:rsidR="00964DCE" w:rsidRPr="003536CA" w:rsidRDefault="00964DCE" w:rsidP="00964DCE">
      <w:pPr>
        <w:pStyle w:val="NoSpacing"/>
        <w:ind w:firstLine="708"/>
        <w:jc w:val="both"/>
        <w:rPr>
          <w:sz w:val="24"/>
          <w:szCs w:val="24"/>
          <w:lang w:val="uk-UA"/>
        </w:rPr>
      </w:pPr>
      <w:r w:rsidRPr="003536CA">
        <w:rPr>
          <w:sz w:val="24"/>
          <w:szCs w:val="24"/>
          <w:lang w:val="uk-UA"/>
        </w:rPr>
        <w:t xml:space="preserve">Однак у здійсненні методичної роботи мали місце деякі суттєві недоліки: </w:t>
      </w:r>
    </w:p>
    <w:p w:rsidR="00964DCE" w:rsidRPr="003536CA" w:rsidRDefault="00964DCE" w:rsidP="00964DCE">
      <w:pPr>
        <w:pStyle w:val="NoSpacing"/>
        <w:numPr>
          <w:ilvl w:val="0"/>
          <w:numId w:val="2"/>
        </w:numPr>
        <w:tabs>
          <w:tab w:val="clear" w:pos="1428"/>
          <w:tab w:val="num" w:pos="567"/>
        </w:tabs>
        <w:ind w:left="0" w:firstLine="0"/>
        <w:jc w:val="both"/>
        <w:rPr>
          <w:sz w:val="24"/>
          <w:szCs w:val="24"/>
          <w:lang w:val="uk-UA"/>
        </w:rPr>
      </w:pPr>
      <w:r w:rsidRPr="003536CA">
        <w:rPr>
          <w:sz w:val="24"/>
          <w:szCs w:val="24"/>
          <w:lang w:val="uk-UA"/>
        </w:rPr>
        <w:t>окремі учителі недостатньо працюють з обдарованими учнями;</w:t>
      </w:r>
    </w:p>
    <w:p w:rsidR="00964DCE" w:rsidRPr="003536CA" w:rsidRDefault="00964DCE" w:rsidP="00964DCE">
      <w:pPr>
        <w:pStyle w:val="NoSpacing"/>
        <w:numPr>
          <w:ilvl w:val="0"/>
          <w:numId w:val="2"/>
        </w:numPr>
        <w:tabs>
          <w:tab w:val="clear" w:pos="1428"/>
          <w:tab w:val="num" w:pos="567"/>
        </w:tabs>
        <w:ind w:left="0" w:firstLine="0"/>
        <w:jc w:val="both"/>
        <w:rPr>
          <w:sz w:val="24"/>
          <w:szCs w:val="24"/>
          <w:lang w:val="uk-UA"/>
        </w:rPr>
      </w:pPr>
      <w:r w:rsidRPr="003536CA">
        <w:rPr>
          <w:sz w:val="24"/>
          <w:szCs w:val="24"/>
          <w:lang w:val="uk-UA"/>
        </w:rPr>
        <w:t>членам методичної ради необхідно пожвавити видавничу діяльність;</w:t>
      </w:r>
    </w:p>
    <w:p w:rsidR="00964DCE" w:rsidRPr="003536CA" w:rsidRDefault="00964DCE" w:rsidP="00964DCE">
      <w:pPr>
        <w:pStyle w:val="NoSpacing"/>
        <w:numPr>
          <w:ilvl w:val="0"/>
          <w:numId w:val="2"/>
        </w:numPr>
        <w:tabs>
          <w:tab w:val="clear" w:pos="1428"/>
          <w:tab w:val="num" w:pos="567"/>
        </w:tabs>
        <w:ind w:left="0" w:firstLine="0"/>
        <w:jc w:val="both"/>
        <w:rPr>
          <w:sz w:val="24"/>
          <w:szCs w:val="24"/>
          <w:lang w:val="uk-UA"/>
        </w:rPr>
      </w:pPr>
      <w:r w:rsidRPr="003536CA">
        <w:rPr>
          <w:sz w:val="24"/>
          <w:szCs w:val="24"/>
          <w:lang w:val="uk-UA"/>
        </w:rPr>
        <w:t>психологічна служба недостатньо працює з обдарованими дітьми.</w:t>
      </w:r>
    </w:p>
    <w:p w:rsidR="00964DCE" w:rsidRPr="003536CA" w:rsidRDefault="00964DCE" w:rsidP="00964DCE">
      <w:pPr>
        <w:pStyle w:val="NoSpacing"/>
        <w:ind w:firstLine="708"/>
        <w:jc w:val="both"/>
        <w:rPr>
          <w:sz w:val="24"/>
          <w:szCs w:val="24"/>
          <w:lang w:val="uk-UA"/>
        </w:rPr>
      </w:pPr>
      <w:r w:rsidRPr="003536CA">
        <w:rPr>
          <w:sz w:val="24"/>
          <w:szCs w:val="24"/>
          <w:lang w:val="uk-UA"/>
        </w:rPr>
        <w:t>На підставі зазначеного, керуючись завданнями, які стоять перед педагогічним колективом на наступний навчальний рік, та з метою підвищення ефективності методичної роботи</w:t>
      </w:r>
    </w:p>
    <w:p w:rsidR="000A21DE" w:rsidRPr="00964DCE" w:rsidRDefault="000A21DE">
      <w:pPr>
        <w:rPr>
          <w:lang w:val="uk-UA"/>
        </w:rPr>
      </w:pPr>
    </w:p>
    <w:sectPr w:rsidR="000A21DE" w:rsidRPr="00964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559A1"/>
    <w:multiLevelType w:val="hybridMultilevel"/>
    <w:tmpl w:val="8962E58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62A35981"/>
    <w:multiLevelType w:val="hybridMultilevel"/>
    <w:tmpl w:val="F2E6F3AA"/>
    <w:lvl w:ilvl="0" w:tplc="C412659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94C566F"/>
    <w:multiLevelType w:val="hybridMultilevel"/>
    <w:tmpl w:val="2DEE6A3A"/>
    <w:lvl w:ilvl="0" w:tplc="5B5C58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B0207E8"/>
    <w:multiLevelType w:val="hybridMultilevel"/>
    <w:tmpl w:val="0EE603F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45"/>
    <w:rsid w:val="000A21DE"/>
    <w:rsid w:val="008A5C45"/>
    <w:rsid w:val="00964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CE"/>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964DC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64DCE"/>
    <w:rPr>
      <w:rFonts w:ascii="Times New Roman" w:eastAsia="Times New Roman" w:hAnsi="Times New Roman" w:cs="Times New Roman"/>
      <w:b/>
      <w:bCs/>
      <w:i/>
      <w:iCs/>
      <w:sz w:val="26"/>
      <w:szCs w:val="26"/>
      <w:lang w:eastAsia="ru-RU"/>
    </w:rPr>
  </w:style>
  <w:style w:type="paragraph" w:customStyle="1" w:styleId="NoSpacing">
    <w:name w:val="No Spacing"/>
    <w:rsid w:val="00964DCE"/>
    <w:pPr>
      <w:spacing w:after="0" w:line="240" w:lineRule="auto"/>
    </w:pPr>
    <w:rPr>
      <w:rFonts w:ascii="Times New Roman" w:eastAsia="Times New Roman" w:hAnsi="Times New Roman" w:cs="Times New Roman"/>
      <w:lang w:eastAsia="ru-RU"/>
    </w:rPr>
  </w:style>
  <w:style w:type="paragraph" w:styleId="a3">
    <w:name w:val="Normal (Web)"/>
    <w:basedOn w:val="a"/>
    <w:uiPriority w:val="99"/>
    <w:rsid w:val="00964DCE"/>
    <w:pPr>
      <w:spacing w:before="100" w:beforeAutospacing="1" w:after="100" w:afterAutospacing="1"/>
    </w:pPr>
  </w:style>
  <w:style w:type="character" w:customStyle="1" w:styleId="apple-converted-space">
    <w:name w:val="apple-converted-space"/>
    <w:basedOn w:val="a0"/>
    <w:rsid w:val="00964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CE"/>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964DC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64DCE"/>
    <w:rPr>
      <w:rFonts w:ascii="Times New Roman" w:eastAsia="Times New Roman" w:hAnsi="Times New Roman" w:cs="Times New Roman"/>
      <w:b/>
      <w:bCs/>
      <w:i/>
      <w:iCs/>
      <w:sz w:val="26"/>
      <w:szCs w:val="26"/>
      <w:lang w:eastAsia="ru-RU"/>
    </w:rPr>
  </w:style>
  <w:style w:type="paragraph" w:customStyle="1" w:styleId="NoSpacing">
    <w:name w:val="No Spacing"/>
    <w:rsid w:val="00964DCE"/>
    <w:pPr>
      <w:spacing w:after="0" w:line="240" w:lineRule="auto"/>
    </w:pPr>
    <w:rPr>
      <w:rFonts w:ascii="Times New Roman" w:eastAsia="Times New Roman" w:hAnsi="Times New Roman" w:cs="Times New Roman"/>
      <w:lang w:eastAsia="ru-RU"/>
    </w:rPr>
  </w:style>
  <w:style w:type="paragraph" w:styleId="a3">
    <w:name w:val="Normal (Web)"/>
    <w:basedOn w:val="a"/>
    <w:uiPriority w:val="99"/>
    <w:rsid w:val="00964DCE"/>
    <w:pPr>
      <w:spacing w:before="100" w:beforeAutospacing="1" w:after="100" w:afterAutospacing="1"/>
    </w:pPr>
  </w:style>
  <w:style w:type="character" w:customStyle="1" w:styleId="apple-converted-space">
    <w:name w:val="apple-converted-space"/>
    <w:basedOn w:val="a0"/>
    <w:rsid w:val="0096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2613</Words>
  <Characters>14896</Characters>
  <Application>Microsoft Office Word</Application>
  <DocSecurity>0</DocSecurity>
  <Lines>124</Lines>
  <Paragraphs>34</Paragraphs>
  <ScaleCrop>false</ScaleCrop>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№9</cp:lastModifiedBy>
  <cp:revision>2</cp:revision>
  <dcterms:created xsi:type="dcterms:W3CDTF">2025-09-10T09:57:00Z</dcterms:created>
  <dcterms:modified xsi:type="dcterms:W3CDTF">2025-09-10T09:58:00Z</dcterms:modified>
</cp:coreProperties>
</file>