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6EA" w:rsidRPr="00246D3B" w:rsidRDefault="00AA4EBD" w:rsidP="00F8331E">
      <w:pPr>
        <w:pStyle w:val="a4"/>
        <w:rPr>
          <w:rFonts w:ascii="Times New Roman" w:hAnsi="Times New Roman" w:cs="Times New Roman"/>
          <w:i/>
          <w:color w:val="C00000"/>
          <w:sz w:val="36"/>
          <w:szCs w:val="36"/>
        </w:rPr>
      </w:pPr>
      <w:r w:rsidRPr="00246D3B">
        <w:rPr>
          <w:rFonts w:ascii="Times New Roman" w:hAnsi="Times New Roman" w:cs="Times New Roman"/>
          <w:i/>
          <w:color w:val="C00000"/>
          <w:sz w:val="36"/>
          <w:szCs w:val="36"/>
        </w:rPr>
        <w:t>План</w:t>
      </w:r>
      <w:r w:rsidRPr="00246D3B">
        <w:rPr>
          <w:rFonts w:ascii="Times New Roman" w:hAnsi="Times New Roman" w:cs="Times New Roman"/>
          <w:i/>
          <w:color w:val="C00000"/>
          <w:spacing w:val="-26"/>
          <w:sz w:val="36"/>
          <w:szCs w:val="36"/>
        </w:rPr>
        <w:t xml:space="preserve"> </w:t>
      </w:r>
      <w:r w:rsidRPr="00246D3B">
        <w:rPr>
          <w:rFonts w:ascii="Times New Roman" w:hAnsi="Times New Roman" w:cs="Times New Roman"/>
          <w:i/>
          <w:color w:val="C00000"/>
          <w:spacing w:val="-2"/>
          <w:sz w:val="36"/>
          <w:szCs w:val="36"/>
        </w:rPr>
        <w:t>проведення</w:t>
      </w:r>
    </w:p>
    <w:p w:rsidR="008A56EA" w:rsidRDefault="00AA4EBD" w:rsidP="00F8331E">
      <w:pPr>
        <w:pStyle w:val="a4"/>
        <w:spacing w:before="227"/>
        <w:rPr>
          <w:rFonts w:ascii="Times New Roman" w:hAnsi="Times New Roman" w:cs="Times New Roman"/>
          <w:i/>
          <w:color w:val="C00000"/>
          <w:spacing w:val="-2"/>
          <w:sz w:val="36"/>
          <w:szCs w:val="36"/>
        </w:rPr>
      </w:pPr>
      <w:r w:rsidRPr="00246D3B">
        <w:rPr>
          <w:rFonts w:ascii="Times New Roman" w:hAnsi="Times New Roman" w:cs="Times New Roman"/>
          <w:i/>
          <w:color w:val="C00000"/>
          <w:spacing w:val="-2"/>
          <w:sz w:val="36"/>
          <w:szCs w:val="36"/>
        </w:rPr>
        <w:t>Тижня</w:t>
      </w:r>
      <w:r w:rsidRPr="00246D3B">
        <w:rPr>
          <w:rFonts w:ascii="Times New Roman" w:hAnsi="Times New Roman" w:cs="Times New Roman"/>
          <w:i/>
          <w:color w:val="C00000"/>
          <w:spacing w:val="-25"/>
          <w:sz w:val="36"/>
          <w:szCs w:val="36"/>
        </w:rPr>
        <w:t xml:space="preserve"> </w:t>
      </w:r>
      <w:r w:rsidRPr="00246D3B">
        <w:rPr>
          <w:rFonts w:ascii="Times New Roman" w:hAnsi="Times New Roman" w:cs="Times New Roman"/>
          <w:i/>
          <w:color w:val="C00000"/>
          <w:spacing w:val="-2"/>
          <w:sz w:val="36"/>
          <w:szCs w:val="36"/>
        </w:rPr>
        <w:t>української</w:t>
      </w:r>
      <w:r w:rsidRPr="00246D3B">
        <w:rPr>
          <w:rFonts w:ascii="Times New Roman" w:hAnsi="Times New Roman" w:cs="Times New Roman"/>
          <w:i/>
          <w:color w:val="C00000"/>
          <w:spacing w:val="-23"/>
          <w:sz w:val="36"/>
          <w:szCs w:val="36"/>
        </w:rPr>
        <w:t xml:space="preserve"> </w:t>
      </w:r>
      <w:r w:rsidRPr="00246D3B">
        <w:rPr>
          <w:rFonts w:ascii="Times New Roman" w:hAnsi="Times New Roman" w:cs="Times New Roman"/>
          <w:i/>
          <w:color w:val="C00000"/>
          <w:spacing w:val="-2"/>
          <w:sz w:val="36"/>
          <w:szCs w:val="36"/>
        </w:rPr>
        <w:t>мови</w:t>
      </w:r>
      <w:r w:rsidRPr="00246D3B">
        <w:rPr>
          <w:rFonts w:ascii="Times New Roman" w:hAnsi="Times New Roman" w:cs="Times New Roman"/>
          <w:i/>
          <w:color w:val="C00000"/>
          <w:spacing w:val="-23"/>
          <w:sz w:val="36"/>
          <w:szCs w:val="36"/>
        </w:rPr>
        <w:t xml:space="preserve"> </w:t>
      </w:r>
      <w:r w:rsidRPr="00246D3B">
        <w:rPr>
          <w:rFonts w:ascii="Times New Roman" w:hAnsi="Times New Roman" w:cs="Times New Roman"/>
          <w:i/>
          <w:color w:val="C00000"/>
          <w:spacing w:val="-2"/>
          <w:sz w:val="36"/>
          <w:szCs w:val="36"/>
        </w:rPr>
        <w:t>та</w:t>
      </w:r>
      <w:r w:rsidRPr="00246D3B">
        <w:rPr>
          <w:rFonts w:ascii="Times New Roman" w:hAnsi="Times New Roman" w:cs="Times New Roman"/>
          <w:i/>
          <w:color w:val="C00000"/>
          <w:spacing w:val="-23"/>
          <w:sz w:val="36"/>
          <w:szCs w:val="36"/>
        </w:rPr>
        <w:t xml:space="preserve"> </w:t>
      </w:r>
      <w:r w:rsidRPr="00246D3B">
        <w:rPr>
          <w:rFonts w:ascii="Times New Roman" w:hAnsi="Times New Roman" w:cs="Times New Roman"/>
          <w:i/>
          <w:color w:val="C00000"/>
          <w:spacing w:val="-2"/>
          <w:sz w:val="36"/>
          <w:szCs w:val="36"/>
        </w:rPr>
        <w:t>літератури</w:t>
      </w:r>
      <w:r w:rsidR="007A5806">
        <w:rPr>
          <w:rFonts w:ascii="Times New Roman" w:hAnsi="Times New Roman" w:cs="Times New Roman"/>
          <w:i/>
          <w:color w:val="C00000"/>
          <w:spacing w:val="-2"/>
          <w:sz w:val="36"/>
          <w:szCs w:val="36"/>
        </w:rPr>
        <w:t xml:space="preserve"> (20.10-24.10.2025)</w:t>
      </w:r>
    </w:p>
    <w:p w:rsidR="008A56EA" w:rsidRPr="00246D3B" w:rsidRDefault="005B5138" w:rsidP="00246D3B">
      <w:pPr>
        <w:pStyle w:val="1"/>
        <w:spacing w:before="220"/>
        <w:ind w:left="0" w:right="2449"/>
        <w:rPr>
          <w:rFonts w:ascii="Times New Roman" w:hAnsi="Times New Roman" w:cs="Times New Roman"/>
          <w:color w:val="0070C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70C0"/>
          <w:sz w:val="28"/>
          <w:szCs w:val="28"/>
          <w:u w:val="none"/>
        </w:rPr>
        <w:t>20</w:t>
      </w:r>
      <w:r w:rsidR="00774147">
        <w:rPr>
          <w:rFonts w:ascii="Times New Roman" w:hAnsi="Times New Roman" w:cs="Times New Roman"/>
          <w:color w:val="0070C0"/>
          <w:sz w:val="28"/>
          <w:szCs w:val="28"/>
          <w:u w:val="none"/>
        </w:rPr>
        <w:t>.10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  <w:r w:rsidR="002F1081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 xml:space="preserve"> </w:t>
      </w:r>
      <w:r w:rsidR="007A5806">
        <w:rPr>
          <w:rFonts w:ascii="Times New Roman" w:hAnsi="Times New Roman" w:cs="Times New Roman"/>
          <w:color w:val="0070C0"/>
          <w:sz w:val="28"/>
          <w:szCs w:val="28"/>
          <w:u w:val="none"/>
        </w:rPr>
        <w:t xml:space="preserve"> </w:t>
      </w:r>
      <w:r w:rsidR="002F1081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 xml:space="preserve">- </w:t>
      </w:r>
      <w:r w:rsidR="00AA4EBD" w:rsidRPr="00246D3B">
        <w:rPr>
          <w:rFonts w:ascii="Times New Roman" w:hAnsi="Times New Roman" w:cs="Times New Roman"/>
          <w:b w:val="0"/>
          <w:color w:val="0070C0"/>
          <w:spacing w:val="28"/>
          <w:w w:val="150"/>
          <w:sz w:val="28"/>
          <w:szCs w:val="28"/>
        </w:rPr>
        <w:t xml:space="preserve"> 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</w:rPr>
        <w:t>День</w:t>
      </w:r>
      <w:r w:rsidR="00AA4EBD" w:rsidRPr="00246D3B">
        <w:rPr>
          <w:rFonts w:ascii="Times New Roman" w:hAnsi="Times New Roman" w:cs="Times New Roman"/>
          <w:color w:val="0070C0"/>
          <w:spacing w:val="-23"/>
          <w:sz w:val="28"/>
          <w:szCs w:val="28"/>
        </w:rPr>
        <w:t xml:space="preserve"> 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</w:rPr>
        <w:t>перший</w:t>
      </w:r>
      <w:r w:rsidR="00C75180" w:rsidRPr="00246D3B">
        <w:rPr>
          <w:rFonts w:ascii="Times New Roman" w:hAnsi="Times New Roman" w:cs="Times New Roman"/>
          <w:color w:val="0070C0"/>
          <w:sz w:val="28"/>
          <w:szCs w:val="28"/>
        </w:rPr>
        <w:t>. Наголоси</w:t>
      </w:r>
      <w:r w:rsidR="002F1081" w:rsidRPr="00246D3B">
        <w:rPr>
          <w:rFonts w:ascii="Times New Roman" w:hAnsi="Times New Roman" w:cs="Times New Roman"/>
          <w:color w:val="0070C0"/>
          <w:sz w:val="28"/>
          <w:szCs w:val="28"/>
        </w:rPr>
        <w:t>_</w:t>
      </w:r>
    </w:p>
    <w:p w:rsidR="008A56EA" w:rsidRPr="00246D3B" w:rsidRDefault="00AA4EBD" w:rsidP="00F8331E">
      <w:pPr>
        <w:pStyle w:val="a5"/>
        <w:numPr>
          <w:ilvl w:val="0"/>
          <w:numId w:val="5"/>
        </w:numPr>
        <w:tabs>
          <w:tab w:val="left" w:pos="865"/>
        </w:tabs>
        <w:spacing w:before="191"/>
        <w:ind w:left="865" w:right="-363" w:hanging="404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Відкриття</w:t>
      </w:r>
      <w:r w:rsidRPr="00246D3B">
        <w:rPr>
          <w:rFonts w:ascii="Times New Roman" w:hAnsi="Times New Roman" w:cs="Times New Roman"/>
          <w:color w:val="17365D" w:themeColor="text2" w:themeShade="BF"/>
          <w:spacing w:val="-13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Тижня</w:t>
      </w:r>
      <w:r w:rsidRPr="00246D3B">
        <w:rPr>
          <w:rFonts w:ascii="Times New Roman" w:hAnsi="Times New Roman" w:cs="Times New Roman"/>
          <w:color w:val="17365D" w:themeColor="text2" w:themeShade="BF"/>
          <w:spacing w:val="-12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української</w:t>
      </w:r>
      <w:r w:rsidRPr="00246D3B">
        <w:rPr>
          <w:rFonts w:ascii="Times New Roman" w:hAnsi="Times New Roman" w:cs="Times New Roman"/>
          <w:color w:val="17365D" w:themeColor="text2" w:themeShade="BF"/>
          <w:spacing w:val="-12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мови</w:t>
      </w:r>
      <w:r w:rsidRPr="00246D3B">
        <w:rPr>
          <w:rFonts w:ascii="Times New Roman" w:hAnsi="Times New Roman" w:cs="Times New Roman"/>
          <w:color w:val="17365D" w:themeColor="text2" w:themeShade="BF"/>
          <w:spacing w:val="-12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та</w:t>
      </w:r>
      <w:r w:rsidRPr="00246D3B">
        <w:rPr>
          <w:rFonts w:ascii="Times New Roman" w:hAnsi="Times New Roman" w:cs="Times New Roman"/>
          <w:color w:val="17365D" w:themeColor="text2" w:themeShade="BF"/>
          <w:spacing w:val="-13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літератури.</w:t>
      </w:r>
    </w:p>
    <w:p w:rsidR="008A56EA" w:rsidRPr="008F1A38" w:rsidRDefault="00AA4EBD" w:rsidP="00F8331E">
      <w:pPr>
        <w:pStyle w:val="a5"/>
        <w:numPr>
          <w:ilvl w:val="0"/>
          <w:numId w:val="5"/>
        </w:numPr>
        <w:tabs>
          <w:tab w:val="left" w:pos="866"/>
        </w:tabs>
        <w:ind w:right="-36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Експозиція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«Нормативний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наголос» (опрацювання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учнями</w:t>
      </w:r>
      <w:r w:rsidRPr="00246D3B">
        <w:rPr>
          <w:rFonts w:ascii="Times New Roman" w:hAnsi="Times New Roman" w:cs="Times New Roman"/>
          <w:color w:val="17365D" w:themeColor="text2" w:themeShade="BF"/>
          <w:spacing w:val="-21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матеріалів,</w:t>
      </w:r>
      <w:r w:rsidRPr="00246D3B">
        <w:rPr>
          <w:rFonts w:ascii="Times New Roman" w:hAnsi="Times New Roman" w:cs="Times New Roman"/>
          <w:color w:val="17365D" w:themeColor="text2" w:themeShade="BF"/>
          <w:spacing w:val="-10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розміщених</w:t>
      </w:r>
      <w:r w:rsidRPr="00246D3B">
        <w:rPr>
          <w:rFonts w:ascii="Times New Roman" w:hAnsi="Times New Roman" w:cs="Times New Roman"/>
          <w:color w:val="17365D" w:themeColor="text2" w:themeShade="BF"/>
          <w:spacing w:val="-20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у</w:t>
      </w:r>
      <w:r w:rsidRPr="00246D3B">
        <w:rPr>
          <w:rFonts w:ascii="Times New Roman" w:hAnsi="Times New Roman" w:cs="Times New Roman"/>
          <w:color w:val="17365D" w:themeColor="text2" w:themeShade="BF"/>
          <w:spacing w:val="-21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коридорах</w:t>
      </w:r>
      <w:r w:rsidRPr="00246D3B">
        <w:rPr>
          <w:rFonts w:ascii="Times New Roman" w:hAnsi="Times New Roman" w:cs="Times New Roman"/>
          <w:color w:val="17365D" w:themeColor="text2" w:themeShade="BF"/>
          <w:spacing w:val="-21"/>
          <w:sz w:val="28"/>
          <w:szCs w:val="28"/>
        </w:rPr>
        <w:t xml:space="preserve"> </w:t>
      </w:r>
      <w:r w:rsidR="002F1081"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гімназії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).</w:t>
      </w:r>
    </w:p>
    <w:p w:rsidR="008F1A38" w:rsidRPr="00246D3B" w:rsidRDefault="008F1A38" w:rsidP="008F1A38">
      <w:pPr>
        <w:pStyle w:val="a5"/>
        <w:numPr>
          <w:ilvl w:val="0"/>
          <w:numId w:val="5"/>
        </w:numPr>
        <w:tabs>
          <w:tab w:val="left" w:pos="866"/>
        </w:tabs>
        <w:spacing w:before="157"/>
        <w:ind w:right="-363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«</w:t>
      </w:r>
      <w:proofErr w:type="spellStart"/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Мовні</w:t>
      </w:r>
      <w:proofErr w:type="spellEnd"/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 xml:space="preserve"> перегони»</w:t>
      </w:r>
      <w:r w:rsidRPr="00246D3B">
        <w:rPr>
          <w:rFonts w:ascii="Times New Roman" w:hAnsi="Times New Roman" w:cs="Times New Roman"/>
          <w:color w:val="17365D" w:themeColor="text2" w:themeShade="BF"/>
          <w:spacing w:val="-8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(5 – 6 класи</w:t>
      </w: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).</w:t>
      </w:r>
    </w:p>
    <w:p w:rsidR="008A56EA" w:rsidRPr="00246D3B" w:rsidRDefault="00AA4EBD" w:rsidP="00D13D24">
      <w:pPr>
        <w:pStyle w:val="1"/>
        <w:tabs>
          <w:tab w:val="left" w:pos="4327"/>
        </w:tabs>
        <w:ind w:right="444"/>
        <w:rPr>
          <w:rFonts w:ascii="Times New Roman" w:hAnsi="Times New Roman" w:cs="Times New Roman"/>
          <w:color w:val="0070C0"/>
          <w:spacing w:val="80"/>
          <w:sz w:val="28"/>
          <w:szCs w:val="28"/>
          <w:u w:val="none"/>
        </w:rPr>
      </w:pPr>
      <w:r w:rsidRPr="00246D3B">
        <w:rPr>
          <w:rFonts w:ascii="Times New Roman" w:hAnsi="Times New Roman" w:cs="Times New Roman"/>
          <w:noProof/>
          <w:color w:val="0070C0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1727200</wp:posOffset>
                </wp:positionH>
                <wp:positionV relativeFrom="paragraph">
                  <wp:posOffset>373350</wp:posOffset>
                </wp:positionV>
                <wp:extent cx="50800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00">
                              <a:moveTo>
                                <a:pt x="0" y="0"/>
                              </a:moveTo>
                              <a:lnTo>
                                <a:pt x="5079999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593B" id="Graphic 2" o:spid="_x0000_s1026" style="position:absolute;margin-left:136pt;margin-top:29.4pt;width:40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" path="m,l5079999,e" filled="f" strokeweight="2pt">
                <v:path arrowok="t"/>
                <w10:wrap anchorx="page"/>
              </v:shape>
            </w:pict>
          </mc:Fallback>
        </mc:AlternateContent>
      </w:r>
      <w:r w:rsidR="005B5138">
        <w:rPr>
          <w:rFonts w:ascii="Times New Roman" w:hAnsi="Times New Roman" w:cs="Times New Roman"/>
          <w:color w:val="0070C0"/>
          <w:sz w:val="28"/>
          <w:szCs w:val="28"/>
          <w:u w:val="none"/>
        </w:rPr>
        <w:t>21</w:t>
      </w:r>
      <w:r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>.1</w:t>
      </w:r>
      <w:r w:rsidR="00774147">
        <w:rPr>
          <w:rFonts w:ascii="Times New Roman" w:hAnsi="Times New Roman" w:cs="Times New Roman"/>
          <w:color w:val="0070C0"/>
          <w:sz w:val="28"/>
          <w:szCs w:val="28"/>
          <w:u w:val="none"/>
        </w:rPr>
        <w:t>0</w:t>
      </w:r>
      <w:r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  <w:r w:rsid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 xml:space="preserve"> </w:t>
      </w:r>
      <w:r w:rsidR="00C75180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 xml:space="preserve">- </w:t>
      </w:r>
      <w:r w:rsidRPr="00246D3B">
        <w:rPr>
          <w:rFonts w:ascii="Times New Roman" w:hAnsi="Times New Roman" w:cs="Times New Roman"/>
          <w:color w:val="0070C0"/>
          <w:spacing w:val="80"/>
          <w:sz w:val="28"/>
          <w:szCs w:val="28"/>
          <w:u w:val="none"/>
        </w:rPr>
        <w:t xml:space="preserve"> </w:t>
      </w:r>
      <w:r w:rsidR="00D13D24" w:rsidRPr="00246D3B">
        <w:rPr>
          <w:rFonts w:ascii="Times New Roman" w:hAnsi="Times New Roman" w:cs="Times New Roman"/>
          <w:color w:val="0070C0"/>
          <w:sz w:val="28"/>
          <w:szCs w:val="28"/>
        </w:rPr>
        <w:t>День</w:t>
      </w:r>
      <w:r w:rsidR="00D13D24" w:rsidRPr="00246D3B">
        <w:rPr>
          <w:rFonts w:ascii="Times New Roman" w:hAnsi="Times New Roman" w:cs="Times New Roman"/>
          <w:color w:val="0070C0"/>
          <w:spacing w:val="-23"/>
          <w:sz w:val="28"/>
          <w:szCs w:val="28"/>
        </w:rPr>
        <w:t xml:space="preserve"> </w:t>
      </w:r>
      <w:r w:rsidR="00D13D24" w:rsidRPr="00246D3B">
        <w:rPr>
          <w:rFonts w:ascii="Times New Roman" w:hAnsi="Times New Roman" w:cs="Times New Roman"/>
          <w:color w:val="0070C0"/>
          <w:sz w:val="28"/>
          <w:szCs w:val="28"/>
        </w:rPr>
        <w:t>другий. Нове в українському правописі</w:t>
      </w:r>
    </w:p>
    <w:p w:rsidR="008A56EA" w:rsidRPr="00246D3B" w:rsidRDefault="00AA4EBD" w:rsidP="00F8331E">
      <w:pPr>
        <w:pStyle w:val="a5"/>
        <w:numPr>
          <w:ilvl w:val="0"/>
          <w:numId w:val="4"/>
        </w:numPr>
        <w:tabs>
          <w:tab w:val="left" w:pos="820"/>
        </w:tabs>
        <w:spacing w:before="177"/>
        <w:ind w:left="820" w:hanging="359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Експозиція</w:t>
      </w:r>
      <w:r w:rsidRPr="00246D3B">
        <w:rPr>
          <w:rFonts w:ascii="Times New Roman" w:hAnsi="Times New Roman" w:cs="Times New Roman"/>
          <w:color w:val="17365D" w:themeColor="text2" w:themeShade="BF"/>
          <w:spacing w:val="-14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«Нове</w:t>
      </w:r>
      <w:r w:rsidRPr="00246D3B">
        <w:rPr>
          <w:rFonts w:ascii="Times New Roman" w:hAnsi="Times New Roman" w:cs="Times New Roman"/>
          <w:color w:val="17365D" w:themeColor="text2" w:themeShade="BF"/>
          <w:spacing w:val="-14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в</w:t>
      </w:r>
      <w:r w:rsidRPr="00246D3B">
        <w:rPr>
          <w:rFonts w:ascii="Times New Roman" w:hAnsi="Times New Roman" w:cs="Times New Roman"/>
          <w:color w:val="17365D" w:themeColor="text2" w:themeShade="BF"/>
          <w:spacing w:val="-13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українському</w:t>
      </w:r>
      <w:r w:rsidRPr="00246D3B">
        <w:rPr>
          <w:rFonts w:ascii="Times New Roman" w:hAnsi="Times New Roman" w:cs="Times New Roman"/>
          <w:color w:val="17365D" w:themeColor="text2" w:themeShade="BF"/>
          <w:spacing w:val="-14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правописі».</w:t>
      </w:r>
    </w:p>
    <w:p w:rsidR="00F8331E" w:rsidRPr="00246D3B" w:rsidRDefault="00F8331E" w:rsidP="00F8331E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Лінгвістична гра «</w:t>
      </w:r>
      <w:proofErr w:type="spellStart"/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Мов</w:t>
      </w:r>
      <w:r w:rsid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н</w:t>
      </w: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і</w:t>
      </w:r>
      <w:proofErr w:type="spellEnd"/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перегони» (7-8 класи).</w:t>
      </w:r>
    </w:p>
    <w:p w:rsidR="00D13D24" w:rsidRPr="00246D3B" w:rsidRDefault="00D13D24" w:rsidP="00F8331E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Участь у районній олімпіаді з української мови та літератури.</w:t>
      </w:r>
    </w:p>
    <w:p w:rsidR="008A56EA" w:rsidRPr="00246D3B" w:rsidRDefault="005B5138" w:rsidP="00F8331E">
      <w:pPr>
        <w:pStyle w:val="1"/>
        <w:spacing w:before="157"/>
        <w:rPr>
          <w:rFonts w:ascii="Times New Roman" w:hAnsi="Times New Roman" w:cs="Times New Roman"/>
          <w:color w:val="0070C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70C0"/>
          <w:sz w:val="28"/>
          <w:szCs w:val="28"/>
          <w:u w:val="none"/>
        </w:rPr>
        <w:t>22</w:t>
      </w:r>
      <w:r w:rsidR="00774147">
        <w:rPr>
          <w:rFonts w:ascii="Times New Roman" w:hAnsi="Times New Roman" w:cs="Times New Roman"/>
          <w:color w:val="0070C0"/>
          <w:sz w:val="28"/>
          <w:szCs w:val="28"/>
          <w:u w:val="none"/>
        </w:rPr>
        <w:t>.10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  <w:r w:rsidR="00AA4EBD" w:rsidRPr="00246D3B">
        <w:rPr>
          <w:rFonts w:ascii="Times New Roman" w:hAnsi="Times New Roman" w:cs="Times New Roman"/>
          <w:color w:val="0070C0"/>
          <w:spacing w:val="-9"/>
          <w:sz w:val="28"/>
          <w:szCs w:val="28"/>
          <w:u w:val="none"/>
        </w:rPr>
        <w:t xml:space="preserve"> 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</w:rPr>
        <w:t>День</w:t>
      </w:r>
      <w:r w:rsidR="00AA4EBD" w:rsidRPr="00246D3B">
        <w:rPr>
          <w:rFonts w:ascii="Times New Roman" w:hAnsi="Times New Roman" w:cs="Times New Roman"/>
          <w:color w:val="0070C0"/>
          <w:spacing w:val="-26"/>
          <w:sz w:val="28"/>
          <w:szCs w:val="28"/>
        </w:rPr>
        <w:t xml:space="preserve"> 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</w:rPr>
        <w:t>третій.</w:t>
      </w:r>
      <w:r w:rsidR="00AA4EBD" w:rsidRPr="00246D3B">
        <w:rPr>
          <w:rFonts w:ascii="Times New Roman" w:hAnsi="Times New Roman" w:cs="Times New Roman"/>
          <w:color w:val="0070C0"/>
          <w:spacing w:val="-7"/>
          <w:sz w:val="28"/>
          <w:szCs w:val="28"/>
        </w:rPr>
        <w:t xml:space="preserve"> </w:t>
      </w:r>
      <w:r w:rsidR="00D13D24" w:rsidRPr="00246D3B">
        <w:rPr>
          <w:rFonts w:ascii="Times New Roman" w:hAnsi="Times New Roman" w:cs="Times New Roman"/>
          <w:color w:val="0070C0"/>
          <w:sz w:val="28"/>
          <w:szCs w:val="28"/>
        </w:rPr>
        <w:t xml:space="preserve"> Д</w:t>
      </w:r>
      <w:r w:rsidR="00F8331E" w:rsidRPr="00246D3B">
        <w:rPr>
          <w:rFonts w:ascii="Times New Roman" w:hAnsi="Times New Roman" w:cs="Times New Roman"/>
          <w:color w:val="0070C0"/>
          <w:sz w:val="28"/>
          <w:szCs w:val="28"/>
        </w:rPr>
        <w:t>ень</w:t>
      </w:r>
      <w:r w:rsidR="00F8331E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 xml:space="preserve"> </w:t>
      </w:r>
      <w:r w:rsidR="00F8331E" w:rsidRPr="00246D3B">
        <w:rPr>
          <w:rFonts w:ascii="Times New Roman" w:hAnsi="Times New Roman" w:cs="Times New Roman"/>
          <w:color w:val="0070C0"/>
          <w:sz w:val="28"/>
          <w:szCs w:val="28"/>
        </w:rPr>
        <w:t>чистого, грамотного мовлення</w:t>
      </w:r>
    </w:p>
    <w:p w:rsidR="008A56EA" w:rsidRDefault="00F8331E" w:rsidP="00F8331E">
      <w:pPr>
        <w:pStyle w:val="a5"/>
        <w:numPr>
          <w:ilvl w:val="0"/>
          <w:numId w:val="3"/>
        </w:numPr>
        <w:tabs>
          <w:tab w:val="left" w:pos="1181"/>
          <w:tab w:val="left" w:pos="1257"/>
        </w:tabs>
        <w:ind w:right="1235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pacing w:val="-9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 xml:space="preserve">Конкурс </w:t>
      </w:r>
      <w:proofErr w:type="spellStart"/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сенканів</w:t>
      </w:r>
      <w:proofErr w:type="spellEnd"/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про мову (5-9 класи).</w:t>
      </w:r>
    </w:p>
    <w:p w:rsidR="00246D3B" w:rsidRPr="00246D3B" w:rsidRDefault="00246D3B" w:rsidP="00246D3B">
      <w:pPr>
        <w:pStyle w:val="a5"/>
        <w:numPr>
          <w:ilvl w:val="0"/>
          <w:numId w:val="3"/>
        </w:numPr>
        <w:tabs>
          <w:tab w:val="left" w:pos="1181"/>
        </w:tabs>
        <w:ind w:right="158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Гра</w:t>
      </w:r>
      <w:r w:rsidRPr="00246D3B">
        <w:rPr>
          <w:rFonts w:ascii="Times New Roman" w:hAnsi="Times New Roman" w:cs="Times New Roman"/>
          <w:color w:val="17365D" w:themeColor="text2" w:themeShade="BF"/>
          <w:spacing w:val="-21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«У десятку»</w:t>
      </w:r>
      <w:r w:rsidRPr="00246D3B">
        <w:rPr>
          <w:rFonts w:ascii="Times New Roman" w:hAnsi="Times New Roman" w:cs="Times New Roman"/>
          <w:color w:val="17365D" w:themeColor="text2" w:themeShade="BF"/>
          <w:spacing w:val="-17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(6-7 класи</w:t>
      </w: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).</w:t>
      </w:r>
    </w:p>
    <w:p w:rsidR="00F8331E" w:rsidRPr="00246D3B" w:rsidRDefault="00F8331E" w:rsidP="00F8331E">
      <w:pPr>
        <w:pStyle w:val="a5"/>
        <w:numPr>
          <w:ilvl w:val="0"/>
          <w:numId w:val="3"/>
        </w:numPr>
        <w:tabs>
          <w:tab w:val="left" w:pos="821"/>
        </w:tabs>
        <w:spacing w:before="187"/>
        <w:ind w:right="494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Конкурс</w:t>
      </w:r>
      <w:r w:rsidRPr="00246D3B">
        <w:rPr>
          <w:rFonts w:ascii="Times New Roman" w:hAnsi="Times New Roman" w:cs="Times New Roman"/>
          <w:color w:val="17365D" w:themeColor="text2" w:themeShade="BF"/>
          <w:spacing w:val="-3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«Найграмотніший</w:t>
      </w:r>
      <w:r w:rsidRPr="00246D3B">
        <w:rPr>
          <w:rFonts w:ascii="Times New Roman" w:hAnsi="Times New Roman" w:cs="Times New Roman"/>
          <w:color w:val="17365D" w:themeColor="text2" w:themeShade="BF"/>
          <w:spacing w:val="-3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учень» (8-9 класи)</w:t>
      </w:r>
    </w:p>
    <w:p w:rsidR="008A56EA" w:rsidRPr="00246D3B" w:rsidRDefault="005B5138" w:rsidP="00F8331E">
      <w:pPr>
        <w:pStyle w:val="1"/>
        <w:spacing w:before="189"/>
        <w:rPr>
          <w:rFonts w:ascii="Times New Roman" w:hAnsi="Times New Roman" w:cs="Times New Roman"/>
          <w:color w:val="0070C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70C0"/>
          <w:sz w:val="28"/>
          <w:szCs w:val="28"/>
          <w:u w:val="none"/>
        </w:rPr>
        <w:t>23</w:t>
      </w:r>
      <w:r w:rsidR="00774147">
        <w:rPr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>1</w:t>
      </w:r>
      <w:r w:rsidR="00774147">
        <w:rPr>
          <w:rFonts w:ascii="Times New Roman" w:hAnsi="Times New Roman" w:cs="Times New Roman"/>
          <w:color w:val="0070C0"/>
          <w:sz w:val="28"/>
          <w:szCs w:val="28"/>
          <w:u w:val="none"/>
        </w:rPr>
        <w:t>0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>.</w:t>
      </w:r>
      <w:r w:rsidR="00AA4EBD" w:rsidRPr="00246D3B">
        <w:rPr>
          <w:rFonts w:ascii="Times New Roman" w:hAnsi="Times New Roman" w:cs="Times New Roman"/>
          <w:color w:val="0070C0"/>
          <w:spacing w:val="-23"/>
          <w:sz w:val="28"/>
          <w:szCs w:val="28"/>
          <w:u w:val="none"/>
        </w:rPr>
        <w:t xml:space="preserve"> 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</w:rPr>
        <w:t>День</w:t>
      </w:r>
      <w:r w:rsidR="00AA4EBD" w:rsidRPr="00246D3B">
        <w:rPr>
          <w:rFonts w:ascii="Times New Roman" w:hAnsi="Times New Roman" w:cs="Times New Roman"/>
          <w:color w:val="0070C0"/>
          <w:spacing w:val="-28"/>
          <w:sz w:val="28"/>
          <w:szCs w:val="28"/>
        </w:rPr>
        <w:t xml:space="preserve"> 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</w:rPr>
        <w:t>четвертий.</w:t>
      </w:r>
      <w:r w:rsidR="00AA4EBD" w:rsidRPr="00246D3B">
        <w:rPr>
          <w:rFonts w:ascii="Times New Roman" w:hAnsi="Times New Roman" w:cs="Times New Roman"/>
          <w:color w:val="0070C0"/>
          <w:spacing w:val="-20"/>
          <w:sz w:val="28"/>
          <w:szCs w:val="28"/>
        </w:rPr>
        <w:t xml:space="preserve"> </w:t>
      </w:r>
      <w:r w:rsidR="00F8331E" w:rsidRPr="00246D3B">
        <w:rPr>
          <w:rFonts w:ascii="Times New Roman" w:hAnsi="Times New Roman" w:cs="Times New Roman"/>
          <w:color w:val="0070C0"/>
          <w:sz w:val="28"/>
          <w:szCs w:val="28"/>
        </w:rPr>
        <w:t>День</w:t>
      </w:r>
      <w:r w:rsidR="00F8331E" w:rsidRPr="00246D3B">
        <w:rPr>
          <w:rFonts w:ascii="Times New Roman" w:hAnsi="Times New Roman" w:cs="Times New Roman"/>
          <w:color w:val="0070C0"/>
          <w:spacing w:val="-26"/>
          <w:sz w:val="28"/>
          <w:szCs w:val="28"/>
        </w:rPr>
        <w:t xml:space="preserve"> </w:t>
      </w:r>
      <w:r w:rsidR="00246D3B">
        <w:rPr>
          <w:rFonts w:ascii="Times New Roman" w:hAnsi="Times New Roman" w:cs="Times New Roman"/>
          <w:color w:val="0070C0"/>
          <w:spacing w:val="-26"/>
          <w:sz w:val="28"/>
          <w:szCs w:val="28"/>
        </w:rPr>
        <w:t xml:space="preserve">української пісні, </w:t>
      </w:r>
      <w:r w:rsidR="00F8331E" w:rsidRPr="00246D3B">
        <w:rPr>
          <w:rFonts w:ascii="Times New Roman" w:hAnsi="Times New Roman" w:cs="Times New Roman"/>
          <w:color w:val="0070C0"/>
          <w:sz w:val="28"/>
          <w:szCs w:val="28"/>
        </w:rPr>
        <w:t>народної казки</w:t>
      </w:r>
      <w:r w:rsidR="00D13D24" w:rsidRPr="00246D3B">
        <w:rPr>
          <w:rFonts w:ascii="Times New Roman" w:hAnsi="Times New Roman" w:cs="Times New Roman"/>
          <w:color w:val="0070C0"/>
          <w:sz w:val="28"/>
          <w:szCs w:val="28"/>
        </w:rPr>
        <w:t xml:space="preserve"> та гри</w:t>
      </w:r>
      <w:r w:rsidR="00AA4EBD" w:rsidRPr="00246D3B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8A56EA" w:rsidRPr="00246D3B" w:rsidRDefault="00246D3B" w:rsidP="00AA4EBD">
      <w:pPr>
        <w:pStyle w:val="a5"/>
        <w:numPr>
          <w:ilvl w:val="0"/>
          <w:numId w:val="2"/>
        </w:numPr>
        <w:tabs>
          <w:tab w:val="left" w:pos="1181"/>
        </w:tabs>
        <w:ind w:right="158" w:hanging="33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Музичні перерви. Слухання сучасних пісень на слова Шевченка, Лесі Українки, Симоненка, Олександра Олеся, Ліни Костенко та ін.</w:t>
      </w:r>
    </w:p>
    <w:p w:rsidR="008A56EA" w:rsidRPr="00AA4EBD" w:rsidRDefault="00F8331E" w:rsidP="00AA4EBD">
      <w:pPr>
        <w:pStyle w:val="a5"/>
        <w:numPr>
          <w:ilvl w:val="0"/>
          <w:numId w:val="2"/>
        </w:numPr>
        <w:tabs>
          <w:tab w:val="left" w:pos="1181"/>
        </w:tabs>
        <w:spacing w:before="157"/>
        <w:ind w:left="1180" w:hanging="33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Вікторина</w:t>
      </w:r>
      <w:r w:rsidR="00AA4EBD" w:rsidRPr="00246D3B">
        <w:rPr>
          <w:rFonts w:ascii="Times New Roman" w:hAnsi="Times New Roman" w:cs="Times New Roman"/>
          <w:color w:val="17365D" w:themeColor="text2" w:themeShade="BF"/>
          <w:spacing w:val="-15"/>
          <w:sz w:val="28"/>
          <w:szCs w:val="28"/>
        </w:rPr>
        <w:t xml:space="preserve"> </w:t>
      </w:r>
      <w:r w:rsidR="00AA4EBD"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"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У</w:t>
      </w:r>
      <w:r w:rsidR="00C75180"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 xml:space="preserve"> гос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т</w:t>
      </w:r>
      <w:r w:rsidR="00C75180"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ях у казки</w:t>
      </w:r>
      <w:r w:rsidR="00AA4EBD"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"</w:t>
      </w:r>
      <w:r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 xml:space="preserve"> (5 клас)</w:t>
      </w:r>
      <w:r w:rsidR="00AA4EBD"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.</w:t>
      </w:r>
      <w:r w:rsidR="00246D3B" w:rsidRPr="00246D3B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 xml:space="preserve"> Народні ігри (1-7 класи)</w:t>
      </w:r>
    </w:p>
    <w:p w:rsidR="008A56EA" w:rsidRPr="00774147" w:rsidRDefault="00AA4EBD" w:rsidP="00774147">
      <w:pPr>
        <w:pStyle w:val="1"/>
        <w:tabs>
          <w:tab w:val="left" w:pos="1181"/>
        </w:tabs>
        <w:ind w:hanging="330"/>
        <w:rPr>
          <w:rFonts w:ascii="Times New Roman" w:hAnsi="Times New Roman" w:cs="Times New Roman"/>
          <w:color w:val="0070C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70C0"/>
          <w:sz w:val="28"/>
          <w:szCs w:val="28"/>
          <w:u w:val="none"/>
        </w:rPr>
        <w:t xml:space="preserve">      </w:t>
      </w:r>
      <w:r w:rsidR="005B5138">
        <w:rPr>
          <w:rFonts w:ascii="Times New Roman" w:hAnsi="Times New Roman" w:cs="Times New Roman"/>
          <w:color w:val="0070C0"/>
          <w:sz w:val="28"/>
          <w:szCs w:val="28"/>
          <w:u w:val="none"/>
        </w:rPr>
        <w:t>24</w:t>
      </w:r>
      <w:r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>.1</w:t>
      </w:r>
      <w:r w:rsidR="005B5138">
        <w:rPr>
          <w:rFonts w:ascii="Times New Roman" w:hAnsi="Times New Roman" w:cs="Times New Roman"/>
          <w:color w:val="0070C0"/>
          <w:sz w:val="28"/>
          <w:szCs w:val="28"/>
          <w:u w:val="none"/>
        </w:rPr>
        <w:t>0</w:t>
      </w:r>
      <w:r w:rsidR="00F8331E" w:rsidRPr="00246D3B">
        <w:rPr>
          <w:rFonts w:ascii="Times New Roman" w:hAnsi="Times New Roman" w:cs="Times New Roman"/>
          <w:color w:val="0070C0"/>
          <w:sz w:val="28"/>
          <w:szCs w:val="28"/>
          <w:u w:val="none"/>
        </w:rPr>
        <w:t xml:space="preserve">. </w:t>
      </w:r>
      <w:r w:rsidRPr="00246D3B">
        <w:rPr>
          <w:rFonts w:ascii="Times New Roman" w:hAnsi="Times New Roman" w:cs="Times New Roman"/>
          <w:color w:val="0070C0"/>
          <w:spacing w:val="-14"/>
          <w:sz w:val="28"/>
          <w:szCs w:val="28"/>
          <w:u w:val="none"/>
        </w:rPr>
        <w:t xml:space="preserve"> </w:t>
      </w:r>
      <w:r w:rsidRPr="00246D3B">
        <w:rPr>
          <w:rFonts w:ascii="Times New Roman" w:hAnsi="Times New Roman" w:cs="Times New Roman"/>
          <w:color w:val="0070C0"/>
          <w:sz w:val="28"/>
          <w:szCs w:val="28"/>
        </w:rPr>
        <w:t>День</w:t>
      </w:r>
      <w:r w:rsidRPr="00246D3B">
        <w:rPr>
          <w:rFonts w:ascii="Times New Roman" w:hAnsi="Times New Roman" w:cs="Times New Roman"/>
          <w:color w:val="0070C0"/>
          <w:spacing w:val="-28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0070C0"/>
          <w:sz w:val="28"/>
          <w:szCs w:val="28"/>
        </w:rPr>
        <w:t>п’ятий.</w:t>
      </w:r>
      <w:r w:rsidRPr="00246D3B">
        <w:rPr>
          <w:rFonts w:ascii="Times New Roman" w:hAnsi="Times New Roman" w:cs="Times New Roman"/>
          <w:color w:val="0070C0"/>
          <w:spacing w:val="-8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0070C0"/>
          <w:sz w:val="28"/>
          <w:szCs w:val="28"/>
        </w:rPr>
        <w:t>«Україна</w:t>
      </w:r>
      <w:r w:rsidRPr="00246D3B">
        <w:rPr>
          <w:rFonts w:ascii="Times New Roman" w:hAnsi="Times New Roman" w:cs="Times New Roman"/>
          <w:color w:val="0070C0"/>
          <w:spacing w:val="-28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Pr="00246D3B">
        <w:rPr>
          <w:rFonts w:ascii="Times New Roman" w:hAnsi="Times New Roman" w:cs="Times New Roman"/>
          <w:color w:val="0070C0"/>
          <w:spacing w:val="-28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0070C0"/>
          <w:sz w:val="28"/>
          <w:szCs w:val="28"/>
        </w:rPr>
        <w:t>нашому</w:t>
      </w:r>
      <w:r w:rsidRPr="00246D3B">
        <w:rPr>
          <w:rFonts w:ascii="Times New Roman" w:hAnsi="Times New Roman" w:cs="Times New Roman"/>
          <w:color w:val="0070C0"/>
          <w:spacing w:val="-27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0070C0"/>
          <w:spacing w:val="-2"/>
          <w:sz w:val="28"/>
          <w:szCs w:val="28"/>
        </w:rPr>
        <w:t>серці!»</w:t>
      </w:r>
    </w:p>
    <w:p w:rsidR="00AA4EBD" w:rsidRPr="00246D3B" w:rsidRDefault="00AA4EBD" w:rsidP="00AA4EBD">
      <w:pPr>
        <w:pStyle w:val="a5"/>
        <w:numPr>
          <w:ilvl w:val="0"/>
          <w:numId w:val="1"/>
        </w:numPr>
        <w:tabs>
          <w:tab w:val="left" w:pos="1181"/>
          <w:tab w:val="left" w:pos="1257"/>
        </w:tabs>
        <w:ind w:right="1235" w:hanging="330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«Слово</w:t>
      </w:r>
      <w:r w:rsidRPr="00246D3B">
        <w:rPr>
          <w:rFonts w:ascii="Times New Roman" w:hAnsi="Times New Roman" w:cs="Times New Roman"/>
          <w:color w:val="17365D" w:themeColor="text2" w:themeShade="BF"/>
          <w:spacing w:val="-21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до</w:t>
      </w:r>
      <w:r w:rsidRPr="00246D3B">
        <w:rPr>
          <w:rFonts w:ascii="Times New Roman" w:hAnsi="Times New Roman" w:cs="Times New Roman"/>
          <w:color w:val="17365D" w:themeColor="text2" w:themeShade="BF"/>
          <w:spacing w:val="-21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слова</w:t>
      </w:r>
      <w:r w:rsidRPr="00246D3B">
        <w:rPr>
          <w:rFonts w:ascii="Times New Roman" w:hAnsi="Times New Roman" w:cs="Times New Roman"/>
          <w:color w:val="17365D" w:themeColor="text2" w:themeShade="BF"/>
          <w:spacing w:val="-20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–</w:t>
      </w:r>
      <w:r w:rsidRPr="00246D3B">
        <w:rPr>
          <w:rFonts w:ascii="Times New Roman" w:hAnsi="Times New Roman" w:cs="Times New Roman"/>
          <w:color w:val="17365D" w:themeColor="text2" w:themeShade="BF"/>
          <w:spacing w:val="-13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зложиться</w:t>
      </w:r>
      <w:r w:rsidRPr="00246D3B">
        <w:rPr>
          <w:rFonts w:ascii="Times New Roman" w:hAnsi="Times New Roman" w:cs="Times New Roman"/>
          <w:color w:val="17365D" w:themeColor="text2" w:themeShade="BF"/>
          <w:spacing w:val="-21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>мова».</w:t>
      </w:r>
      <w:r w:rsidRPr="00246D3B">
        <w:rPr>
          <w:rFonts w:ascii="Times New Roman" w:hAnsi="Times New Roman" w:cs="Times New Roman"/>
          <w:color w:val="17365D" w:themeColor="text2" w:themeShade="BF"/>
          <w:spacing w:val="-9"/>
          <w:sz w:val="28"/>
          <w:szCs w:val="28"/>
        </w:rPr>
        <w:t xml:space="preserve"> </w:t>
      </w:r>
      <w:r w:rsidRPr="00246D3B">
        <w:rPr>
          <w:rFonts w:ascii="Times New Roman" w:hAnsi="Times New Roman" w:cs="Times New Roman"/>
          <w:color w:val="17365D" w:themeColor="text2" w:themeShade="BF"/>
          <w:spacing w:val="-2"/>
          <w:sz w:val="28"/>
          <w:szCs w:val="28"/>
        </w:rPr>
        <w:t xml:space="preserve">Конкурс </w:t>
      </w:r>
      <w:proofErr w:type="spellStart"/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сенканів</w:t>
      </w:r>
      <w:proofErr w:type="spellEnd"/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п</w:t>
      </w:r>
      <w:r w:rsidRPr="00246D3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ро мову (5-9 класи).</w:t>
      </w:r>
    </w:p>
    <w:p w:rsidR="005B5138" w:rsidRPr="005B5138" w:rsidRDefault="00AA4EBD" w:rsidP="00811BAD">
      <w:pPr>
        <w:pStyle w:val="a5"/>
        <w:numPr>
          <w:ilvl w:val="0"/>
          <w:numId w:val="1"/>
        </w:numPr>
        <w:tabs>
          <w:tab w:val="left" w:pos="1181"/>
          <w:tab w:val="left" w:pos="1276"/>
        </w:tabs>
        <w:spacing w:before="60"/>
        <w:ind w:left="1276" w:right="-363" w:hanging="330"/>
        <w:rPr>
          <w:rFonts w:ascii="Times New Roman" w:hAnsi="Times New Roman" w:cs="Times New Roman"/>
          <w:color w:val="0070C0"/>
          <w:sz w:val="28"/>
          <w:szCs w:val="28"/>
        </w:rPr>
      </w:pPr>
      <w:r w:rsidRPr="005B5138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Флешмоб</w:t>
      </w:r>
      <w:r w:rsidRPr="005B5138">
        <w:rPr>
          <w:rFonts w:ascii="Times New Roman" w:hAnsi="Times New Roman" w:cs="Times New Roman"/>
          <w:color w:val="17365D" w:themeColor="text2" w:themeShade="BF"/>
          <w:spacing w:val="-18"/>
          <w:sz w:val="28"/>
          <w:szCs w:val="28"/>
        </w:rPr>
        <w:t xml:space="preserve"> </w:t>
      </w:r>
      <w:r w:rsidRPr="005B5138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«Україна</w:t>
      </w:r>
      <w:r w:rsidRPr="005B5138">
        <w:rPr>
          <w:rFonts w:ascii="Times New Roman" w:hAnsi="Times New Roman" w:cs="Times New Roman"/>
          <w:color w:val="17365D" w:themeColor="text2" w:themeShade="BF"/>
          <w:spacing w:val="-17"/>
          <w:sz w:val="28"/>
          <w:szCs w:val="28"/>
        </w:rPr>
        <w:t xml:space="preserve"> </w:t>
      </w:r>
      <w:r w:rsidRPr="005B5138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в</w:t>
      </w:r>
      <w:r w:rsidRPr="005B5138">
        <w:rPr>
          <w:rFonts w:ascii="Times New Roman" w:hAnsi="Times New Roman" w:cs="Times New Roman"/>
          <w:color w:val="17365D" w:themeColor="text2" w:themeShade="BF"/>
          <w:spacing w:val="-17"/>
          <w:sz w:val="28"/>
          <w:szCs w:val="28"/>
        </w:rPr>
        <w:t xml:space="preserve"> </w:t>
      </w:r>
      <w:r w:rsidRPr="005B5138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нашому</w:t>
      </w:r>
      <w:r w:rsidRPr="005B5138">
        <w:rPr>
          <w:rFonts w:ascii="Times New Roman" w:hAnsi="Times New Roman" w:cs="Times New Roman"/>
          <w:color w:val="17365D" w:themeColor="text2" w:themeShade="BF"/>
          <w:spacing w:val="-18"/>
          <w:sz w:val="28"/>
          <w:szCs w:val="28"/>
        </w:rPr>
        <w:t xml:space="preserve"> </w:t>
      </w:r>
      <w:r w:rsidRPr="005B5138">
        <w:rPr>
          <w:rFonts w:ascii="Times New Roman" w:hAnsi="Times New Roman" w:cs="Times New Roman"/>
          <w:color w:val="17365D" w:themeColor="text2" w:themeShade="BF"/>
          <w:spacing w:val="-4"/>
          <w:sz w:val="28"/>
          <w:szCs w:val="28"/>
        </w:rPr>
        <w:t>серці!»</w:t>
      </w:r>
    </w:p>
    <w:p w:rsidR="00774147" w:rsidRPr="005B5138" w:rsidRDefault="005B5138" w:rsidP="00811BAD">
      <w:pPr>
        <w:pStyle w:val="a5"/>
        <w:numPr>
          <w:ilvl w:val="0"/>
          <w:numId w:val="1"/>
        </w:numPr>
        <w:tabs>
          <w:tab w:val="left" w:pos="1181"/>
          <w:tab w:val="left" w:pos="1276"/>
        </w:tabs>
        <w:spacing w:before="60"/>
        <w:ind w:left="1276" w:right="-363" w:hanging="330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 xml:space="preserve"> </w:t>
      </w:r>
      <w:r w:rsidR="00774147" w:rsidRPr="005B5138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Підсумки  Тижня</w:t>
      </w:r>
    </w:p>
    <w:p w:rsidR="008F1A38" w:rsidRPr="00633ED0" w:rsidRDefault="00633ED0" w:rsidP="00633ED0">
      <w:pPr>
        <w:tabs>
          <w:tab w:val="left" w:pos="1181"/>
          <w:tab w:val="left" w:pos="1276"/>
        </w:tabs>
        <w:spacing w:before="60"/>
        <w:ind w:right="-363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633ED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27.10.  Написання Всеукраїнського </w:t>
      </w:r>
      <w:proofErr w:type="spellStart"/>
      <w:r w:rsidRPr="00633ED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радіодиктанту</w:t>
      </w:r>
      <w:proofErr w:type="spellEnd"/>
      <w:r w:rsidRPr="00633ED0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національної єдності</w:t>
      </w:r>
    </w:p>
    <w:p w:rsidR="008A56EA" w:rsidRPr="00246D3B" w:rsidRDefault="00246D3B" w:rsidP="00D13D24">
      <w:pPr>
        <w:pStyle w:val="a5"/>
        <w:tabs>
          <w:tab w:val="left" w:pos="1541"/>
        </w:tabs>
        <w:ind w:left="1541" w:right="500" w:firstLine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5389E421" wp14:editId="6C019A94">
            <wp:extent cx="2845610" cy="1091228"/>
            <wp:effectExtent l="0" t="0" r="0" b="0"/>
            <wp:docPr id="4" name="Рисунок 4" descr="Ð ÐµÐ·ÑÐ»ÑÑÐ°Ñ Ð¿Ð¾ÑÑÐºÑ Ð·Ð¾Ð±ÑÐ°Ð¶ÐµÐ½Ñ Ð·Ð° Ð·Ð°Ð¿Ð¸ÑÐ¾Ð¼ &quot;ÐºÐ°ÑÑÐ¸Ð½ÐºÐ° ÑÑÐ´Ð½Ð° Ð¼Ð¾Ð²Ð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 ÐµÐ·ÑÐ»ÑÑÐ°Ñ Ð¿Ð¾ÑÑÐºÑ Ð·Ð¾Ð±ÑÐ°Ð¶ÐµÐ½Ñ Ð·Ð° Ð·Ð°Ð¿Ð¸ÑÐ¾Ð¼ &quot;ÐºÐ°ÑÑÐ¸Ð½ÐºÐ° ÑÑÐ´Ð½Ð° Ð¼Ð¾Ð²Ð°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806" cy="1126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56EA" w:rsidRPr="00246D3B">
      <w:pgSz w:w="11920" w:h="16840"/>
      <w:pgMar w:top="108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B30"/>
    <w:multiLevelType w:val="hybridMultilevel"/>
    <w:tmpl w:val="C986D6E8"/>
    <w:lvl w:ilvl="0" w:tplc="05BEBE14">
      <w:numFmt w:val="bullet"/>
      <w:lvlText w:val="•"/>
      <w:lvlJc w:val="left"/>
      <w:pPr>
        <w:ind w:left="866" w:hanging="4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uk-UA" w:eastAsia="en-US" w:bidi="ar-SA"/>
      </w:rPr>
    </w:lvl>
    <w:lvl w:ilvl="1" w:tplc="77DC97C0">
      <w:numFmt w:val="bullet"/>
      <w:lvlText w:val="•"/>
      <w:lvlJc w:val="left"/>
      <w:pPr>
        <w:ind w:left="1730" w:hanging="405"/>
      </w:pPr>
      <w:rPr>
        <w:rFonts w:hint="default"/>
        <w:lang w:val="uk-UA" w:eastAsia="en-US" w:bidi="ar-SA"/>
      </w:rPr>
    </w:lvl>
    <w:lvl w:ilvl="2" w:tplc="41DAC38E">
      <w:numFmt w:val="bullet"/>
      <w:lvlText w:val="•"/>
      <w:lvlJc w:val="left"/>
      <w:pPr>
        <w:ind w:left="2600" w:hanging="405"/>
      </w:pPr>
      <w:rPr>
        <w:rFonts w:hint="default"/>
        <w:lang w:val="uk-UA" w:eastAsia="en-US" w:bidi="ar-SA"/>
      </w:rPr>
    </w:lvl>
    <w:lvl w:ilvl="3" w:tplc="93D25810">
      <w:numFmt w:val="bullet"/>
      <w:lvlText w:val="•"/>
      <w:lvlJc w:val="left"/>
      <w:pPr>
        <w:ind w:left="3470" w:hanging="405"/>
      </w:pPr>
      <w:rPr>
        <w:rFonts w:hint="default"/>
        <w:lang w:val="uk-UA" w:eastAsia="en-US" w:bidi="ar-SA"/>
      </w:rPr>
    </w:lvl>
    <w:lvl w:ilvl="4" w:tplc="E7E6083E">
      <w:numFmt w:val="bullet"/>
      <w:lvlText w:val="•"/>
      <w:lvlJc w:val="left"/>
      <w:pPr>
        <w:ind w:left="4340" w:hanging="405"/>
      </w:pPr>
      <w:rPr>
        <w:rFonts w:hint="default"/>
        <w:lang w:val="uk-UA" w:eastAsia="en-US" w:bidi="ar-SA"/>
      </w:rPr>
    </w:lvl>
    <w:lvl w:ilvl="5" w:tplc="745C76A0">
      <w:numFmt w:val="bullet"/>
      <w:lvlText w:val="•"/>
      <w:lvlJc w:val="left"/>
      <w:pPr>
        <w:ind w:left="5210" w:hanging="405"/>
      </w:pPr>
      <w:rPr>
        <w:rFonts w:hint="default"/>
        <w:lang w:val="uk-UA" w:eastAsia="en-US" w:bidi="ar-SA"/>
      </w:rPr>
    </w:lvl>
    <w:lvl w:ilvl="6" w:tplc="71D681B6">
      <w:numFmt w:val="bullet"/>
      <w:lvlText w:val="•"/>
      <w:lvlJc w:val="left"/>
      <w:pPr>
        <w:ind w:left="6080" w:hanging="405"/>
      </w:pPr>
      <w:rPr>
        <w:rFonts w:hint="default"/>
        <w:lang w:val="uk-UA" w:eastAsia="en-US" w:bidi="ar-SA"/>
      </w:rPr>
    </w:lvl>
    <w:lvl w:ilvl="7" w:tplc="9F46C4D6">
      <w:numFmt w:val="bullet"/>
      <w:lvlText w:val="•"/>
      <w:lvlJc w:val="left"/>
      <w:pPr>
        <w:ind w:left="6950" w:hanging="405"/>
      </w:pPr>
      <w:rPr>
        <w:rFonts w:hint="default"/>
        <w:lang w:val="uk-UA" w:eastAsia="en-US" w:bidi="ar-SA"/>
      </w:rPr>
    </w:lvl>
    <w:lvl w:ilvl="8" w:tplc="E380623A">
      <w:numFmt w:val="bullet"/>
      <w:lvlText w:val="•"/>
      <w:lvlJc w:val="left"/>
      <w:pPr>
        <w:ind w:left="7820" w:hanging="405"/>
      </w:pPr>
      <w:rPr>
        <w:rFonts w:hint="default"/>
        <w:lang w:val="uk-UA" w:eastAsia="en-US" w:bidi="ar-SA"/>
      </w:rPr>
    </w:lvl>
  </w:abstractNum>
  <w:abstractNum w:abstractNumId="1" w15:restartNumberingAfterBreak="0">
    <w:nsid w:val="13652AFC"/>
    <w:multiLevelType w:val="hybridMultilevel"/>
    <w:tmpl w:val="A440C0C8"/>
    <w:lvl w:ilvl="0" w:tplc="4A8A274E">
      <w:numFmt w:val="bullet"/>
      <w:lvlText w:val="•"/>
      <w:lvlJc w:val="left"/>
      <w:pPr>
        <w:ind w:left="11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uk-UA" w:eastAsia="en-US" w:bidi="ar-SA"/>
      </w:rPr>
    </w:lvl>
    <w:lvl w:ilvl="1" w:tplc="4FAAC08A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F6E8D29A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F4666DF2">
      <w:numFmt w:val="bullet"/>
      <w:lvlText w:val="•"/>
      <w:lvlJc w:val="left"/>
      <w:pPr>
        <w:ind w:left="3694" w:hanging="360"/>
      </w:pPr>
      <w:rPr>
        <w:rFonts w:hint="default"/>
        <w:lang w:val="uk-UA" w:eastAsia="en-US" w:bidi="ar-SA"/>
      </w:rPr>
    </w:lvl>
    <w:lvl w:ilvl="4" w:tplc="4B08D04A">
      <w:numFmt w:val="bullet"/>
      <w:lvlText w:val="•"/>
      <w:lvlJc w:val="left"/>
      <w:pPr>
        <w:ind w:left="4532" w:hanging="360"/>
      </w:pPr>
      <w:rPr>
        <w:rFonts w:hint="default"/>
        <w:lang w:val="uk-UA" w:eastAsia="en-US" w:bidi="ar-SA"/>
      </w:rPr>
    </w:lvl>
    <w:lvl w:ilvl="5" w:tplc="4244989E">
      <w:numFmt w:val="bullet"/>
      <w:lvlText w:val="•"/>
      <w:lvlJc w:val="left"/>
      <w:pPr>
        <w:ind w:left="5370" w:hanging="360"/>
      </w:pPr>
      <w:rPr>
        <w:rFonts w:hint="default"/>
        <w:lang w:val="uk-UA" w:eastAsia="en-US" w:bidi="ar-SA"/>
      </w:rPr>
    </w:lvl>
    <w:lvl w:ilvl="6" w:tplc="7F8818A4">
      <w:numFmt w:val="bullet"/>
      <w:lvlText w:val="•"/>
      <w:lvlJc w:val="left"/>
      <w:pPr>
        <w:ind w:left="6208" w:hanging="360"/>
      </w:pPr>
      <w:rPr>
        <w:rFonts w:hint="default"/>
        <w:lang w:val="uk-UA" w:eastAsia="en-US" w:bidi="ar-SA"/>
      </w:rPr>
    </w:lvl>
    <w:lvl w:ilvl="7" w:tplc="9CA00B56">
      <w:numFmt w:val="bullet"/>
      <w:lvlText w:val="•"/>
      <w:lvlJc w:val="left"/>
      <w:pPr>
        <w:ind w:left="7046" w:hanging="360"/>
      </w:pPr>
      <w:rPr>
        <w:rFonts w:hint="default"/>
        <w:lang w:val="uk-UA" w:eastAsia="en-US" w:bidi="ar-SA"/>
      </w:rPr>
    </w:lvl>
    <w:lvl w:ilvl="8" w:tplc="592ED1D0">
      <w:numFmt w:val="bullet"/>
      <w:lvlText w:val="•"/>
      <w:lvlJc w:val="left"/>
      <w:pPr>
        <w:ind w:left="7884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C7C581B"/>
    <w:multiLevelType w:val="hybridMultilevel"/>
    <w:tmpl w:val="818EBC62"/>
    <w:lvl w:ilvl="0" w:tplc="A2AE9660">
      <w:numFmt w:val="bullet"/>
      <w:lvlText w:val="•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uk-UA" w:eastAsia="en-US" w:bidi="ar-SA"/>
      </w:rPr>
    </w:lvl>
    <w:lvl w:ilvl="1" w:tplc="6614999E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DFAC89F2">
      <w:numFmt w:val="bullet"/>
      <w:lvlText w:val="•"/>
      <w:lvlJc w:val="left"/>
      <w:pPr>
        <w:ind w:left="2568" w:hanging="360"/>
      </w:pPr>
      <w:rPr>
        <w:rFonts w:hint="default"/>
        <w:lang w:val="uk-UA" w:eastAsia="en-US" w:bidi="ar-SA"/>
      </w:rPr>
    </w:lvl>
    <w:lvl w:ilvl="3" w:tplc="95CA122C">
      <w:numFmt w:val="bullet"/>
      <w:lvlText w:val="•"/>
      <w:lvlJc w:val="left"/>
      <w:pPr>
        <w:ind w:left="3442" w:hanging="360"/>
      </w:pPr>
      <w:rPr>
        <w:rFonts w:hint="default"/>
        <w:lang w:val="uk-UA" w:eastAsia="en-US" w:bidi="ar-SA"/>
      </w:rPr>
    </w:lvl>
    <w:lvl w:ilvl="4" w:tplc="5EA411F8">
      <w:numFmt w:val="bullet"/>
      <w:lvlText w:val="•"/>
      <w:lvlJc w:val="left"/>
      <w:pPr>
        <w:ind w:left="4316" w:hanging="360"/>
      </w:pPr>
      <w:rPr>
        <w:rFonts w:hint="default"/>
        <w:lang w:val="uk-UA" w:eastAsia="en-US" w:bidi="ar-SA"/>
      </w:rPr>
    </w:lvl>
    <w:lvl w:ilvl="5" w:tplc="9EF22884">
      <w:numFmt w:val="bullet"/>
      <w:lvlText w:val="•"/>
      <w:lvlJc w:val="left"/>
      <w:pPr>
        <w:ind w:left="5190" w:hanging="360"/>
      </w:pPr>
      <w:rPr>
        <w:rFonts w:hint="default"/>
        <w:lang w:val="uk-UA" w:eastAsia="en-US" w:bidi="ar-SA"/>
      </w:rPr>
    </w:lvl>
    <w:lvl w:ilvl="6" w:tplc="C12AE50E">
      <w:numFmt w:val="bullet"/>
      <w:lvlText w:val="•"/>
      <w:lvlJc w:val="left"/>
      <w:pPr>
        <w:ind w:left="6064" w:hanging="360"/>
      </w:pPr>
      <w:rPr>
        <w:rFonts w:hint="default"/>
        <w:lang w:val="uk-UA" w:eastAsia="en-US" w:bidi="ar-SA"/>
      </w:rPr>
    </w:lvl>
    <w:lvl w:ilvl="7" w:tplc="D7C8CEE8">
      <w:numFmt w:val="bullet"/>
      <w:lvlText w:val="•"/>
      <w:lvlJc w:val="left"/>
      <w:pPr>
        <w:ind w:left="6938" w:hanging="360"/>
      </w:pPr>
      <w:rPr>
        <w:rFonts w:hint="default"/>
        <w:lang w:val="uk-UA" w:eastAsia="en-US" w:bidi="ar-SA"/>
      </w:rPr>
    </w:lvl>
    <w:lvl w:ilvl="8" w:tplc="4418D8E2">
      <w:numFmt w:val="bullet"/>
      <w:lvlText w:val="•"/>
      <w:lvlJc w:val="left"/>
      <w:pPr>
        <w:ind w:left="781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5E25D21"/>
    <w:multiLevelType w:val="hybridMultilevel"/>
    <w:tmpl w:val="266C6702"/>
    <w:lvl w:ilvl="0" w:tplc="30186642">
      <w:numFmt w:val="bullet"/>
      <w:lvlText w:val="•"/>
      <w:lvlJc w:val="left"/>
      <w:pPr>
        <w:ind w:left="15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uk-UA" w:eastAsia="en-US" w:bidi="ar-SA"/>
      </w:rPr>
    </w:lvl>
    <w:lvl w:ilvl="1" w:tplc="7B305370">
      <w:numFmt w:val="bullet"/>
      <w:lvlText w:val="•"/>
      <w:lvlJc w:val="left"/>
      <w:pPr>
        <w:ind w:left="2342" w:hanging="360"/>
      </w:pPr>
      <w:rPr>
        <w:rFonts w:hint="default"/>
        <w:lang w:val="uk-UA" w:eastAsia="en-US" w:bidi="ar-SA"/>
      </w:rPr>
    </w:lvl>
    <w:lvl w:ilvl="2" w:tplc="7A88456A">
      <w:numFmt w:val="bullet"/>
      <w:lvlText w:val="•"/>
      <w:lvlJc w:val="left"/>
      <w:pPr>
        <w:ind w:left="3144" w:hanging="360"/>
      </w:pPr>
      <w:rPr>
        <w:rFonts w:hint="default"/>
        <w:lang w:val="uk-UA" w:eastAsia="en-US" w:bidi="ar-SA"/>
      </w:rPr>
    </w:lvl>
    <w:lvl w:ilvl="3" w:tplc="4A26FB88">
      <w:numFmt w:val="bullet"/>
      <w:lvlText w:val="•"/>
      <w:lvlJc w:val="left"/>
      <w:pPr>
        <w:ind w:left="3946" w:hanging="360"/>
      </w:pPr>
      <w:rPr>
        <w:rFonts w:hint="default"/>
        <w:lang w:val="uk-UA" w:eastAsia="en-US" w:bidi="ar-SA"/>
      </w:rPr>
    </w:lvl>
    <w:lvl w:ilvl="4" w:tplc="248EE610">
      <w:numFmt w:val="bullet"/>
      <w:lvlText w:val="•"/>
      <w:lvlJc w:val="left"/>
      <w:pPr>
        <w:ind w:left="4748" w:hanging="360"/>
      </w:pPr>
      <w:rPr>
        <w:rFonts w:hint="default"/>
        <w:lang w:val="uk-UA" w:eastAsia="en-US" w:bidi="ar-SA"/>
      </w:rPr>
    </w:lvl>
    <w:lvl w:ilvl="5" w:tplc="97E0F9E8">
      <w:numFmt w:val="bullet"/>
      <w:lvlText w:val="•"/>
      <w:lvlJc w:val="left"/>
      <w:pPr>
        <w:ind w:left="5550" w:hanging="360"/>
      </w:pPr>
      <w:rPr>
        <w:rFonts w:hint="default"/>
        <w:lang w:val="uk-UA" w:eastAsia="en-US" w:bidi="ar-SA"/>
      </w:rPr>
    </w:lvl>
    <w:lvl w:ilvl="6" w:tplc="ECF40332">
      <w:numFmt w:val="bullet"/>
      <w:lvlText w:val="•"/>
      <w:lvlJc w:val="left"/>
      <w:pPr>
        <w:ind w:left="6352" w:hanging="360"/>
      </w:pPr>
      <w:rPr>
        <w:rFonts w:hint="default"/>
        <w:lang w:val="uk-UA" w:eastAsia="en-US" w:bidi="ar-SA"/>
      </w:rPr>
    </w:lvl>
    <w:lvl w:ilvl="7" w:tplc="1250CC7E">
      <w:numFmt w:val="bullet"/>
      <w:lvlText w:val="•"/>
      <w:lvlJc w:val="left"/>
      <w:pPr>
        <w:ind w:left="7154" w:hanging="360"/>
      </w:pPr>
      <w:rPr>
        <w:rFonts w:hint="default"/>
        <w:lang w:val="uk-UA" w:eastAsia="en-US" w:bidi="ar-SA"/>
      </w:rPr>
    </w:lvl>
    <w:lvl w:ilvl="8" w:tplc="AC0EFF14">
      <w:numFmt w:val="bullet"/>
      <w:lvlText w:val="•"/>
      <w:lvlJc w:val="left"/>
      <w:pPr>
        <w:ind w:left="7956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5C002CC1"/>
    <w:multiLevelType w:val="hybridMultilevel"/>
    <w:tmpl w:val="588A1C08"/>
    <w:lvl w:ilvl="0" w:tplc="E3F0162C">
      <w:numFmt w:val="bullet"/>
      <w:lvlText w:val="•"/>
      <w:lvlJc w:val="left"/>
      <w:pPr>
        <w:ind w:left="8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34"/>
        <w:szCs w:val="34"/>
        <w:lang w:val="uk-UA" w:eastAsia="en-US" w:bidi="ar-SA"/>
      </w:rPr>
    </w:lvl>
    <w:lvl w:ilvl="1" w:tplc="F7D4363C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15A473AE">
      <w:numFmt w:val="bullet"/>
      <w:lvlText w:val="•"/>
      <w:lvlJc w:val="left"/>
      <w:pPr>
        <w:ind w:left="2568" w:hanging="360"/>
      </w:pPr>
      <w:rPr>
        <w:rFonts w:hint="default"/>
        <w:lang w:val="uk-UA" w:eastAsia="en-US" w:bidi="ar-SA"/>
      </w:rPr>
    </w:lvl>
    <w:lvl w:ilvl="3" w:tplc="4E103ECA">
      <w:numFmt w:val="bullet"/>
      <w:lvlText w:val="•"/>
      <w:lvlJc w:val="left"/>
      <w:pPr>
        <w:ind w:left="3442" w:hanging="360"/>
      </w:pPr>
      <w:rPr>
        <w:rFonts w:hint="default"/>
        <w:lang w:val="uk-UA" w:eastAsia="en-US" w:bidi="ar-SA"/>
      </w:rPr>
    </w:lvl>
    <w:lvl w:ilvl="4" w:tplc="43F479B2">
      <w:numFmt w:val="bullet"/>
      <w:lvlText w:val="•"/>
      <w:lvlJc w:val="left"/>
      <w:pPr>
        <w:ind w:left="4316" w:hanging="360"/>
      </w:pPr>
      <w:rPr>
        <w:rFonts w:hint="default"/>
        <w:lang w:val="uk-UA" w:eastAsia="en-US" w:bidi="ar-SA"/>
      </w:rPr>
    </w:lvl>
    <w:lvl w:ilvl="5" w:tplc="134E150E">
      <w:numFmt w:val="bullet"/>
      <w:lvlText w:val="•"/>
      <w:lvlJc w:val="left"/>
      <w:pPr>
        <w:ind w:left="5190" w:hanging="360"/>
      </w:pPr>
      <w:rPr>
        <w:rFonts w:hint="default"/>
        <w:lang w:val="uk-UA" w:eastAsia="en-US" w:bidi="ar-SA"/>
      </w:rPr>
    </w:lvl>
    <w:lvl w:ilvl="6" w:tplc="38687D30">
      <w:numFmt w:val="bullet"/>
      <w:lvlText w:val="•"/>
      <w:lvlJc w:val="left"/>
      <w:pPr>
        <w:ind w:left="6064" w:hanging="360"/>
      </w:pPr>
      <w:rPr>
        <w:rFonts w:hint="default"/>
        <w:lang w:val="uk-UA" w:eastAsia="en-US" w:bidi="ar-SA"/>
      </w:rPr>
    </w:lvl>
    <w:lvl w:ilvl="7" w:tplc="1D80F96A">
      <w:numFmt w:val="bullet"/>
      <w:lvlText w:val="•"/>
      <w:lvlJc w:val="left"/>
      <w:pPr>
        <w:ind w:left="6938" w:hanging="360"/>
      </w:pPr>
      <w:rPr>
        <w:rFonts w:hint="default"/>
        <w:lang w:val="uk-UA" w:eastAsia="en-US" w:bidi="ar-SA"/>
      </w:rPr>
    </w:lvl>
    <w:lvl w:ilvl="8" w:tplc="1904162E">
      <w:numFmt w:val="bullet"/>
      <w:lvlText w:val="•"/>
      <w:lvlJc w:val="left"/>
      <w:pPr>
        <w:ind w:left="7812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56EA"/>
    <w:rsid w:val="00246D3B"/>
    <w:rsid w:val="002F1081"/>
    <w:rsid w:val="005B5138"/>
    <w:rsid w:val="00633ED0"/>
    <w:rsid w:val="006C6081"/>
    <w:rsid w:val="00774147"/>
    <w:rsid w:val="007A5806"/>
    <w:rsid w:val="008A56EA"/>
    <w:rsid w:val="008F1A38"/>
    <w:rsid w:val="00AA4EBD"/>
    <w:rsid w:val="00C75180"/>
    <w:rsid w:val="00D13D24"/>
    <w:rsid w:val="00F8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8E15"/>
  <w15:docId w15:val="{4511A9F7-72A1-464E-9BDA-37230515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uk-UA"/>
    </w:rPr>
  </w:style>
  <w:style w:type="paragraph" w:styleId="1">
    <w:name w:val="heading 1"/>
    <w:basedOn w:val="a"/>
    <w:uiPriority w:val="9"/>
    <w:qFormat/>
    <w:pPr>
      <w:spacing w:before="158"/>
      <w:ind w:left="101"/>
      <w:outlineLvl w:val="0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8"/>
      <w:ind w:left="820" w:hanging="359"/>
    </w:pPr>
    <w:rPr>
      <w:sz w:val="34"/>
      <w:szCs w:val="34"/>
    </w:rPr>
  </w:style>
  <w:style w:type="paragraph" w:styleId="a4">
    <w:name w:val="Title"/>
    <w:basedOn w:val="a"/>
    <w:uiPriority w:val="10"/>
    <w:qFormat/>
    <w:pPr>
      <w:spacing w:before="75"/>
      <w:ind w:right="1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spacing w:before="188"/>
      <w:ind w:left="82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проведення тижня української мови та літератури.docx</vt:lpstr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проведення тижня української мови та літератури.docx</dc:title>
  <cp:lastModifiedBy>admin</cp:lastModifiedBy>
  <cp:revision>12</cp:revision>
  <cp:lastPrinted>2023-11-05T12:30:00Z</cp:lastPrinted>
  <dcterms:created xsi:type="dcterms:W3CDTF">2023-11-05T10:07:00Z</dcterms:created>
  <dcterms:modified xsi:type="dcterms:W3CDTF">2025-10-26T17:39:00Z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m90 Google Docs Renderer</vt:lpwstr>
  </property>
</Properties>
</file>