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C27" w:rsidRDefault="004A7C27" w:rsidP="004A7C27">
      <w:pPr>
        <w:spacing w:before="150" w:after="18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</w:pPr>
      <w:r w:rsidRPr="004A7C2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Як побороти булінг: інструкція для дітей</w:t>
      </w:r>
    </w:p>
    <w:p w:rsidR="004A7C27" w:rsidRPr="004A7C27" w:rsidRDefault="004A7C27" w:rsidP="004A7C27">
      <w:pPr>
        <w:spacing w:before="150" w:after="18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4A7C27" w:rsidRPr="004A7C27" w:rsidRDefault="004A7C27" w:rsidP="004A7C27">
      <w:pPr>
        <w:spacing w:before="150" w:after="18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ЩО РОБИТИ, ЯКЩО ТИ СТАВ ЖЕРТВОЮ БУЛІНГУ</w:t>
      </w:r>
    </w:p>
    <w:p w:rsidR="004A7C27" w:rsidRPr="004A7C27" w:rsidRDefault="004A7C27" w:rsidP="004A7C27">
      <w:pPr>
        <w:spacing w:before="150" w:after="18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Перше і найголовніше правило – </w:t>
      </w:r>
      <w:r w:rsidRPr="004A7C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тримати це у секреті</w:t>
      </w:r>
      <w:r w:rsidRPr="004A7C2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Розкажи друзям, знайомим чи рідним про те, що тебе ображають у школі, цього не слід соромитись.</w:t>
      </w:r>
    </w:p>
    <w:p w:rsidR="004A7C27" w:rsidRPr="004A7C27" w:rsidRDefault="004A7C27" w:rsidP="004A7C27">
      <w:pPr>
        <w:spacing w:before="150" w:after="18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27">
        <w:rPr>
          <w:rFonts w:ascii="Times New Roman" w:eastAsia="Times New Roman" w:hAnsi="Times New Roman" w:cs="Times New Roman"/>
          <w:sz w:val="24"/>
          <w:szCs w:val="24"/>
          <w:lang w:eastAsia="ru-RU"/>
        </w:rPr>
        <w:t>Інколи допомогти з вирішенням складної ситуації у школі може абсолютно не пов’язана з цим людина: тренер у секції, куди ти ходиш після школи, або вчитель, до якого ти ходиш на додаткові заняття.</w:t>
      </w:r>
    </w:p>
    <w:p w:rsidR="004A7C27" w:rsidRPr="004A7C27" w:rsidRDefault="004A7C27" w:rsidP="004A7C27">
      <w:pPr>
        <w:spacing w:before="150" w:after="18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 </w:t>
      </w:r>
      <w:r w:rsidRPr="004A7C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слід звинувачувати себе</w:t>
      </w:r>
      <w:r w:rsidRPr="004A7C27">
        <w:rPr>
          <w:rFonts w:ascii="Times New Roman" w:eastAsia="Times New Roman" w:hAnsi="Times New Roman" w:cs="Times New Roman"/>
          <w:sz w:val="24"/>
          <w:szCs w:val="24"/>
          <w:lang w:eastAsia="ru-RU"/>
        </w:rPr>
        <w:t> у тому, що тебе цькують. Ми говорили раніше, що кривдникам легко знайти жертву булінгу, адже для цього слід просто якось відрізнятись від оточуючих.</w:t>
      </w:r>
    </w:p>
    <w:p w:rsidR="004A7C27" w:rsidRPr="004A7C27" w:rsidRDefault="004A7C27" w:rsidP="004A7C27">
      <w:pPr>
        <w:spacing w:before="150" w:after="18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2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 цькування у школі перетворились зі словесних на фізичні – </w:t>
      </w:r>
      <w:r w:rsidRPr="004A7C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йди до директора школи або завуча та докладно розкажи їм про це</w:t>
      </w:r>
      <w:r w:rsidRPr="004A7C27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Також повідом про ситуацію батьків.</w:t>
      </w:r>
    </w:p>
    <w:p w:rsidR="004A7C27" w:rsidRPr="004A7C27" w:rsidRDefault="004A7C27" w:rsidP="004A7C27">
      <w:pPr>
        <w:spacing w:before="150" w:after="18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2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 у школі є психолог, то можна сміливо звернутись до нього, щоб відновити відчуття впевненості у своїх силах та зрозуміти, як діяти далі.</w:t>
      </w:r>
    </w:p>
    <w:p w:rsidR="004A7C27" w:rsidRPr="004A7C27" w:rsidRDefault="004A7C27" w:rsidP="004A7C27">
      <w:pPr>
        <w:spacing w:before="150" w:after="18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2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 цькують твого друга чи подругу, то </w:t>
      </w:r>
      <w:r w:rsidRPr="004A7C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одразу звернись до дорослих</w:t>
      </w:r>
      <w:r w:rsidRPr="004A7C27">
        <w:rPr>
          <w:rFonts w:ascii="Times New Roman" w:eastAsia="Times New Roman" w:hAnsi="Times New Roman" w:cs="Times New Roman"/>
          <w:sz w:val="24"/>
          <w:szCs w:val="24"/>
          <w:lang w:eastAsia="ru-RU"/>
        </w:rPr>
        <w:t>: вчителя, старших товаришів, родичів, батьків тощо.</w:t>
      </w:r>
    </w:p>
    <w:p w:rsidR="004A7C27" w:rsidRPr="004A7C27" w:rsidRDefault="004A7C27" w:rsidP="004A7C27">
      <w:pPr>
        <w:spacing w:before="150" w:after="18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2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 твій </w:t>
      </w:r>
      <w:r w:rsidRPr="004A7C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друг чи подруга</w:t>
      </w:r>
      <w:r w:rsidRPr="004A7C2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поділилися з тобою, що вони потрапили у ситуацію булінгу, обов’язково говори з ними про це — вони </w:t>
      </w:r>
      <w:r w:rsidRPr="004A7C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потребують твоєї підтримки</w:t>
      </w:r>
      <w:r w:rsidRPr="004A7C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7C27" w:rsidRPr="004A7C27" w:rsidRDefault="004A7C27" w:rsidP="004A7C27">
      <w:pPr>
        <w:spacing w:before="150" w:after="18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27">
        <w:rPr>
          <w:rFonts w:ascii="Times New Roman" w:eastAsia="Times New Roman" w:hAnsi="Times New Roman" w:cs="Times New Roman"/>
          <w:sz w:val="24"/>
          <w:szCs w:val="24"/>
          <w:lang w:eastAsia="ru-RU"/>
        </w:rPr>
        <w:t>У жодному разі </w:t>
      </w:r>
      <w:r w:rsidRPr="004A7C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слід приєднуватись до групи, що цькує</w:t>
      </w:r>
      <w:r w:rsidRPr="004A7C2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 висміювати проблеми свого друга чи подруги.</w:t>
      </w:r>
    </w:p>
    <w:p w:rsidR="004A7C27" w:rsidRPr="004A7C27" w:rsidRDefault="004A7C27" w:rsidP="004A7C27">
      <w:pPr>
        <w:spacing w:before="150" w:after="18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2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 ви дорослий, який потерпав від булінгу колись, то </w:t>
      </w:r>
      <w:r w:rsidRPr="004A7C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проходьте повз</w:t>
      </w:r>
      <w:r w:rsidRPr="004A7C2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Спробуйте захистити дитину, яку ображають. При цьому не слід ображати дітей, які цькують, адже деякі роблять це, тому що самі постраждали від насильства (вдома, у спортивній секції, в іншій школі тощо). У таких випадках вони можуть виміщати свій біль через знущання і приниження слабших за себе.</w:t>
      </w:r>
    </w:p>
    <w:p w:rsidR="004A7C27" w:rsidRPr="004A7C27" w:rsidRDefault="004A7C27" w:rsidP="004A7C27">
      <w:pPr>
        <w:spacing w:before="150" w:after="18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Деякі діти булять, щоб ловити на собі захоплені погляди оточуючих, а відчуття переваги над іншими приносить їм задоволення. До того ж, нападаючи на когось вони захищаються від цькування. Іноді такі діти дуже імпульсивні і не можуть контролювати свій гнів. У таких випадках справа нерідко доходить і до фізичного насильства.</w:t>
      </w:r>
    </w:p>
    <w:p w:rsidR="004A7C27" w:rsidRPr="004A7C27" w:rsidRDefault="004A7C27" w:rsidP="004A7C27">
      <w:pPr>
        <w:spacing w:before="150" w:after="18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Спробуйте повідомити про булінг людей зі школи, де це відбувається, або батьків дитини.</w:t>
      </w:r>
    </w:p>
    <w:p w:rsidR="004A7C27" w:rsidRPr="004A7C27" w:rsidRDefault="004A7C27" w:rsidP="004A7C27">
      <w:pPr>
        <w:spacing w:before="150" w:after="18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ЩО РОБИТИ, ЯКЩО ІНШИХ ЦЬКУЄШ ТИ</w:t>
      </w:r>
    </w:p>
    <w:p w:rsidR="004A7C27" w:rsidRPr="004A7C27" w:rsidRDefault="004A7C27" w:rsidP="004A7C27">
      <w:pPr>
        <w:spacing w:before="150" w:after="18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27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Зрозумій, </w:t>
      </w:r>
      <w:r w:rsidRPr="004A7C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булінг – це твої дії, а не твоя особистість</w:t>
      </w:r>
      <w:r w:rsidRPr="004A7C27">
        <w:rPr>
          <w:rFonts w:ascii="Times New Roman" w:eastAsia="Times New Roman" w:hAnsi="Times New Roman" w:cs="Times New Roman"/>
          <w:sz w:val="24"/>
          <w:szCs w:val="24"/>
          <w:lang w:eastAsia="ru-RU"/>
        </w:rPr>
        <w:t>. Ти можеш ними керувати та змінювати на краще. Пам’ятай, що </w:t>
      </w:r>
      <w:r w:rsidRPr="004A7C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булінг завдає фізичного та емоційного болю</w:t>
      </w:r>
      <w:r w:rsidRPr="004A7C27">
        <w:rPr>
          <w:rFonts w:ascii="Times New Roman" w:eastAsia="Times New Roman" w:hAnsi="Times New Roman" w:cs="Times New Roman"/>
          <w:sz w:val="24"/>
          <w:szCs w:val="24"/>
          <w:lang w:eastAsia="ru-RU"/>
        </w:rPr>
        <w:t> іншому, а тому подумай, чи дійсно ти цього прагнеш? </w:t>
      </w:r>
      <w:r w:rsidRPr="004A7C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Деякі речі</w:t>
      </w:r>
      <w:r w:rsidRPr="004A7C27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можуть здаватися смішними та невинними, проте вони </w:t>
      </w:r>
      <w:r w:rsidRPr="004A7C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можуть завдати шкоди іншій людині</w:t>
      </w:r>
      <w:r w:rsidRPr="004A7C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1764" w:rsidRDefault="004A7C27" w:rsidP="004A7C27">
      <w:r w:rsidRPr="004A7C2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</w:p>
    <w:sectPr w:rsidR="00D01764" w:rsidSect="004A7C2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7C27"/>
    <w:rsid w:val="00410278"/>
    <w:rsid w:val="004A7C27"/>
    <w:rsid w:val="00560623"/>
    <w:rsid w:val="007C1B1A"/>
    <w:rsid w:val="00D01764"/>
    <w:rsid w:val="00E0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7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7C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2054</Characters>
  <Application>Microsoft Office Word</Application>
  <DocSecurity>0</DocSecurity>
  <Lines>17</Lines>
  <Paragraphs>4</Paragraphs>
  <ScaleCrop>false</ScaleCrop>
  <Company>Microsoft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2021-01-12T19:08:00Z</dcterms:created>
  <dcterms:modified xsi:type="dcterms:W3CDTF">2021-01-12T19:09:00Z</dcterms:modified>
</cp:coreProperties>
</file>