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9F" w:rsidRDefault="009234DB">
      <w:pPr>
        <w:pStyle w:val="30"/>
        <w:shd w:val="clear" w:color="auto" w:fill="auto"/>
      </w:pPr>
      <w:r>
        <w:t>Погоджено</w:t>
      </w:r>
    </w:p>
    <w:p w:rsidR="00B12C9F" w:rsidRDefault="009234DB">
      <w:pPr>
        <w:pStyle w:val="40"/>
        <w:shd w:val="clear" w:color="auto" w:fill="auto"/>
      </w:pPr>
      <w:r>
        <w:t>на засіданні</w:t>
      </w:r>
    </w:p>
    <w:p w:rsidR="00B12C9F" w:rsidRDefault="005F112C">
      <w:pPr>
        <w:pStyle w:val="40"/>
        <w:shd w:val="clear" w:color="auto" w:fill="auto"/>
        <w:sectPr w:rsidR="00B12C9F">
          <w:pgSz w:w="11900" w:h="16840"/>
          <w:pgMar w:top="889" w:right="7464" w:bottom="850" w:left="1720" w:header="0" w:footer="3" w:gutter="0"/>
          <w:cols w:space="720"/>
          <w:noEndnote/>
          <w:docGrid w:linePitch="360"/>
        </w:sectPr>
      </w:pPr>
      <w:r>
        <w:rPr>
          <w:noProof/>
          <w:lang w:val="en-US" w:eastAsia="en-US" w:bidi="ar-SA"/>
        </w:rPr>
        <w:drawing>
          <wp:anchor distT="0" distB="0" distL="1789430" distR="63500" simplePos="0" relativeHeight="377487104" behindDoc="1" locked="0" layoutInCell="1" allowOverlap="1">
            <wp:simplePos x="0" y="0"/>
            <wp:positionH relativeFrom="margin">
              <wp:posOffset>3514090</wp:posOffset>
            </wp:positionH>
            <wp:positionV relativeFrom="margin">
              <wp:posOffset>0</wp:posOffset>
            </wp:positionV>
            <wp:extent cx="1913890" cy="1359535"/>
            <wp:effectExtent l="0" t="0" r="0" b="0"/>
            <wp:wrapSquare wrapText="left"/>
            <wp:docPr id="10" name="Рисунок 2" descr="C:\Users\USER_4\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_4\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3890" cy="135953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bidi="ar-SA"/>
        </w:rPr>
        <mc:AlternateContent>
          <mc:Choice Requires="wps">
            <w:drawing>
              <wp:anchor distT="0" distB="0" distL="63500" distR="63500" simplePos="0" relativeHeight="377487105" behindDoc="1" locked="0" layoutInCell="1" allowOverlap="1">
                <wp:simplePos x="0" y="0"/>
                <wp:positionH relativeFrom="margin">
                  <wp:posOffset>4913630</wp:posOffset>
                </wp:positionH>
                <wp:positionV relativeFrom="margin">
                  <wp:posOffset>436880</wp:posOffset>
                </wp:positionV>
                <wp:extent cx="1036320" cy="521970"/>
                <wp:effectExtent l="0" t="1270" r="0" b="635"/>
                <wp:wrapSquare wrapText="left"/>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C9F" w:rsidRDefault="009234DB">
                            <w:pPr>
                              <w:pStyle w:val="40"/>
                              <w:shd w:val="clear" w:color="auto" w:fill="auto"/>
                              <w:ind w:firstLine="840"/>
                            </w:pPr>
                            <w:r>
                              <w:rPr>
                                <w:rStyle w:val="4Exact"/>
                              </w:rPr>
                              <w:t xml:space="preserve">ради Тетяна </w:t>
                            </w:r>
                            <w:r>
                              <w:rPr>
                                <w:rStyle w:val="4Exact"/>
                                <w:lang w:val="ru-RU" w:eastAsia="ru-RU" w:bidi="ru-RU"/>
                              </w:rPr>
                              <w:t xml:space="preserve">ГРИГА </w:t>
                            </w:r>
                            <w:r>
                              <w:rPr>
                                <w:rStyle w:val="4Exact"/>
                              </w:rPr>
                              <w:t>30.08.2024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86.9pt;margin-top:34.4pt;width:81.6pt;height:41.1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FrQIAAKk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" filled="f" stroked="f">
                <v:textbox style="mso-fit-shape-to-text:t" inset="0,0,0,0">
                  <w:txbxContent>
                    <w:p w:rsidR="00B12C9F" w:rsidRDefault="009234DB">
                      <w:pPr>
                        <w:pStyle w:val="40"/>
                        <w:shd w:val="clear" w:color="auto" w:fill="auto"/>
                        <w:ind w:firstLine="840"/>
                      </w:pPr>
                      <w:r>
                        <w:rPr>
                          <w:rStyle w:val="4Exact"/>
                        </w:rPr>
                        <w:t xml:space="preserve">ради Тетяна </w:t>
                      </w:r>
                      <w:r>
                        <w:rPr>
                          <w:rStyle w:val="4Exact"/>
                          <w:lang w:val="ru-RU" w:eastAsia="ru-RU" w:bidi="ru-RU"/>
                        </w:rPr>
                        <w:t xml:space="preserve">ГРИГА </w:t>
                      </w:r>
                      <w:r>
                        <w:rPr>
                          <w:rStyle w:val="4Exact"/>
                        </w:rPr>
                        <w:t>30.08.2024</w:t>
                      </w:r>
                    </w:p>
                  </w:txbxContent>
                </v:textbox>
                <w10:wrap type="square" side="left" anchorx="margin" anchory="margin"/>
              </v:shape>
            </w:pict>
          </mc:Fallback>
        </mc:AlternateContent>
      </w:r>
      <w:r w:rsidR="009234DB">
        <w:t>педагогічної ради гімназії від 30.08.2024 протокол №1</w:t>
      </w:r>
    </w:p>
    <w:p w:rsidR="00476ED0" w:rsidRDefault="00476ED0">
      <w:pPr>
        <w:pStyle w:val="10"/>
        <w:keepNext/>
        <w:keepLines/>
        <w:shd w:val="clear" w:color="auto" w:fill="auto"/>
        <w:spacing w:after="0" w:line="320" w:lineRule="exact"/>
        <w:ind w:left="40"/>
      </w:pPr>
      <w:bookmarkStart w:id="0" w:name="bookmark2"/>
    </w:p>
    <w:p w:rsidR="00476ED0" w:rsidRDefault="00476ED0">
      <w:pPr>
        <w:pStyle w:val="10"/>
        <w:keepNext/>
        <w:keepLines/>
        <w:shd w:val="clear" w:color="auto" w:fill="auto"/>
        <w:spacing w:after="0" w:line="320" w:lineRule="exact"/>
        <w:ind w:left="40"/>
      </w:pPr>
    </w:p>
    <w:p w:rsidR="00476ED0" w:rsidRDefault="00476ED0">
      <w:pPr>
        <w:pStyle w:val="10"/>
        <w:keepNext/>
        <w:keepLines/>
        <w:shd w:val="clear" w:color="auto" w:fill="auto"/>
        <w:spacing w:after="0" w:line="320" w:lineRule="exact"/>
        <w:ind w:left="40"/>
      </w:pPr>
    </w:p>
    <w:p w:rsidR="00B12C9F" w:rsidRDefault="009234DB">
      <w:pPr>
        <w:pStyle w:val="10"/>
        <w:keepNext/>
        <w:keepLines/>
        <w:shd w:val="clear" w:color="auto" w:fill="auto"/>
        <w:spacing w:after="0" w:line="320" w:lineRule="exact"/>
        <w:ind w:left="40"/>
      </w:pPr>
      <w:r>
        <w:t>ОСВІТНЯ ПРОГРАМА</w:t>
      </w:r>
      <w:bookmarkEnd w:id="0"/>
    </w:p>
    <w:p w:rsidR="00B12C9F" w:rsidRDefault="009234DB">
      <w:pPr>
        <w:pStyle w:val="10"/>
        <w:keepNext/>
        <w:keepLines/>
        <w:shd w:val="clear" w:color="auto" w:fill="auto"/>
        <w:spacing w:after="702" w:line="374" w:lineRule="exact"/>
        <w:ind w:left="40"/>
      </w:pPr>
      <w:bookmarkStart w:id="1" w:name="bookmark3"/>
      <w:r>
        <w:t>Бугаківської гімназії</w:t>
      </w:r>
      <w:r>
        <w:br/>
        <w:t>8-9 класи</w:t>
      </w:r>
      <w:bookmarkEnd w:id="1"/>
    </w:p>
    <w:p w:rsidR="00B12C9F" w:rsidRDefault="009234DB">
      <w:pPr>
        <w:pStyle w:val="50"/>
        <w:numPr>
          <w:ilvl w:val="0"/>
          <w:numId w:val="1"/>
        </w:numPr>
        <w:shd w:val="clear" w:color="auto" w:fill="auto"/>
        <w:tabs>
          <w:tab w:val="left" w:pos="1061"/>
        </w:tabs>
        <w:spacing w:before="0"/>
        <w:ind w:firstLine="740"/>
      </w:pPr>
      <w:r>
        <w:t>Загальні положення.</w:t>
      </w:r>
    </w:p>
    <w:p w:rsidR="00B12C9F" w:rsidRDefault="009234DB">
      <w:pPr>
        <w:pStyle w:val="20"/>
        <w:shd w:val="clear" w:color="auto" w:fill="auto"/>
        <w:ind w:firstLine="740"/>
      </w:pPr>
      <w:r>
        <w:t>Освітня програма Бугаківської гімназії для 8-9 класів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та на основі Типової освітньої програми закладів загальної середньої освіти II ступеня.</w:t>
      </w:r>
    </w:p>
    <w:p w:rsidR="00B12C9F" w:rsidRDefault="009234DB">
      <w:pPr>
        <w:pStyle w:val="20"/>
        <w:shd w:val="clear" w:color="auto" w:fill="auto"/>
        <w:ind w:firstLine="740"/>
      </w:pPr>
      <w:r>
        <w:t>Освітня програма визначає:</w:t>
      </w:r>
    </w:p>
    <w:p w:rsidR="00B12C9F" w:rsidRDefault="009234DB" w:rsidP="00476ED0">
      <w:pPr>
        <w:pStyle w:val="20"/>
        <w:numPr>
          <w:ilvl w:val="0"/>
          <w:numId w:val="2"/>
        </w:numPr>
        <w:shd w:val="clear" w:color="auto" w:fill="auto"/>
        <w:spacing w:line="317" w:lineRule="exact"/>
      </w:pPr>
      <w:r>
        <w:t>вимоги до осіб, які можуть розпочати навчання за цією освітньою програмою.</w:t>
      </w:r>
    </w:p>
    <w:p w:rsidR="00B12C9F" w:rsidRDefault="009234DB" w:rsidP="00476ED0">
      <w:pPr>
        <w:pStyle w:val="20"/>
        <w:numPr>
          <w:ilvl w:val="0"/>
          <w:numId w:val="2"/>
        </w:numPr>
        <w:shd w:val="clear" w:color="auto" w:fill="auto"/>
      </w:pPr>
      <w: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B12C9F" w:rsidRDefault="009234DB" w:rsidP="00476ED0">
      <w:pPr>
        <w:pStyle w:val="20"/>
        <w:numPr>
          <w:ilvl w:val="0"/>
          <w:numId w:val="2"/>
        </w:numPr>
        <w:shd w:val="clear" w:color="auto" w:fill="auto"/>
      </w:pPr>
      <w:r>
        <w:t>навчальний план</w:t>
      </w:r>
    </w:p>
    <w:p w:rsidR="00B12C9F" w:rsidRDefault="009234DB" w:rsidP="00476ED0">
      <w:pPr>
        <w:pStyle w:val="20"/>
        <w:numPr>
          <w:ilvl w:val="0"/>
          <w:numId w:val="2"/>
        </w:numPr>
        <w:shd w:val="clear" w:color="auto" w:fill="auto"/>
        <w:spacing w:line="326" w:lineRule="exact"/>
      </w:pPr>
      <w:r>
        <w:t>очікувані результати навчання учнів подані в рамках навчальних програм, які мають гриф «Затверджено Міністерством освіти і науки України» і розміщені на офіційному веб-сайті МОН;</w:t>
      </w:r>
    </w:p>
    <w:p w:rsidR="00B12C9F" w:rsidRDefault="009234DB" w:rsidP="00476ED0">
      <w:pPr>
        <w:pStyle w:val="20"/>
        <w:numPr>
          <w:ilvl w:val="0"/>
          <w:numId w:val="2"/>
        </w:numPr>
        <w:shd w:val="clear" w:color="auto" w:fill="auto"/>
        <w:spacing w:after="308" w:line="326" w:lineRule="exact"/>
      </w:pPr>
      <w:r>
        <w:t>рекомендовані форми організації освітнього процесу та інструменти системи внутрішнього забезпечення якості освіти;</w:t>
      </w:r>
    </w:p>
    <w:p w:rsidR="00B12C9F" w:rsidRDefault="009234DB">
      <w:pPr>
        <w:pStyle w:val="20"/>
        <w:numPr>
          <w:ilvl w:val="0"/>
          <w:numId w:val="1"/>
        </w:numPr>
        <w:shd w:val="clear" w:color="auto" w:fill="auto"/>
        <w:tabs>
          <w:tab w:val="left" w:pos="1061"/>
        </w:tabs>
        <w:spacing w:line="317" w:lineRule="exact"/>
        <w:ind w:firstLine="740"/>
      </w:pPr>
      <w:r>
        <w:rPr>
          <w:rStyle w:val="21"/>
        </w:rPr>
        <w:t>Загальний обсяг навчального навантаження та орієнтовна тривалість і можливі взаємозв’язки освітніх галузей, предметів, дисциплін.</w:t>
      </w:r>
      <w:r>
        <w:t xml:space="preserve"> Загальний обсяг навчального навантаження для учнів для 8-х класів - 1207,5 годин/навчальний рік,</w:t>
      </w:r>
      <w:r w:rsidR="00476ED0">
        <w:t xml:space="preserve"> </w:t>
      </w:r>
      <w:r>
        <w:t>для 9-х класів - 1260 годин/навчальний рік. Детальний розподіл навчального навантаження на тиждень окреслено у навчальному плані закладу загальної середньої освіти II ступеня.</w:t>
      </w:r>
    </w:p>
    <w:p w:rsidR="00B12C9F" w:rsidRDefault="009234DB">
      <w:pPr>
        <w:pStyle w:val="20"/>
        <w:shd w:val="clear" w:color="auto" w:fill="auto"/>
        <w:ind w:firstLine="740"/>
      </w:pPr>
      <w: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r>
        <w:br w:type="page"/>
      </w:r>
    </w:p>
    <w:p w:rsidR="00B12C9F" w:rsidRDefault="009234DB">
      <w:pPr>
        <w:pStyle w:val="20"/>
        <w:shd w:val="clear" w:color="auto" w:fill="auto"/>
        <w:ind w:left="300" w:firstLine="700"/>
        <w:jc w:val="left"/>
      </w:pPr>
      <w:r>
        <w:lastRenderedPageBreak/>
        <w:t>Освітню програму укладено за такими освітніми галузями:</w:t>
      </w:r>
    </w:p>
    <w:p w:rsidR="00B12C9F" w:rsidRDefault="009234DB">
      <w:pPr>
        <w:pStyle w:val="60"/>
        <w:shd w:val="clear" w:color="auto" w:fill="auto"/>
        <w:ind w:left="300"/>
      </w:pPr>
      <w:r>
        <w:t>Мови і літератури</w:t>
      </w:r>
    </w:p>
    <w:p w:rsidR="00B12C9F" w:rsidRDefault="00476ED0">
      <w:pPr>
        <w:pStyle w:val="60"/>
        <w:shd w:val="clear" w:color="auto" w:fill="auto"/>
        <w:ind w:left="300"/>
      </w:pPr>
      <w:r>
        <w:t>Суспільство</w:t>
      </w:r>
      <w:r w:rsidR="009234DB">
        <w:t>знавство</w:t>
      </w:r>
    </w:p>
    <w:p w:rsidR="00B12C9F" w:rsidRDefault="009234DB">
      <w:pPr>
        <w:pStyle w:val="60"/>
        <w:shd w:val="clear" w:color="auto" w:fill="auto"/>
        <w:ind w:left="300"/>
      </w:pPr>
      <w:r>
        <w:t>Мистецтво</w:t>
      </w:r>
    </w:p>
    <w:p w:rsidR="00B12C9F" w:rsidRDefault="009234DB">
      <w:pPr>
        <w:pStyle w:val="60"/>
        <w:shd w:val="clear" w:color="auto" w:fill="auto"/>
        <w:ind w:left="300"/>
      </w:pPr>
      <w:r>
        <w:t>М</w:t>
      </w:r>
      <w:r w:rsidR="00476ED0">
        <w:t>а</w:t>
      </w:r>
      <w:r>
        <w:t>тематика</w:t>
      </w:r>
    </w:p>
    <w:p w:rsidR="00B12C9F" w:rsidRDefault="009234DB">
      <w:pPr>
        <w:pStyle w:val="60"/>
        <w:shd w:val="clear" w:color="auto" w:fill="auto"/>
        <w:ind w:left="300"/>
      </w:pPr>
      <w:r>
        <w:t>Природознавство</w:t>
      </w:r>
    </w:p>
    <w:p w:rsidR="00B12C9F" w:rsidRDefault="009234DB">
      <w:pPr>
        <w:pStyle w:val="60"/>
        <w:shd w:val="clear" w:color="auto" w:fill="auto"/>
        <w:ind w:left="300"/>
      </w:pPr>
      <w:r>
        <w:t>Технології</w:t>
      </w:r>
    </w:p>
    <w:p w:rsidR="00B12C9F" w:rsidRDefault="009234DB">
      <w:pPr>
        <w:pStyle w:val="60"/>
        <w:shd w:val="clear" w:color="auto" w:fill="auto"/>
        <w:ind w:left="300"/>
      </w:pPr>
      <w:r>
        <w:t>Здоров ’я і фізична культура</w:t>
      </w:r>
    </w:p>
    <w:p w:rsidR="00B12C9F" w:rsidRDefault="009234DB">
      <w:pPr>
        <w:pStyle w:val="20"/>
        <w:shd w:val="clear" w:color="auto" w:fill="auto"/>
        <w:spacing w:after="296"/>
        <w:ind w:left="300" w:firstLine="700"/>
        <w:jc w:val="left"/>
      </w:pPr>
      <w:r>
        <w:t>Логічна послідовність вивчення предметів розкривається у відповідних навчальних програмах.</w:t>
      </w:r>
    </w:p>
    <w:p w:rsidR="00B12C9F" w:rsidRDefault="009234DB">
      <w:pPr>
        <w:pStyle w:val="23"/>
        <w:framePr w:w="10061" w:wrap="notBeside" w:vAnchor="text" w:hAnchor="text" w:xAlign="center" w:y="1"/>
        <w:shd w:val="clear" w:color="auto" w:fill="auto"/>
        <w:spacing w:line="280" w:lineRule="exact"/>
      </w:pPr>
      <w:r>
        <w:t>3. Навчальний план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00"/>
        <w:gridCol w:w="2261"/>
        <w:gridCol w:w="1954"/>
      </w:tblGrid>
      <w:tr w:rsidR="00B12C9F" w:rsidTr="00476ED0">
        <w:trPr>
          <w:trHeight w:hRule="exact" w:val="78"/>
          <w:jc w:val="center"/>
        </w:trPr>
        <w:tc>
          <w:tcPr>
            <w:tcW w:w="2246" w:type="dxa"/>
            <w:vMerge w:val="restart"/>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40" w:lineRule="exact"/>
              <w:ind w:left="260" w:firstLine="0"/>
              <w:jc w:val="left"/>
            </w:pPr>
            <w:r>
              <w:rPr>
                <w:rStyle w:val="212pt"/>
              </w:rPr>
              <w:t>Освітні галузі</w:t>
            </w:r>
          </w:p>
        </w:tc>
        <w:tc>
          <w:tcPr>
            <w:tcW w:w="3600" w:type="dxa"/>
            <w:vMerge w:val="restart"/>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40" w:lineRule="exact"/>
              <w:ind w:firstLine="0"/>
              <w:jc w:val="center"/>
            </w:pPr>
            <w:r>
              <w:rPr>
                <w:rStyle w:val="212pt"/>
              </w:rPr>
              <w:t>Предмети</w:t>
            </w:r>
          </w:p>
        </w:tc>
        <w:tc>
          <w:tcPr>
            <w:tcW w:w="4215" w:type="dxa"/>
            <w:gridSpan w:val="2"/>
            <w:tcBorders>
              <w:left w:val="single" w:sz="4" w:space="0" w:color="auto"/>
            </w:tcBorders>
            <w:shd w:val="clear" w:color="auto" w:fill="FFFFFF"/>
          </w:tcPr>
          <w:p w:rsidR="00B12C9F" w:rsidRDefault="00B12C9F">
            <w:pPr>
              <w:framePr w:w="10061" w:wrap="notBeside" w:vAnchor="text" w:hAnchor="text" w:xAlign="center" w:y="1"/>
              <w:rPr>
                <w:sz w:val="10"/>
                <w:szCs w:val="10"/>
              </w:rPr>
            </w:pPr>
          </w:p>
        </w:tc>
      </w:tr>
      <w:tr w:rsidR="00B12C9F">
        <w:trPr>
          <w:trHeight w:hRule="exact" w:val="782"/>
          <w:jc w:val="center"/>
        </w:trPr>
        <w:tc>
          <w:tcPr>
            <w:tcW w:w="2246" w:type="dxa"/>
            <w:vMerge/>
            <w:tcBorders>
              <w:left w:val="single" w:sz="4" w:space="0" w:color="auto"/>
            </w:tcBorders>
            <w:shd w:val="clear" w:color="auto" w:fill="FFFFFF"/>
          </w:tcPr>
          <w:p w:rsidR="00B12C9F" w:rsidRDefault="00B12C9F">
            <w:pPr>
              <w:framePr w:w="10061" w:wrap="notBeside" w:vAnchor="text" w:hAnchor="text" w:xAlign="center" w:y="1"/>
            </w:pPr>
          </w:p>
        </w:tc>
        <w:tc>
          <w:tcPr>
            <w:tcW w:w="3600" w:type="dxa"/>
            <w:vMerge/>
            <w:tcBorders>
              <w:left w:val="single" w:sz="4" w:space="0" w:color="auto"/>
            </w:tcBorders>
            <w:shd w:val="clear" w:color="auto" w:fill="FFFFFF"/>
          </w:tcPr>
          <w:p w:rsidR="00B12C9F" w:rsidRDefault="00B12C9F">
            <w:pPr>
              <w:framePr w:w="10061" w:wrap="notBeside" w:vAnchor="text" w:hAnchor="text" w:xAlign="center" w:y="1"/>
            </w:pPr>
          </w:p>
        </w:tc>
        <w:tc>
          <w:tcPr>
            <w:tcW w:w="2261" w:type="dxa"/>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center"/>
            </w:pPr>
            <w:r>
              <w:rPr>
                <w:rStyle w:val="24"/>
              </w:rPr>
              <w:t>8</w:t>
            </w:r>
          </w:p>
        </w:tc>
        <w:tc>
          <w:tcPr>
            <w:tcW w:w="1954" w:type="dxa"/>
            <w:tcBorders>
              <w:top w:val="single" w:sz="4" w:space="0" w:color="auto"/>
              <w:left w:val="single" w:sz="4" w:space="0" w:color="auto"/>
              <w:righ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center"/>
            </w:pPr>
            <w:r>
              <w:rPr>
                <w:rStyle w:val="24"/>
              </w:rPr>
              <w:t>9</w:t>
            </w:r>
          </w:p>
        </w:tc>
      </w:tr>
      <w:tr w:rsidR="00B12C9F">
        <w:trPr>
          <w:trHeight w:hRule="exact" w:val="701"/>
          <w:jc w:val="center"/>
        </w:trPr>
        <w:tc>
          <w:tcPr>
            <w:tcW w:w="2246" w:type="dxa"/>
            <w:vMerge w:val="restart"/>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59" w:lineRule="exact"/>
              <w:ind w:firstLine="0"/>
              <w:jc w:val="left"/>
            </w:pPr>
            <w:r>
              <w:rPr>
                <w:rStyle w:val="24"/>
              </w:rPr>
              <w:t>Мови і літератури</w:t>
            </w:r>
          </w:p>
        </w:tc>
        <w:tc>
          <w:tcPr>
            <w:tcW w:w="3600" w:type="dxa"/>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left"/>
            </w:pPr>
            <w:r>
              <w:rPr>
                <w:rStyle w:val="24"/>
              </w:rPr>
              <w:t>Українська мова</w:t>
            </w:r>
          </w:p>
        </w:tc>
        <w:tc>
          <w:tcPr>
            <w:tcW w:w="2261" w:type="dxa"/>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center"/>
            </w:pPr>
            <w:r>
              <w:rPr>
                <w:rStyle w:val="24"/>
              </w:rPr>
              <w:t>2</w:t>
            </w:r>
          </w:p>
        </w:tc>
        <w:tc>
          <w:tcPr>
            <w:tcW w:w="1954" w:type="dxa"/>
            <w:tcBorders>
              <w:top w:val="single" w:sz="4" w:space="0" w:color="auto"/>
              <w:left w:val="single" w:sz="4" w:space="0" w:color="auto"/>
              <w:righ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center"/>
            </w:pPr>
            <w:r>
              <w:rPr>
                <w:rStyle w:val="24"/>
              </w:rPr>
              <w:t>2</w:t>
            </w:r>
          </w:p>
        </w:tc>
      </w:tr>
      <w:tr w:rsidR="00B12C9F">
        <w:trPr>
          <w:trHeight w:hRule="exact" w:val="374"/>
          <w:jc w:val="center"/>
        </w:trPr>
        <w:tc>
          <w:tcPr>
            <w:tcW w:w="2246" w:type="dxa"/>
            <w:vMerge/>
            <w:tcBorders>
              <w:left w:val="single" w:sz="4" w:space="0" w:color="auto"/>
            </w:tcBorders>
            <w:shd w:val="clear" w:color="auto" w:fill="FFFFFF"/>
          </w:tcPr>
          <w:p w:rsidR="00B12C9F" w:rsidRDefault="00B12C9F">
            <w:pPr>
              <w:framePr w:w="10061" w:wrap="notBeside" w:vAnchor="text" w:hAnchor="text" w:xAlign="center" w:y="1"/>
            </w:pPr>
          </w:p>
        </w:tc>
        <w:tc>
          <w:tcPr>
            <w:tcW w:w="3600" w:type="dxa"/>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left"/>
            </w:pPr>
            <w:r>
              <w:rPr>
                <w:rStyle w:val="24"/>
              </w:rPr>
              <w:t>Українська література</w:t>
            </w:r>
          </w:p>
        </w:tc>
        <w:tc>
          <w:tcPr>
            <w:tcW w:w="2261" w:type="dxa"/>
            <w:tcBorders>
              <w:top w:val="single" w:sz="4" w:space="0" w:color="auto"/>
              <w:left w:val="single" w:sz="4" w:space="0" w:color="auto"/>
            </w:tcBorders>
            <w:shd w:val="clear" w:color="auto" w:fill="FFFFFF"/>
            <w:vAlign w:val="center"/>
          </w:tcPr>
          <w:p w:rsidR="00B12C9F" w:rsidRDefault="009234DB">
            <w:pPr>
              <w:pStyle w:val="20"/>
              <w:framePr w:w="10061" w:wrap="notBeside" w:vAnchor="text" w:hAnchor="text" w:xAlign="center" w:y="1"/>
              <w:shd w:val="clear" w:color="auto" w:fill="auto"/>
              <w:spacing w:line="280" w:lineRule="exact"/>
              <w:ind w:firstLine="0"/>
              <w:jc w:val="center"/>
            </w:pPr>
            <w:r>
              <w:rPr>
                <w:rStyle w:val="24"/>
              </w:rPr>
              <w:t>2</w:t>
            </w:r>
          </w:p>
        </w:tc>
        <w:tc>
          <w:tcPr>
            <w:tcW w:w="1954" w:type="dxa"/>
            <w:tcBorders>
              <w:top w:val="single" w:sz="4" w:space="0" w:color="auto"/>
              <w:left w:val="single" w:sz="4" w:space="0" w:color="auto"/>
              <w:right w:val="single" w:sz="4" w:space="0" w:color="auto"/>
            </w:tcBorders>
            <w:shd w:val="clear" w:color="auto" w:fill="FFFFFF"/>
            <w:vAlign w:val="center"/>
          </w:tcPr>
          <w:p w:rsidR="00B12C9F" w:rsidRDefault="009234DB">
            <w:pPr>
              <w:pStyle w:val="20"/>
              <w:framePr w:w="10061" w:wrap="notBeside" w:vAnchor="text" w:hAnchor="text" w:xAlign="center" w:y="1"/>
              <w:shd w:val="clear" w:color="auto" w:fill="auto"/>
              <w:spacing w:line="280" w:lineRule="exact"/>
              <w:ind w:firstLine="0"/>
              <w:jc w:val="center"/>
            </w:pPr>
            <w:r>
              <w:rPr>
                <w:rStyle w:val="24"/>
              </w:rPr>
              <w:t>2</w:t>
            </w:r>
          </w:p>
        </w:tc>
      </w:tr>
      <w:tr w:rsidR="00B12C9F">
        <w:trPr>
          <w:trHeight w:hRule="exact" w:val="384"/>
          <w:jc w:val="center"/>
        </w:trPr>
        <w:tc>
          <w:tcPr>
            <w:tcW w:w="2246" w:type="dxa"/>
            <w:vMerge/>
            <w:tcBorders>
              <w:left w:val="single" w:sz="4" w:space="0" w:color="auto"/>
            </w:tcBorders>
            <w:shd w:val="clear" w:color="auto" w:fill="FFFFFF"/>
          </w:tcPr>
          <w:p w:rsidR="00B12C9F" w:rsidRDefault="00B12C9F">
            <w:pPr>
              <w:framePr w:w="10061" w:wrap="notBeside" w:vAnchor="text" w:hAnchor="text" w:xAlign="center" w:y="1"/>
            </w:pPr>
          </w:p>
        </w:tc>
        <w:tc>
          <w:tcPr>
            <w:tcW w:w="3600" w:type="dxa"/>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left"/>
            </w:pPr>
            <w:r>
              <w:rPr>
                <w:rStyle w:val="24"/>
              </w:rPr>
              <w:t>Іноземна мова</w:t>
            </w:r>
          </w:p>
        </w:tc>
        <w:tc>
          <w:tcPr>
            <w:tcW w:w="2261" w:type="dxa"/>
            <w:tcBorders>
              <w:top w:val="single" w:sz="4" w:space="0" w:color="auto"/>
              <w:left w:val="single" w:sz="4" w:space="0" w:color="auto"/>
            </w:tcBorders>
            <w:shd w:val="clear" w:color="auto" w:fill="FFFFFF"/>
            <w:vAlign w:val="center"/>
          </w:tcPr>
          <w:p w:rsidR="00B12C9F" w:rsidRDefault="009234DB">
            <w:pPr>
              <w:pStyle w:val="20"/>
              <w:framePr w:w="10061" w:wrap="notBeside" w:vAnchor="text" w:hAnchor="text" w:xAlign="center" w:y="1"/>
              <w:shd w:val="clear" w:color="auto" w:fill="auto"/>
              <w:spacing w:line="280" w:lineRule="exact"/>
              <w:ind w:firstLine="0"/>
              <w:jc w:val="center"/>
            </w:pPr>
            <w:r>
              <w:rPr>
                <w:rStyle w:val="24"/>
              </w:rPr>
              <w:t>2</w:t>
            </w:r>
          </w:p>
        </w:tc>
        <w:tc>
          <w:tcPr>
            <w:tcW w:w="1954" w:type="dxa"/>
            <w:tcBorders>
              <w:top w:val="single" w:sz="4" w:space="0" w:color="auto"/>
              <w:left w:val="single" w:sz="4" w:space="0" w:color="auto"/>
              <w:right w:val="single" w:sz="4" w:space="0" w:color="auto"/>
            </w:tcBorders>
            <w:shd w:val="clear" w:color="auto" w:fill="FFFFFF"/>
            <w:vAlign w:val="center"/>
          </w:tcPr>
          <w:p w:rsidR="00B12C9F" w:rsidRDefault="009234DB">
            <w:pPr>
              <w:pStyle w:val="20"/>
              <w:framePr w:w="10061" w:wrap="notBeside" w:vAnchor="text" w:hAnchor="text" w:xAlign="center" w:y="1"/>
              <w:shd w:val="clear" w:color="auto" w:fill="auto"/>
              <w:spacing w:line="280" w:lineRule="exact"/>
              <w:ind w:firstLine="0"/>
              <w:jc w:val="center"/>
            </w:pPr>
            <w:r>
              <w:rPr>
                <w:rStyle w:val="24"/>
              </w:rPr>
              <w:t>2</w:t>
            </w:r>
          </w:p>
        </w:tc>
      </w:tr>
      <w:tr w:rsidR="00B12C9F">
        <w:trPr>
          <w:trHeight w:hRule="exact" w:val="379"/>
          <w:jc w:val="center"/>
        </w:trPr>
        <w:tc>
          <w:tcPr>
            <w:tcW w:w="2246" w:type="dxa"/>
            <w:vMerge/>
            <w:tcBorders>
              <w:left w:val="single" w:sz="4" w:space="0" w:color="auto"/>
            </w:tcBorders>
            <w:shd w:val="clear" w:color="auto" w:fill="FFFFFF"/>
          </w:tcPr>
          <w:p w:rsidR="00B12C9F" w:rsidRDefault="00B12C9F">
            <w:pPr>
              <w:framePr w:w="10061" w:wrap="notBeside" w:vAnchor="text" w:hAnchor="text" w:xAlign="center" w:y="1"/>
            </w:pPr>
          </w:p>
        </w:tc>
        <w:tc>
          <w:tcPr>
            <w:tcW w:w="3600" w:type="dxa"/>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left"/>
            </w:pPr>
            <w:r>
              <w:rPr>
                <w:rStyle w:val="24"/>
              </w:rPr>
              <w:t>Зарубіжна література</w:t>
            </w:r>
          </w:p>
        </w:tc>
        <w:tc>
          <w:tcPr>
            <w:tcW w:w="2261" w:type="dxa"/>
            <w:tcBorders>
              <w:top w:val="single" w:sz="4" w:space="0" w:color="auto"/>
              <w:left w:val="single" w:sz="4" w:space="0" w:color="auto"/>
            </w:tcBorders>
            <w:shd w:val="clear" w:color="auto" w:fill="FFFFFF"/>
            <w:vAlign w:val="center"/>
          </w:tcPr>
          <w:p w:rsidR="00B12C9F" w:rsidRDefault="009234DB">
            <w:pPr>
              <w:pStyle w:val="20"/>
              <w:framePr w:w="10061" w:wrap="notBeside" w:vAnchor="text" w:hAnchor="text" w:xAlign="center" w:y="1"/>
              <w:shd w:val="clear" w:color="auto" w:fill="auto"/>
              <w:spacing w:line="280" w:lineRule="exact"/>
              <w:ind w:firstLine="0"/>
              <w:jc w:val="center"/>
            </w:pPr>
            <w:r>
              <w:rPr>
                <w:rStyle w:val="24"/>
              </w:rPr>
              <w:t>2</w:t>
            </w:r>
          </w:p>
        </w:tc>
        <w:tc>
          <w:tcPr>
            <w:tcW w:w="1954" w:type="dxa"/>
            <w:tcBorders>
              <w:top w:val="single" w:sz="4" w:space="0" w:color="auto"/>
              <w:left w:val="single" w:sz="4" w:space="0" w:color="auto"/>
              <w:right w:val="single" w:sz="4" w:space="0" w:color="auto"/>
            </w:tcBorders>
            <w:shd w:val="clear" w:color="auto" w:fill="FFFFFF"/>
            <w:vAlign w:val="center"/>
          </w:tcPr>
          <w:p w:rsidR="00B12C9F" w:rsidRDefault="009234DB">
            <w:pPr>
              <w:pStyle w:val="20"/>
              <w:framePr w:w="10061" w:wrap="notBeside" w:vAnchor="text" w:hAnchor="text" w:xAlign="center" w:y="1"/>
              <w:shd w:val="clear" w:color="auto" w:fill="auto"/>
              <w:spacing w:line="280" w:lineRule="exact"/>
              <w:ind w:firstLine="0"/>
              <w:jc w:val="center"/>
            </w:pPr>
            <w:r>
              <w:rPr>
                <w:rStyle w:val="24"/>
              </w:rPr>
              <w:t>2</w:t>
            </w:r>
          </w:p>
        </w:tc>
      </w:tr>
      <w:tr w:rsidR="00B12C9F">
        <w:trPr>
          <w:trHeight w:hRule="exact" w:val="696"/>
          <w:jc w:val="center"/>
        </w:trPr>
        <w:tc>
          <w:tcPr>
            <w:tcW w:w="2246" w:type="dxa"/>
            <w:vMerge w:val="restart"/>
            <w:tcBorders>
              <w:top w:val="single" w:sz="4" w:space="0" w:color="auto"/>
              <w:left w:val="single" w:sz="4" w:space="0" w:color="auto"/>
            </w:tcBorders>
            <w:shd w:val="clear" w:color="auto" w:fill="FFFFFF"/>
          </w:tcPr>
          <w:p w:rsidR="00476ED0" w:rsidRDefault="00476ED0">
            <w:pPr>
              <w:pStyle w:val="20"/>
              <w:framePr w:w="10061" w:wrap="notBeside" w:vAnchor="text" w:hAnchor="text" w:xAlign="center" w:y="1"/>
              <w:shd w:val="clear" w:color="auto" w:fill="auto"/>
              <w:spacing w:line="259" w:lineRule="exact"/>
              <w:ind w:firstLine="0"/>
              <w:jc w:val="left"/>
              <w:rPr>
                <w:rStyle w:val="24"/>
              </w:rPr>
            </w:pPr>
            <w:r>
              <w:rPr>
                <w:rStyle w:val="24"/>
              </w:rPr>
              <w:t>Суспільство</w:t>
            </w:r>
          </w:p>
          <w:p w:rsidR="00B12C9F" w:rsidRDefault="009234DB">
            <w:pPr>
              <w:pStyle w:val="20"/>
              <w:framePr w:w="10061" w:wrap="notBeside" w:vAnchor="text" w:hAnchor="text" w:xAlign="center" w:y="1"/>
              <w:shd w:val="clear" w:color="auto" w:fill="auto"/>
              <w:spacing w:line="259" w:lineRule="exact"/>
              <w:ind w:firstLine="0"/>
              <w:jc w:val="left"/>
            </w:pPr>
            <w:r>
              <w:rPr>
                <w:rStyle w:val="24"/>
              </w:rPr>
              <w:t>знавство</w:t>
            </w:r>
          </w:p>
        </w:tc>
        <w:tc>
          <w:tcPr>
            <w:tcW w:w="3600" w:type="dxa"/>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left"/>
            </w:pPr>
            <w:r>
              <w:rPr>
                <w:rStyle w:val="24"/>
              </w:rPr>
              <w:t>Історія України</w:t>
            </w:r>
          </w:p>
        </w:tc>
        <w:tc>
          <w:tcPr>
            <w:tcW w:w="2261" w:type="dxa"/>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40" w:lineRule="exact"/>
              <w:ind w:firstLine="0"/>
              <w:jc w:val="center"/>
            </w:pPr>
            <w:r>
              <w:rPr>
                <w:rStyle w:val="212pt"/>
              </w:rPr>
              <w:t>1,5</w:t>
            </w:r>
          </w:p>
        </w:tc>
        <w:tc>
          <w:tcPr>
            <w:tcW w:w="1954" w:type="dxa"/>
            <w:tcBorders>
              <w:top w:val="single" w:sz="4" w:space="0" w:color="auto"/>
              <w:left w:val="single" w:sz="4" w:space="0" w:color="auto"/>
              <w:right w:val="single" w:sz="4" w:space="0" w:color="auto"/>
            </w:tcBorders>
            <w:shd w:val="clear" w:color="auto" w:fill="FFFFFF"/>
          </w:tcPr>
          <w:p w:rsidR="00B12C9F" w:rsidRDefault="009234DB">
            <w:pPr>
              <w:pStyle w:val="20"/>
              <w:framePr w:w="10061" w:wrap="notBeside" w:vAnchor="text" w:hAnchor="text" w:xAlign="center" w:y="1"/>
              <w:shd w:val="clear" w:color="auto" w:fill="auto"/>
              <w:spacing w:line="240" w:lineRule="exact"/>
              <w:ind w:firstLine="0"/>
              <w:jc w:val="center"/>
            </w:pPr>
            <w:r>
              <w:rPr>
                <w:rStyle w:val="212pt"/>
              </w:rPr>
              <w:t>1,5</w:t>
            </w:r>
          </w:p>
        </w:tc>
      </w:tr>
      <w:tr w:rsidR="00B12C9F">
        <w:trPr>
          <w:trHeight w:hRule="exact" w:val="384"/>
          <w:jc w:val="center"/>
        </w:trPr>
        <w:tc>
          <w:tcPr>
            <w:tcW w:w="2246" w:type="dxa"/>
            <w:vMerge/>
            <w:tcBorders>
              <w:left w:val="single" w:sz="4" w:space="0" w:color="auto"/>
            </w:tcBorders>
            <w:shd w:val="clear" w:color="auto" w:fill="FFFFFF"/>
          </w:tcPr>
          <w:p w:rsidR="00B12C9F" w:rsidRDefault="00B12C9F">
            <w:pPr>
              <w:framePr w:w="10061" w:wrap="notBeside" w:vAnchor="text" w:hAnchor="text" w:xAlign="center" w:y="1"/>
            </w:pPr>
          </w:p>
        </w:tc>
        <w:tc>
          <w:tcPr>
            <w:tcW w:w="3600" w:type="dxa"/>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left"/>
            </w:pPr>
            <w:r>
              <w:rPr>
                <w:rStyle w:val="24"/>
              </w:rPr>
              <w:t>Всесвітня історія</w:t>
            </w:r>
          </w:p>
        </w:tc>
        <w:tc>
          <w:tcPr>
            <w:tcW w:w="2261" w:type="dxa"/>
            <w:tcBorders>
              <w:top w:val="single" w:sz="4" w:space="0" w:color="auto"/>
              <w:left w:val="single" w:sz="4" w:space="0" w:color="auto"/>
            </w:tcBorders>
            <w:shd w:val="clear" w:color="auto" w:fill="FFFFFF"/>
            <w:vAlign w:val="center"/>
          </w:tcPr>
          <w:p w:rsidR="00B12C9F" w:rsidRDefault="009234DB">
            <w:pPr>
              <w:pStyle w:val="20"/>
              <w:framePr w:w="10061" w:wrap="notBeside" w:vAnchor="text" w:hAnchor="text" w:xAlign="center" w:y="1"/>
              <w:shd w:val="clear" w:color="auto" w:fill="auto"/>
              <w:spacing w:line="280" w:lineRule="exact"/>
              <w:ind w:firstLine="0"/>
              <w:jc w:val="center"/>
            </w:pPr>
            <w:r>
              <w:rPr>
                <w:rStyle w:val="24"/>
              </w:rPr>
              <w:t>1</w:t>
            </w:r>
          </w:p>
        </w:tc>
        <w:tc>
          <w:tcPr>
            <w:tcW w:w="1954" w:type="dxa"/>
            <w:tcBorders>
              <w:top w:val="single" w:sz="4" w:space="0" w:color="auto"/>
              <w:left w:val="single" w:sz="4" w:space="0" w:color="auto"/>
              <w:right w:val="single" w:sz="4" w:space="0" w:color="auto"/>
            </w:tcBorders>
            <w:shd w:val="clear" w:color="auto" w:fill="FFFFFF"/>
            <w:vAlign w:val="center"/>
          </w:tcPr>
          <w:p w:rsidR="00B12C9F" w:rsidRDefault="009234DB">
            <w:pPr>
              <w:pStyle w:val="20"/>
              <w:framePr w:w="10061" w:wrap="notBeside" w:vAnchor="text" w:hAnchor="text" w:xAlign="center" w:y="1"/>
              <w:shd w:val="clear" w:color="auto" w:fill="auto"/>
              <w:spacing w:line="240" w:lineRule="exact"/>
              <w:ind w:firstLine="0"/>
              <w:jc w:val="center"/>
            </w:pPr>
            <w:r>
              <w:rPr>
                <w:rStyle w:val="212pt"/>
              </w:rPr>
              <w:t>1</w:t>
            </w:r>
          </w:p>
        </w:tc>
      </w:tr>
      <w:tr w:rsidR="00B12C9F">
        <w:trPr>
          <w:trHeight w:hRule="exact" w:val="384"/>
          <w:jc w:val="center"/>
        </w:trPr>
        <w:tc>
          <w:tcPr>
            <w:tcW w:w="2246" w:type="dxa"/>
            <w:vMerge/>
            <w:tcBorders>
              <w:left w:val="single" w:sz="4" w:space="0" w:color="auto"/>
            </w:tcBorders>
            <w:shd w:val="clear" w:color="auto" w:fill="FFFFFF"/>
          </w:tcPr>
          <w:p w:rsidR="00B12C9F" w:rsidRDefault="00B12C9F">
            <w:pPr>
              <w:framePr w:w="10061" w:wrap="notBeside" w:vAnchor="text" w:hAnchor="text" w:xAlign="center" w:y="1"/>
            </w:pPr>
          </w:p>
        </w:tc>
        <w:tc>
          <w:tcPr>
            <w:tcW w:w="3600" w:type="dxa"/>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left"/>
            </w:pPr>
            <w:r>
              <w:rPr>
                <w:rStyle w:val="24"/>
              </w:rPr>
              <w:t>Основи правознавства</w:t>
            </w:r>
          </w:p>
        </w:tc>
        <w:tc>
          <w:tcPr>
            <w:tcW w:w="2261" w:type="dxa"/>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80" w:lineRule="exact"/>
              <w:ind w:firstLine="0"/>
              <w:jc w:val="center"/>
            </w:pPr>
            <w:r>
              <w:rPr>
                <w:rStyle w:val="24pt"/>
              </w:rPr>
              <w:t>-</w:t>
            </w:r>
          </w:p>
        </w:tc>
        <w:tc>
          <w:tcPr>
            <w:tcW w:w="1954" w:type="dxa"/>
            <w:tcBorders>
              <w:top w:val="single" w:sz="4" w:space="0" w:color="auto"/>
              <w:left w:val="single" w:sz="4" w:space="0" w:color="auto"/>
              <w:right w:val="single" w:sz="4" w:space="0" w:color="auto"/>
            </w:tcBorders>
            <w:shd w:val="clear" w:color="auto" w:fill="FFFFFF"/>
            <w:vAlign w:val="center"/>
          </w:tcPr>
          <w:p w:rsidR="00B12C9F" w:rsidRDefault="009234DB">
            <w:pPr>
              <w:pStyle w:val="20"/>
              <w:framePr w:w="10061" w:wrap="notBeside" w:vAnchor="text" w:hAnchor="text" w:xAlign="center" w:y="1"/>
              <w:shd w:val="clear" w:color="auto" w:fill="auto"/>
              <w:spacing w:line="240" w:lineRule="exact"/>
              <w:ind w:firstLine="0"/>
              <w:jc w:val="center"/>
            </w:pPr>
            <w:r>
              <w:rPr>
                <w:rStyle w:val="212pt"/>
              </w:rPr>
              <w:t>1</w:t>
            </w:r>
          </w:p>
        </w:tc>
      </w:tr>
      <w:tr w:rsidR="00B12C9F">
        <w:trPr>
          <w:trHeight w:hRule="exact" w:val="691"/>
          <w:jc w:val="center"/>
        </w:trPr>
        <w:tc>
          <w:tcPr>
            <w:tcW w:w="2246" w:type="dxa"/>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left"/>
            </w:pPr>
            <w:r>
              <w:rPr>
                <w:rStyle w:val="24"/>
              </w:rPr>
              <w:t>Мистецтво</w:t>
            </w:r>
          </w:p>
        </w:tc>
        <w:tc>
          <w:tcPr>
            <w:tcW w:w="3600" w:type="dxa"/>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left"/>
            </w:pPr>
            <w:r>
              <w:rPr>
                <w:rStyle w:val="24"/>
              </w:rPr>
              <w:t>Мистецтво</w:t>
            </w:r>
          </w:p>
        </w:tc>
        <w:tc>
          <w:tcPr>
            <w:tcW w:w="2261" w:type="dxa"/>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center"/>
            </w:pPr>
            <w:r>
              <w:rPr>
                <w:rStyle w:val="24"/>
              </w:rPr>
              <w:t>1</w:t>
            </w:r>
          </w:p>
        </w:tc>
        <w:tc>
          <w:tcPr>
            <w:tcW w:w="1954" w:type="dxa"/>
            <w:tcBorders>
              <w:top w:val="single" w:sz="4" w:space="0" w:color="auto"/>
              <w:left w:val="single" w:sz="4" w:space="0" w:color="auto"/>
              <w:right w:val="single" w:sz="4" w:space="0" w:color="auto"/>
            </w:tcBorders>
            <w:shd w:val="clear" w:color="auto" w:fill="FFFFFF"/>
          </w:tcPr>
          <w:p w:rsidR="00B12C9F" w:rsidRDefault="009234DB">
            <w:pPr>
              <w:pStyle w:val="20"/>
              <w:framePr w:w="10061" w:wrap="notBeside" w:vAnchor="text" w:hAnchor="text" w:xAlign="center" w:y="1"/>
              <w:shd w:val="clear" w:color="auto" w:fill="auto"/>
              <w:spacing w:line="240" w:lineRule="exact"/>
              <w:ind w:firstLine="0"/>
              <w:jc w:val="center"/>
            </w:pPr>
            <w:r>
              <w:rPr>
                <w:rStyle w:val="212pt"/>
              </w:rPr>
              <w:t>1</w:t>
            </w:r>
          </w:p>
        </w:tc>
      </w:tr>
      <w:tr w:rsidR="00B12C9F">
        <w:trPr>
          <w:trHeight w:hRule="exact" w:val="662"/>
          <w:jc w:val="center"/>
        </w:trPr>
        <w:tc>
          <w:tcPr>
            <w:tcW w:w="2246" w:type="dxa"/>
            <w:vMerge w:val="restart"/>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left"/>
            </w:pPr>
            <w:r>
              <w:rPr>
                <w:rStyle w:val="24"/>
              </w:rPr>
              <w:t>Мтематика</w:t>
            </w:r>
          </w:p>
        </w:tc>
        <w:tc>
          <w:tcPr>
            <w:tcW w:w="3600" w:type="dxa"/>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left"/>
            </w:pPr>
            <w:r>
              <w:rPr>
                <w:rStyle w:val="24"/>
              </w:rPr>
              <w:t>Алгебра</w:t>
            </w:r>
          </w:p>
        </w:tc>
        <w:tc>
          <w:tcPr>
            <w:tcW w:w="2261" w:type="dxa"/>
            <w:tcBorders>
              <w:top w:val="single" w:sz="4" w:space="0" w:color="auto"/>
              <w:left w:val="single" w:sz="4" w:space="0" w:color="auto"/>
            </w:tcBorders>
            <w:shd w:val="clear" w:color="auto" w:fill="FFFFFF"/>
            <w:vAlign w:val="center"/>
          </w:tcPr>
          <w:p w:rsidR="00B12C9F" w:rsidRDefault="009234DB">
            <w:pPr>
              <w:pStyle w:val="20"/>
              <w:framePr w:w="10061" w:wrap="notBeside" w:vAnchor="text" w:hAnchor="text" w:xAlign="center" w:y="1"/>
              <w:shd w:val="clear" w:color="auto" w:fill="auto"/>
              <w:spacing w:line="280" w:lineRule="exact"/>
              <w:ind w:firstLine="0"/>
              <w:jc w:val="center"/>
            </w:pPr>
            <w:r>
              <w:rPr>
                <w:rStyle w:val="24"/>
              </w:rPr>
              <w:t>2</w:t>
            </w:r>
          </w:p>
        </w:tc>
        <w:tc>
          <w:tcPr>
            <w:tcW w:w="1954" w:type="dxa"/>
            <w:tcBorders>
              <w:top w:val="single" w:sz="4" w:space="0" w:color="auto"/>
              <w:left w:val="single" w:sz="4" w:space="0" w:color="auto"/>
              <w:right w:val="single" w:sz="4" w:space="0" w:color="auto"/>
            </w:tcBorders>
            <w:shd w:val="clear" w:color="auto" w:fill="FFFFFF"/>
            <w:vAlign w:val="center"/>
          </w:tcPr>
          <w:p w:rsidR="00B12C9F" w:rsidRDefault="009234DB">
            <w:pPr>
              <w:pStyle w:val="20"/>
              <w:framePr w:w="10061" w:wrap="notBeside" w:vAnchor="text" w:hAnchor="text" w:xAlign="center" w:y="1"/>
              <w:shd w:val="clear" w:color="auto" w:fill="auto"/>
              <w:spacing w:line="280" w:lineRule="exact"/>
              <w:ind w:firstLine="0"/>
              <w:jc w:val="center"/>
            </w:pPr>
            <w:r>
              <w:rPr>
                <w:rStyle w:val="24"/>
              </w:rPr>
              <w:t>2</w:t>
            </w:r>
          </w:p>
        </w:tc>
      </w:tr>
      <w:tr w:rsidR="00B12C9F">
        <w:trPr>
          <w:trHeight w:hRule="exact" w:val="379"/>
          <w:jc w:val="center"/>
        </w:trPr>
        <w:tc>
          <w:tcPr>
            <w:tcW w:w="2246" w:type="dxa"/>
            <w:vMerge/>
            <w:tcBorders>
              <w:left w:val="single" w:sz="4" w:space="0" w:color="auto"/>
            </w:tcBorders>
            <w:shd w:val="clear" w:color="auto" w:fill="FFFFFF"/>
          </w:tcPr>
          <w:p w:rsidR="00B12C9F" w:rsidRDefault="00B12C9F">
            <w:pPr>
              <w:framePr w:w="10061" w:wrap="notBeside" w:vAnchor="text" w:hAnchor="text" w:xAlign="center" w:y="1"/>
            </w:pPr>
          </w:p>
        </w:tc>
        <w:tc>
          <w:tcPr>
            <w:tcW w:w="3600" w:type="dxa"/>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left"/>
            </w:pPr>
            <w:r>
              <w:rPr>
                <w:rStyle w:val="24"/>
              </w:rPr>
              <w:t>Г еометрія</w:t>
            </w:r>
          </w:p>
        </w:tc>
        <w:tc>
          <w:tcPr>
            <w:tcW w:w="2261" w:type="dxa"/>
            <w:tcBorders>
              <w:top w:val="single" w:sz="4" w:space="0" w:color="auto"/>
              <w:left w:val="single" w:sz="4" w:space="0" w:color="auto"/>
            </w:tcBorders>
            <w:shd w:val="clear" w:color="auto" w:fill="FFFFFF"/>
            <w:vAlign w:val="center"/>
          </w:tcPr>
          <w:p w:rsidR="00B12C9F" w:rsidRDefault="009234DB">
            <w:pPr>
              <w:pStyle w:val="20"/>
              <w:framePr w:w="10061" w:wrap="notBeside" w:vAnchor="text" w:hAnchor="text" w:xAlign="center" w:y="1"/>
              <w:shd w:val="clear" w:color="auto" w:fill="auto"/>
              <w:spacing w:line="280" w:lineRule="exact"/>
              <w:ind w:firstLine="0"/>
              <w:jc w:val="center"/>
            </w:pPr>
            <w:r>
              <w:rPr>
                <w:rStyle w:val="24"/>
              </w:rPr>
              <w:t>2</w:t>
            </w:r>
          </w:p>
        </w:tc>
        <w:tc>
          <w:tcPr>
            <w:tcW w:w="1954" w:type="dxa"/>
            <w:tcBorders>
              <w:top w:val="single" w:sz="4" w:space="0" w:color="auto"/>
              <w:left w:val="single" w:sz="4" w:space="0" w:color="auto"/>
              <w:right w:val="single" w:sz="4" w:space="0" w:color="auto"/>
            </w:tcBorders>
            <w:shd w:val="clear" w:color="auto" w:fill="FFFFFF"/>
            <w:vAlign w:val="center"/>
          </w:tcPr>
          <w:p w:rsidR="00B12C9F" w:rsidRDefault="009234DB">
            <w:pPr>
              <w:pStyle w:val="20"/>
              <w:framePr w:w="10061" w:wrap="notBeside" w:vAnchor="text" w:hAnchor="text" w:xAlign="center" w:y="1"/>
              <w:shd w:val="clear" w:color="auto" w:fill="auto"/>
              <w:spacing w:line="280" w:lineRule="exact"/>
              <w:ind w:firstLine="0"/>
              <w:jc w:val="center"/>
            </w:pPr>
            <w:r>
              <w:rPr>
                <w:rStyle w:val="24"/>
              </w:rPr>
              <w:t>2</w:t>
            </w:r>
          </w:p>
        </w:tc>
      </w:tr>
      <w:tr w:rsidR="00B12C9F">
        <w:trPr>
          <w:trHeight w:hRule="exact" w:val="701"/>
          <w:jc w:val="center"/>
        </w:trPr>
        <w:tc>
          <w:tcPr>
            <w:tcW w:w="2246" w:type="dxa"/>
            <w:vMerge w:val="restart"/>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after="60" w:line="280" w:lineRule="exact"/>
              <w:ind w:firstLine="0"/>
              <w:jc w:val="left"/>
            </w:pPr>
            <w:r>
              <w:rPr>
                <w:rStyle w:val="24"/>
              </w:rPr>
              <w:t>Природо</w:t>
            </w:r>
            <w:r>
              <w:rPr>
                <w:rStyle w:val="24"/>
              </w:rPr>
              <w:softHyphen/>
            </w:r>
          </w:p>
          <w:p w:rsidR="00B12C9F" w:rsidRDefault="009234DB">
            <w:pPr>
              <w:pStyle w:val="20"/>
              <w:framePr w:w="10061" w:wrap="notBeside" w:vAnchor="text" w:hAnchor="text" w:xAlign="center" w:y="1"/>
              <w:shd w:val="clear" w:color="auto" w:fill="auto"/>
              <w:spacing w:before="60" w:line="280" w:lineRule="exact"/>
              <w:ind w:firstLine="0"/>
              <w:jc w:val="left"/>
            </w:pPr>
            <w:r>
              <w:rPr>
                <w:rStyle w:val="24"/>
              </w:rPr>
              <w:t>знавство</w:t>
            </w:r>
          </w:p>
        </w:tc>
        <w:tc>
          <w:tcPr>
            <w:tcW w:w="3600" w:type="dxa"/>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left"/>
            </w:pPr>
            <w:r>
              <w:rPr>
                <w:rStyle w:val="24"/>
              </w:rPr>
              <w:t>Біологія</w:t>
            </w:r>
          </w:p>
        </w:tc>
        <w:tc>
          <w:tcPr>
            <w:tcW w:w="2261" w:type="dxa"/>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center"/>
            </w:pPr>
            <w:r>
              <w:rPr>
                <w:rStyle w:val="24"/>
              </w:rPr>
              <w:t>2</w:t>
            </w:r>
          </w:p>
        </w:tc>
        <w:tc>
          <w:tcPr>
            <w:tcW w:w="1954" w:type="dxa"/>
            <w:tcBorders>
              <w:top w:val="single" w:sz="4" w:space="0" w:color="auto"/>
              <w:left w:val="single" w:sz="4" w:space="0" w:color="auto"/>
              <w:righ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center"/>
            </w:pPr>
            <w:r>
              <w:rPr>
                <w:rStyle w:val="24"/>
              </w:rPr>
              <w:t>2</w:t>
            </w:r>
          </w:p>
        </w:tc>
      </w:tr>
      <w:tr w:rsidR="00B12C9F">
        <w:trPr>
          <w:trHeight w:hRule="exact" w:val="384"/>
          <w:jc w:val="center"/>
        </w:trPr>
        <w:tc>
          <w:tcPr>
            <w:tcW w:w="2246" w:type="dxa"/>
            <w:vMerge/>
            <w:tcBorders>
              <w:left w:val="single" w:sz="4" w:space="0" w:color="auto"/>
            </w:tcBorders>
            <w:shd w:val="clear" w:color="auto" w:fill="FFFFFF"/>
          </w:tcPr>
          <w:p w:rsidR="00B12C9F" w:rsidRDefault="00B12C9F">
            <w:pPr>
              <w:framePr w:w="10061" w:wrap="notBeside" w:vAnchor="text" w:hAnchor="text" w:xAlign="center" w:y="1"/>
            </w:pPr>
          </w:p>
        </w:tc>
        <w:tc>
          <w:tcPr>
            <w:tcW w:w="3600" w:type="dxa"/>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left"/>
            </w:pPr>
            <w:r>
              <w:rPr>
                <w:rStyle w:val="24"/>
              </w:rPr>
              <w:t>Г еографія</w:t>
            </w:r>
          </w:p>
        </w:tc>
        <w:tc>
          <w:tcPr>
            <w:tcW w:w="2261" w:type="dxa"/>
            <w:tcBorders>
              <w:top w:val="single" w:sz="4" w:space="0" w:color="auto"/>
              <w:left w:val="single" w:sz="4" w:space="0" w:color="auto"/>
            </w:tcBorders>
            <w:shd w:val="clear" w:color="auto" w:fill="FFFFFF"/>
            <w:vAlign w:val="center"/>
          </w:tcPr>
          <w:p w:rsidR="00B12C9F" w:rsidRDefault="009234DB">
            <w:pPr>
              <w:pStyle w:val="20"/>
              <w:framePr w:w="10061" w:wrap="notBeside" w:vAnchor="text" w:hAnchor="text" w:xAlign="center" w:y="1"/>
              <w:shd w:val="clear" w:color="auto" w:fill="auto"/>
              <w:spacing w:line="280" w:lineRule="exact"/>
              <w:ind w:firstLine="0"/>
              <w:jc w:val="center"/>
            </w:pPr>
            <w:r>
              <w:rPr>
                <w:rStyle w:val="24"/>
              </w:rPr>
              <w:t>2</w:t>
            </w:r>
          </w:p>
        </w:tc>
        <w:tc>
          <w:tcPr>
            <w:tcW w:w="1954" w:type="dxa"/>
            <w:tcBorders>
              <w:top w:val="single" w:sz="4" w:space="0" w:color="auto"/>
              <w:left w:val="single" w:sz="4" w:space="0" w:color="auto"/>
              <w:right w:val="single" w:sz="4" w:space="0" w:color="auto"/>
            </w:tcBorders>
            <w:shd w:val="clear" w:color="auto" w:fill="FFFFFF"/>
          </w:tcPr>
          <w:p w:rsidR="00B12C9F" w:rsidRDefault="009234DB">
            <w:pPr>
              <w:pStyle w:val="20"/>
              <w:framePr w:w="10061" w:wrap="notBeside" w:vAnchor="text" w:hAnchor="text" w:xAlign="center" w:y="1"/>
              <w:shd w:val="clear" w:color="auto" w:fill="auto"/>
              <w:spacing w:line="240" w:lineRule="exact"/>
              <w:ind w:firstLine="0"/>
              <w:jc w:val="center"/>
            </w:pPr>
            <w:r>
              <w:rPr>
                <w:rStyle w:val="212pt"/>
              </w:rPr>
              <w:t>1,5</w:t>
            </w:r>
          </w:p>
        </w:tc>
      </w:tr>
      <w:tr w:rsidR="00B12C9F">
        <w:trPr>
          <w:trHeight w:hRule="exact" w:val="384"/>
          <w:jc w:val="center"/>
        </w:trPr>
        <w:tc>
          <w:tcPr>
            <w:tcW w:w="2246" w:type="dxa"/>
            <w:vMerge/>
            <w:tcBorders>
              <w:left w:val="single" w:sz="4" w:space="0" w:color="auto"/>
            </w:tcBorders>
            <w:shd w:val="clear" w:color="auto" w:fill="FFFFFF"/>
          </w:tcPr>
          <w:p w:rsidR="00B12C9F" w:rsidRDefault="00B12C9F">
            <w:pPr>
              <w:framePr w:w="10061" w:wrap="notBeside" w:vAnchor="text" w:hAnchor="text" w:xAlign="center" w:y="1"/>
            </w:pPr>
          </w:p>
        </w:tc>
        <w:tc>
          <w:tcPr>
            <w:tcW w:w="3600" w:type="dxa"/>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left"/>
            </w:pPr>
            <w:r>
              <w:rPr>
                <w:rStyle w:val="24"/>
              </w:rPr>
              <w:t>Фізика</w:t>
            </w:r>
          </w:p>
        </w:tc>
        <w:tc>
          <w:tcPr>
            <w:tcW w:w="2261" w:type="dxa"/>
            <w:tcBorders>
              <w:top w:val="single" w:sz="4" w:space="0" w:color="auto"/>
              <w:left w:val="single" w:sz="4" w:space="0" w:color="auto"/>
            </w:tcBorders>
            <w:shd w:val="clear" w:color="auto" w:fill="FFFFFF"/>
            <w:vAlign w:val="center"/>
          </w:tcPr>
          <w:p w:rsidR="00B12C9F" w:rsidRDefault="009234DB">
            <w:pPr>
              <w:pStyle w:val="20"/>
              <w:framePr w:w="10061" w:wrap="notBeside" w:vAnchor="text" w:hAnchor="text" w:xAlign="center" w:y="1"/>
              <w:shd w:val="clear" w:color="auto" w:fill="auto"/>
              <w:spacing w:line="280" w:lineRule="exact"/>
              <w:ind w:firstLine="0"/>
              <w:jc w:val="center"/>
            </w:pPr>
            <w:r>
              <w:rPr>
                <w:rStyle w:val="24"/>
              </w:rPr>
              <w:t>2</w:t>
            </w:r>
          </w:p>
        </w:tc>
        <w:tc>
          <w:tcPr>
            <w:tcW w:w="1954" w:type="dxa"/>
            <w:tcBorders>
              <w:top w:val="single" w:sz="4" w:space="0" w:color="auto"/>
              <w:left w:val="single" w:sz="4" w:space="0" w:color="auto"/>
              <w:righ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center"/>
            </w:pPr>
            <w:r>
              <w:rPr>
                <w:rStyle w:val="24"/>
              </w:rPr>
              <w:t>3</w:t>
            </w:r>
          </w:p>
        </w:tc>
      </w:tr>
      <w:tr w:rsidR="00B12C9F">
        <w:trPr>
          <w:trHeight w:hRule="exact" w:val="379"/>
          <w:jc w:val="center"/>
        </w:trPr>
        <w:tc>
          <w:tcPr>
            <w:tcW w:w="2246" w:type="dxa"/>
            <w:vMerge/>
            <w:tcBorders>
              <w:left w:val="single" w:sz="4" w:space="0" w:color="auto"/>
            </w:tcBorders>
            <w:shd w:val="clear" w:color="auto" w:fill="FFFFFF"/>
          </w:tcPr>
          <w:p w:rsidR="00B12C9F" w:rsidRDefault="00B12C9F">
            <w:pPr>
              <w:framePr w:w="10061" w:wrap="notBeside" w:vAnchor="text" w:hAnchor="text" w:xAlign="center" w:y="1"/>
            </w:pPr>
          </w:p>
        </w:tc>
        <w:tc>
          <w:tcPr>
            <w:tcW w:w="3600" w:type="dxa"/>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left"/>
            </w:pPr>
            <w:r>
              <w:rPr>
                <w:rStyle w:val="24"/>
              </w:rPr>
              <w:t>Хімія</w:t>
            </w:r>
          </w:p>
        </w:tc>
        <w:tc>
          <w:tcPr>
            <w:tcW w:w="2261" w:type="dxa"/>
            <w:tcBorders>
              <w:top w:val="single" w:sz="4" w:space="0" w:color="auto"/>
              <w:left w:val="single" w:sz="4" w:space="0" w:color="auto"/>
            </w:tcBorders>
            <w:shd w:val="clear" w:color="auto" w:fill="FFFFFF"/>
            <w:vAlign w:val="center"/>
          </w:tcPr>
          <w:p w:rsidR="00B12C9F" w:rsidRDefault="009234DB">
            <w:pPr>
              <w:pStyle w:val="20"/>
              <w:framePr w:w="10061" w:wrap="notBeside" w:vAnchor="text" w:hAnchor="text" w:xAlign="center" w:y="1"/>
              <w:shd w:val="clear" w:color="auto" w:fill="auto"/>
              <w:spacing w:line="280" w:lineRule="exact"/>
              <w:ind w:firstLine="0"/>
              <w:jc w:val="center"/>
            </w:pPr>
            <w:r>
              <w:rPr>
                <w:rStyle w:val="24"/>
              </w:rPr>
              <w:t>2</w:t>
            </w:r>
          </w:p>
        </w:tc>
        <w:tc>
          <w:tcPr>
            <w:tcW w:w="1954" w:type="dxa"/>
            <w:tcBorders>
              <w:top w:val="single" w:sz="4" w:space="0" w:color="auto"/>
              <w:left w:val="single" w:sz="4" w:space="0" w:color="auto"/>
              <w:right w:val="single" w:sz="4" w:space="0" w:color="auto"/>
            </w:tcBorders>
            <w:shd w:val="clear" w:color="auto" w:fill="FFFFFF"/>
            <w:vAlign w:val="center"/>
          </w:tcPr>
          <w:p w:rsidR="00B12C9F" w:rsidRDefault="009234DB">
            <w:pPr>
              <w:pStyle w:val="20"/>
              <w:framePr w:w="10061" w:wrap="notBeside" w:vAnchor="text" w:hAnchor="text" w:xAlign="center" w:y="1"/>
              <w:shd w:val="clear" w:color="auto" w:fill="auto"/>
              <w:spacing w:line="280" w:lineRule="exact"/>
              <w:ind w:firstLine="0"/>
              <w:jc w:val="center"/>
            </w:pPr>
            <w:r>
              <w:rPr>
                <w:rStyle w:val="24"/>
              </w:rPr>
              <w:t>2</w:t>
            </w:r>
          </w:p>
        </w:tc>
      </w:tr>
      <w:tr w:rsidR="00B12C9F">
        <w:trPr>
          <w:trHeight w:hRule="exact" w:val="696"/>
          <w:jc w:val="center"/>
        </w:trPr>
        <w:tc>
          <w:tcPr>
            <w:tcW w:w="2246" w:type="dxa"/>
            <w:vMerge w:val="restart"/>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left"/>
            </w:pPr>
            <w:r>
              <w:rPr>
                <w:rStyle w:val="24"/>
              </w:rPr>
              <w:t>Технології</w:t>
            </w:r>
          </w:p>
        </w:tc>
        <w:tc>
          <w:tcPr>
            <w:tcW w:w="3600" w:type="dxa"/>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left"/>
            </w:pPr>
            <w:r>
              <w:rPr>
                <w:rStyle w:val="24"/>
              </w:rPr>
              <w:t>Трудове навчання</w:t>
            </w:r>
          </w:p>
        </w:tc>
        <w:tc>
          <w:tcPr>
            <w:tcW w:w="2261" w:type="dxa"/>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center"/>
            </w:pPr>
            <w:r>
              <w:rPr>
                <w:rStyle w:val="24"/>
              </w:rPr>
              <w:t>1</w:t>
            </w:r>
          </w:p>
        </w:tc>
        <w:tc>
          <w:tcPr>
            <w:tcW w:w="1954" w:type="dxa"/>
            <w:tcBorders>
              <w:top w:val="single" w:sz="4" w:space="0" w:color="auto"/>
              <w:left w:val="single" w:sz="4" w:space="0" w:color="auto"/>
              <w:righ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center"/>
            </w:pPr>
            <w:r>
              <w:rPr>
                <w:rStyle w:val="24"/>
              </w:rPr>
              <w:t>1</w:t>
            </w:r>
          </w:p>
        </w:tc>
      </w:tr>
      <w:tr w:rsidR="00B12C9F">
        <w:trPr>
          <w:trHeight w:hRule="exact" w:val="384"/>
          <w:jc w:val="center"/>
        </w:trPr>
        <w:tc>
          <w:tcPr>
            <w:tcW w:w="2246" w:type="dxa"/>
            <w:vMerge/>
            <w:tcBorders>
              <w:left w:val="single" w:sz="4" w:space="0" w:color="auto"/>
            </w:tcBorders>
            <w:shd w:val="clear" w:color="auto" w:fill="FFFFFF"/>
          </w:tcPr>
          <w:p w:rsidR="00B12C9F" w:rsidRDefault="00B12C9F">
            <w:pPr>
              <w:framePr w:w="10061" w:wrap="notBeside" w:vAnchor="text" w:hAnchor="text" w:xAlign="center" w:y="1"/>
            </w:pPr>
          </w:p>
        </w:tc>
        <w:tc>
          <w:tcPr>
            <w:tcW w:w="3600" w:type="dxa"/>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left"/>
            </w:pPr>
            <w:r>
              <w:rPr>
                <w:rStyle w:val="24"/>
              </w:rPr>
              <w:t>Інформатика</w:t>
            </w:r>
          </w:p>
        </w:tc>
        <w:tc>
          <w:tcPr>
            <w:tcW w:w="2261" w:type="dxa"/>
            <w:tcBorders>
              <w:top w:val="single" w:sz="4" w:space="0" w:color="auto"/>
              <w:left w:val="single" w:sz="4" w:space="0" w:color="auto"/>
            </w:tcBorders>
            <w:shd w:val="clear" w:color="auto" w:fill="FFFFFF"/>
            <w:vAlign w:val="center"/>
          </w:tcPr>
          <w:p w:rsidR="00B12C9F" w:rsidRDefault="009234DB">
            <w:pPr>
              <w:pStyle w:val="20"/>
              <w:framePr w:w="10061" w:wrap="notBeside" w:vAnchor="text" w:hAnchor="text" w:xAlign="center" w:y="1"/>
              <w:shd w:val="clear" w:color="auto" w:fill="auto"/>
              <w:spacing w:line="280" w:lineRule="exact"/>
              <w:ind w:firstLine="0"/>
              <w:jc w:val="center"/>
            </w:pPr>
            <w:r>
              <w:rPr>
                <w:rStyle w:val="24"/>
              </w:rPr>
              <w:t>2</w:t>
            </w:r>
          </w:p>
        </w:tc>
        <w:tc>
          <w:tcPr>
            <w:tcW w:w="1954" w:type="dxa"/>
            <w:tcBorders>
              <w:top w:val="single" w:sz="4" w:space="0" w:color="auto"/>
              <w:left w:val="single" w:sz="4" w:space="0" w:color="auto"/>
              <w:right w:val="single" w:sz="4" w:space="0" w:color="auto"/>
            </w:tcBorders>
            <w:shd w:val="clear" w:color="auto" w:fill="FFFFFF"/>
            <w:vAlign w:val="center"/>
          </w:tcPr>
          <w:p w:rsidR="00B12C9F" w:rsidRDefault="009234DB">
            <w:pPr>
              <w:pStyle w:val="20"/>
              <w:framePr w:w="10061" w:wrap="notBeside" w:vAnchor="text" w:hAnchor="text" w:xAlign="center" w:y="1"/>
              <w:shd w:val="clear" w:color="auto" w:fill="auto"/>
              <w:spacing w:line="280" w:lineRule="exact"/>
              <w:ind w:firstLine="0"/>
              <w:jc w:val="center"/>
            </w:pPr>
            <w:r>
              <w:rPr>
                <w:rStyle w:val="24"/>
              </w:rPr>
              <w:t>2</w:t>
            </w:r>
          </w:p>
        </w:tc>
      </w:tr>
      <w:tr w:rsidR="00B12C9F">
        <w:trPr>
          <w:trHeight w:hRule="exact" w:val="662"/>
          <w:jc w:val="center"/>
        </w:trPr>
        <w:tc>
          <w:tcPr>
            <w:tcW w:w="2246" w:type="dxa"/>
            <w:vMerge w:val="restart"/>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54" w:lineRule="exact"/>
              <w:ind w:firstLine="0"/>
              <w:jc w:val="left"/>
            </w:pPr>
            <w:r>
              <w:rPr>
                <w:rStyle w:val="24"/>
              </w:rPr>
              <w:t>Здоров’я і</w:t>
            </w:r>
          </w:p>
          <w:p w:rsidR="00B12C9F" w:rsidRDefault="009234DB">
            <w:pPr>
              <w:pStyle w:val="20"/>
              <w:framePr w:w="10061" w:wrap="notBeside" w:vAnchor="text" w:hAnchor="text" w:xAlign="center" w:y="1"/>
              <w:shd w:val="clear" w:color="auto" w:fill="auto"/>
              <w:spacing w:line="254" w:lineRule="exact"/>
              <w:ind w:firstLine="0"/>
              <w:jc w:val="left"/>
            </w:pPr>
            <w:r>
              <w:rPr>
                <w:rStyle w:val="24"/>
              </w:rPr>
              <w:t>фізична</w:t>
            </w:r>
          </w:p>
          <w:p w:rsidR="00B12C9F" w:rsidRDefault="009234DB">
            <w:pPr>
              <w:pStyle w:val="20"/>
              <w:framePr w:w="10061" w:wrap="notBeside" w:vAnchor="text" w:hAnchor="text" w:xAlign="center" w:y="1"/>
              <w:shd w:val="clear" w:color="auto" w:fill="auto"/>
              <w:spacing w:line="254" w:lineRule="exact"/>
              <w:ind w:firstLine="0"/>
              <w:jc w:val="left"/>
            </w:pPr>
            <w:r>
              <w:rPr>
                <w:rStyle w:val="24"/>
              </w:rPr>
              <w:t>культура</w:t>
            </w:r>
          </w:p>
        </w:tc>
        <w:tc>
          <w:tcPr>
            <w:tcW w:w="3600" w:type="dxa"/>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left"/>
            </w:pPr>
            <w:r>
              <w:rPr>
                <w:rStyle w:val="24"/>
              </w:rPr>
              <w:t>Основи здоров’я</w:t>
            </w:r>
          </w:p>
        </w:tc>
        <w:tc>
          <w:tcPr>
            <w:tcW w:w="2261" w:type="dxa"/>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center"/>
            </w:pPr>
            <w:r>
              <w:rPr>
                <w:rStyle w:val="24"/>
              </w:rPr>
              <w:t>1</w:t>
            </w:r>
          </w:p>
        </w:tc>
        <w:tc>
          <w:tcPr>
            <w:tcW w:w="1954" w:type="dxa"/>
            <w:tcBorders>
              <w:top w:val="single" w:sz="4" w:space="0" w:color="auto"/>
              <w:left w:val="single" w:sz="4" w:space="0" w:color="auto"/>
              <w:righ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center"/>
            </w:pPr>
            <w:r>
              <w:rPr>
                <w:rStyle w:val="24"/>
              </w:rPr>
              <w:t>1</w:t>
            </w:r>
          </w:p>
        </w:tc>
      </w:tr>
      <w:tr w:rsidR="00B12C9F">
        <w:trPr>
          <w:trHeight w:hRule="exact" w:val="374"/>
          <w:jc w:val="center"/>
        </w:trPr>
        <w:tc>
          <w:tcPr>
            <w:tcW w:w="2246" w:type="dxa"/>
            <w:vMerge/>
            <w:tcBorders>
              <w:left w:val="single" w:sz="4" w:space="0" w:color="auto"/>
            </w:tcBorders>
            <w:shd w:val="clear" w:color="auto" w:fill="FFFFFF"/>
          </w:tcPr>
          <w:p w:rsidR="00B12C9F" w:rsidRDefault="00B12C9F">
            <w:pPr>
              <w:framePr w:w="10061" w:wrap="notBeside" w:vAnchor="text" w:hAnchor="text" w:xAlign="center" w:y="1"/>
            </w:pPr>
          </w:p>
        </w:tc>
        <w:tc>
          <w:tcPr>
            <w:tcW w:w="3600" w:type="dxa"/>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left"/>
            </w:pPr>
            <w:r>
              <w:rPr>
                <w:rStyle w:val="24"/>
              </w:rPr>
              <w:t>Фізична культура</w:t>
            </w:r>
          </w:p>
        </w:tc>
        <w:tc>
          <w:tcPr>
            <w:tcW w:w="2261" w:type="dxa"/>
            <w:tcBorders>
              <w:top w:val="single" w:sz="4" w:space="0" w:color="auto"/>
              <w:lef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center"/>
            </w:pPr>
            <w:r>
              <w:rPr>
                <w:rStyle w:val="24"/>
              </w:rPr>
              <w:t>3</w:t>
            </w:r>
          </w:p>
        </w:tc>
        <w:tc>
          <w:tcPr>
            <w:tcW w:w="1954" w:type="dxa"/>
            <w:tcBorders>
              <w:top w:val="single" w:sz="4" w:space="0" w:color="auto"/>
              <w:left w:val="single" w:sz="4" w:space="0" w:color="auto"/>
              <w:righ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center"/>
            </w:pPr>
            <w:r>
              <w:rPr>
                <w:rStyle w:val="24"/>
              </w:rPr>
              <w:t>3</w:t>
            </w:r>
          </w:p>
        </w:tc>
      </w:tr>
      <w:tr w:rsidR="00B12C9F">
        <w:trPr>
          <w:trHeight w:hRule="exact" w:val="720"/>
          <w:jc w:val="center"/>
        </w:trPr>
        <w:tc>
          <w:tcPr>
            <w:tcW w:w="5846" w:type="dxa"/>
            <w:gridSpan w:val="2"/>
            <w:tcBorders>
              <w:top w:val="single" w:sz="4" w:space="0" w:color="auto"/>
              <w:left w:val="single" w:sz="4" w:space="0" w:color="auto"/>
              <w:bottom w:val="single" w:sz="4" w:space="0" w:color="auto"/>
            </w:tcBorders>
            <w:shd w:val="clear" w:color="auto" w:fill="FFFFFF"/>
          </w:tcPr>
          <w:p w:rsidR="00B12C9F" w:rsidRDefault="009234DB">
            <w:pPr>
              <w:pStyle w:val="20"/>
              <w:framePr w:w="10061" w:wrap="notBeside" w:vAnchor="text" w:hAnchor="text" w:xAlign="center" w:y="1"/>
              <w:shd w:val="clear" w:color="auto" w:fill="auto"/>
              <w:spacing w:line="240" w:lineRule="exact"/>
              <w:ind w:firstLine="0"/>
              <w:jc w:val="left"/>
            </w:pPr>
            <w:r>
              <w:rPr>
                <w:rStyle w:val="212pt"/>
              </w:rPr>
              <w:t>Разом</w:t>
            </w:r>
          </w:p>
        </w:tc>
        <w:tc>
          <w:tcPr>
            <w:tcW w:w="2261" w:type="dxa"/>
            <w:tcBorders>
              <w:top w:val="single" w:sz="4" w:space="0" w:color="auto"/>
              <w:left w:val="single" w:sz="4" w:space="0" w:color="auto"/>
              <w:bottom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center"/>
            </w:pPr>
            <w:r>
              <w:rPr>
                <w:rStyle w:val="24"/>
              </w:rPr>
              <w:t>29,5+3</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B12C9F" w:rsidRDefault="009234DB">
            <w:pPr>
              <w:pStyle w:val="20"/>
              <w:framePr w:w="10061" w:wrap="notBeside" w:vAnchor="text" w:hAnchor="text" w:xAlign="center" w:y="1"/>
              <w:shd w:val="clear" w:color="auto" w:fill="auto"/>
              <w:spacing w:line="280" w:lineRule="exact"/>
              <w:ind w:firstLine="0"/>
              <w:jc w:val="left"/>
            </w:pPr>
            <w:r>
              <w:rPr>
                <w:rStyle w:val="24"/>
              </w:rPr>
              <w:t>31+3</w:t>
            </w:r>
          </w:p>
        </w:tc>
      </w:tr>
    </w:tbl>
    <w:p w:rsidR="00B12C9F" w:rsidRDefault="00B12C9F">
      <w:pPr>
        <w:framePr w:w="10061" w:wrap="notBeside" w:vAnchor="text" w:hAnchor="text" w:xAlign="center" w:y="1"/>
        <w:rPr>
          <w:sz w:val="2"/>
          <w:szCs w:val="2"/>
        </w:rPr>
      </w:pPr>
    </w:p>
    <w:p w:rsidR="00B12C9F" w:rsidRDefault="009234DB">
      <w:pPr>
        <w:rPr>
          <w:sz w:val="2"/>
          <w:szCs w:val="2"/>
        </w:rPr>
      </w:pPr>
      <w:r>
        <w:br w:type="page"/>
      </w:r>
    </w:p>
    <w:p w:rsidR="00B12C9F" w:rsidRDefault="009234DB">
      <w:pPr>
        <w:pStyle w:val="20"/>
        <w:shd w:val="clear" w:color="auto" w:fill="auto"/>
        <w:spacing w:line="317" w:lineRule="exact"/>
        <w:ind w:right="880" w:firstLine="740"/>
      </w:pPr>
      <w:r>
        <w:lastRenderedPageBreak/>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B12C9F" w:rsidRDefault="009234DB">
      <w:pPr>
        <w:pStyle w:val="20"/>
        <w:shd w:val="clear" w:color="auto" w:fill="auto"/>
        <w:spacing w:after="240" w:line="317" w:lineRule="exact"/>
        <w:ind w:right="880" w:firstLine="740"/>
      </w:pPr>
      <w:r>
        <w:t>Навчальні плани зорієнтовані на роботу основної школи за 5-денним навчальним тижнем.</w:t>
      </w:r>
    </w:p>
    <w:p w:rsidR="00B12C9F" w:rsidRDefault="009234DB">
      <w:pPr>
        <w:pStyle w:val="50"/>
        <w:shd w:val="clear" w:color="auto" w:fill="auto"/>
        <w:spacing w:before="0" w:line="317" w:lineRule="exact"/>
        <w:ind w:firstLine="740"/>
      </w:pPr>
      <w:r>
        <w:rPr>
          <w:rStyle w:val="51"/>
        </w:rPr>
        <w:t xml:space="preserve">5. </w:t>
      </w:r>
      <w:r>
        <w:t>Очікувані результати навчання здобувачів освіти.</w:t>
      </w:r>
    </w:p>
    <w:p w:rsidR="00476ED0" w:rsidRPr="00476ED0" w:rsidRDefault="005F112C" w:rsidP="00476ED0">
      <w:pPr>
        <w:pStyle w:val="20"/>
        <w:shd w:val="clear" w:color="auto" w:fill="auto"/>
        <w:tabs>
          <w:tab w:val="left" w:leader="underscore" w:pos="9408"/>
        </w:tabs>
        <w:spacing w:line="317" w:lineRule="exact"/>
        <w:ind w:right="880" w:firstLine="740"/>
      </w:pPr>
      <w:r>
        <w:rPr>
          <w:noProof/>
          <w:lang w:val="en-US" w:eastAsia="en-US" w:bidi="ar-SA"/>
        </w:rPr>
        <mc:AlternateContent>
          <mc:Choice Requires="wps">
            <w:drawing>
              <wp:anchor distT="0" distB="0" distL="79375" distR="292735" simplePos="0" relativeHeight="377487106" behindDoc="1" locked="0" layoutInCell="1" allowOverlap="1">
                <wp:simplePos x="0" y="0"/>
                <wp:positionH relativeFrom="margin">
                  <wp:posOffset>107950</wp:posOffset>
                </wp:positionH>
                <wp:positionV relativeFrom="paragraph">
                  <wp:posOffset>845185</wp:posOffset>
                </wp:positionV>
                <wp:extent cx="298450" cy="355600"/>
                <wp:effectExtent l="0" t="3175" r="0" b="3175"/>
                <wp:wrapTopAndBottom/>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C9F" w:rsidRDefault="009234DB">
                            <w:pPr>
                              <w:pStyle w:val="7"/>
                              <w:shd w:val="clear" w:color="auto" w:fill="auto"/>
                              <w:spacing w:after="0" w:line="280" w:lineRule="exact"/>
                            </w:pPr>
                            <w:r>
                              <w:t>№</w:t>
                            </w:r>
                          </w:p>
                          <w:p w:rsidR="00B12C9F" w:rsidRDefault="009234DB">
                            <w:pPr>
                              <w:pStyle w:val="20"/>
                              <w:shd w:val="clear" w:color="auto" w:fill="auto"/>
                              <w:spacing w:line="280" w:lineRule="exact"/>
                              <w:ind w:firstLine="0"/>
                              <w:jc w:val="left"/>
                            </w:pPr>
                            <w:r>
                              <w:rPr>
                                <w:rStyle w:val="2Exact"/>
                              </w:rPr>
                              <w:t>з/п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8.5pt;margin-top:66.55pt;width:23.5pt;height:28pt;z-index:-125829374;visibility:visible;mso-wrap-style:square;mso-width-percent:0;mso-height-percent:0;mso-wrap-distance-left:6.25pt;mso-wrap-distance-top:0;mso-wrap-distance-right:23.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" filled="f" stroked="f">
                <v:textbox style="mso-fit-shape-to-text:t" inset="0,0,0,0">
                  <w:txbxContent>
                    <w:p w:rsidR="00B12C9F" w:rsidRDefault="009234DB">
                      <w:pPr>
                        <w:pStyle w:val="7"/>
                        <w:shd w:val="clear" w:color="auto" w:fill="auto"/>
                        <w:spacing w:after="0" w:line="280" w:lineRule="exact"/>
                      </w:pPr>
                      <w:r>
                        <w:t>№</w:t>
                      </w:r>
                    </w:p>
                    <w:p w:rsidR="00B12C9F" w:rsidRDefault="009234DB">
                      <w:pPr>
                        <w:pStyle w:val="20"/>
                        <w:shd w:val="clear" w:color="auto" w:fill="auto"/>
                        <w:spacing w:line="280" w:lineRule="exact"/>
                        <w:ind w:firstLine="0"/>
                        <w:jc w:val="left"/>
                      </w:pPr>
                      <w:r>
                        <w:rPr>
                          <w:rStyle w:val="2Exact"/>
                        </w:rPr>
                        <w:t>з/п</w:t>
                      </w:r>
                    </w:p>
                  </w:txbxContent>
                </v:textbox>
                <w10:wrap type="topAndBottom" anchorx="margin"/>
              </v:shape>
            </w:pict>
          </mc:Fallback>
        </mc:AlternateContent>
      </w:r>
      <w:r>
        <w:rPr>
          <w:noProof/>
          <w:lang w:val="en-US" w:eastAsia="en-US" w:bidi="ar-SA"/>
        </w:rPr>
        <mc:AlternateContent>
          <mc:Choice Requires="wps">
            <w:drawing>
              <wp:anchor distT="0" distB="0" distL="63500" distR="1804670" simplePos="0" relativeHeight="377487107" behindDoc="1" locked="0" layoutInCell="1" allowOverlap="1">
                <wp:simplePos x="0" y="0"/>
                <wp:positionH relativeFrom="margin">
                  <wp:posOffset>699770</wp:posOffset>
                </wp:positionH>
                <wp:positionV relativeFrom="paragraph">
                  <wp:posOffset>851535</wp:posOffset>
                </wp:positionV>
                <wp:extent cx="1341120" cy="355600"/>
                <wp:effectExtent l="0" t="0" r="1905" b="0"/>
                <wp:wrapTopAndBottom/>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C9F" w:rsidRDefault="009234DB">
                            <w:pPr>
                              <w:pStyle w:val="28"/>
                              <w:keepNext/>
                              <w:keepLines/>
                              <w:shd w:val="clear" w:color="auto" w:fill="auto"/>
                              <w:spacing w:after="0" w:line="280" w:lineRule="exact"/>
                            </w:pPr>
                            <w:bookmarkStart w:id="2" w:name="bookmark0"/>
                            <w:r>
                              <w:rPr>
                                <w:rStyle w:val="2Exact0"/>
                              </w:rPr>
                              <w:t>Ключові</w:t>
                            </w:r>
                            <w:bookmarkEnd w:id="2"/>
                          </w:p>
                          <w:p w:rsidR="00B12C9F" w:rsidRDefault="009234DB">
                            <w:pPr>
                              <w:pStyle w:val="20"/>
                              <w:shd w:val="clear" w:color="auto" w:fill="auto"/>
                              <w:spacing w:line="280" w:lineRule="exact"/>
                              <w:ind w:firstLine="0"/>
                              <w:jc w:val="left"/>
                            </w:pPr>
                            <w:r>
                              <w:rPr>
                                <w:rStyle w:val="2Exact"/>
                              </w:rPr>
                              <w:t>компетентності</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55.1pt;margin-top:67.05pt;width:105.6pt;height:28pt;z-index:-125829373;visibility:visible;mso-wrap-style:square;mso-width-percent:0;mso-height-percent:0;mso-wrap-distance-left:5pt;mso-wrap-distance-top:0;mso-wrap-distance-right:142.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wZ9sQIAALA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" filled="f" stroked="f">
                <v:textbox style="mso-fit-shape-to-text:t" inset="0,0,0,0">
                  <w:txbxContent>
                    <w:p w:rsidR="00B12C9F" w:rsidRDefault="009234DB">
                      <w:pPr>
                        <w:pStyle w:val="28"/>
                        <w:keepNext/>
                        <w:keepLines/>
                        <w:shd w:val="clear" w:color="auto" w:fill="auto"/>
                        <w:spacing w:after="0" w:line="280" w:lineRule="exact"/>
                      </w:pPr>
                      <w:bookmarkStart w:id="3" w:name="bookmark0"/>
                      <w:r>
                        <w:rPr>
                          <w:rStyle w:val="2Exact0"/>
                        </w:rPr>
                        <w:t>Ключові</w:t>
                      </w:r>
                      <w:bookmarkEnd w:id="3"/>
                    </w:p>
                    <w:p w:rsidR="00B12C9F" w:rsidRDefault="009234DB">
                      <w:pPr>
                        <w:pStyle w:val="20"/>
                        <w:shd w:val="clear" w:color="auto" w:fill="auto"/>
                        <w:spacing w:line="280" w:lineRule="exact"/>
                        <w:ind w:firstLine="0"/>
                        <w:jc w:val="left"/>
                      </w:pPr>
                      <w:r>
                        <w:rPr>
                          <w:rStyle w:val="2Exact"/>
                        </w:rPr>
                        <w:t>компетентності</w:t>
                      </w:r>
                    </w:p>
                  </w:txbxContent>
                </v:textbox>
                <w10:wrap type="topAndBottom" anchorx="margin"/>
              </v:shape>
            </w:pict>
          </mc:Fallback>
        </mc:AlternateContent>
      </w:r>
      <w:r>
        <w:rPr>
          <w:noProof/>
          <w:lang w:val="en-US" w:eastAsia="en-US" w:bidi="ar-SA"/>
        </w:rPr>
        <mc:AlternateContent>
          <mc:Choice Requires="wps">
            <w:drawing>
              <wp:anchor distT="0" distB="165735" distL="1306830" distR="1560830" simplePos="0" relativeHeight="377487108" behindDoc="1" locked="0" layoutInCell="1" allowOverlap="1">
                <wp:simplePos x="0" y="0"/>
                <wp:positionH relativeFrom="margin">
                  <wp:posOffset>3844925</wp:posOffset>
                </wp:positionH>
                <wp:positionV relativeFrom="paragraph">
                  <wp:posOffset>848360</wp:posOffset>
                </wp:positionV>
                <wp:extent cx="1097280" cy="177800"/>
                <wp:effectExtent l="1905"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C9F" w:rsidRDefault="009234DB">
                            <w:pPr>
                              <w:pStyle w:val="28"/>
                              <w:keepNext/>
                              <w:keepLines/>
                              <w:shd w:val="clear" w:color="auto" w:fill="auto"/>
                              <w:spacing w:after="0" w:line="280" w:lineRule="exact"/>
                              <w:jc w:val="left"/>
                            </w:pPr>
                            <w:bookmarkStart w:id="3" w:name="bookmark1"/>
                            <w:r>
                              <w:rPr>
                                <w:rStyle w:val="2Exact0"/>
                              </w:rPr>
                              <w:t>Компоненти</w:t>
                            </w:r>
                            <w:bookmarkEnd w:id="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302.75pt;margin-top:66.8pt;width:86.4pt;height:14pt;z-index:-125829372;visibility:visible;mso-wrap-style:square;mso-width-percent:0;mso-height-percent:0;mso-wrap-distance-left:102.9pt;mso-wrap-distance-top:0;mso-wrap-distance-right:122.9pt;mso-wrap-distance-bottom:13.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mozsgIAALA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" filled="f" stroked="f">
                <v:textbox style="mso-fit-shape-to-text:t" inset="0,0,0,0">
                  <w:txbxContent>
                    <w:p w:rsidR="00B12C9F" w:rsidRDefault="009234DB">
                      <w:pPr>
                        <w:pStyle w:val="28"/>
                        <w:keepNext/>
                        <w:keepLines/>
                        <w:shd w:val="clear" w:color="auto" w:fill="auto"/>
                        <w:spacing w:after="0" w:line="280" w:lineRule="exact"/>
                        <w:jc w:val="left"/>
                      </w:pPr>
                      <w:bookmarkStart w:id="5" w:name="bookmark1"/>
                      <w:r>
                        <w:rPr>
                          <w:rStyle w:val="2Exact0"/>
                        </w:rPr>
                        <w:t>Компоненти</w:t>
                      </w:r>
                      <w:bookmarkEnd w:id="5"/>
                    </w:p>
                  </w:txbxContent>
                </v:textbox>
                <w10:wrap type="topAndBottom" anchorx="margin"/>
              </v:shape>
            </w:pict>
          </mc:Fallback>
        </mc:AlternateContent>
      </w:r>
      <w:r w:rsidR="009234DB">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w:t>
      </w:r>
      <w:r w:rsidR="009234DB">
        <w:rPr>
          <w:rStyle w:val="25"/>
        </w:rPr>
        <w:t>формування ключових компетентностей учнів.</w:t>
      </w:r>
    </w:p>
    <w:p w:rsidR="00B12C9F" w:rsidRPr="00476ED0" w:rsidRDefault="00B12C9F" w:rsidP="00476ED0"/>
    <w:p w:rsidR="00B12C9F" w:rsidRDefault="005F112C">
      <w:pPr>
        <w:pStyle w:val="20"/>
        <w:shd w:val="clear" w:color="auto" w:fill="auto"/>
        <w:spacing w:line="317" w:lineRule="exact"/>
        <w:ind w:left="3640" w:firstLine="0"/>
      </w:pPr>
      <w:r>
        <w:rPr>
          <w:noProof/>
          <w:lang w:val="en-US" w:eastAsia="en-US" w:bidi="ar-SA"/>
        </w:rPr>
        <mc:AlternateContent>
          <mc:Choice Requires="wps">
            <w:drawing>
              <wp:anchor distT="0" distB="5761990" distL="408305" distR="140335" simplePos="0" relativeHeight="377487109" behindDoc="1" locked="0" layoutInCell="1" allowOverlap="1">
                <wp:simplePos x="0" y="0"/>
                <wp:positionH relativeFrom="margin">
                  <wp:posOffset>504190</wp:posOffset>
                </wp:positionH>
                <wp:positionV relativeFrom="paragraph">
                  <wp:posOffset>-74930</wp:posOffset>
                </wp:positionV>
                <wp:extent cx="1694815" cy="603885"/>
                <wp:effectExtent l="4445" t="2540" r="0" b="3175"/>
                <wp:wrapSquare wrapText="right"/>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C9F" w:rsidRDefault="009234DB">
                            <w:pPr>
                              <w:pStyle w:val="20"/>
                              <w:shd w:val="clear" w:color="auto" w:fill="auto"/>
                              <w:spacing w:line="317" w:lineRule="exact"/>
                              <w:ind w:firstLine="0"/>
                              <w:jc w:val="left"/>
                            </w:pPr>
                            <w:r>
                              <w:rPr>
                                <w:rStyle w:val="2Exact"/>
                              </w:rPr>
                              <w:t>Спілкування державною (і рідною — у разі відмінності)</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39.7pt;margin-top:-5.9pt;width:133.45pt;height:47.55pt;z-index:-125829371;visibility:visible;mso-wrap-style:square;mso-width-percent:0;mso-height-percent:0;mso-wrap-distance-left:32.15pt;mso-wrap-distance-top:0;mso-wrap-distance-right:11.05pt;mso-wrap-distance-bottom:453.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mtNrgIAALA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" filled="f" stroked="f">
                <v:textbox style="mso-fit-shape-to-text:t" inset="0,0,0,0">
                  <w:txbxContent>
                    <w:p w:rsidR="00B12C9F" w:rsidRDefault="009234DB">
                      <w:pPr>
                        <w:pStyle w:val="20"/>
                        <w:shd w:val="clear" w:color="auto" w:fill="auto"/>
                        <w:spacing w:line="317" w:lineRule="exact"/>
                        <w:ind w:firstLine="0"/>
                        <w:jc w:val="left"/>
                      </w:pPr>
                      <w:r>
                        <w:rPr>
                          <w:rStyle w:val="2Exact"/>
                        </w:rPr>
                        <w:t>Спілкування державною (і рідною — у разі відмінності)</w:t>
                      </w:r>
                    </w:p>
                  </w:txbxContent>
                </v:textbox>
                <w10:wrap type="square" side="right" anchorx="margin"/>
              </v:shape>
            </w:pict>
          </mc:Fallback>
        </mc:AlternateContent>
      </w:r>
      <w:r>
        <w:rPr>
          <w:noProof/>
          <w:lang w:val="en-US" w:eastAsia="en-US" w:bidi="ar-SA"/>
        </w:rPr>
        <mc:AlternateContent>
          <mc:Choice Requires="wps">
            <w:drawing>
              <wp:anchor distT="1905" distB="6174105" distL="63500" distR="2115185" simplePos="0" relativeHeight="377487110" behindDoc="1" locked="0" layoutInCell="1" allowOverlap="1">
                <wp:simplePos x="0" y="0"/>
                <wp:positionH relativeFrom="margin">
                  <wp:posOffset>95885</wp:posOffset>
                </wp:positionH>
                <wp:positionV relativeFrom="paragraph">
                  <wp:posOffset>-40640</wp:posOffset>
                </wp:positionV>
                <wp:extent cx="128270" cy="165100"/>
                <wp:effectExtent l="0" t="0" r="0" b="0"/>
                <wp:wrapSquare wrapText="right"/>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C9F" w:rsidRDefault="009234DB">
                            <w:pPr>
                              <w:pStyle w:val="8"/>
                              <w:shd w:val="clear" w:color="auto" w:fill="auto"/>
                              <w:spacing w:line="260" w:lineRule="exact"/>
                            </w:pPr>
                            <w: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7.55pt;margin-top:-3.2pt;width:10.1pt;height:13pt;z-index:-125829370;visibility:visible;mso-wrap-style:square;mso-width-percent:0;mso-height-percent:0;mso-wrap-distance-left:5pt;mso-wrap-distance-top:.15pt;mso-wrap-distance-right:166.55pt;mso-wrap-distance-bottom:486.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j5rwIAAK8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" filled="f" stroked="f">
                <v:textbox style="mso-fit-shape-to-text:t" inset="0,0,0,0">
                  <w:txbxContent>
                    <w:p w:rsidR="00B12C9F" w:rsidRDefault="009234DB">
                      <w:pPr>
                        <w:pStyle w:val="8"/>
                        <w:shd w:val="clear" w:color="auto" w:fill="auto"/>
                        <w:spacing w:line="260" w:lineRule="exact"/>
                      </w:pPr>
                      <w:r>
                        <w:t>1</w:t>
                      </w:r>
                    </w:p>
                  </w:txbxContent>
                </v:textbox>
                <w10:wrap type="square" side="right" anchorx="margin"/>
              </v:shape>
            </w:pict>
          </mc:Fallback>
        </mc:AlternateContent>
      </w:r>
      <w:r>
        <w:rPr>
          <w:noProof/>
          <w:lang w:val="en-US" w:eastAsia="en-US" w:bidi="ar-SA"/>
        </w:rPr>
        <mc:AlternateContent>
          <mc:Choice Requires="wps">
            <w:drawing>
              <wp:anchor distT="613410" distB="5565140" distL="408305" distR="1195070" simplePos="0" relativeHeight="377487111" behindDoc="1" locked="0" layoutInCell="1" allowOverlap="1">
                <wp:simplePos x="0" y="0"/>
                <wp:positionH relativeFrom="margin">
                  <wp:posOffset>504190</wp:posOffset>
                </wp:positionH>
                <wp:positionV relativeFrom="paragraph">
                  <wp:posOffset>570865</wp:posOffset>
                </wp:positionV>
                <wp:extent cx="640080" cy="177800"/>
                <wp:effectExtent l="4445" t="635" r="3175" b="2540"/>
                <wp:wrapSquare wrapText="right"/>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C9F" w:rsidRDefault="009234DB">
                            <w:pPr>
                              <w:pStyle w:val="20"/>
                              <w:shd w:val="clear" w:color="auto" w:fill="auto"/>
                              <w:spacing w:line="280" w:lineRule="exact"/>
                              <w:ind w:firstLine="0"/>
                              <w:jc w:val="left"/>
                            </w:pPr>
                            <w:r>
                              <w:rPr>
                                <w:rStyle w:val="2Exact"/>
                              </w:rPr>
                              <w:t>мовами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39.7pt;margin-top:44.95pt;width:50.4pt;height:14pt;z-index:-125829369;visibility:visible;mso-wrap-style:square;mso-width-percent:0;mso-height-percent:0;mso-wrap-distance-left:32.15pt;mso-wrap-distance-top:48.3pt;mso-wrap-distance-right:94.1pt;mso-wrap-distance-bottom:438.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" filled="f" stroked="f">
                <v:textbox style="mso-fit-shape-to-text:t" inset="0,0,0,0">
                  <w:txbxContent>
                    <w:p w:rsidR="00B12C9F" w:rsidRDefault="009234DB">
                      <w:pPr>
                        <w:pStyle w:val="20"/>
                        <w:shd w:val="clear" w:color="auto" w:fill="auto"/>
                        <w:spacing w:line="280" w:lineRule="exact"/>
                        <w:ind w:firstLine="0"/>
                        <w:jc w:val="left"/>
                      </w:pPr>
                      <w:r>
                        <w:rPr>
                          <w:rStyle w:val="2Exact"/>
                        </w:rPr>
                        <w:t>мовами</w:t>
                      </w:r>
                    </w:p>
                  </w:txbxContent>
                </v:textbox>
                <w10:wrap type="square" side="right" anchorx="margin"/>
              </v:shape>
            </w:pict>
          </mc:Fallback>
        </mc:AlternateContent>
      </w:r>
      <w:r>
        <w:rPr>
          <w:noProof/>
          <w:lang w:val="en-US" w:eastAsia="en-US" w:bidi="ar-SA"/>
        </w:rPr>
        <mc:AlternateContent>
          <mc:Choice Requires="wps">
            <w:drawing>
              <wp:anchor distT="3768725" distB="2164715" distL="408305" distR="250190" simplePos="0" relativeHeight="377487112" behindDoc="1" locked="0" layoutInCell="1" allowOverlap="1">
                <wp:simplePos x="0" y="0"/>
                <wp:positionH relativeFrom="margin">
                  <wp:posOffset>504190</wp:posOffset>
                </wp:positionH>
                <wp:positionV relativeFrom="paragraph">
                  <wp:posOffset>3726180</wp:posOffset>
                </wp:positionV>
                <wp:extent cx="1584960" cy="408940"/>
                <wp:effectExtent l="4445" t="3175" r="1270" b="0"/>
                <wp:wrapSquare wrapText="right"/>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C9F" w:rsidRDefault="009234DB">
                            <w:pPr>
                              <w:pStyle w:val="20"/>
                              <w:shd w:val="clear" w:color="auto" w:fill="auto"/>
                              <w:ind w:firstLine="0"/>
                              <w:jc w:val="left"/>
                            </w:pPr>
                            <w:r>
                              <w:rPr>
                                <w:rStyle w:val="2Exact"/>
                              </w:rPr>
                              <w:t>Спілкування іноземними мовами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39.7pt;margin-top:293.4pt;width:124.8pt;height:32.2pt;z-index:-125829368;visibility:visible;mso-wrap-style:square;mso-width-percent:0;mso-height-percent:0;mso-wrap-distance-left:32.15pt;mso-wrap-distance-top:296.75pt;mso-wrap-distance-right:19.7pt;mso-wrap-distance-bottom:170.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" filled="f" stroked="f">
                <v:textbox style="mso-fit-shape-to-text:t" inset="0,0,0,0">
                  <w:txbxContent>
                    <w:p w:rsidR="00B12C9F" w:rsidRDefault="009234DB">
                      <w:pPr>
                        <w:pStyle w:val="20"/>
                        <w:shd w:val="clear" w:color="auto" w:fill="auto"/>
                        <w:ind w:firstLine="0"/>
                        <w:jc w:val="left"/>
                      </w:pPr>
                      <w:r>
                        <w:rPr>
                          <w:rStyle w:val="2Exact"/>
                        </w:rPr>
                        <w:t>Спілкування іноземними мовами</w:t>
                      </w:r>
                    </w:p>
                  </w:txbxContent>
                </v:textbox>
                <w10:wrap type="square" side="right" anchorx="margin"/>
              </v:shape>
            </w:pict>
          </mc:Fallback>
        </mc:AlternateContent>
      </w:r>
      <w:r w:rsidR="009234DB">
        <w:rPr>
          <w:rStyle w:val="21"/>
        </w:rPr>
        <w:t>Уміння:</w:t>
      </w:r>
      <w:r w:rsidR="009234DB">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B12C9F" w:rsidRDefault="009234DB">
      <w:pPr>
        <w:pStyle w:val="20"/>
        <w:shd w:val="clear" w:color="auto" w:fill="auto"/>
        <w:spacing w:line="317" w:lineRule="exact"/>
        <w:ind w:left="3640" w:firstLine="0"/>
      </w:pPr>
      <w:r>
        <w:rPr>
          <w:rStyle w:val="21"/>
        </w:rPr>
        <w:t>Ставлення:</w:t>
      </w:r>
      <w:r>
        <w:t xml:space="preserve"> розуміння важливості чітких та лаконічних формулювань.</w:t>
      </w:r>
    </w:p>
    <w:p w:rsidR="00B12C9F" w:rsidRDefault="009234DB">
      <w:pPr>
        <w:pStyle w:val="20"/>
        <w:shd w:val="clear" w:color="auto" w:fill="auto"/>
        <w:tabs>
          <w:tab w:val="left" w:pos="7341"/>
        </w:tabs>
        <w:spacing w:line="317" w:lineRule="exact"/>
        <w:ind w:left="3640" w:firstLine="0"/>
      </w:pPr>
      <w:r>
        <w:rPr>
          <w:rStyle w:val="21"/>
        </w:rPr>
        <w:t>Навчальні ресурси:</w:t>
      </w:r>
      <w:r>
        <w:tab/>
        <w:t>означення понять,</w:t>
      </w:r>
    </w:p>
    <w:p w:rsidR="00B12C9F" w:rsidRDefault="009234DB">
      <w:pPr>
        <w:pStyle w:val="20"/>
        <w:shd w:val="clear" w:color="auto" w:fill="auto"/>
        <w:spacing w:after="176" w:line="317" w:lineRule="exact"/>
        <w:ind w:left="3640" w:firstLine="0"/>
      </w:pPr>
      <w:r>
        <w:t>формулювання властивостей, доведення правил, теорем</w:t>
      </w:r>
    </w:p>
    <w:p w:rsidR="00B12C9F" w:rsidRDefault="009234DB">
      <w:pPr>
        <w:pStyle w:val="20"/>
        <w:shd w:val="clear" w:color="auto" w:fill="auto"/>
        <w:ind w:left="3640" w:firstLine="0"/>
      </w:pPr>
      <w:r>
        <w:rPr>
          <w:rStyle w:val="21"/>
        </w:rPr>
        <w:t>Уміння:</w:t>
      </w:r>
      <w: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 </w:t>
      </w:r>
      <w:r>
        <w:rPr>
          <w:rStyle w:val="21"/>
        </w:rPr>
        <w:t>Ставлення:</w:t>
      </w:r>
      <w:r>
        <w:t xml:space="preserve"> критично оцінювати інформацію та використовувати її для різних потреб; висловлювати</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82"/>
        <w:gridCol w:w="2837"/>
        <w:gridCol w:w="6677"/>
      </w:tblGrid>
      <w:tr w:rsidR="00B12C9F">
        <w:trPr>
          <w:trHeight w:hRule="exact" w:val="3744"/>
          <w:jc w:val="center"/>
        </w:trPr>
        <w:tc>
          <w:tcPr>
            <w:tcW w:w="682" w:type="dxa"/>
            <w:tcBorders>
              <w:top w:val="single" w:sz="4" w:space="0" w:color="auto"/>
              <w:left w:val="single" w:sz="4" w:space="0" w:color="auto"/>
            </w:tcBorders>
            <w:shd w:val="clear" w:color="auto" w:fill="FFFFFF"/>
          </w:tcPr>
          <w:p w:rsidR="00B12C9F" w:rsidRDefault="00B12C9F">
            <w:pPr>
              <w:framePr w:w="10195" w:wrap="notBeside" w:vAnchor="text" w:hAnchor="text" w:xAlign="center" w:y="1"/>
              <w:rPr>
                <w:sz w:val="10"/>
                <w:szCs w:val="10"/>
              </w:rPr>
            </w:pPr>
          </w:p>
        </w:tc>
        <w:tc>
          <w:tcPr>
            <w:tcW w:w="2837" w:type="dxa"/>
            <w:tcBorders>
              <w:top w:val="single" w:sz="4" w:space="0" w:color="auto"/>
              <w:left w:val="single" w:sz="4" w:space="0" w:color="auto"/>
            </w:tcBorders>
            <w:shd w:val="clear" w:color="auto" w:fill="FFFFFF"/>
          </w:tcPr>
          <w:p w:rsidR="00B12C9F" w:rsidRDefault="00B12C9F">
            <w:pPr>
              <w:framePr w:w="10195" w:wrap="notBeside" w:vAnchor="text" w:hAnchor="text" w:xAlign="center" w:y="1"/>
              <w:rPr>
                <w:sz w:val="10"/>
                <w:szCs w:val="10"/>
              </w:rPr>
            </w:pPr>
          </w:p>
        </w:tc>
        <w:tc>
          <w:tcPr>
            <w:tcW w:w="6677" w:type="dxa"/>
            <w:tcBorders>
              <w:top w:val="single" w:sz="4" w:space="0" w:color="auto"/>
              <w:left w:val="single" w:sz="4" w:space="0" w:color="auto"/>
            </w:tcBorders>
            <w:shd w:val="clear" w:color="auto" w:fill="FFFFFF"/>
            <w:vAlign w:val="center"/>
          </w:tcPr>
          <w:p w:rsidR="00B12C9F" w:rsidRDefault="009234DB">
            <w:pPr>
              <w:pStyle w:val="20"/>
              <w:framePr w:w="10195" w:wrap="notBeside" w:vAnchor="text" w:hAnchor="text" w:xAlign="center" w:y="1"/>
              <w:shd w:val="clear" w:color="auto" w:fill="auto"/>
              <w:spacing w:line="317" w:lineRule="exact"/>
              <w:ind w:firstLine="0"/>
            </w:pPr>
            <w:r>
              <w:rPr>
                <w:rStyle w:val="24"/>
              </w:rPr>
              <w:t>свої думки, почуття та ставлення; адекватне використовувати досвід, набутий у вивченні рідно' мови та інших навчальних предметів, розглядаючі-: його як засіб усвідомленого оволодіння іноземнок мовою; обирати й застосовувати ,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B12C9F" w:rsidRDefault="009234DB">
            <w:pPr>
              <w:pStyle w:val="20"/>
              <w:framePr w:w="10195" w:wrap="notBeside" w:vAnchor="text" w:hAnchor="text" w:xAlign="center" w:y="1"/>
              <w:shd w:val="clear" w:color="auto" w:fill="auto"/>
              <w:spacing w:line="317" w:lineRule="exact"/>
              <w:ind w:firstLine="0"/>
            </w:pPr>
            <w:r>
              <w:rPr>
                <w:rStyle w:val="26"/>
              </w:rPr>
              <w:t>Навчальні ресурси:</w:t>
            </w:r>
            <w:r>
              <w:rPr>
                <w:rStyle w:val="24"/>
              </w:rPr>
              <w:t xml:space="preserve"> підручники, словники, довідкова література, мультимедійні засоби, адаптовані іншомовні тексти.</w:t>
            </w:r>
          </w:p>
        </w:tc>
      </w:tr>
      <w:tr w:rsidR="00B12C9F">
        <w:trPr>
          <w:trHeight w:hRule="exact" w:val="6302"/>
          <w:jc w:val="center"/>
        </w:trPr>
        <w:tc>
          <w:tcPr>
            <w:tcW w:w="682" w:type="dxa"/>
            <w:tcBorders>
              <w:top w:val="single" w:sz="4" w:space="0" w:color="auto"/>
              <w:left w:val="single" w:sz="4" w:space="0" w:color="auto"/>
            </w:tcBorders>
            <w:shd w:val="clear" w:color="auto" w:fill="FFFFFF"/>
          </w:tcPr>
          <w:p w:rsidR="00B12C9F" w:rsidRDefault="009234DB">
            <w:pPr>
              <w:pStyle w:val="20"/>
              <w:framePr w:w="10195" w:wrap="notBeside" w:vAnchor="text" w:hAnchor="text" w:xAlign="center" w:y="1"/>
              <w:shd w:val="clear" w:color="auto" w:fill="auto"/>
              <w:spacing w:line="280" w:lineRule="exact"/>
              <w:ind w:firstLine="0"/>
              <w:jc w:val="left"/>
            </w:pPr>
            <w:r>
              <w:rPr>
                <w:rStyle w:val="24"/>
              </w:rPr>
              <w:t>3</w:t>
            </w:r>
          </w:p>
        </w:tc>
        <w:tc>
          <w:tcPr>
            <w:tcW w:w="2837" w:type="dxa"/>
            <w:tcBorders>
              <w:top w:val="single" w:sz="4" w:space="0" w:color="auto"/>
              <w:left w:val="single" w:sz="4" w:space="0" w:color="auto"/>
            </w:tcBorders>
            <w:shd w:val="clear" w:color="auto" w:fill="FFFFFF"/>
          </w:tcPr>
          <w:p w:rsidR="00B12C9F" w:rsidRDefault="009234DB">
            <w:pPr>
              <w:pStyle w:val="20"/>
              <w:framePr w:w="10195" w:wrap="notBeside" w:vAnchor="text" w:hAnchor="text" w:xAlign="center" w:y="1"/>
              <w:shd w:val="clear" w:color="auto" w:fill="auto"/>
              <w:spacing w:after="60" w:line="280" w:lineRule="exact"/>
              <w:ind w:firstLine="0"/>
              <w:jc w:val="left"/>
            </w:pPr>
            <w:r>
              <w:rPr>
                <w:rStyle w:val="24"/>
              </w:rPr>
              <w:t>Математична</w:t>
            </w:r>
          </w:p>
          <w:p w:rsidR="00B12C9F" w:rsidRDefault="009234DB">
            <w:pPr>
              <w:pStyle w:val="20"/>
              <w:framePr w:w="10195" w:wrap="notBeside" w:vAnchor="text" w:hAnchor="text" w:xAlign="center" w:y="1"/>
              <w:shd w:val="clear" w:color="auto" w:fill="auto"/>
              <w:spacing w:before="60" w:line="280" w:lineRule="exact"/>
              <w:ind w:firstLine="0"/>
              <w:jc w:val="left"/>
            </w:pPr>
            <w:r>
              <w:rPr>
                <w:rStyle w:val="24"/>
              </w:rPr>
              <w:t>компетентність</w:t>
            </w:r>
          </w:p>
        </w:tc>
        <w:tc>
          <w:tcPr>
            <w:tcW w:w="6677" w:type="dxa"/>
            <w:tcBorders>
              <w:top w:val="single" w:sz="4" w:space="0" w:color="auto"/>
              <w:left w:val="single" w:sz="4" w:space="0" w:color="auto"/>
            </w:tcBorders>
            <w:shd w:val="clear" w:color="auto" w:fill="FFFFFF"/>
            <w:vAlign w:val="bottom"/>
          </w:tcPr>
          <w:p w:rsidR="00B12C9F" w:rsidRDefault="009234DB">
            <w:pPr>
              <w:pStyle w:val="20"/>
              <w:framePr w:w="10195" w:wrap="notBeside" w:vAnchor="text" w:hAnchor="text" w:xAlign="center" w:y="1"/>
              <w:shd w:val="clear" w:color="auto" w:fill="auto"/>
              <w:spacing w:line="317" w:lineRule="exact"/>
              <w:ind w:firstLine="0"/>
            </w:pPr>
            <w:r>
              <w:rPr>
                <w:rStyle w:val="26"/>
              </w:rPr>
              <w:t>Уміння:</w:t>
            </w:r>
            <w:r>
              <w:rPr>
                <w:rStyle w:val="24"/>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w:t>
            </w:r>
            <w:r w:rsidR="006C5415">
              <w:rPr>
                <w:rStyle w:val="24"/>
              </w:rPr>
              <w:t xml:space="preserve"> реальних об'єктів, процесів </w:t>
            </w:r>
            <w:bookmarkStart w:id="4" w:name="_GoBack"/>
            <w:bookmarkEnd w:id="4"/>
            <w:r>
              <w:rPr>
                <w:rStyle w:val="24"/>
              </w:rPr>
              <w:t>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B12C9F" w:rsidRDefault="009234DB">
            <w:pPr>
              <w:pStyle w:val="20"/>
              <w:framePr w:w="10195" w:wrap="notBeside" w:vAnchor="text" w:hAnchor="text" w:xAlign="center" w:y="1"/>
              <w:shd w:val="clear" w:color="auto" w:fill="auto"/>
              <w:spacing w:line="317" w:lineRule="exact"/>
              <w:ind w:firstLine="0"/>
            </w:pPr>
            <w:r>
              <w:rPr>
                <w:rStyle w:val="26"/>
              </w:rPr>
              <w:t>Ставлення:</w:t>
            </w:r>
            <w:r>
              <w:rPr>
                <w:rStyle w:val="24"/>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B12C9F" w:rsidRDefault="009234DB">
            <w:pPr>
              <w:pStyle w:val="20"/>
              <w:framePr w:w="10195" w:wrap="notBeside" w:vAnchor="text" w:hAnchor="text" w:xAlign="center" w:y="1"/>
              <w:shd w:val="clear" w:color="auto" w:fill="auto"/>
              <w:spacing w:line="317" w:lineRule="exact"/>
              <w:ind w:firstLine="0"/>
            </w:pPr>
            <w:r>
              <w:rPr>
                <w:rStyle w:val="26"/>
              </w:rPr>
              <w:t>Навчальні ресурси:</w:t>
            </w:r>
            <w:r>
              <w:rPr>
                <w:rStyle w:val="24"/>
              </w:rPr>
              <w:t xml:space="preserve"> розв'язування математичних задач, і обов’язково таких, що моделюють реальні життєві ситуації</w:t>
            </w:r>
          </w:p>
        </w:tc>
      </w:tr>
      <w:tr w:rsidR="00B12C9F">
        <w:trPr>
          <w:trHeight w:hRule="exact" w:val="3749"/>
          <w:jc w:val="center"/>
        </w:trPr>
        <w:tc>
          <w:tcPr>
            <w:tcW w:w="682" w:type="dxa"/>
            <w:tcBorders>
              <w:top w:val="single" w:sz="4" w:space="0" w:color="auto"/>
              <w:left w:val="single" w:sz="4" w:space="0" w:color="auto"/>
            </w:tcBorders>
            <w:shd w:val="clear" w:color="auto" w:fill="FFFFFF"/>
          </w:tcPr>
          <w:p w:rsidR="00B12C9F" w:rsidRDefault="009234DB">
            <w:pPr>
              <w:pStyle w:val="20"/>
              <w:framePr w:w="10195" w:wrap="notBeside" w:vAnchor="text" w:hAnchor="text" w:xAlign="center" w:y="1"/>
              <w:shd w:val="clear" w:color="auto" w:fill="auto"/>
              <w:spacing w:line="280" w:lineRule="exact"/>
              <w:ind w:firstLine="0"/>
              <w:jc w:val="left"/>
            </w:pPr>
            <w:r>
              <w:rPr>
                <w:rStyle w:val="24"/>
              </w:rPr>
              <w:t>4</w:t>
            </w:r>
          </w:p>
        </w:tc>
        <w:tc>
          <w:tcPr>
            <w:tcW w:w="2837" w:type="dxa"/>
            <w:tcBorders>
              <w:top w:val="single" w:sz="4" w:space="0" w:color="auto"/>
              <w:left w:val="single" w:sz="4" w:space="0" w:color="auto"/>
            </w:tcBorders>
            <w:shd w:val="clear" w:color="auto" w:fill="FFFFFF"/>
          </w:tcPr>
          <w:p w:rsidR="00B12C9F" w:rsidRDefault="009234DB">
            <w:pPr>
              <w:pStyle w:val="20"/>
              <w:framePr w:w="10195" w:wrap="notBeside" w:vAnchor="text" w:hAnchor="text" w:xAlign="center" w:y="1"/>
              <w:shd w:val="clear" w:color="auto" w:fill="auto"/>
              <w:spacing w:line="317" w:lineRule="exact"/>
              <w:ind w:firstLine="0"/>
              <w:jc w:val="left"/>
            </w:pPr>
            <w:r>
              <w:rPr>
                <w:rStyle w:val="24"/>
              </w:rPr>
              <w:t>Основні</w:t>
            </w:r>
          </w:p>
          <w:p w:rsidR="00B12C9F" w:rsidRDefault="009234DB">
            <w:pPr>
              <w:pStyle w:val="20"/>
              <w:framePr w:w="10195" w:wrap="notBeside" w:vAnchor="text" w:hAnchor="text" w:xAlign="center" w:y="1"/>
              <w:shd w:val="clear" w:color="auto" w:fill="auto"/>
              <w:spacing w:line="317" w:lineRule="exact"/>
              <w:ind w:firstLine="0"/>
              <w:jc w:val="left"/>
            </w:pPr>
            <w:r>
              <w:rPr>
                <w:rStyle w:val="24"/>
              </w:rPr>
              <w:t>компетентності у природничих науках і технологіях</w:t>
            </w:r>
          </w:p>
        </w:tc>
        <w:tc>
          <w:tcPr>
            <w:tcW w:w="6677" w:type="dxa"/>
            <w:tcBorders>
              <w:top w:val="single" w:sz="4" w:space="0" w:color="auto"/>
              <w:left w:val="single" w:sz="4" w:space="0" w:color="auto"/>
            </w:tcBorders>
            <w:shd w:val="clear" w:color="auto" w:fill="FFFFFF"/>
            <w:vAlign w:val="bottom"/>
          </w:tcPr>
          <w:p w:rsidR="00B12C9F" w:rsidRDefault="009234DB">
            <w:pPr>
              <w:pStyle w:val="20"/>
              <w:framePr w:w="10195" w:wrap="notBeside" w:vAnchor="text" w:hAnchor="text" w:xAlign="center" w:y="1"/>
              <w:shd w:val="clear" w:color="auto" w:fill="auto"/>
              <w:spacing w:line="317" w:lineRule="exact"/>
              <w:ind w:firstLine="0"/>
            </w:pPr>
            <w:r>
              <w:rPr>
                <w:rStyle w:val="26"/>
              </w:rPr>
              <w:t>Уміння:</w:t>
            </w:r>
            <w:r>
              <w:rPr>
                <w:rStyle w:val="24"/>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B12C9F" w:rsidRDefault="009234DB">
            <w:pPr>
              <w:pStyle w:val="20"/>
              <w:framePr w:w="10195" w:wrap="notBeside" w:vAnchor="text" w:hAnchor="text" w:xAlign="center" w:y="1"/>
              <w:shd w:val="clear" w:color="auto" w:fill="auto"/>
              <w:spacing w:line="317" w:lineRule="exact"/>
              <w:ind w:firstLine="0"/>
              <w:jc w:val="left"/>
            </w:pPr>
            <w:r>
              <w:rPr>
                <w:rStyle w:val="26"/>
              </w:rPr>
              <w:t>Ставлення:</w:t>
            </w:r>
            <w:r>
              <w:rPr>
                <w:rStyle w:val="24"/>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 </w:t>
            </w:r>
            <w:r>
              <w:rPr>
                <w:rStyle w:val="26"/>
              </w:rPr>
              <w:t>Навчальні ресурси:</w:t>
            </w:r>
            <w:r>
              <w:rPr>
                <w:rStyle w:val="24"/>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B12C9F">
        <w:trPr>
          <w:trHeight w:hRule="exact" w:val="1210"/>
          <w:jc w:val="center"/>
        </w:trPr>
        <w:tc>
          <w:tcPr>
            <w:tcW w:w="682" w:type="dxa"/>
            <w:tcBorders>
              <w:top w:val="single" w:sz="4" w:space="0" w:color="auto"/>
              <w:left w:val="single" w:sz="4" w:space="0" w:color="auto"/>
              <w:bottom w:val="single" w:sz="4" w:space="0" w:color="auto"/>
            </w:tcBorders>
            <w:shd w:val="clear" w:color="auto" w:fill="FFFFFF"/>
          </w:tcPr>
          <w:p w:rsidR="00B12C9F" w:rsidRDefault="009234DB">
            <w:pPr>
              <w:pStyle w:val="20"/>
              <w:framePr w:w="10195" w:wrap="notBeside" w:vAnchor="text" w:hAnchor="text" w:xAlign="center" w:y="1"/>
              <w:shd w:val="clear" w:color="auto" w:fill="auto"/>
              <w:spacing w:line="280" w:lineRule="exact"/>
              <w:ind w:firstLine="0"/>
              <w:jc w:val="left"/>
            </w:pPr>
            <w:r>
              <w:rPr>
                <w:rStyle w:val="24"/>
              </w:rPr>
              <w:t>5</w:t>
            </w:r>
          </w:p>
        </w:tc>
        <w:tc>
          <w:tcPr>
            <w:tcW w:w="2837" w:type="dxa"/>
            <w:tcBorders>
              <w:top w:val="single" w:sz="4" w:space="0" w:color="auto"/>
              <w:left w:val="single" w:sz="4" w:space="0" w:color="auto"/>
              <w:bottom w:val="single" w:sz="4" w:space="0" w:color="auto"/>
            </w:tcBorders>
            <w:shd w:val="clear" w:color="auto" w:fill="FFFFFF"/>
            <w:vAlign w:val="center"/>
          </w:tcPr>
          <w:p w:rsidR="00B12C9F" w:rsidRDefault="009234DB">
            <w:pPr>
              <w:pStyle w:val="20"/>
              <w:framePr w:w="10195" w:wrap="notBeside" w:vAnchor="text" w:hAnchor="text" w:xAlign="center" w:y="1"/>
              <w:shd w:val="clear" w:color="auto" w:fill="auto"/>
              <w:ind w:firstLine="0"/>
              <w:jc w:val="left"/>
            </w:pPr>
            <w:r>
              <w:rPr>
                <w:rStyle w:val="24"/>
              </w:rPr>
              <w:t>Інформаційно-</w:t>
            </w:r>
          </w:p>
          <w:p w:rsidR="00B12C9F" w:rsidRDefault="009234DB">
            <w:pPr>
              <w:pStyle w:val="20"/>
              <w:framePr w:w="10195" w:wrap="notBeside" w:vAnchor="text" w:hAnchor="text" w:xAlign="center" w:y="1"/>
              <w:shd w:val="clear" w:color="auto" w:fill="auto"/>
              <w:ind w:firstLine="0"/>
              <w:jc w:val="left"/>
            </w:pPr>
            <w:r>
              <w:rPr>
                <w:rStyle w:val="24"/>
              </w:rPr>
              <w:t>цифрова</w:t>
            </w:r>
          </w:p>
          <w:p w:rsidR="00B12C9F" w:rsidRDefault="009234DB">
            <w:pPr>
              <w:pStyle w:val="20"/>
              <w:framePr w:w="10195" w:wrap="notBeside" w:vAnchor="text" w:hAnchor="text" w:xAlign="center" w:y="1"/>
              <w:shd w:val="clear" w:color="auto" w:fill="auto"/>
              <w:ind w:firstLine="0"/>
              <w:jc w:val="left"/>
            </w:pPr>
            <w:r>
              <w:rPr>
                <w:rStyle w:val="24"/>
              </w:rPr>
              <w:t>компетентність</w:t>
            </w:r>
          </w:p>
        </w:tc>
        <w:tc>
          <w:tcPr>
            <w:tcW w:w="6677" w:type="dxa"/>
            <w:tcBorders>
              <w:top w:val="single" w:sz="4" w:space="0" w:color="auto"/>
              <w:left w:val="single" w:sz="4" w:space="0" w:color="auto"/>
              <w:bottom w:val="single" w:sz="4" w:space="0" w:color="auto"/>
            </w:tcBorders>
            <w:shd w:val="clear" w:color="auto" w:fill="FFFFFF"/>
            <w:vAlign w:val="center"/>
          </w:tcPr>
          <w:p w:rsidR="00B12C9F" w:rsidRDefault="009234DB">
            <w:pPr>
              <w:pStyle w:val="20"/>
              <w:framePr w:w="10195" w:wrap="notBeside" w:vAnchor="text" w:hAnchor="text" w:xAlign="center" w:y="1"/>
              <w:shd w:val="clear" w:color="auto" w:fill="auto"/>
              <w:ind w:firstLine="0"/>
            </w:pPr>
            <w:r>
              <w:rPr>
                <w:rStyle w:val="26"/>
              </w:rPr>
              <w:t>Уміння:</w:t>
            </w:r>
            <w:r>
              <w:rPr>
                <w:rStyle w:val="24"/>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w:t>
            </w:r>
          </w:p>
        </w:tc>
      </w:tr>
    </w:tbl>
    <w:p w:rsidR="00B12C9F" w:rsidRDefault="00B12C9F">
      <w:pPr>
        <w:framePr w:w="10195" w:wrap="notBeside" w:vAnchor="text" w:hAnchor="text" w:xAlign="center" w:y="1"/>
        <w:rPr>
          <w:sz w:val="2"/>
          <w:szCs w:val="2"/>
        </w:rPr>
      </w:pPr>
    </w:p>
    <w:p w:rsidR="00B12C9F" w:rsidRDefault="00B12C9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2842"/>
        <w:gridCol w:w="6682"/>
      </w:tblGrid>
      <w:tr w:rsidR="00B12C9F">
        <w:trPr>
          <w:trHeight w:hRule="exact" w:val="2789"/>
          <w:jc w:val="center"/>
        </w:trPr>
        <w:tc>
          <w:tcPr>
            <w:tcW w:w="677" w:type="dxa"/>
            <w:tcBorders>
              <w:top w:val="single" w:sz="4" w:space="0" w:color="auto"/>
              <w:left w:val="single" w:sz="4" w:space="0" w:color="auto"/>
            </w:tcBorders>
            <w:shd w:val="clear" w:color="auto" w:fill="FFFFFF"/>
          </w:tcPr>
          <w:p w:rsidR="00B12C9F" w:rsidRDefault="00B12C9F">
            <w:pPr>
              <w:framePr w:w="10200" w:wrap="notBeside" w:vAnchor="text" w:hAnchor="text" w:xAlign="center" w:y="1"/>
              <w:rPr>
                <w:sz w:val="10"/>
                <w:szCs w:val="10"/>
              </w:rPr>
            </w:pPr>
          </w:p>
        </w:tc>
        <w:tc>
          <w:tcPr>
            <w:tcW w:w="2842" w:type="dxa"/>
            <w:tcBorders>
              <w:top w:val="single" w:sz="4" w:space="0" w:color="auto"/>
              <w:left w:val="single" w:sz="4" w:space="0" w:color="auto"/>
            </w:tcBorders>
            <w:shd w:val="clear" w:color="auto" w:fill="FFFFFF"/>
          </w:tcPr>
          <w:p w:rsidR="00B12C9F" w:rsidRDefault="00B12C9F">
            <w:pPr>
              <w:framePr w:w="10200" w:wrap="notBeside" w:vAnchor="text" w:hAnchor="text" w:xAlign="center" w:y="1"/>
              <w:rPr>
                <w:sz w:val="10"/>
                <w:szCs w:val="10"/>
              </w:rPr>
            </w:pPr>
          </w:p>
        </w:tc>
        <w:tc>
          <w:tcPr>
            <w:tcW w:w="6682" w:type="dxa"/>
            <w:tcBorders>
              <w:top w:val="single" w:sz="4" w:space="0" w:color="auto"/>
              <w:left w:val="single" w:sz="4" w:space="0" w:color="auto"/>
            </w:tcBorders>
            <w:shd w:val="clear" w:color="auto" w:fill="FFFFFF"/>
            <w:vAlign w:val="bottom"/>
          </w:tcPr>
          <w:p w:rsidR="00B12C9F" w:rsidRDefault="009234DB">
            <w:pPr>
              <w:pStyle w:val="20"/>
              <w:framePr w:w="10200" w:wrap="notBeside" w:vAnchor="text" w:hAnchor="text" w:xAlign="center" w:y="1"/>
              <w:shd w:val="clear" w:color="auto" w:fill="auto"/>
              <w:spacing w:line="317" w:lineRule="exact"/>
              <w:ind w:firstLine="0"/>
              <w:jc w:val="left"/>
            </w:pPr>
            <w:r>
              <w:rPr>
                <w:rStyle w:val="24"/>
              </w:rPr>
              <w:t xml:space="preserve">системи; знаходити інформацію та оцінювати її достовірність; доводити істинність тверджень. </w:t>
            </w:r>
            <w:r>
              <w:rPr>
                <w:rStyle w:val="26"/>
              </w:rPr>
              <w:t>Ставлення:</w:t>
            </w:r>
            <w:r>
              <w:rPr>
                <w:rStyle w:val="24"/>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B12C9F" w:rsidRDefault="009234DB">
            <w:pPr>
              <w:pStyle w:val="20"/>
              <w:framePr w:w="10200" w:wrap="notBeside" w:vAnchor="text" w:hAnchor="text" w:xAlign="center" w:y="1"/>
              <w:shd w:val="clear" w:color="auto" w:fill="auto"/>
              <w:spacing w:line="317" w:lineRule="exact"/>
              <w:ind w:firstLine="0"/>
              <w:jc w:val="left"/>
            </w:pPr>
            <w:r>
              <w:rPr>
                <w:rStyle w:val="26"/>
              </w:rPr>
              <w:t>Навчальні ресурси:</w:t>
            </w:r>
            <w:r>
              <w:rPr>
                <w:rStyle w:val="24"/>
              </w:rPr>
              <w:t xml:space="preserve"> візуалізація даних, побудова графіків та діаграм за допомогою програмних засобів</w:t>
            </w:r>
          </w:p>
        </w:tc>
      </w:tr>
      <w:tr w:rsidR="00B12C9F">
        <w:trPr>
          <w:trHeight w:hRule="exact" w:val="5016"/>
          <w:jc w:val="center"/>
        </w:trPr>
        <w:tc>
          <w:tcPr>
            <w:tcW w:w="677" w:type="dxa"/>
            <w:tcBorders>
              <w:top w:val="single" w:sz="4" w:space="0" w:color="auto"/>
              <w:left w:val="single" w:sz="4" w:space="0" w:color="auto"/>
            </w:tcBorders>
            <w:shd w:val="clear" w:color="auto" w:fill="FFFFFF"/>
          </w:tcPr>
          <w:p w:rsidR="00B12C9F" w:rsidRDefault="009234DB">
            <w:pPr>
              <w:pStyle w:val="20"/>
              <w:framePr w:w="10200" w:wrap="notBeside" w:vAnchor="text" w:hAnchor="text" w:xAlign="center" w:y="1"/>
              <w:shd w:val="clear" w:color="auto" w:fill="auto"/>
              <w:spacing w:line="280" w:lineRule="exact"/>
              <w:ind w:firstLine="0"/>
              <w:jc w:val="left"/>
            </w:pPr>
            <w:r>
              <w:rPr>
                <w:rStyle w:val="24"/>
              </w:rPr>
              <w:t>6</w:t>
            </w:r>
          </w:p>
        </w:tc>
        <w:tc>
          <w:tcPr>
            <w:tcW w:w="2842" w:type="dxa"/>
            <w:tcBorders>
              <w:top w:val="single" w:sz="4" w:space="0" w:color="auto"/>
              <w:left w:val="single" w:sz="4" w:space="0" w:color="auto"/>
            </w:tcBorders>
            <w:shd w:val="clear" w:color="auto" w:fill="FFFFFF"/>
          </w:tcPr>
          <w:p w:rsidR="00B12C9F" w:rsidRDefault="009234DB">
            <w:pPr>
              <w:pStyle w:val="20"/>
              <w:framePr w:w="10200" w:wrap="notBeside" w:vAnchor="text" w:hAnchor="text" w:xAlign="center" w:y="1"/>
              <w:shd w:val="clear" w:color="auto" w:fill="auto"/>
              <w:ind w:firstLine="0"/>
              <w:jc w:val="left"/>
            </w:pPr>
            <w:r>
              <w:rPr>
                <w:rStyle w:val="24"/>
              </w:rPr>
              <w:t>Уміння вчитися впродовж життя</w:t>
            </w:r>
          </w:p>
        </w:tc>
        <w:tc>
          <w:tcPr>
            <w:tcW w:w="6682" w:type="dxa"/>
            <w:tcBorders>
              <w:top w:val="single" w:sz="4" w:space="0" w:color="auto"/>
              <w:left w:val="single" w:sz="4" w:space="0" w:color="auto"/>
            </w:tcBorders>
            <w:shd w:val="clear" w:color="auto" w:fill="FFFFFF"/>
            <w:vAlign w:val="bottom"/>
          </w:tcPr>
          <w:p w:rsidR="00B12C9F" w:rsidRDefault="009234DB">
            <w:pPr>
              <w:pStyle w:val="20"/>
              <w:framePr w:w="10200" w:wrap="notBeside" w:vAnchor="text" w:hAnchor="text" w:xAlign="center" w:y="1"/>
              <w:shd w:val="clear" w:color="auto" w:fill="auto"/>
              <w:spacing w:line="317" w:lineRule="exact"/>
              <w:ind w:firstLine="0"/>
            </w:pPr>
            <w:r>
              <w:rPr>
                <w:rStyle w:val="26"/>
              </w:rPr>
              <w:t>Уміння:</w:t>
            </w:r>
            <w:r>
              <w:rPr>
                <w:rStyle w:val="24"/>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 </w:t>
            </w:r>
            <w:r>
              <w:rPr>
                <w:rStyle w:val="26"/>
              </w:rPr>
              <w:t>Ставлення:</w:t>
            </w:r>
            <w:r>
              <w:rPr>
                <w:rStyle w:val="24"/>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B12C9F" w:rsidRDefault="009234DB">
            <w:pPr>
              <w:pStyle w:val="20"/>
              <w:framePr w:w="10200" w:wrap="notBeside" w:vAnchor="text" w:hAnchor="text" w:xAlign="center" w:y="1"/>
              <w:shd w:val="clear" w:color="auto" w:fill="auto"/>
              <w:spacing w:line="317" w:lineRule="exact"/>
              <w:ind w:firstLine="0"/>
              <w:jc w:val="left"/>
            </w:pPr>
            <w:r>
              <w:rPr>
                <w:rStyle w:val="26"/>
              </w:rPr>
              <w:t>Навчальні ресурси:</w:t>
            </w:r>
            <w:r>
              <w:rPr>
                <w:rStyle w:val="24"/>
              </w:rPr>
              <w:t xml:space="preserve"> моделювання власної освітньої траєкторії</w:t>
            </w:r>
          </w:p>
        </w:tc>
      </w:tr>
      <w:tr w:rsidR="00B12C9F">
        <w:trPr>
          <w:trHeight w:hRule="exact" w:val="5035"/>
          <w:jc w:val="center"/>
        </w:trPr>
        <w:tc>
          <w:tcPr>
            <w:tcW w:w="677" w:type="dxa"/>
            <w:tcBorders>
              <w:top w:val="single" w:sz="4" w:space="0" w:color="auto"/>
              <w:left w:val="single" w:sz="4" w:space="0" w:color="auto"/>
            </w:tcBorders>
            <w:shd w:val="clear" w:color="auto" w:fill="FFFFFF"/>
          </w:tcPr>
          <w:p w:rsidR="00B12C9F" w:rsidRDefault="009234DB">
            <w:pPr>
              <w:pStyle w:val="20"/>
              <w:framePr w:w="10200" w:wrap="notBeside" w:vAnchor="text" w:hAnchor="text" w:xAlign="center" w:y="1"/>
              <w:shd w:val="clear" w:color="auto" w:fill="auto"/>
              <w:spacing w:line="280" w:lineRule="exact"/>
              <w:ind w:firstLine="0"/>
              <w:jc w:val="left"/>
            </w:pPr>
            <w:r>
              <w:rPr>
                <w:rStyle w:val="24"/>
              </w:rPr>
              <w:t>7</w:t>
            </w:r>
          </w:p>
        </w:tc>
        <w:tc>
          <w:tcPr>
            <w:tcW w:w="2842" w:type="dxa"/>
            <w:tcBorders>
              <w:top w:val="single" w:sz="4" w:space="0" w:color="auto"/>
              <w:left w:val="single" w:sz="4" w:space="0" w:color="auto"/>
            </w:tcBorders>
            <w:shd w:val="clear" w:color="auto" w:fill="FFFFFF"/>
          </w:tcPr>
          <w:p w:rsidR="00B12C9F" w:rsidRDefault="009234DB">
            <w:pPr>
              <w:pStyle w:val="20"/>
              <w:framePr w:w="10200" w:wrap="notBeside" w:vAnchor="text" w:hAnchor="text" w:xAlign="center" w:y="1"/>
              <w:shd w:val="clear" w:color="auto" w:fill="auto"/>
              <w:ind w:firstLine="0"/>
              <w:jc w:val="left"/>
            </w:pPr>
            <w:r>
              <w:rPr>
                <w:rStyle w:val="24"/>
              </w:rPr>
              <w:t>Ініціативність і підприємливість</w:t>
            </w:r>
          </w:p>
        </w:tc>
        <w:tc>
          <w:tcPr>
            <w:tcW w:w="6682" w:type="dxa"/>
            <w:tcBorders>
              <w:top w:val="single" w:sz="4" w:space="0" w:color="auto"/>
              <w:left w:val="single" w:sz="4" w:space="0" w:color="auto"/>
            </w:tcBorders>
            <w:shd w:val="clear" w:color="auto" w:fill="FFFFFF"/>
            <w:vAlign w:val="bottom"/>
          </w:tcPr>
          <w:p w:rsidR="00B12C9F" w:rsidRDefault="009234DB">
            <w:pPr>
              <w:pStyle w:val="20"/>
              <w:framePr w:w="10200" w:wrap="notBeside" w:vAnchor="text" w:hAnchor="text" w:xAlign="center" w:y="1"/>
              <w:shd w:val="clear" w:color="auto" w:fill="auto"/>
              <w:spacing w:line="317" w:lineRule="exact"/>
              <w:ind w:firstLine="0"/>
            </w:pPr>
            <w:r>
              <w:rPr>
                <w:rStyle w:val="26"/>
              </w:rPr>
              <w:t>Уміння:</w:t>
            </w:r>
            <w:r>
              <w:rPr>
                <w:rStyle w:val="24"/>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B12C9F" w:rsidRDefault="009234DB">
            <w:pPr>
              <w:pStyle w:val="20"/>
              <w:framePr w:w="10200" w:wrap="notBeside" w:vAnchor="text" w:hAnchor="text" w:xAlign="center" w:y="1"/>
              <w:shd w:val="clear" w:color="auto" w:fill="auto"/>
              <w:spacing w:line="317" w:lineRule="exact"/>
              <w:ind w:firstLine="0"/>
            </w:pPr>
            <w:r>
              <w:rPr>
                <w:rStyle w:val="26"/>
              </w:rPr>
              <w:t>Ставлення:</w:t>
            </w:r>
            <w:r>
              <w:rPr>
                <w:rStyle w:val="24"/>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B12C9F" w:rsidRDefault="009234DB">
            <w:pPr>
              <w:pStyle w:val="20"/>
              <w:framePr w:w="10200" w:wrap="notBeside" w:vAnchor="text" w:hAnchor="text" w:xAlign="center" w:y="1"/>
              <w:shd w:val="clear" w:color="auto" w:fill="auto"/>
              <w:spacing w:line="317" w:lineRule="exact"/>
              <w:ind w:firstLine="0"/>
              <w:jc w:val="left"/>
            </w:pPr>
            <w:r>
              <w:rPr>
                <w:rStyle w:val="26"/>
              </w:rPr>
              <w:t>Навчальні ресурси:</w:t>
            </w:r>
            <w:r>
              <w:rPr>
                <w:rStyle w:val="24"/>
              </w:rPr>
              <w:t xml:space="preserve"> завдання підприємницького змісту (оптимізаційні задачі)</w:t>
            </w:r>
          </w:p>
        </w:tc>
      </w:tr>
      <w:tr w:rsidR="00B12C9F">
        <w:trPr>
          <w:trHeight w:hRule="exact" w:val="2165"/>
          <w:jc w:val="center"/>
        </w:trPr>
        <w:tc>
          <w:tcPr>
            <w:tcW w:w="677" w:type="dxa"/>
            <w:tcBorders>
              <w:top w:val="single" w:sz="4" w:space="0" w:color="auto"/>
              <w:left w:val="single" w:sz="4" w:space="0" w:color="auto"/>
              <w:bottom w:val="single" w:sz="4" w:space="0" w:color="auto"/>
            </w:tcBorders>
            <w:shd w:val="clear" w:color="auto" w:fill="FFFFFF"/>
          </w:tcPr>
          <w:p w:rsidR="00B12C9F" w:rsidRDefault="009234DB">
            <w:pPr>
              <w:pStyle w:val="20"/>
              <w:framePr w:w="10200" w:wrap="notBeside" w:vAnchor="text" w:hAnchor="text" w:xAlign="center" w:y="1"/>
              <w:shd w:val="clear" w:color="auto" w:fill="auto"/>
              <w:spacing w:line="280" w:lineRule="exact"/>
              <w:ind w:firstLine="0"/>
              <w:jc w:val="left"/>
            </w:pPr>
            <w:r>
              <w:rPr>
                <w:rStyle w:val="24"/>
              </w:rPr>
              <w:t>8</w:t>
            </w:r>
          </w:p>
        </w:tc>
        <w:tc>
          <w:tcPr>
            <w:tcW w:w="2842" w:type="dxa"/>
            <w:tcBorders>
              <w:top w:val="single" w:sz="4" w:space="0" w:color="auto"/>
              <w:left w:val="single" w:sz="4" w:space="0" w:color="auto"/>
              <w:bottom w:val="single" w:sz="4" w:space="0" w:color="auto"/>
            </w:tcBorders>
            <w:shd w:val="clear" w:color="auto" w:fill="FFFFFF"/>
          </w:tcPr>
          <w:p w:rsidR="00B12C9F" w:rsidRDefault="009234DB">
            <w:pPr>
              <w:pStyle w:val="20"/>
              <w:framePr w:w="10200" w:wrap="notBeside" w:vAnchor="text" w:hAnchor="text" w:xAlign="center" w:y="1"/>
              <w:shd w:val="clear" w:color="auto" w:fill="auto"/>
              <w:spacing w:line="317" w:lineRule="exact"/>
              <w:ind w:firstLine="0"/>
              <w:jc w:val="left"/>
            </w:pPr>
            <w:r>
              <w:rPr>
                <w:rStyle w:val="24"/>
              </w:rPr>
              <w:t>Соціальна і</w:t>
            </w:r>
          </w:p>
          <w:p w:rsidR="00B12C9F" w:rsidRDefault="009234DB">
            <w:pPr>
              <w:pStyle w:val="20"/>
              <w:framePr w:w="10200" w:wrap="notBeside" w:vAnchor="text" w:hAnchor="text" w:xAlign="center" w:y="1"/>
              <w:shd w:val="clear" w:color="auto" w:fill="auto"/>
              <w:spacing w:line="317" w:lineRule="exact"/>
              <w:ind w:firstLine="0"/>
              <w:jc w:val="left"/>
            </w:pPr>
            <w:r>
              <w:rPr>
                <w:rStyle w:val="24"/>
              </w:rPr>
              <w:t>громадянська</w:t>
            </w:r>
          </w:p>
          <w:p w:rsidR="00B12C9F" w:rsidRDefault="009234DB">
            <w:pPr>
              <w:pStyle w:val="20"/>
              <w:framePr w:w="10200" w:wrap="notBeside" w:vAnchor="text" w:hAnchor="text" w:xAlign="center" w:y="1"/>
              <w:shd w:val="clear" w:color="auto" w:fill="auto"/>
              <w:spacing w:line="317" w:lineRule="exact"/>
              <w:ind w:firstLine="0"/>
              <w:jc w:val="left"/>
            </w:pPr>
            <w:r>
              <w:rPr>
                <w:rStyle w:val="24"/>
              </w:rPr>
              <w:t>компетентності</w:t>
            </w:r>
          </w:p>
        </w:tc>
        <w:tc>
          <w:tcPr>
            <w:tcW w:w="6682" w:type="dxa"/>
            <w:tcBorders>
              <w:top w:val="single" w:sz="4" w:space="0" w:color="auto"/>
              <w:left w:val="single" w:sz="4" w:space="0" w:color="auto"/>
              <w:bottom w:val="single" w:sz="4" w:space="0" w:color="auto"/>
            </w:tcBorders>
            <w:shd w:val="clear" w:color="auto" w:fill="FFFFFF"/>
            <w:vAlign w:val="center"/>
          </w:tcPr>
          <w:p w:rsidR="00B12C9F" w:rsidRDefault="009234DB">
            <w:pPr>
              <w:pStyle w:val="20"/>
              <w:framePr w:w="10200" w:wrap="notBeside" w:vAnchor="text" w:hAnchor="text" w:xAlign="center" w:y="1"/>
              <w:shd w:val="clear" w:color="auto" w:fill="auto"/>
              <w:spacing w:line="317" w:lineRule="exact"/>
              <w:ind w:firstLine="0"/>
            </w:pPr>
            <w:r>
              <w:rPr>
                <w:rStyle w:val="26"/>
              </w:rPr>
              <w:t>Уміння:</w:t>
            </w:r>
            <w:r>
              <w:rPr>
                <w:rStyle w:val="24"/>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w:t>
            </w:r>
          </w:p>
        </w:tc>
      </w:tr>
    </w:tbl>
    <w:p w:rsidR="00B12C9F" w:rsidRDefault="00B12C9F">
      <w:pPr>
        <w:framePr w:w="10200" w:wrap="notBeside" w:vAnchor="text" w:hAnchor="text" w:xAlign="center" w:y="1"/>
        <w:rPr>
          <w:sz w:val="2"/>
          <w:szCs w:val="2"/>
        </w:rPr>
      </w:pPr>
    </w:p>
    <w:p w:rsidR="00B12C9F" w:rsidRDefault="00B12C9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2846"/>
        <w:gridCol w:w="6672"/>
      </w:tblGrid>
      <w:tr w:rsidR="00B12C9F">
        <w:trPr>
          <w:trHeight w:hRule="exact" w:val="4070"/>
          <w:jc w:val="center"/>
        </w:trPr>
        <w:tc>
          <w:tcPr>
            <w:tcW w:w="677" w:type="dxa"/>
            <w:tcBorders>
              <w:top w:val="single" w:sz="4" w:space="0" w:color="auto"/>
              <w:left w:val="single" w:sz="4" w:space="0" w:color="auto"/>
            </w:tcBorders>
            <w:shd w:val="clear" w:color="auto" w:fill="FFFFFF"/>
          </w:tcPr>
          <w:p w:rsidR="00B12C9F" w:rsidRDefault="00B12C9F">
            <w:pPr>
              <w:framePr w:w="10195" w:wrap="notBeside" w:vAnchor="text" w:hAnchor="text" w:xAlign="center" w:y="1"/>
              <w:rPr>
                <w:sz w:val="10"/>
                <w:szCs w:val="10"/>
              </w:rPr>
            </w:pPr>
          </w:p>
        </w:tc>
        <w:tc>
          <w:tcPr>
            <w:tcW w:w="2846" w:type="dxa"/>
            <w:tcBorders>
              <w:top w:val="single" w:sz="4" w:space="0" w:color="auto"/>
              <w:left w:val="single" w:sz="4" w:space="0" w:color="auto"/>
            </w:tcBorders>
            <w:shd w:val="clear" w:color="auto" w:fill="FFFFFF"/>
          </w:tcPr>
          <w:p w:rsidR="00B12C9F" w:rsidRDefault="00B12C9F">
            <w:pPr>
              <w:framePr w:w="10195" w:wrap="notBeside" w:vAnchor="text" w:hAnchor="text" w:xAlign="center" w:y="1"/>
              <w:rPr>
                <w:sz w:val="10"/>
                <w:szCs w:val="10"/>
              </w:rPr>
            </w:pPr>
          </w:p>
        </w:tc>
        <w:tc>
          <w:tcPr>
            <w:tcW w:w="6672" w:type="dxa"/>
            <w:tcBorders>
              <w:top w:val="single" w:sz="4" w:space="0" w:color="auto"/>
              <w:left w:val="single" w:sz="4" w:space="0" w:color="auto"/>
            </w:tcBorders>
            <w:shd w:val="clear" w:color="auto" w:fill="FFFFFF"/>
            <w:vAlign w:val="bottom"/>
          </w:tcPr>
          <w:p w:rsidR="00B12C9F" w:rsidRDefault="009234DB">
            <w:pPr>
              <w:pStyle w:val="20"/>
              <w:framePr w:w="10195" w:wrap="notBeside" w:vAnchor="text" w:hAnchor="text" w:xAlign="center" w:y="1"/>
              <w:shd w:val="clear" w:color="auto" w:fill="auto"/>
              <w:spacing w:line="317" w:lineRule="exact"/>
              <w:ind w:firstLine="0"/>
            </w:pPr>
            <w:r>
              <w:rPr>
                <w:rStyle w:val="24"/>
              </w:rPr>
              <w:t xml:space="preserve">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 </w:t>
            </w:r>
            <w:r>
              <w:rPr>
                <w:rStyle w:val="26"/>
              </w:rPr>
              <w:t>Ставлення:</w:t>
            </w:r>
            <w:r>
              <w:rPr>
                <w:rStyle w:val="24"/>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B12C9F" w:rsidRDefault="009234DB">
            <w:pPr>
              <w:pStyle w:val="20"/>
              <w:framePr w:w="10195" w:wrap="notBeside" w:vAnchor="text" w:hAnchor="text" w:xAlign="center" w:y="1"/>
              <w:shd w:val="clear" w:color="auto" w:fill="auto"/>
              <w:spacing w:line="317" w:lineRule="exact"/>
              <w:ind w:firstLine="0"/>
            </w:pPr>
            <w:r>
              <w:rPr>
                <w:rStyle w:val="26"/>
              </w:rPr>
              <w:t>Навчальні ресурси:</w:t>
            </w:r>
            <w:r>
              <w:rPr>
                <w:rStyle w:val="24"/>
              </w:rPr>
              <w:t xml:space="preserve"> завдання соціального змісту</w:t>
            </w:r>
          </w:p>
        </w:tc>
      </w:tr>
      <w:tr w:rsidR="00B12C9F">
        <w:trPr>
          <w:trHeight w:hRule="exact" w:val="4373"/>
          <w:jc w:val="center"/>
        </w:trPr>
        <w:tc>
          <w:tcPr>
            <w:tcW w:w="677" w:type="dxa"/>
            <w:tcBorders>
              <w:top w:val="single" w:sz="4" w:space="0" w:color="auto"/>
              <w:left w:val="single" w:sz="4" w:space="0" w:color="auto"/>
            </w:tcBorders>
            <w:shd w:val="clear" w:color="auto" w:fill="FFFFFF"/>
          </w:tcPr>
          <w:p w:rsidR="00B12C9F" w:rsidRDefault="009234DB">
            <w:pPr>
              <w:pStyle w:val="20"/>
              <w:framePr w:w="10195" w:wrap="notBeside" w:vAnchor="text" w:hAnchor="text" w:xAlign="center" w:y="1"/>
              <w:shd w:val="clear" w:color="auto" w:fill="auto"/>
              <w:spacing w:line="280" w:lineRule="exact"/>
              <w:ind w:firstLine="0"/>
              <w:jc w:val="left"/>
            </w:pPr>
            <w:r>
              <w:rPr>
                <w:rStyle w:val="24"/>
              </w:rPr>
              <w:t>9</w:t>
            </w:r>
          </w:p>
        </w:tc>
        <w:tc>
          <w:tcPr>
            <w:tcW w:w="2846" w:type="dxa"/>
            <w:tcBorders>
              <w:top w:val="single" w:sz="4" w:space="0" w:color="auto"/>
              <w:left w:val="single" w:sz="4" w:space="0" w:color="auto"/>
            </w:tcBorders>
            <w:shd w:val="clear" w:color="auto" w:fill="FFFFFF"/>
          </w:tcPr>
          <w:p w:rsidR="00B12C9F" w:rsidRDefault="009234DB">
            <w:pPr>
              <w:pStyle w:val="20"/>
              <w:framePr w:w="10195" w:wrap="notBeside" w:vAnchor="text" w:hAnchor="text" w:xAlign="center" w:y="1"/>
              <w:shd w:val="clear" w:color="auto" w:fill="auto"/>
              <w:ind w:firstLine="0"/>
              <w:jc w:val="left"/>
            </w:pPr>
            <w:r>
              <w:rPr>
                <w:rStyle w:val="24"/>
              </w:rPr>
              <w:t>Обізнаність і самовираження у сфері культури</w:t>
            </w:r>
          </w:p>
        </w:tc>
        <w:tc>
          <w:tcPr>
            <w:tcW w:w="6672" w:type="dxa"/>
            <w:tcBorders>
              <w:top w:val="single" w:sz="4" w:space="0" w:color="auto"/>
              <w:left w:val="single" w:sz="4" w:space="0" w:color="auto"/>
            </w:tcBorders>
            <w:shd w:val="clear" w:color="auto" w:fill="FFFFFF"/>
            <w:vAlign w:val="center"/>
          </w:tcPr>
          <w:p w:rsidR="00B12C9F" w:rsidRDefault="009234DB">
            <w:pPr>
              <w:pStyle w:val="20"/>
              <w:framePr w:w="10195" w:wrap="notBeside" w:vAnchor="text" w:hAnchor="text" w:xAlign="center" w:y="1"/>
              <w:shd w:val="clear" w:color="auto" w:fill="auto"/>
              <w:spacing w:line="317" w:lineRule="exact"/>
              <w:ind w:firstLine="0"/>
            </w:pPr>
            <w:r>
              <w:rPr>
                <w:rStyle w:val="26"/>
              </w:rPr>
              <w:t>Уміння:</w:t>
            </w:r>
            <w:r>
              <w:rPr>
                <w:rStyle w:val="24"/>
              </w:rPr>
              <w:t xml:space="preserve"> 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B12C9F" w:rsidRDefault="009234DB">
            <w:pPr>
              <w:pStyle w:val="20"/>
              <w:framePr w:w="10195" w:wrap="notBeside" w:vAnchor="text" w:hAnchor="text" w:xAlign="center" w:y="1"/>
              <w:shd w:val="clear" w:color="auto" w:fill="auto"/>
              <w:spacing w:line="317" w:lineRule="exact"/>
              <w:ind w:firstLine="0"/>
            </w:pPr>
            <w:r>
              <w:rPr>
                <w:rStyle w:val="26"/>
              </w:rPr>
              <w:t>Ставлення:</w:t>
            </w:r>
            <w:r>
              <w:rPr>
                <w:rStyle w:val="24"/>
              </w:rPr>
              <w:t xml:space="preserve">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B12C9F" w:rsidRDefault="009234DB">
            <w:pPr>
              <w:pStyle w:val="20"/>
              <w:framePr w:w="10195" w:wrap="notBeside" w:vAnchor="text" w:hAnchor="text" w:xAlign="center" w:y="1"/>
              <w:shd w:val="clear" w:color="auto" w:fill="auto"/>
              <w:spacing w:line="312" w:lineRule="exact"/>
              <w:ind w:firstLine="0"/>
            </w:pPr>
            <w:r>
              <w:rPr>
                <w:rStyle w:val="26"/>
              </w:rPr>
              <w:t>Навчальні ресурси:</w:t>
            </w:r>
            <w:r>
              <w:rPr>
                <w:rStyle w:val="24"/>
              </w:rPr>
              <w:t xml:space="preserve"> математичні моделі в різних видах мистецтва</w:t>
            </w:r>
          </w:p>
        </w:tc>
      </w:tr>
      <w:tr w:rsidR="00B12C9F">
        <w:trPr>
          <w:trHeight w:hRule="exact" w:val="5712"/>
          <w:jc w:val="center"/>
        </w:trPr>
        <w:tc>
          <w:tcPr>
            <w:tcW w:w="677" w:type="dxa"/>
            <w:tcBorders>
              <w:top w:val="single" w:sz="4" w:space="0" w:color="auto"/>
              <w:left w:val="single" w:sz="4" w:space="0" w:color="auto"/>
              <w:bottom w:val="single" w:sz="4" w:space="0" w:color="auto"/>
            </w:tcBorders>
            <w:shd w:val="clear" w:color="auto" w:fill="FFFFFF"/>
          </w:tcPr>
          <w:p w:rsidR="00B12C9F" w:rsidRDefault="009234DB">
            <w:pPr>
              <w:pStyle w:val="20"/>
              <w:framePr w:w="10195" w:wrap="notBeside" w:vAnchor="text" w:hAnchor="text" w:xAlign="center" w:y="1"/>
              <w:shd w:val="clear" w:color="auto" w:fill="auto"/>
              <w:spacing w:line="280" w:lineRule="exact"/>
              <w:ind w:firstLine="0"/>
              <w:jc w:val="left"/>
            </w:pPr>
            <w:r>
              <w:rPr>
                <w:rStyle w:val="24"/>
              </w:rPr>
              <w:t>10</w:t>
            </w:r>
          </w:p>
        </w:tc>
        <w:tc>
          <w:tcPr>
            <w:tcW w:w="2846" w:type="dxa"/>
            <w:tcBorders>
              <w:top w:val="single" w:sz="4" w:space="0" w:color="auto"/>
              <w:left w:val="single" w:sz="4" w:space="0" w:color="auto"/>
              <w:bottom w:val="single" w:sz="4" w:space="0" w:color="auto"/>
            </w:tcBorders>
            <w:shd w:val="clear" w:color="auto" w:fill="FFFFFF"/>
          </w:tcPr>
          <w:p w:rsidR="00B12C9F" w:rsidRDefault="009234DB">
            <w:pPr>
              <w:pStyle w:val="20"/>
              <w:framePr w:w="10195" w:wrap="notBeside" w:vAnchor="text" w:hAnchor="text" w:xAlign="center" w:y="1"/>
              <w:shd w:val="clear" w:color="auto" w:fill="auto"/>
              <w:spacing w:line="317" w:lineRule="exact"/>
              <w:ind w:firstLine="0"/>
              <w:jc w:val="left"/>
            </w:pPr>
            <w:r>
              <w:rPr>
                <w:rStyle w:val="24"/>
              </w:rPr>
              <w:t>Екологічна грамотність і здорове життя</w:t>
            </w:r>
          </w:p>
        </w:tc>
        <w:tc>
          <w:tcPr>
            <w:tcW w:w="6672" w:type="dxa"/>
            <w:tcBorders>
              <w:top w:val="single" w:sz="4" w:space="0" w:color="auto"/>
              <w:left w:val="single" w:sz="4" w:space="0" w:color="auto"/>
              <w:bottom w:val="single" w:sz="4" w:space="0" w:color="auto"/>
            </w:tcBorders>
            <w:shd w:val="clear" w:color="auto" w:fill="FFFFFF"/>
            <w:vAlign w:val="center"/>
          </w:tcPr>
          <w:p w:rsidR="00B12C9F" w:rsidRDefault="009234DB">
            <w:pPr>
              <w:pStyle w:val="20"/>
              <w:framePr w:w="10195" w:wrap="notBeside" w:vAnchor="text" w:hAnchor="text" w:xAlign="center" w:y="1"/>
              <w:shd w:val="clear" w:color="auto" w:fill="auto"/>
              <w:spacing w:line="317" w:lineRule="exact"/>
              <w:ind w:firstLine="0"/>
            </w:pPr>
            <w:r>
              <w:rPr>
                <w:rStyle w:val="26"/>
              </w:rPr>
              <w:t>Уміння:</w:t>
            </w:r>
            <w:r>
              <w:rPr>
                <w:rStyle w:val="24"/>
              </w:rPr>
              <w:t xml:space="preserve"> аналізувати і критично оцінювати соціально- 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B12C9F" w:rsidRDefault="009234DB">
            <w:pPr>
              <w:pStyle w:val="20"/>
              <w:framePr w:w="10195" w:wrap="notBeside" w:vAnchor="text" w:hAnchor="text" w:xAlign="center" w:y="1"/>
              <w:shd w:val="clear" w:color="auto" w:fill="auto"/>
              <w:spacing w:line="317" w:lineRule="exact"/>
              <w:ind w:firstLine="0"/>
            </w:pPr>
            <w:r>
              <w:rPr>
                <w:rStyle w:val="26"/>
              </w:rPr>
              <w:t>Ставлення:</w:t>
            </w:r>
            <w:r>
              <w:rPr>
                <w:rStyle w:val="24"/>
              </w:rPr>
              <w:t xml:space="preserve">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r>
              <w:rPr>
                <w:rStyle w:val="26"/>
              </w:rPr>
              <w:t>Навчальні ресурси:</w:t>
            </w:r>
            <w:r>
              <w:rPr>
                <w:rStyle w:val="24"/>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B12C9F" w:rsidRDefault="009234DB" w:rsidP="00476ED0">
      <w:pPr>
        <w:pStyle w:val="a5"/>
        <w:framePr w:w="10195" w:wrap="notBeside" w:vAnchor="text" w:hAnchor="text" w:xAlign="center" w:y="1"/>
        <w:shd w:val="clear" w:color="auto" w:fill="auto"/>
        <w:jc w:val="left"/>
      </w:pPr>
      <w:r>
        <w:t>Такі ключові компетентності, як уміння вчитися, ін</w:t>
      </w:r>
      <w:r w:rsidR="00476ED0">
        <w:t xml:space="preserve">іціативність і підприємливість, </w:t>
      </w:r>
      <w:r>
        <w:t>екологічна грамотність і здоровий спосіб життя, соціальна</w:t>
      </w:r>
    </w:p>
    <w:p w:rsidR="00B12C9F" w:rsidRDefault="00B12C9F">
      <w:pPr>
        <w:framePr w:w="10195" w:wrap="notBeside" w:vAnchor="text" w:hAnchor="text" w:xAlign="center" w:y="1"/>
        <w:rPr>
          <w:sz w:val="2"/>
          <w:szCs w:val="2"/>
        </w:rPr>
      </w:pPr>
    </w:p>
    <w:p w:rsidR="00B12C9F" w:rsidRDefault="009234DB" w:rsidP="00476ED0">
      <w:pPr>
        <w:pStyle w:val="20"/>
        <w:shd w:val="clear" w:color="auto" w:fill="auto"/>
        <w:spacing w:line="317" w:lineRule="exact"/>
        <w:ind w:right="720" w:firstLine="0"/>
      </w:pPr>
      <w:r>
        <w:t xml:space="preserve">та громадянська компетентності можуть формуватися відразу засобами усіх </w:t>
      </w:r>
      <w:r>
        <w:lastRenderedPageBreak/>
        <w:t>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уявлень'про суспільство в цілому, розвивають здатність застосовувати отримані знання у різних ситуаціях.</w:t>
      </w:r>
    </w:p>
    <w:p w:rsidR="00B12C9F" w:rsidRDefault="009234DB">
      <w:pPr>
        <w:pStyle w:val="20"/>
        <w:shd w:val="clear" w:color="auto" w:fill="auto"/>
        <w:spacing w:line="317" w:lineRule="exact"/>
        <w:ind w:left="240" w:right="720" w:firstLine="700"/>
        <w:jc w:val="left"/>
      </w:pPr>
      <w:r>
        <w:t>Навчання за наскрізними лініями реалізується насамперед через: 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B12C9F" w:rsidRDefault="009234DB">
      <w:pPr>
        <w:pStyle w:val="20"/>
        <w:shd w:val="clear" w:color="auto" w:fill="auto"/>
        <w:spacing w:line="317" w:lineRule="exact"/>
        <w:ind w:left="240" w:right="720" w:firstLine="700"/>
      </w:pPr>
      <w: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предмети за вибором; роботу в проектах;</w:t>
      </w:r>
    </w:p>
    <w:p w:rsidR="00B12C9F" w:rsidRDefault="009234DB">
      <w:pPr>
        <w:pStyle w:val="20"/>
        <w:shd w:val="clear" w:color="auto" w:fill="auto"/>
        <w:spacing w:line="317" w:lineRule="exact"/>
        <w:ind w:left="240" w:firstLine="700"/>
        <w:jc w:val="left"/>
      </w:pPr>
      <w:r>
        <w:t>позакласну навчальну роботу і роботу гуртків.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61"/>
        <w:gridCol w:w="8626"/>
      </w:tblGrid>
      <w:tr w:rsidR="00B12C9F">
        <w:trPr>
          <w:trHeight w:hRule="exact" w:val="667"/>
          <w:jc w:val="center"/>
        </w:trPr>
        <w:tc>
          <w:tcPr>
            <w:tcW w:w="1661" w:type="dxa"/>
            <w:tcBorders>
              <w:top w:val="single" w:sz="4" w:space="0" w:color="auto"/>
              <w:left w:val="single" w:sz="4" w:space="0" w:color="auto"/>
            </w:tcBorders>
            <w:shd w:val="clear" w:color="auto" w:fill="FFFFFF"/>
            <w:vAlign w:val="bottom"/>
          </w:tcPr>
          <w:p w:rsidR="00B12C9F" w:rsidRDefault="009234DB">
            <w:pPr>
              <w:pStyle w:val="20"/>
              <w:framePr w:w="10286" w:wrap="notBeside" w:vAnchor="text" w:hAnchor="text" w:xAlign="center" w:y="1"/>
              <w:shd w:val="clear" w:color="auto" w:fill="auto"/>
              <w:spacing w:after="60" w:line="280" w:lineRule="exact"/>
              <w:ind w:left="220" w:firstLine="0"/>
              <w:jc w:val="left"/>
            </w:pPr>
            <w:r>
              <w:rPr>
                <w:rStyle w:val="24"/>
              </w:rPr>
              <w:t>Наскрізна</w:t>
            </w:r>
          </w:p>
          <w:p w:rsidR="00B12C9F" w:rsidRDefault="009234DB">
            <w:pPr>
              <w:pStyle w:val="20"/>
              <w:framePr w:w="10286" w:wrap="notBeside" w:vAnchor="text" w:hAnchor="text" w:xAlign="center" w:y="1"/>
              <w:shd w:val="clear" w:color="auto" w:fill="auto"/>
              <w:spacing w:before="60" w:line="280" w:lineRule="exact"/>
              <w:ind w:firstLine="0"/>
              <w:jc w:val="center"/>
            </w:pPr>
            <w:r>
              <w:rPr>
                <w:rStyle w:val="24"/>
              </w:rPr>
              <w:t>лінія</w:t>
            </w:r>
          </w:p>
        </w:tc>
        <w:tc>
          <w:tcPr>
            <w:tcW w:w="8626" w:type="dxa"/>
            <w:tcBorders>
              <w:top w:val="single" w:sz="4" w:space="0" w:color="auto"/>
              <w:left w:val="single" w:sz="4" w:space="0" w:color="auto"/>
              <w:right w:val="single" w:sz="4" w:space="0" w:color="auto"/>
            </w:tcBorders>
            <w:shd w:val="clear" w:color="auto" w:fill="FFFFFF"/>
          </w:tcPr>
          <w:p w:rsidR="00B12C9F" w:rsidRDefault="009234DB">
            <w:pPr>
              <w:pStyle w:val="20"/>
              <w:framePr w:w="10286" w:wrap="notBeside" w:vAnchor="text" w:hAnchor="text" w:xAlign="center" w:y="1"/>
              <w:shd w:val="clear" w:color="auto" w:fill="auto"/>
              <w:spacing w:line="280" w:lineRule="exact"/>
              <w:ind w:firstLine="0"/>
              <w:jc w:val="center"/>
            </w:pPr>
            <w:r>
              <w:rPr>
                <w:rStyle w:val="24"/>
              </w:rPr>
              <w:t>Коротка характеристика</w:t>
            </w:r>
          </w:p>
        </w:tc>
      </w:tr>
      <w:tr w:rsidR="00B12C9F">
        <w:trPr>
          <w:trHeight w:hRule="exact" w:val="3571"/>
          <w:jc w:val="center"/>
        </w:trPr>
        <w:tc>
          <w:tcPr>
            <w:tcW w:w="1661" w:type="dxa"/>
            <w:tcBorders>
              <w:top w:val="single" w:sz="4" w:space="0" w:color="auto"/>
              <w:left w:val="single" w:sz="4" w:space="0" w:color="auto"/>
              <w:bottom w:val="single" w:sz="4" w:space="0" w:color="auto"/>
            </w:tcBorders>
            <w:shd w:val="clear" w:color="auto" w:fill="FFFFFF"/>
            <w:textDirection w:val="btLr"/>
          </w:tcPr>
          <w:p w:rsidR="00B12C9F" w:rsidRDefault="009234DB">
            <w:pPr>
              <w:pStyle w:val="20"/>
              <w:framePr w:w="10286" w:wrap="notBeside" w:vAnchor="text" w:hAnchor="text" w:xAlign="center" w:y="1"/>
              <w:shd w:val="clear" w:color="auto" w:fill="auto"/>
              <w:ind w:firstLine="0"/>
              <w:jc w:val="center"/>
            </w:pPr>
            <w:r>
              <w:rPr>
                <w:rStyle w:val="24"/>
              </w:rPr>
              <w:t>Екологічна безпека й сталий розвиток</w:t>
            </w:r>
          </w:p>
        </w:tc>
        <w:tc>
          <w:tcPr>
            <w:tcW w:w="8626" w:type="dxa"/>
            <w:tcBorders>
              <w:top w:val="single" w:sz="4" w:space="0" w:color="auto"/>
              <w:left w:val="single" w:sz="4" w:space="0" w:color="auto"/>
              <w:bottom w:val="single" w:sz="4" w:space="0" w:color="auto"/>
              <w:right w:val="single" w:sz="4" w:space="0" w:color="auto"/>
            </w:tcBorders>
            <w:shd w:val="clear" w:color="auto" w:fill="FFFFFF"/>
            <w:vAlign w:val="bottom"/>
          </w:tcPr>
          <w:p w:rsidR="00B12C9F" w:rsidRDefault="009234DB">
            <w:pPr>
              <w:pStyle w:val="20"/>
              <w:framePr w:w="10286" w:wrap="notBeside" w:vAnchor="text" w:hAnchor="text" w:xAlign="center" w:y="1"/>
              <w:shd w:val="clear" w:color="auto" w:fill="auto"/>
              <w:spacing w:line="317" w:lineRule="exact"/>
              <w:ind w:firstLine="840"/>
            </w:pPr>
            <w:r>
              <w:rPr>
                <w:rStyle w:val="24"/>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B12C9F" w:rsidRDefault="009234DB">
            <w:pPr>
              <w:pStyle w:val="20"/>
              <w:framePr w:w="10286" w:wrap="notBeside" w:vAnchor="text" w:hAnchor="text" w:xAlign="center" w:y="1"/>
              <w:shd w:val="clear" w:color="auto" w:fill="auto"/>
              <w:spacing w:line="317" w:lineRule="exact"/>
              <w:ind w:firstLine="840"/>
            </w:pPr>
            <w:r>
              <w:rPr>
                <w:rStyle w:val="24"/>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bl>
    <w:p w:rsidR="00B12C9F" w:rsidRDefault="00B12C9F">
      <w:pPr>
        <w:framePr w:w="10286" w:wrap="notBeside" w:vAnchor="text" w:hAnchor="text" w:xAlign="center" w:y="1"/>
        <w:rPr>
          <w:sz w:val="2"/>
          <w:szCs w:val="2"/>
        </w:rPr>
      </w:pPr>
    </w:p>
    <w:p w:rsidR="00B12C9F" w:rsidRDefault="00B12C9F">
      <w:pPr>
        <w:rPr>
          <w:sz w:val="2"/>
          <w:szCs w:val="2"/>
        </w:rPr>
      </w:pPr>
    </w:p>
    <w:p w:rsidR="00B12C9F" w:rsidRDefault="00B12C9F">
      <w:pPr>
        <w:rPr>
          <w:sz w:val="2"/>
          <w:szCs w:val="2"/>
        </w:rPr>
        <w:sectPr w:rsidR="00B12C9F">
          <w:type w:val="continuous"/>
          <w:pgSz w:w="11900" w:h="16840"/>
          <w:pgMar w:top="805" w:right="151" w:bottom="595" w:left="1463" w:header="0" w:footer="3" w:gutter="0"/>
          <w:cols w:space="720"/>
          <w:noEndnote/>
          <w:docGrid w:linePitch="360"/>
        </w:sectPr>
      </w:pPr>
    </w:p>
    <w:tbl>
      <w:tblPr>
        <w:tblOverlap w:val="never"/>
        <w:tblW w:w="10291" w:type="dxa"/>
        <w:jc w:val="center"/>
        <w:tblLayout w:type="fixed"/>
        <w:tblCellMar>
          <w:left w:w="10" w:type="dxa"/>
          <w:right w:w="10" w:type="dxa"/>
        </w:tblCellMar>
        <w:tblLook w:val="0000" w:firstRow="0" w:lastRow="0" w:firstColumn="0" w:lastColumn="0" w:noHBand="0" w:noVBand="0"/>
      </w:tblPr>
      <w:tblGrid>
        <w:gridCol w:w="1661"/>
        <w:gridCol w:w="8630"/>
      </w:tblGrid>
      <w:tr w:rsidR="00B12C9F" w:rsidTr="00E44770">
        <w:trPr>
          <w:trHeight w:hRule="exact" w:val="4181"/>
          <w:jc w:val="center"/>
        </w:trPr>
        <w:tc>
          <w:tcPr>
            <w:tcW w:w="1661" w:type="dxa"/>
            <w:tcBorders>
              <w:top w:val="single" w:sz="4" w:space="0" w:color="auto"/>
              <w:left w:val="single" w:sz="4" w:space="0" w:color="auto"/>
            </w:tcBorders>
            <w:shd w:val="clear" w:color="auto" w:fill="FFFFFF"/>
            <w:textDirection w:val="btLr"/>
          </w:tcPr>
          <w:p w:rsidR="00B12C9F" w:rsidRDefault="00476ED0">
            <w:pPr>
              <w:pStyle w:val="20"/>
              <w:framePr w:w="10291" w:wrap="notBeside" w:vAnchor="text" w:hAnchor="text" w:xAlign="center" w:y="1"/>
              <w:shd w:val="clear" w:color="auto" w:fill="auto"/>
              <w:spacing w:line="280" w:lineRule="exact"/>
              <w:ind w:left="240" w:firstLine="0"/>
              <w:jc w:val="left"/>
            </w:pPr>
            <w:r>
              <w:rPr>
                <w:rStyle w:val="24"/>
              </w:rPr>
              <w:lastRenderedPageBreak/>
              <w:t>Г</w:t>
            </w:r>
            <w:r w:rsidR="009234DB">
              <w:rPr>
                <w:rStyle w:val="24"/>
              </w:rPr>
              <w:t>ромадянська відповідальність</w:t>
            </w:r>
          </w:p>
        </w:tc>
        <w:tc>
          <w:tcPr>
            <w:tcW w:w="8630" w:type="dxa"/>
            <w:tcBorders>
              <w:top w:val="single" w:sz="4" w:space="0" w:color="auto"/>
              <w:left w:val="single" w:sz="4" w:space="0" w:color="auto"/>
              <w:right w:val="single" w:sz="4" w:space="0" w:color="auto"/>
            </w:tcBorders>
            <w:shd w:val="clear" w:color="auto" w:fill="FFFFFF"/>
            <w:vAlign w:val="bottom"/>
          </w:tcPr>
          <w:p w:rsidR="00B12C9F" w:rsidRDefault="009234DB">
            <w:pPr>
              <w:pStyle w:val="20"/>
              <w:framePr w:w="10291" w:wrap="notBeside" w:vAnchor="text" w:hAnchor="text" w:xAlign="center" w:y="1"/>
              <w:shd w:val="clear" w:color="auto" w:fill="auto"/>
              <w:spacing w:line="317" w:lineRule="exact"/>
              <w:ind w:firstLine="840"/>
            </w:pPr>
            <w:r>
              <w:rPr>
                <w:rStyle w:val="24"/>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B12C9F" w:rsidRDefault="009234DB">
            <w:pPr>
              <w:pStyle w:val="20"/>
              <w:framePr w:w="10291" w:wrap="notBeside" w:vAnchor="text" w:hAnchor="text" w:xAlign="center" w:y="1"/>
              <w:shd w:val="clear" w:color="auto" w:fill="auto"/>
              <w:spacing w:line="317" w:lineRule="exact"/>
              <w:ind w:firstLine="840"/>
            </w:pPr>
            <w:r>
              <w:rPr>
                <w:rStyle w:val="24"/>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B12C9F" w:rsidTr="00E44770">
        <w:trPr>
          <w:trHeight w:hRule="exact" w:val="3216"/>
          <w:jc w:val="center"/>
        </w:trPr>
        <w:tc>
          <w:tcPr>
            <w:tcW w:w="1661" w:type="dxa"/>
            <w:tcBorders>
              <w:top w:val="single" w:sz="4" w:space="0" w:color="auto"/>
              <w:left w:val="single" w:sz="4" w:space="0" w:color="auto"/>
            </w:tcBorders>
            <w:shd w:val="clear" w:color="auto" w:fill="FFFFFF"/>
            <w:textDirection w:val="btLr"/>
          </w:tcPr>
          <w:p w:rsidR="00B12C9F" w:rsidRDefault="009234DB">
            <w:pPr>
              <w:pStyle w:val="20"/>
              <w:framePr w:w="10291" w:wrap="notBeside" w:vAnchor="text" w:hAnchor="text" w:xAlign="center" w:y="1"/>
              <w:shd w:val="clear" w:color="auto" w:fill="auto"/>
              <w:spacing w:line="280" w:lineRule="exact"/>
              <w:ind w:firstLine="0"/>
              <w:jc w:val="center"/>
            </w:pPr>
            <w:r>
              <w:rPr>
                <w:rStyle w:val="24"/>
              </w:rPr>
              <w:t>Здоров'я і безпека</w:t>
            </w:r>
          </w:p>
        </w:tc>
        <w:tc>
          <w:tcPr>
            <w:tcW w:w="8630" w:type="dxa"/>
            <w:tcBorders>
              <w:top w:val="single" w:sz="4" w:space="0" w:color="auto"/>
              <w:left w:val="single" w:sz="4" w:space="0" w:color="auto"/>
              <w:right w:val="single" w:sz="4" w:space="0" w:color="auto"/>
            </w:tcBorders>
            <w:shd w:val="clear" w:color="auto" w:fill="FFFFFF"/>
            <w:vAlign w:val="bottom"/>
          </w:tcPr>
          <w:p w:rsidR="00B12C9F" w:rsidRDefault="009234DB">
            <w:pPr>
              <w:pStyle w:val="20"/>
              <w:framePr w:w="10291" w:wrap="notBeside" w:vAnchor="text" w:hAnchor="text" w:xAlign="center" w:y="1"/>
              <w:shd w:val="clear" w:color="auto" w:fill="auto"/>
              <w:spacing w:line="317" w:lineRule="exact"/>
              <w:ind w:firstLine="840"/>
            </w:pPr>
            <w:r>
              <w:rPr>
                <w:rStyle w:val="24"/>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B12C9F" w:rsidRDefault="009234DB">
            <w:pPr>
              <w:pStyle w:val="20"/>
              <w:framePr w:w="10291" w:wrap="notBeside" w:vAnchor="text" w:hAnchor="text" w:xAlign="center" w:y="1"/>
              <w:shd w:val="clear" w:color="auto" w:fill="auto"/>
              <w:spacing w:line="317" w:lineRule="exact"/>
              <w:ind w:firstLine="840"/>
            </w:pPr>
            <w:r>
              <w:rPr>
                <w:rStyle w:val="24"/>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E44770" w:rsidTr="00E44770">
        <w:trPr>
          <w:trHeight w:hRule="exact" w:val="384"/>
          <w:jc w:val="center"/>
        </w:trPr>
        <w:tc>
          <w:tcPr>
            <w:tcW w:w="1661" w:type="dxa"/>
            <w:vMerge w:val="restart"/>
            <w:tcBorders>
              <w:top w:val="single" w:sz="4" w:space="0" w:color="auto"/>
              <w:left w:val="single" w:sz="4" w:space="0" w:color="auto"/>
            </w:tcBorders>
            <w:shd w:val="clear" w:color="auto" w:fill="FFFFFF"/>
            <w:textDirection w:val="btLr"/>
          </w:tcPr>
          <w:p w:rsidR="00E44770" w:rsidRPr="00E44770" w:rsidRDefault="00E44770" w:rsidP="00E44770">
            <w:pPr>
              <w:framePr w:w="10291" w:wrap="notBeside" w:vAnchor="text" w:hAnchor="text" w:xAlign="center" w:y="1"/>
              <w:ind w:left="113" w:right="113"/>
              <w:jc w:val="center"/>
              <w:rPr>
                <w:rFonts w:ascii="Times New Roman" w:hAnsi="Times New Roman" w:cs="Times New Roman"/>
                <w:sz w:val="28"/>
                <w:szCs w:val="28"/>
              </w:rPr>
            </w:pPr>
            <w:r>
              <w:rPr>
                <w:rFonts w:ascii="Times New Roman" w:hAnsi="Times New Roman" w:cs="Times New Roman"/>
                <w:sz w:val="28"/>
                <w:szCs w:val="28"/>
              </w:rPr>
              <w:t>Підприємливість і фінансова грамотність</w:t>
            </w:r>
          </w:p>
        </w:tc>
        <w:tc>
          <w:tcPr>
            <w:tcW w:w="8630" w:type="dxa"/>
            <w:tcBorders>
              <w:top w:val="single" w:sz="4" w:space="0" w:color="auto"/>
              <w:left w:val="single" w:sz="4" w:space="0" w:color="auto"/>
              <w:right w:val="single" w:sz="4" w:space="0" w:color="auto"/>
            </w:tcBorders>
            <w:shd w:val="clear" w:color="auto" w:fill="FFFFFF"/>
          </w:tcPr>
          <w:p w:rsidR="00E44770" w:rsidRDefault="00E44770">
            <w:pPr>
              <w:pStyle w:val="20"/>
              <w:framePr w:w="10291" w:wrap="notBeside" w:vAnchor="text" w:hAnchor="text" w:xAlign="center" w:y="1"/>
              <w:shd w:val="clear" w:color="auto" w:fill="auto"/>
              <w:spacing w:line="280" w:lineRule="exact"/>
              <w:ind w:firstLine="840"/>
            </w:pPr>
            <w:r>
              <w:rPr>
                <w:rStyle w:val="24"/>
              </w:rPr>
              <w:t>Наскрізна лінія націлена на розвиток лідерських ініціатив,</w:t>
            </w:r>
          </w:p>
        </w:tc>
      </w:tr>
      <w:tr w:rsidR="00E44770" w:rsidTr="00E44770">
        <w:trPr>
          <w:trHeight w:hRule="exact" w:val="302"/>
          <w:jc w:val="center"/>
        </w:trPr>
        <w:tc>
          <w:tcPr>
            <w:tcW w:w="1661" w:type="dxa"/>
            <w:vMerge/>
            <w:tcBorders>
              <w:left w:val="single" w:sz="4" w:space="0" w:color="auto"/>
            </w:tcBorders>
            <w:shd w:val="clear" w:color="auto" w:fill="FFFFFF"/>
            <w:vAlign w:val="bottom"/>
          </w:tcPr>
          <w:p w:rsidR="00E44770" w:rsidRDefault="00E44770">
            <w:pPr>
              <w:pStyle w:val="20"/>
              <w:framePr w:w="10291" w:wrap="notBeside" w:vAnchor="text" w:hAnchor="text" w:xAlign="center" w:y="1"/>
              <w:shd w:val="clear" w:color="auto" w:fill="auto"/>
              <w:spacing w:line="280" w:lineRule="exact"/>
              <w:ind w:left="240" w:firstLine="0"/>
              <w:jc w:val="left"/>
            </w:pPr>
          </w:p>
        </w:tc>
        <w:tc>
          <w:tcPr>
            <w:tcW w:w="8630" w:type="dxa"/>
            <w:tcBorders>
              <w:left w:val="single" w:sz="4" w:space="0" w:color="auto"/>
              <w:right w:val="single" w:sz="4" w:space="0" w:color="auto"/>
            </w:tcBorders>
            <w:shd w:val="clear" w:color="auto" w:fill="FFFFFF"/>
          </w:tcPr>
          <w:p w:rsidR="00E44770" w:rsidRDefault="00E44770">
            <w:pPr>
              <w:pStyle w:val="20"/>
              <w:framePr w:w="10291" w:wrap="notBeside" w:vAnchor="text" w:hAnchor="text" w:xAlign="center" w:y="1"/>
              <w:shd w:val="clear" w:color="auto" w:fill="auto"/>
              <w:spacing w:line="280" w:lineRule="exact"/>
              <w:ind w:firstLine="0"/>
              <w:jc w:val="left"/>
            </w:pPr>
            <w:r>
              <w:rPr>
                <w:rStyle w:val="24"/>
              </w:rPr>
              <w:t>здатність успішно діяти в технологічному швидкозмінному</w:t>
            </w:r>
          </w:p>
        </w:tc>
      </w:tr>
      <w:tr w:rsidR="00E44770" w:rsidTr="00E44770">
        <w:trPr>
          <w:trHeight w:hRule="exact" w:val="312"/>
          <w:jc w:val="center"/>
        </w:trPr>
        <w:tc>
          <w:tcPr>
            <w:tcW w:w="1661" w:type="dxa"/>
            <w:vMerge/>
            <w:tcBorders>
              <w:left w:val="single" w:sz="4" w:space="0" w:color="auto"/>
            </w:tcBorders>
            <w:shd w:val="clear" w:color="auto" w:fill="FFFFFF"/>
          </w:tcPr>
          <w:p w:rsidR="00E44770" w:rsidRDefault="00E44770" w:rsidP="00E44770">
            <w:pPr>
              <w:pStyle w:val="20"/>
              <w:framePr w:w="10291" w:wrap="notBeside" w:vAnchor="text" w:hAnchor="text" w:xAlign="center" w:y="1"/>
              <w:shd w:val="clear" w:color="auto" w:fill="auto"/>
              <w:spacing w:line="120" w:lineRule="exact"/>
              <w:ind w:firstLine="0"/>
              <w:jc w:val="left"/>
            </w:pPr>
          </w:p>
        </w:tc>
        <w:tc>
          <w:tcPr>
            <w:tcW w:w="8630" w:type="dxa"/>
            <w:tcBorders>
              <w:left w:val="single" w:sz="4" w:space="0" w:color="auto"/>
              <w:right w:val="single" w:sz="4" w:space="0" w:color="auto"/>
            </w:tcBorders>
            <w:shd w:val="clear" w:color="auto" w:fill="FFFFFF"/>
          </w:tcPr>
          <w:p w:rsidR="00E44770" w:rsidRDefault="00E44770">
            <w:pPr>
              <w:pStyle w:val="20"/>
              <w:framePr w:w="10291" w:wrap="notBeside" w:vAnchor="text" w:hAnchor="text" w:xAlign="center" w:y="1"/>
              <w:shd w:val="clear" w:color="auto" w:fill="auto"/>
              <w:spacing w:line="280" w:lineRule="exact"/>
              <w:ind w:firstLine="0"/>
              <w:jc w:val="left"/>
            </w:pPr>
            <w:r>
              <w:rPr>
                <w:rStyle w:val="24"/>
              </w:rPr>
              <w:t>середовищі, забезпечення кращого розуміння учнями практичних</w:t>
            </w:r>
          </w:p>
        </w:tc>
      </w:tr>
      <w:tr w:rsidR="00E44770" w:rsidTr="00E44770">
        <w:trPr>
          <w:trHeight w:hRule="exact" w:val="336"/>
          <w:jc w:val="center"/>
        </w:trPr>
        <w:tc>
          <w:tcPr>
            <w:tcW w:w="1661" w:type="dxa"/>
            <w:vMerge/>
            <w:tcBorders>
              <w:left w:val="single" w:sz="4" w:space="0" w:color="auto"/>
            </w:tcBorders>
            <w:shd w:val="clear" w:color="auto" w:fill="FFFFFF"/>
          </w:tcPr>
          <w:p w:rsidR="00E44770" w:rsidRDefault="00E44770" w:rsidP="00E44770">
            <w:pPr>
              <w:pStyle w:val="20"/>
              <w:framePr w:w="10291" w:wrap="notBeside" w:vAnchor="text" w:hAnchor="text" w:xAlign="center" w:y="1"/>
              <w:shd w:val="clear" w:color="auto" w:fill="auto"/>
              <w:spacing w:line="130" w:lineRule="exact"/>
              <w:ind w:firstLine="0"/>
            </w:pPr>
          </w:p>
        </w:tc>
        <w:tc>
          <w:tcPr>
            <w:tcW w:w="8630" w:type="dxa"/>
            <w:tcBorders>
              <w:left w:val="single" w:sz="4" w:space="0" w:color="auto"/>
              <w:right w:val="single" w:sz="4" w:space="0" w:color="auto"/>
            </w:tcBorders>
            <w:shd w:val="clear" w:color="auto" w:fill="FFFFFF"/>
          </w:tcPr>
          <w:p w:rsidR="00E44770" w:rsidRDefault="00E44770">
            <w:pPr>
              <w:pStyle w:val="20"/>
              <w:framePr w:w="10291" w:wrap="notBeside" w:vAnchor="text" w:hAnchor="text" w:xAlign="center" w:y="1"/>
              <w:shd w:val="clear" w:color="auto" w:fill="auto"/>
              <w:spacing w:line="280" w:lineRule="exact"/>
              <w:ind w:firstLine="0"/>
              <w:jc w:val="left"/>
            </w:pPr>
            <w:r>
              <w:rPr>
                <w:rStyle w:val="24"/>
              </w:rPr>
              <w:t>аспектів фінансових питань (здійснення заощаджень, інвестування,</w:t>
            </w:r>
          </w:p>
        </w:tc>
      </w:tr>
      <w:tr w:rsidR="00E44770" w:rsidTr="00E44770">
        <w:trPr>
          <w:trHeight w:hRule="exact" w:val="326"/>
          <w:jc w:val="center"/>
        </w:trPr>
        <w:tc>
          <w:tcPr>
            <w:tcW w:w="1661" w:type="dxa"/>
            <w:vMerge/>
            <w:tcBorders>
              <w:left w:val="single" w:sz="4" w:space="0" w:color="auto"/>
            </w:tcBorders>
            <w:shd w:val="clear" w:color="auto" w:fill="FFFFFF"/>
            <w:vAlign w:val="bottom"/>
          </w:tcPr>
          <w:p w:rsidR="00E44770" w:rsidRDefault="00E44770">
            <w:pPr>
              <w:pStyle w:val="20"/>
              <w:framePr w:w="10291" w:wrap="notBeside" w:vAnchor="text" w:hAnchor="text" w:xAlign="center" w:y="1"/>
              <w:shd w:val="clear" w:color="auto" w:fill="auto"/>
              <w:spacing w:line="120" w:lineRule="exact"/>
              <w:ind w:firstLine="0"/>
            </w:pPr>
          </w:p>
        </w:tc>
        <w:tc>
          <w:tcPr>
            <w:tcW w:w="8630" w:type="dxa"/>
            <w:tcBorders>
              <w:left w:val="single" w:sz="4" w:space="0" w:color="auto"/>
              <w:right w:val="single" w:sz="4" w:space="0" w:color="auto"/>
            </w:tcBorders>
            <w:shd w:val="clear" w:color="auto" w:fill="FFFFFF"/>
          </w:tcPr>
          <w:p w:rsidR="00E44770" w:rsidRDefault="00E44770">
            <w:pPr>
              <w:pStyle w:val="20"/>
              <w:framePr w:w="10291" w:wrap="notBeside" w:vAnchor="text" w:hAnchor="text" w:xAlign="center" w:y="1"/>
              <w:shd w:val="clear" w:color="auto" w:fill="auto"/>
              <w:spacing w:line="280" w:lineRule="exact"/>
              <w:ind w:firstLine="0"/>
              <w:jc w:val="left"/>
            </w:pPr>
            <w:r>
              <w:rPr>
                <w:rStyle w:val="24"/>
              </w:rPr>
              <w:t>запозичення, страхування, кредитування тощо).</w:t>
            </w:r>
          </w:p>
        </w:tc>
      </w:tr>
      <w:tr w:rsidR="00E44770" w:rsidTr="00E44770">
        <w:trPr>
          <w:trHeight w:hRule="exact" w:val="326"/>
          <w:jc w:val="center"/>
        </w:trPr>
        <w:tc>
          <w:tcPr>
            <w:tcW w:w="1661" w:type="dxa"/>
            <w:vMerge/>
            <w:tcBorders>
              <w:left w:val="single" w:sz="4" w:space="0" w:color="auto"/>
            </w:tcBorders>
            <w:shd w:val="clear" w:color="auto" w:fill="FFFFFF"/>
          </w:tcPr>
          <w:p w:rsidR="00E44770" w:rsidRDefault="00E44770">
            <w:pPr>
              <w:pStyle w:val="20"/>
              <w:framePr w:w="10291" w:wrap="notBeside" w:vAnchor="text" w:hAnchor="text" w:xAlign="center" w:y="1"/>
              <w:shd w:val="clear" w:color="auto" w:fill="auto"/>
              <w:spacing w:line="202" w:lineRule="exact"/>
              <w:ind w:firstLine="0"/>
            </w:pPr>
          </w:p>
        </w:tc>
        <w:tc>
          <w:tcPr>
            <w:tcW w:w="8630" w:type="dxa"/>
            <w:tcBorders>
              <w:left w:val="single" w:sz="4" w:space="0" w:color="auto"/>
              <w:right w:val="single" w:sz="4" w:space="0" w:color="auto"/>
            </w:tcBorders>
            <w:shd w:val="clear" w:color="auto" w:fill="FFFFFF"/>
          </w:tcPr>
          <w:p w:rsidR="00E44770" w:rsidRDefault="00E44770">
            <w:pPr>
              <w:pStyle w:val="20"/>
              <w:framePr w:w="10291" w:wrap="notBeside" w:vAnchor="text" w:hAnchor="text" w:xAlign="center" w:y="1"/>
              <w:shd w:val="clear" w:color="auto" w:fill="auto"/>
              <w:spacing w:line="280" w:lineRule="exact"/>
              <w:ind w:firstLine="840"/>
            </w:pPr>
            <w:r>
              <w:rPr>
                <w:rStyle w:val="24"/>
              </w:rPr>
              <w:t>Ця наскрізна лінія пов'язана з розв'язуванням практичних</w:t>
            </w:r>
          </w:p>
        </w:tc>
      </w:tr>
      <w:tr w:rsidR="00E44770" w:rsidTr="00E44770">
        <w:trPr>
          <w:trHeight w:hRule="exact" w:val="312"/>
          <w:jc w:val="center"/>
        </w:trPr>
        <w:tc>
          <w:tcPr>
            <w:tcW w:w="1661" w:type="dxa"/>
            <w:vMerge/>
            <w:tcBorders>
              <w:left w:val="single" w:sz="4" w:space="0" w:color="auto"/>
            </w:tcBorders>
            <w:shd w:val="clear" w:color="auto" w:fill="FFFFFF"/>
          </w:tcPr>
          <w:p w:rsidR="00E44770" w:rsidRDefault="00E44770">
            <w:pPr>
              <w:pStyle w:val="20"/>
              <w:framePr w:w="10291" w:wrap="notBeside" w:vAnchor="text" w:hAnchor="text" w:xAlign="center" w:y="1"/>
              <w:shd w:val="clear" w:color="auto" w:fill="auto"/>
              <w:spacing w:line="139" w:lineRule="exact"/>
              <w:ind w:firstLine="0"/>
            </w:pPr>
          </w:p>
        </w:tc>
        <w:tc>
          <w:tcPr>
            <w:tcW w:w="8630" w:type="dxa"/>
            <w:tcBorders>
              <w:left w:val="single" w:sz="4" w:space="0" w:color="auto"/>
              <w:right w:val="single" w:sz="4" w:space="0" w:color="auto"/>
            </w:tcBorders>
            <w:shd w:val="clear" w:color="auto" w:fill="FFFFFF"/>
          </w:tcPr>
          <w:p w:rsidR="00E44770" w:rsidRDefault="00E44770">
            <w:pPr>
              <w:pStyle w:val="20"/>
              <w:framePr w:w="10291" w:wrap="notBeside" w:vAnchor="text" w:hAnchor="text" w:xAlign="center" w:y="1"/>
              <w:shd w:val="clear" w:color="auto" w:fill="auto"/>
              <w:spacing w:line="280" w:lineRule="exact"/>
              <w:ind w:firstLine="0"/>
              <w:jc w:val="left"/>
            </w:pPr>
            <w:r>
              <w:rPr>
                <w:rStyle w:val="24"/>
              </w:rPr>
              <w:t>завдань щодо планування господарської діяльності та реальної</w:t>
            </w:r>
          </w:p>
        </w:tc>
      </w:tr>
      <w:tr w:rsidR="00E44770" w:rsidTr="00E44770">
        <w:trPr>
          <w:trHeight w:hRule="exact" w:val="302"/>
          <w:jc w:val="center"/>
        </w:trPr>
        <w:tc>
          <w:tcPr>
            <w:tcW w:w="1661" w:type="dxa"/>
            <w:vMerge/>
            <w:tcBorders>
              <w:left w:val="single" w:sz="4" w:space="0" w:color="auto"/>
            </w:tcBorders>
            <w:shd w:val="clear" w:color="auto" w:fill="FFFFFF"/>
          </w:tcPr>
          <w:p w:rsidR="00E44770" w:rsidRDefault="00E44770">
            <w:pPr>
              <w:pStyle w:val="20"/>
              <w:framePr w:w="10291" w:wrap="notBeside" w:vAnchor="text" w:hAnchor="text" w:xAlign="center" w:y="1"/>
              <w:shd w:val="clear" w:color="auto" w:fill="auto"/>
              <w:spacing w:line="360" w:lineRule="exact"/>
              <w:ind w:firstLine="0"/>
            </w:pPr>
          </w:p>
        </w:tc>
        <w:tc>
          <w:tcPr>
            <w:tcW w:w="8630" w:type="dxa"/>
            <w:tcBorders>
              <w:left w:val="single" w:sz="4" w:space="0" w:color="auto"/>
              <w:right w:val="single" w:sz="4" w:space="0" w:color="auto"/>
            </w:tcBorders>
            <w:shd w:val="clear" w:color="auto" w:fill="FFFFFF"/>
          </w:tcPr>
          <w:p w:rsidR="00E44770" w:rsidRDefault="00E44770">
            <w:pPr>
              <w:pStyle w:val="20"/>
              <w:framePr w:w="10291" w:wrap="notBeside" w:vAnchor="text" w:hAnchor="text" w:xAlign="center" w:y="1"/>
              <w:shd w:val="clear" w:color="auto" w:fill="auto"/>
              <w:spacing w:line="280" w:lineRule="exact"/>
              <w:ind w:firstLine="0"/>
              <w:jc w:val="left"/>
            </w:pPr>
            <w:r>
              <w:rPr>
                <w:rStyle w:val="24"/>
              </w:rPr>
              <w:t>оцінки власних можливостей, складання сімейного бюджету,</w:t>
            </w:r>
          </w:p>
        </w:tc>
      </w:tr>
      <w:tr w:rsidR="00E44770" w:rsidTr="00E44770">
        <w:trPr>
          <w:trHeight w:hRule="exact" w:val="317"/>
          <w:jc w:val="center"/>
        </w:trPr>
        <w:tc>
          <w:tcPr>
            <w:tcW w:w="1661" w:type="dxa"/>
            <w:vMerge/>
            <w:tcBorders>
              <w:left w:val="single" w:sz="4" w:space="0" w:color="auto"/>
              <w:bottom w:val="single" w:sz="4" w:space="0" w:color="auto"/>
            </w:tcBorders>
            <w:shd w:val="clear" w:color="auto" w:fill="FFFFFF"/>
          </w:tcPr>
          <w:p w:rsidR="00E44770" w:rsidRDefault="00E44770">
            <w:pPr>
              <w:framePr w:w="10291" w:wrap="notBeside" w:vAnchor="text" w:hAnchor="text" w:xAlign="center" w:y="1"/>
              <w:rPr>
                <w:sz w:val="10"/>
                <w:szCs w:val="10"/>
              </w:rPr>
            </w:pPr>
          </w:p>
        </w:tc>
        <w:tc>
          <w:tcPr>
            <w:tcW w:w="8630" w:type="dxa"/>
            <w:tcBorders>
              <w:left w:val="single" w:sz="4" w:space="0" w:color="auto"/>
              <w:bottom w:val="single" w:sz="4" w:space="0" w:color="auto"/>
              <w:right w:val="single" w:sz="4" w:space="0" w:color="auto"/>
            </w:tcBorders>
            <w:shd w:val="clear" w:color="auto" w:fill="FFFFFF"/>
            <w:vAlign w:val="bottom"/>
          </w:tcPr>
          <w:p w:rsidR="00E44770" w:rsidRDefault="00E44770">
            <w:pPr>
              <w:pStyle w:val="20"/>
              <w:framePr w:w="10291" w:wrap="notBeside" w:vAnchor="text" w:hAnchor="text" w:xAlign="center" w:y="1"/>
              <w:shd w:val="clear" w:color="auto" w:fill="auto"/>
              <w:spacing w:line="280" w:lineRule="exact"/>
              <w:ind w:firstLine="0"/>
              <w:jc w:val="left"/>
            </w:pPr>
            <w:r>
              <w:rPr>
                <w:rStyle w:val="24"/>
              </w:rPr>
              <w:t>формування економного ставлення до природних ресурсів.</w:t>
            </w:r>
          </w:p>
        </w:tc>
      </w:tr>
    </w:tbl>
    <w:p w:rsidR="00B12C9F" w:rsidRDefault="00B12C9F">
      <w:pPr>
        <w:framePr w:w="10291" w:wrap="notBeside" w:vAnchor="text" w:hAnchor="text" w:xAlign="center" w:y="1"/>
        <w:rPr>
          <w:sz w:val="2"/>
          <w:szCs w:val="2"/>
        </w:rPr>
      </w:pPr>
    </w:p>
    <w:p w:rsidR="00B12C9F" w:rsidRDefault="00B12C9F">
      <w:pPr>
        <w:rPr>
          <w:sz w:val="2"/>
          <w:szCs w:val="2"/>
        </w:rPr>
      </w:pPr>
    </w:p>
    <w:p w:rsidR="00B12C9F" w:rsidRDefault="009234DB">
      <w:pPr>
        <w:pStyle w:val="20"/>
        <w:shd w:val="clear" w:color="auto" w:fill="auto"/>
        <w:spacing w:before="133" w:line="317" w:lineRule="exact"/>
        <w:ind w:left="240" w:right="720" w:firstLine="700"/>
        <w:sectPr w:rsidR="00B12C9F">
          <w:headerReference w:type="default" r:id="rId8"/>
          <w:pgSz w:w="11900" w:h="16840"/>
          <w:pgMar w:top="812" w:right="573" w:bottom="812" w:left="1035" w:header="0" w:footer="3" w:gutter="0"/>
          <w:cols w:space="720"/>
          <w:noEndnote/>
          <w:docGrid w:linePitch="360"/>
        </w:sectPr>
      </w:pPr>
      <w:r>
        <w:t xml:space="preserve">Необхідною умовою формування </w:t>
      </w:r>
      <w:r w:rsidRPr="005F112C">
        <w:rPr>
          <w:lang w:eastAsia="ru-RU" w:bidi="ru-RU"/>
        </w:rPr>
        <w:t xml:space="preserve">компетентностей </w:t>
      </w:r>
      <w:r>
        <w:t xml:space="preserve">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w:t>
      </w:r>
      <w:r w:rsidRPr="005F112C">
        <w:rPr>
          <w:lang w:eastAsia="ru-RU" w:bidi="ru-RU"/>
        </w:rPr>
        <w:t xml:space="preserve">компетентностей </w:t>
      </w:r>
      <w:r>
        <w:t>сприяє встановлення та реалізація в освітньому процесі міжпредметних і внутрішньопредметних зв’язків, а саме: змістово- 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B12C9F" w:rsidRDefault="009234DB">
      <w:pPr>
        <w:pStyle w:val="28"/>
        <w:keepNext/>
        <w:keepLines/>
        <w:shd w:val="clear" w:color="auto" w:fill="auto"/>
        <w:spacing w:after="0" w:line="322" w:lineRule="exact"/>
        <w:ind w:left="300"/>
      </w:pPr>
      <w:bookmarkStart w:id="5" w:name="bookmark4"/>
      <w:r>
        <w:lastRenderedPageBreak/>
        <w:t>Перелік навчальних програм</w:t>
      </w:r>
      <w:r>
        <w:br/>
        <w:t>для учнів закладів загальної середньої освіти II ступеня</w:t>
      </w:r>
      <w:bookmarkEnd w:id="5"/>
    </w:p>
    <w:p w:rsidR="00B12C9F" w:rsidRDefault="009234DB">
      <w:pPr>
        <w:pStyle w:val="20"/>
        <w:shd w:val="clear" w:color="auto" w:fill="auto"/>
        <w:ind w:left="300" w:firstLine="0"/>
        <w:jc w:val="center"/>
      </w:pPr>
      <w:r>
        <w:t>(затверджені наказами МОН від 07.06.2017 № 804 та від 23.10.2017 № 1407)</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9638"/>
      </w:tblGrid>
      <w:tr w:rsidR="00B12C9F">
        <w:trPr>
          <w:trHeight w:hRule="exact" w:val="773"/>
          <w:jc w:val="center"/>
        </w:trPr>
        <w:tc>
          <w:tcPr>
            <w:tcW w:w="850" w:type="dxa"/>
            <w:tcBorders>
              <w:top w:val="single" w:sz="4" w:space="0" w:color="auto"/>
              <w:left w:val="single" w:sz="4" w:space="0" w:color="auto"/>
            </w:tcBorders>
            <w:shd w:val="clear" w:color="auto" w:fill="FFFFFF"/>
            <w:vAlign w:val="center"/>
          </w:tcPr>
          <w:p w:rsidR="00B12C9F" w:rsidRDefault="009234DB">
            <w:pPr>
              <w:pStyle w:val="20"/>
              <w:framePr w:w="10488" w:wrap="notBeside" w:vAnchor="text" w:hAnchor="text" w:xAlign="center" w:y="1"/>
              <w:shd w:val="clear" w:color="auto" w:fill="auto"/>
              <w:spacing w:after="60" w:line="280" w:lineRule="exact"/>
              <w:ind w:left="140" w:firstLine="0"/>
              <w:jc w:val="left"/>
            </w:pPr>
            <w:r>
              <w:rPr>
                <w:rStyle w:val="24"/>
              </w:rPr>
              <w:t>№</w:t>
            </w:r>
          </w:p>
          <w:p w:rsidR="00B12C9F" w:rsidRDefault="009234DB">
            <w:pPr>
              <w:pStyle w:val="20"/>
              <w:framePr w:w="10488" w:wrap="notBeside" w:vAnchor="text" w:hAnchor="text" w:xAlign="center" w:y="1"/>
              <w:shd w:val="clear" w:color="auto" w:fill="auto"/>
              <w:spacing w:before="60" w:line="280" w:lineRule="exact"/>
              <w:ind w:left="140" w:firstLine="0"/>
              <w:jc w:val="left"/>
            </w:pPr>
            <w:r>
              <w:rPr>
                <w:rStyle w:val="24"/>
              </w:rPr>
              <w:t>п/п</w:t>
            </w:r>
          </w:p>
        </w:tc>
        <w:tc>
          <w:tcPr>
            <w:tcW w:w="9638" w:type="dxa"/>
            <w:tcBorders>
              <w:top w:val="single" w:sz="4" w:space="0" w:color="auto"/>
              <w:left w:val="single" w:sz="4" w:space="0" w:color="auto"/>
              <w:right w:val="single" w:sz="4" w:space="0" w:color="auto"/>
            </w:tcBorders>
            <w:shd w:val="clear" w:color="auto" w:fill="FFFFFF"/>
          </w:tcPr>
          <w:p w:rsidR="00B12C9F" w:rsidRDefault="009234DB">
            <w:pPr>
              <w:pStyle w:val="20"/>
              <w:framePr w:w="10488" w:wrap="notBeside" w:vAnchor="text" w:hAnchor="text" w:xAlign="center" w:y="1"/>
              <w:shd w:val="clear" w:color="auto" w:fill="auto"/>
              <w:spacing w:line="280" w:lineRule="exact"/>
              <w:ind w:firstLine="0"/>
              <w:jc w:val="center"/>
            </w:pPr>
            <w:r>
              <w:rPr>
                <w:rStyle w:val="24"/>
              </w:rPr>
              <w:t>Назва навчальної програми</w:t>
            </w:r>
          </w:p>
        </w:tc>
      </w:tr>
      <w:tr w:rsidR="00B12C9F">
        <w:trPr>
          <w:trHeight w:hRule="exact" w:val="403"/>
          <w:jc w:val="center"/>
        </w:trPr>
        <w:tc>
          <w:tcPr>
            <w:tcW w:w="850" w:type="dxa"/>
            <w:tcBorders>
              <w:top w:val="single" w:sz="4" w:space="0" w:color="auto"/>
              <w:left w:val="single" w:sz="4" w:space="0" w:color="auto"/>
            </w:tcBorders>
            <w:shd w:val="clear" w:color="auto" w:fill="FFFFFF"/>
            <w:vAlign w:val="center"/>
          </w:tcPr>
          <w:p w:rsidR="00B12C9F" w:rsidRDefault="009234DB">
            <w:pPr>
              <w:pStyle w:val="20"/>
              <w:framePr w:w="10488" w:wrap="notBeside" w:vAnchor="text" w:hAnchor="text" w:xAlign="center" w:y="1"/>
              <w:shd w:val="clear" w:color="auto" w:fill="auto"/>
              <w:spacing w:line="260" w:lineRule="exact"/>
              <w:ind w:left="140" w:firstLine="0"/>
              <w:jc w:val="left"/>
            </w:pPr>
            <w:r>
              <w:rPr>
                <w:rStyle w:val="2SegoeUI13pt"/>
              </w:rPr>
              <w:t>1</w:t>
            </w:r>
            <w:r>
              <w:rPr>
                <w:rStyle w:val="2FranklinGothicMedium11pt"/>
              </w:rPr>
              <w:t>.</w:t>
            </w:r>
          </w:p>
        </w:tc>
        <w:tc>
          <w:tcPr>
            <w:tcW w:w="9638" w:type="dxa"/>
            <w:tcBorders>
              <w:top w:val="single" w:sz="4" w:space="0" w:color="auto"/>
              <w:left w:val="single" w:sz="4" w:space="0" w:color="auto"/>
              <w:right w:val="single" w:sz="4" w:space="0" w:color="auto"/>
            </w:tcBorders>
            <w:shd w:val="clear" w:color="auto" w:fill="FFFFFF"/>
            <w:vAlign w:val="center"/>
          </w:tcPr>
          <w:p w:rsidR="00B12C9F" w:rsidRDefault="009234DB">
            <w:pPr>
              <w:pStyle w:val="20"/>
              <w:framePr w:w="10488" w:wrap="notBeside" w:vAnchor="text" w:hAnchor="text" w:xAlign="center" w:y="1"/>
              <w:shd w:val="clear" w:color="auto" w:fill="auto"/>
              <w:spacing w:line="280" w:lineRule="exact"/>
              <w:ind w:firstLine="0"/>
              <w:jc w:val="left"/>
            </w:pPr>
            <w:r>
              <w:rPr>
                <w:rStyle w:val="24"/>
              </w:rPr>
              <w:t>Українська мова</w:t>
            </w:r>
          </w:p>
        </w:tc>
      </w:tr>
      <w:tr w:rsidR="00B12C9F">
        <w:trPr>
          <w:trHeight w:hRule="exact" w:val="374"/>
          <w:jc w:val="center"/>
        </w:trPr>
        <w:tc>
          <w:tcPr>
            <w:tcW w:w="850" w:type="dxa"/>
            <w:tcBorders>
              <w:top w:val="single" w:sz="4" w:space="0" w:color="auto"/>
              <w:left w:val="single" w:sz="4" w:space="0" w:color="auto"/>
            </w:tcBorders>
            <w:shd w:val="clear" w:color="auto" w:fill="FFFFFF"/>
            <w:vAlign w:val="center"/>
          </w:tcPr>
          <w:p w:rsidR="00B12C9F" w:rsidRDefault="009234DB">
            <w:pPr>
              <w:pStyle w:val="20"/>
              <w:framePr w:w="10488" w:wrap="notBeside" w:vAnchor="text" w:hAnchor="text" w:xAlign="center" w:y="1"/>
              <w:shd w:val="clear" w:color="auto" w:fill="auto"/>
              <w:spacing w:line="280" w:lineRule="exact"/>
              <w:ind w:left="140" w:firstLine="0"/>
              <w:jc w:val="left"/>
            </w:pPr>
            <w:r>
              <w:rPr>
                <w:rStyle w:val="24"/>
              </w:rPr>
              <w:t>2.</w:t>
            </w:r>
          </w:p>
        </w:tc>
        <w:tc>
          <w:tcPr>
            <w:tcW w:w="9638" w:type="dxa"/>
            <w:tcBorders>
              <w:top w:val="single" w:sz="4" w:space="0" w:color="auto"/>
              <w:left w:val="single" w:sz="4" w:space="0" w:color="auto"/>
              <w:right w:val="single" w:sz="4" w:space="0" w:color="auto"/>
            </w:tcBorders>
            <w:shd w:val="clear" w:color="auto" w:fill="FFFFFF"/>
          </w:tcPr>
          <w:p w:rsidR="00B12C9F" w:rsidRDefault="009234DB">
            <w:pPr>
              <w:pStyle w:val="20"/>
              <w:framePr w:w="10488" w:wrap="notBeside" w:vAnchor="text" w:hAnchor="text" w:xAlign="center" w:y="1"/>
              <w:shd w:val="clear" w:color="auto" w:fill="auto"/>
              <w:spacing w:line="280" w:lineRule="exact"/>
              <w:ind w:firstLine="0"/>
              <w:jc w:val="left"/>
            </w:pPr>
            <w:r>
              <w:rPr>
                <w:rStyle w:val="24"/>
              </w:rPr>
              <w:t>Українська література</w:t>
            </w:r>
          </w:p>
        </w:tc>
      </w:tr>
      <w:tr w:rsidR="00B12C9F">
        <w:trPr>
          <w:trHeight w:hRule="exact" w:val="379"/>
          <w:jc w:val="center"/>
        </w:trPr>
        <w:tc>
          <w:tcPr>
            <w:tcW w:w="850" w:type="dxa"/>
            <w:tcBorders>
              <w:top w:val="single" w:sz="4" w:space="0" w:color="auto"/>
              <w:left w:val="single" w:sz="4" w:space="0" w:color="auto"/>
            </w:tcBorders>
            <w:shd w:val="clear" w:color="auto" w:fill="FFFFFF"/>
          </w:tcPr>
          <w:p w:rsidR="00B12C9F" w:rsidRDefault="009234DB">
            <w:pPr>
              <w:pStyle w:val="20"/>
              <w:framePr w:w="10488" w:wrap="notBeside" w:vAnchor="text" w:hAnchor="text" w:xAlign="center" w:y="1"/>
              <w:shd w:val="clear" w:color="auto" w:fill="auto"/>
              <w:spacing w:line="280" w:lineRule="exact"/>
              <w:ind w:left="140" w:firstLine="0"/>
              <w:jc w:val="left"/>
            </w:pPr>
            <w:r>
              <w:rPr>
                <w:rStyle w:val="24"/>
              </w:rPr>
              <w:t>3.</w:t>
            </w:r>
          </w:p>
        </w:tc>
        <w:tc>
          <w:tcPr>
            <w:tcW w:w="9638" w:type="dxa"/>
            <w:tcBorders>
              <w:top w:val="single" w:sz="4" w:space="0" w:color="auto"/>
              <w:left w:val="single" w:sz="4" w:space="0" w:color="auto"/>
              <w:right w:val="single" w:sz="4" w:space="0" w:color="auto"/>
            </w:tcBorders>
            <w:shd w:val="clear" w:color="auto" w:fill="FFFFFF"/>
          </w:tcPr>
          <w:p w:rsidR="00B12C9F" w:rsidRDefault="009234DB">
            <w:pPr>
              <w:pStyle w:val="20"/>
              <w:framePr w:w="10488" w:wrap="notBeside" w:vAnchor="text" w:hAnchor="text" w:xAlign="center" w:y="1"/>
              <w:shd w:val="clear" w:color="auto" w:fill="auto"/>
              <w:spacing w:line="280" w:lineRule="exact"/>
              <w:ind w:firstLine="0"/>
              <w:jc w:val="left"/>
            </w:pPr>
            <w:r>
              <w:rPr>
                <w:rStyle w:val="24"/>
              </w:rPr>
              <w:t>Біологія</w:t>
            </w:r>
          </w:p>
        </w:tc>
      </w:tr>
      <w:tr w:rsidR="00B12C9F">
        <w:trPr>
          <w:trHeight w:hRule="exact" w:val="374"/>
          <w:jc w:val="center"/>
        </w:trPr>
        <w:tc>
          <w:tcPr>
            <w:tcW w:w="850" w:type="dxa"/>
            <w:tcBorders>
              <w:top w:val="single" w:sz="4" w:space="0" w:color="auto"/>
              <w:left w:val="single" w:sz="4" w:space="0" w:color="auto"/>
            </w:tcBorders>
            <w:shd w:val="clear" w:color="auto" w:fill="FFFFFF"/>
          </w:tcPr>
          <w:p w:rsidR="00B12C9F" w:rsidRDefault="009234DB">
            <w:pPr>
              <w:pStyle w:val="20"/>
              <w:framePr w:w="10488" w:wrap="notBeside" w:vAnchor="text" w:hAnchor="text" w:xAlign="center" w:y="1"/>
              <w:shd w:val="clear" w:color="auto" w:fill="auto"/>
              <w:spacing w:line="280" w:lineRule="exact"/>
              <w:ind w:left="140" w:firstLine="0"/>
              <w:jc w:val="left"/>
            </w:pPr>
            <w:r>
              <w:rPr>
                <w:rStyle w:val="24"/>
              </w:rPr>
              <w:t>4.</w:t>
            </w:r>
          </w:p>
        </w:tc>
        <w:tc>
          <w:tcPr>
            <w:tcW w:w="9638" w:type="dxa"/>
            <w:tcBorders>
              <w:top w:val="single" w:sz="4" w:space="0" w:color="auto"/>
              <w:left w:val="single" w:sz="4" w:space="0" w:color="auto"/>
              <w:right w:val="single" w:sz="4" w:space="0" w:color="auto"/>
            </w:tcBorders>
            <w:shd w:val="clear" w:color="auto" w:fill="FFFFFF"/>
          </w:tcPr>
          <w:p w:rsidR="00B12C9F" w:rsidRDefault="009234DB">
            <w:pPr>
              <w:pStyle w:val="20"/>
              <w:framePr w:w="10488" w:wrap="notBeside" w:vAnchor="text" w:hAnchor="text" w:xAlign="center" w:y="1"/>
              <w:shd w:val="clear" w:color="auto" w:fill="auto"/>
              <w:spacing w:line="280" w:lineRule="exact"/>
              <w:ind w:firstLine="0"/>
              <w:jc w:val="left"/>
            </w:pPr>
            <w:r>
              <w:rPr>
                <w:rStyle w:val="24"/>
              </w:rPr>
              <w:t>Всесвітня історія</w:t>
            </w:r>
          </w:p>
        </w:tc>
      </w:tr>
      <w:tr w:rsidR="00B12C9F">
        <w:trPr>
          <w:trHeight w:hRule="exact" w:val="374"/>
          <w:jc w:val="center"/>
        </w:trPr>
        <w:tc>
          <w:tcPr>
            <w:tcW w:w="850" w:type="dxa"/>
            <w:tcBorders>
              <w:top w:val="single" w:sz="4" w:space="0" w:color="auto"/>
              <w:left w:val="single" w:sz="4" w:space="0" w:color="auto"/>
            </w:tcBorders>
            <w:shd w:val="clear" w:color="auto" w:fill="FFFFFF"/>
          </w:tcPr>
          <w:p w:rsidR="00B12C9F" w:rsidRDefault="009234DB">
            <w:pPr>
              <w:pStyle w:val="20"/>
              <w:framePr w:w="10488" w:wrap="notBeside" w:vAnchor="text" w:hAnchor="text" w:xAlign="center" w:y="1"/>
              <w:shd w:val="clear" w:color="auto" w:fill="auto"/>
              <w:spacing w:line="280" w:lineRule="exact"/>
              <w:ind w:left="140" w:firstLine="0"/>
              <w:jc w:val="left"/>
            </w:pPr>
            <w:r>
              <w:rPr>
                <w:rStyle w:val="24"/>
              </w:rPr>
              <w:t>5.</w:t>
            </w:r>
          </w:p>
        </w:tc>
        <w:tc>
          <w:tcPr>
            <w:tcW w:w="9638" w:type="dxa"/>
            <w:tcBorders>
              <w:top w:val="single" w:sz="4" w:space="0" w:color="auto"/>
              <w:left w:val="single" w:sz="4" w:space="0" w:color="auto"/>
              <w:right w:val="single" w:sz="4" w:space="0" w:color="auto"/>
            </w:tcBorders>
            <w:shd w:val="clear" w:color="auto" w:fill="FFFFFF"/>
          </w:tcPr>
          <w:p w:rsidR="00B12C9F" w:rsidRDefault="00B46562">
            <w:pPr>
              <w:pStyle w:val="20"/>
              <w:framePr w:w="10488" w:wrap="notBeside" w:vAnchor="text" w:hAnchor="text" w:xAlign="center" w:y="1"/>
              <w:shd w:val="clear" w:color="auto" w:fill="auto"/>
              <w:spacing w:line="280" w:lineRule="exact"/>
              <w:ind w:firstLine="0"/>
              <w:jc w:val="left"/>
            </w:pPr>
            <w:r>
              <w:rPr>
                <w:rStyle w:val="24"/>
              </w:rPr>
              <w:t>Г</w:t>
            </w:r>
            <w:r w:rsidR="009234DB">
              <w:rPr>
                <w:rStyle w:val="24"/>
              </w:rPr>
              <w:t>еографія</w:t>
            </w:r>
          </w:p>
        </w:tc>
      </w:tr>
      <w:tr w:rsidR="00B12C9F">
        <w:trPr>
          <w:trHeight w:hRule="exact" w:val="379"/>
          <w:jc w:val="center"/>
        </w:trPr>
        <w:tc>
          <w:tcPr>
            <w:tcW w:w="850" w:type="dxa"/>
            <w:tcBorders>
              <w:top w:val="single" w:sz="4" w:space="0" w:color="auto"/>
              <w:left w:val="single" w:sz="4" w:space="0" w:color="auto"/>
            </w:tcBorders>
            <w:shd w:val="clear" w:color="auto" w:fill="FFFFFF"/>
            <w:vAlign w:val="center"/>
          </w:tcPr>
          <w:p w:rsidR="00B12C9F" w:rsidRDefault="009234DB">
            <w:pPr>
              <w:pStyle w:val="20"/>
              <w:framePr w:w="10488" w:wrap="notBeside" w:vAnchor="text" w:hAnchor="text" w:xAlign="center" w:y="1"/>
              <w:shd w:val="clear" w:color="auto" w:fill="auto"/>
              <w:spacing w:line="260" w:lineRule="exact"/>
              <w:ind w:left="140" w:firstLine="0"/>
              <w:jc w:val="left"/>
            </w:pPr>
            <w:r>
              <w:rPr>
                <w:rStyle w:val="2SegoeUI13pt"/>
              </w:rPr>
              <w:t>6</w:t>
            </w:r>
            <w:r>
              <w:rPr>
                <w:rStyle w:val="2FranklinGothicMedium11pt"/>
              </w:rPr>
              <w:t>.</w:t>
            </w:r>
          </w:p>
        </w:tc>
        <w:tc>
          <w:tcPr>
            <w:tcW w:w="9638" w:type="dxa"/>
            <w:tcBorders>
              <w:top w:val="single" w:sz="4" w:space="0" w:color="auto"/>
              <w:left w:val="single" w:sz="4" w:space="0" w:color="auto"/>
              <w:right w:val="single" w:sz="4" w:space="0" w:color="auto"/>
            </w:tcBorders>
            <w:shd w:val="clear" w:color="auto" w:fill="FFFFFF"/>
            <w:vAlign w:val="bottom"/>
          </w:tcPr>
          <w:p w:rsidR="00B12C9F" w:rsidRDefault="009234DB">
            <w:pPr>
              <w:pStyle w:val="20"/>
              <w:framePr w:w="10488" w:wrap="notBeside" w:vAnchor="text" w:hAnchor="text" w:xAlign="center" w:y="1"/>
              <w:shd w:val="clear" w:color="auto" w:fill="auto"/>
              <w:spacing w:line="280" w:lineRule="exact"/>
              <w:ind w:firstLine="0"/>
              <w:jc w:val="left"/>
            </w:pPr>
            <w:r>
              <w:rPr>
                <w:rStyle w:val="24"/>
              </w:rPr>
              <w:t>Зарубіжна література</w:t>
            </w:r>
          </w:p>
        </w:tc>
      </w:tr>
      <w:tr w:rsidR="00B12C9F">
        <w:trPr>
          <w:trHeight w:hRule="exact" w:val="379"/>
          <w:jc w:val="center"/>
        </w:trPr>
        <w:tc>
          <w:tcPr>
            <w:tcW w:w="850" w:type="dxa"/>
            <w:tcBorders>
              <w:top w:val="single" w:sz="4" w:space="0" w:color="auto"/>
              <w:left w:val="single" w:sz="4" w:space="0" w:color="auto"/>
            </w:tcBorders>
            <w:shd w:val="clear" w:color="auto" w:fill="FFFFFF"/>
          </w:tcPr>
          <w:p w:rsidR="00B12C9F" w:rsidRDefault="009234DB">
            <w:pPr>
              <w:pStyle w:val="20"/>
              <w:framePr w:w="10488" w:wrap="notBeside" w:vAnchor="text" w:hAnchor="text" w:xAlign="center" w:y="1"/>
              <w:shd w:val="clear" w:color="auto" w:fill="auto"/>
              <w:spacing w:line="280" w:lineRule="exact"/>
              <w:ind w:left="140" w:firstLine="0"/>
              <w:jc w:val="left"/>
            </w:pPr>
            <w:r>
              <w:rPr>
                <w:rStyle w:val="24"/>
              </w:rPr>
              <w:t>7.</w:t>
            </w:r>
          </w:p>
        </w:tc>
        <w:tc>
          <w:tcPr>
            <w:tcW w:w="9638" w:type="dxa"/>
            <w:tcBorders>
              <w:top w:val="single" w:sz="4" w:space="0" w:color="auto"/>
              <w:left w:val="single" w:sz="4" w:space="0" w:color="auto"/>
              <w:right w:val="single" w:sz="4" w:space="0" w:color="auto"/>
            </w:tcBorders>
            <w:shd w:val="clear" w:color="auto" w:fill="FFFFFF"/>
          </w:tcPr>
          <w:p w:rsidR="00B12C9F" w:rsidRDefault="009234DB">
            <w:pPr>
              <w:pStyle w:val="20"/>
              <w:framePr w:w="10488" w:wrap="notBeside" w:vAnchor="text" w:hAnchor="text" w:xAlign="center" w:y="1"/>
              <w:shd w:val="clear" w:color="auto" w:fill="auto"/>
              <w:spacing w:line="280" w:lineRule="exact"/>
              <w:ind w:firstLine="0"/>
              <w:jc w:val="left"/>
            </w:pPr>
            <w:r>
              <w:rPr>
                <w:rStyle w:val="24"/>
              </w:rPr>
              <w:t>Інформатика</w:t>
            </w:r>
          </w:p>
        </w:tc>
      </w:tr>
      <w:tr w:rsidR="00B12C9F">
        <w:trPr>
          <w:trHeight w:hRule="exact" w:val="379"/>
          <w:jc w:val="center"/>
        </w:trPr>
        <w:tc>
          <w:tcPr>
            <w:tcW w:w="850" w:type="dxa"/>
            <w:tcBorders>
              <w:top w:val="single" w:sz="4" w:space="0" w:color="auto"/>
              <w:left w:val="single" w:sz="4" w:space="0" w:color="auto"/>
            </w:tcBorders>
            <w:shd w:val="clear" w:color="auto" w:fill="FFFFFF"/>
            <w:vAlign w:val="center"/>
          </w:tcPr>
          <w:p w:rsidR="00B12C9F" w:rsidRDefault="009234DB">
            <w:pPr>
              <w:pStyle w:val="20"/>
              <w:framePr w:w="10488" w:wrap="notBeside" w:vAnchor="text" w:hAnchor="text" w:xAlign="center" w:y="1"/>
              <w:shd w:val="clear" w:color="auto" w:fill="auto"/>
              <w:spacing w:line="280" w:lineRule="exact"/>
              <w:ind w:left="140" w:firstLine="0"/>
              <w:jc w:val="left"/>
            </w:pPr>
            <w:r>
              <w:rPr>
                <w:rStyle w:val="24"/>
              </w:rPr>
              <w:t>8.</w:t>
            </w:r>
          </w:p>
        </w:tc>
        <w:tc>
          <w:tcPr>
            <w:tcW w:w="9638" w:type="dxa"/>
            <w:tcBorders>
              <w:top w:val="single" w:sz="4" w:space="0" w:color="auto"/>
              <w:left w:val="single" w:sz="4" w:space="0" w:color="auto"/>
              <w:right w:val="single" w:sz="4" w:space="0" w:color="auto"/>
            </w:tcBorders>
            <w:shd w:val="clear" w:color="auto" w:fill="FFFFFF"/>
          </w:tcPr>
          <w:p w:rsidR="00B12C9F" w:rsidRDefault="009234DB">
            <w:pPr>
              <w:pStyle w:val="20"/>
              <w:framePr w:w="10488" w:wrap="notBeside" w:vAnchor="text" w:hAnchor="text" w:xAlign="center" w:y="1"/>
              <w:shd w:val="clear" w:color="auto" w:fill="auto"/>
              <w:spacing w:line="280" w:lineRule="exact"/>
              <w:ind w:firstLine="0"/>
              <w:jc w:val="left"/>
            </w:pPr>
            <w:r>
              <w:rPr>
                <w:rStyle w:val="24"/>
              </w:rPr>
              <w:t>Історія України</w:t>
            </w:r>
          </w:p>
        </w:tc>
      </w:tr>
      <w:tr w:rsidR="00B12C9F">
        <w:trPr>
          <w:trHeight w:hRule="exact" w:val="374"/>
          <w:jc w:val="center"/>
        </w:trPr>
        <w:tc>
          <w:tcPr>
            <w:tcW w:w="850" w:type="dxa"/>
            <w:tcBorders>
              <w:top w:val="single" w:sz="4" w:space="0" w:color="auto"/>
              <w:left w:val="single" w:sz="4" w:space="0" w:color="auto"/>
            </w:tcBorders>
            <w:shd w:val="clear" w:color="auto" w:fill="FFFFFF"/>
          </w:tcPr>
          <w:p w:rsidR="00B12C9F" w:rsidRDefault="009234DB">
            <w:pPr>
              <w:pStyle w:val="20"/>
              <w:framePr w:w="10488" w:wrap="notBeside" w:vAnchor="text" w:hAnchor="text" w:xAlign="center" w:y="1"/>
              <w:shd w:val="clear" w:color="auto" w:fill="auto"/>
              <w:spacing w:line="280" w:lineRule="exact"/>
              <w:ind w:left="140" w:firstLine="0"/>
              <w:jc w:val="left"/>
            </w:pPr>
            <w:r>
              <w:rPr>
                <w:rStyle w:val="24"/>
              </w:rPr>
              <w:t>9.</w:t>
            </w:r>
          </w:p>
        </w:tc>
        <w:tc>
          <w:tcPr>
            <w:tcW w:w="9638" w:type="dxa"/>
            <w:tcBorders>
              <w:top w:val="single" w:sz="4" w:space="0" w:color="auto"/>
              <w:left w:val="single" w:sz="4" w:space="0" w:color="auto"/>
              <w:right w:val="single" w:sz="4" w:space="0" w:color="auto"/>
            </w:tcBorders>
            <w:shd w:val="clear" w:color="auto" w:fill="FFFFFF"/>
          </w:tcPr>
          <w:p w:rsidR="00B12C9F" w:rsidRDefault="009234DB">
            <w:pPr>
              <w:pStyle w:val="20"/>
              <w:framePr w:w="10488" w:wrap="notBeside" w:vAnchor="text" w:hAnchor="text" w:xAlign="center" w:y="1"/>
              <w:shd w:val="clear" w:color="auto" w:fill="auto"/>
              <w:spacing w:line="280" w:lineRule="exact"/>
              <w:ind w:firstLine="0"/>
              <w:jc w:val="left"/>
            </w:pPr>
            <w:r>
              <w:rPr>
                <w:rStyle w:val="24"/>
              </w:rPr>
              <w:t>Математика</w:t>
            </w:r>
          </w:p>
        </w:tc>
      </w:tr>
      <w:tr w:rsidR="00B12C9F">
        <w:trPr>
          <w:trHeight w:hRule="exact" w:val="384"/>
          <w:jc w:val="center"/>
        </w:trPr>
        <w:tc>
          <w:tcPr>
            <w:tcW w:w="850" w:type="dxa"/>
            <w:tcBorders>
              <w:top w:val="single" w:sz="4" w:space="0" w:color="auto"/>
              <w:left w:val="single" w:sz="4" w:space="0" w:color="auto"/>
            </w:tcBorders>
            <w:shd w:val="clear" w:color="auto" w:fill="FFFFFF"/>
            <w:vAlign w:val="center"/>
          </w:tcPr>
          <w:p w:rsidR="00B12C9F" w:rsidRDefault="009234DB">
            <w:pPr>
              <w:pStyle w:val="20"/>
              <w:framePr w:w="10488" w:wrap="notBeside" w:vAnchor="text" w:hAnchor="text" w:xAlign="center" w:y="1"/>
              <w:shd w:val="clear" w:color="auto" w:fill="auto"/>
              <w:spacing w:line="280" w:lineRule="exact"/>
              <w:ind w:left="140" w:firstLine="0"/>
              <w:jc w:val="left"/>
            </w:pPr>
            <w:r>
              <w:rPr>
                <w:rStyle w:val="24"/>
              </w:rPr>
              <w:t>10.</w:t>
            </w:r>
          </w:p>
        </w:tc>
        <w:tc>
          <w:tcPr>
            <w:tcW w:w="9638" w:type="dxa"/>
            <w:tcBorders>
              <w:top w:val="single" w:sz="4" w:space="0" w:color="auto"/>
              <w:left w:val="single" w:sz="4" w:space="0" w:color="auto"/>
              <w:right w:val="single" w:sz="4" w:space="0" w:color="auto"/>
            </w:tcBorders>
            <w:shd w:val="clear" w:color="auto" w:fill="FFFFFF"/>
          </w:tcPr>
          <w:p w:rsidR="00B12C9F" w:rsidRDefault="009234DB">
            <w:pPr>
              <w:pStyle w:val="20"/>
              <w:framePr w:w="10488" w:wrap="notBeside" w:vAnchor="text" w:hAnchor="text" w:xAlign="center" w:y="1"/>
              <w:shd w:val="clear" w:color="auto" w:fill="auto"/>
              <w:spacing w:line="280" w:lineRule="exact"/>
              <w:ind w:firstLine="0"/>
              <w:jc w:val="left"/>
            </w:pPr>
            <w:r>
              <w:rPr>
                <w:rStyle w:val="24"/>
              </w:rPr>
              <w:t>Мистецтво</w:t>
            </w:r>
          </w:p>
        </w:tc>
      </w:tr>
      <w:tr w:rsidR="00B12C9F">
        <w:trPr>
          <w:trHeight w:hRule="exact" w:val="379"/>
          <w:jc w:val="center"/>
        </w:trPr>
        <w:tc>
          <w:tcPr>
            <w:tcW w:w="850" w:type="dxa"/>
            <w:tcBorders>
              <w:top w:val="single" w:sz="4" w:space="0" w:color="auto"/>
              <w:left w:val="single" w:sz="4" w:space="0" w:color="auto"/>
            </w:tcBorders>
            <w:shd w:val="clear" w:color="auto" w:fill="FFFFFF"/>
            <w:vAlign w:val="center"/>
          </w:tcPr>
          <w:p w:rsidR="00B12C9F" w:rsidRDefault="009234DB">
            <w:pPr>
              <w:pStyle w:val="20"/>
              <w:framePr w:w="10488" w:wrap="notBeside" w:vAnchor="text" w:hAnchor="text" w:xAlign="center" w:y="1"/>
              <w:shd w:val="clear" w:color="auto" w:fill="auto"/>
              <w:spacing w:line="280" w:lineRule="exact"/>
              <w:ind w:left="140" w:firstLine="0"/>
              <w:jc w:val="left"/>
            </w:pPr>
            <w:r>
              <w:rPr>
                <w:rStyle w:val="24"/>
              </w:rPr>
              <w:t>11.</w:t>
            </w:r>
          </w:p>
        </w:tc>
        <w:tc>
          <w:tcPr>
            <w:tcW w:w="9638" w:type="dxa"/>
            <w:tcBorders>
              <w:top w:val="single" w:sz="4" w:space="0" w:color="auto"/>
              <w:left w:val="single" w:sz="4" w:space="0" w:color="auto"/>
              <w:right w:val="single" w:sz="4" w:space="0" w:color="auto"/>
            </w:tcBorders>
            <w:shd w:val="clear" w:color="auto" w:fill="FFFFFF"/>
            <w:vAlign w:val="center"/>
          </w:tcPr>
          <w:p w:rsidR="00B12C9F" w:rsidRDefault="009234DB">
            <w:pPr>
              <w:pStyle w:val="20"/>
              <w:framePr w:w="10488" w:wrap="notBeside" w:vAnchor="text" w:hAnchor="text" w:xAlign="center" w:y="1"/>
              <w:shd w:val="clear" w:color="auto" w:fill="auto"/>
              <w:spacing w:line="280" w:lineRule="exact"/>
              <w:ind w:firstLine="0"/>
              <w:jc w:val="left"/>
            </w:pPr>
            <w:r>
              <w:rPr>
                <w:rStyle w:val="24"/>
              </w:rPr>
              <w:t>Основи здоров’я</w:t>
            </w:r>
          </w:p>
        </w:tc>
      </w:tr>
      <w:tr w:rsidR="00B12C9F">
        <w:trPr>
          <w:trHeight w:hRule="exact" w:val="379"/>
          <w:jc w:val="center"/>
        </w:trPr>
        <w:tc>
          <w:tcPr>
            <w:tcW w:w="850" w:type="dxa"/>
            <w:tcBorders>
              <w:top w:val="single" w:sz="4" w:space="0" w:color="auto"/>
              <w:left w:val="single" w:sz="4" w:space="0" w:color="auto"/>
            </w:tcBorders>
            <w:shd w:val="clear" w:color="auto" w:fill="FFFFFF"/>
            <w:vAlign w:val="center"/>
          </w:tcPr>
          <w:p w:rsidR="00B12C9F" w:rsidRDefault="009234DB">
            <w:pPr>
              <w:pStyle w:val="20"/>
              <w:framePr w:w="10488" w:wrap="notBeside" w:vAnchor="text" w:hAnchor="text" w:xAlign="center" w:y="1"/>
              <w:shd w:val="clear" w:color="auto" w:fill="auto"/>
              <w:spacing w:line="280" w:lineRule="exact"/>
              <w:ind w:left="140" w:firstLine="0"/>
              <w:jc w:val="left"/>
            </w:pPr>
            <w:r>
              <w:rPr>
                <w:rStyle w:val="24"/>
              </w:rPr>
              <w:t>12.</w:t>
            </w:r>
          </w:p>
        </w:tc>
        <w:tc>
          <w:tcPr>
            <w:tcW w:w="9638" w:type="dxa"/>
            <w:tcBorders>
              <w:top w:val="single" w:sz="4" w:space="0" w:color="auto"/>
              <w:left w:val="single" w:sz="4" w:space="0" w:color="auto"/>
              <w:right w:val="single" w:sz="4" w:space="0" w:color="auto"/>
            </w:tcBorders>
            <w:shd w:val="clear" w:color="auto" w:fill="FFFFFF"/>
          </w:tcPr>
          <w:p w:rsidR="00B12C9F" w:rsidRDefault="009234DB">
            <w:pPr>
              <w:pStyle w:val="20"/>
              <w:framePr w:w="10488" w:wrap="notBeside" w:vAnchor="text" w:hAnchor="text" w:xAlign="center" w:y="1"/>
              <w:shd w:val="clear" w:color="auto" w:fill="auto"/>
              <w:spacing w:line="280" w:lineRule="exact"/>
              <w:ind w:firstLine="0"/>
              <w:jc w:val="left"/>
            </w:pPr>
            <w:r>
              <w:rPr>
                <w:rStyle w:val="24"/>
              </w:rPr>
              <w:t>Природознавство</w:t>
            </w:r>
          </w:p>
        </w:tc>
      </w:tr>
      <w:tr w:rsidR="00B12C9F">
        <w:trPr>
          <w:trHeight w:hRule="exact" w:val="374"/>
          <w:jc w:val="center"/>
        </w:trPr>
        <w:tc>
          <w:tcPr>
            <w:tcW w:w="850" w:type="dxa"/>
            <w:tcBorders>
              <w:top w:val="single" w:sz="4" w:space="0" w:color="auto"/>
              <w:left w:val="single" w:sz="4" w:space="0" w:color="auto"/>
            </w:tcBorders>
            <w:shd w:val="clear" w:color="auto" w:fill="FFFFFF"/>
          </w:tcPr>
          <w:p w:rsidR="00B12C9F" w:rsidRDefault="009234DB">
            <w:pPr>
              <w:pStyle w:val="20"/>
              <w:framePr w:w="10488" w:wrap="notBeside" w:vAnchor="text" w:hAnchor="text" w:xAlign="center" w:y="1"/>
              <w:shd w:val="clear" w:color="auto" w:fill="auto"/>
              <w:spacing w:line="280" w:lineRule="exact"/>
              <w:ind w:left="140" w:firstLine="0"/>
              <w:jc w:val="left"/>
            </w:pPr>
            <w:r>
              <w:rPr>
                <w:rStyle w:val="24"/>
              </w:rPr>
              <w:t>13.</w:t>
            </w:r>
          </w:p>
        </w:tc>
        <w:tc>
          <w:tcPr>
            <w:tcW w:w="9638" w:type="dxa"/>
            <w:tcBorders>
              <w:top w:val="single" w:sz="4" w:space="0" w:color="auto"/>
              <w:left w:val="single" w:sz="4" w:space="0" w:color="auto"/>
              <w:right w:val="single" w:sz="4" w:space="0" w:color="auto"/>
            </w:tcBorders>
            <w:shd w:val="clear" w:color="auto" w:fill="FFFFFF"/>
          </w:tcPr>
          <w:p w:rsidR="00B12C9F" w:rsidRDefault="009234DB">
            <w:pPr>
              <w:pStyle w:val="20"/>
              <w:framePr w:w="10488" w:wrap="notBeside" w:vAnchor="text" w:hAnchor="text" w:xAlign="center" w:y="1"/>
              <w:shd w:val="clear" w:color="auto" w:fill="auto"/>
              <w:spacing w:line="280" w:lineRule="exact"/>
              <w:ind w:firstLine="0"/>
              <w:jc w:val="left"/>
            </w:pPr>
            <w:r>
              <w:rPr>
                <w:rStyle w:val="24"/>
              </w:rPr>
              <w:t>Трудове навчання</w:t>
            </w:r>
          </w:p>
        </w:tc>
      </w:tr>
      <w:tr w:rsidR="00B12C9F">
        <w:trPr>
          <w:trHeight w:hRule="exact" w:val="379"/>
          <w:jc w:val="center"/>
        </w:trPr>
        <w:tc>
          <w:tcPr>
            <w:tcW w:w="850" w:type="dxa"/>
            <w:tcBorders>
              <w:top w:val="single" w:sz="4" w:space="0" w:color="auto"/>
              <w:left w:val="single" w:sz="4" w:space="0" w:color="auto"/>
            </w:tcBorders>
            <w:shd w:val="clear" w:color="auto" w:fill="FFFFFF"/>
          </w:tcPr>
          <w:p w:rsidR="00B12C9F" w:rsidRDefault="009234DB">
            <w:pPr>
              <w:pStyle w:val="20"/>
              <w:framePr w:w="10488" w:wrap="notBeside" w:vAnchor="text" w:hAnchor="text" w:xAlign="center" w:y="1"/>
              <w:shd w:val="clear" w:color="auto" w:fill="auto"/>
              <w:spacing w:line="280" w:lineRule="exact"/>
              <w:ind w:left="140" w:firstLine="0"/>
              <w:jc w:val="left"/>
            </w:pPr>
            <w:r>
              <w:rPr>
                <w:rStyle w:val="24"/>
              </w:rPr>
              <w:t>14.</w:t>
            </w:r>
          </w:p>
        </w:tc>
        <w:tc>
          <w:tcPr>
            <w:tcW w:w="9638" w:type="dxa"/>
            <w:tcBorders>
              <w:top w:val="single" w:sz="4" w:space="0" w:color="auto"/>
              <w:left w:val="single" w:sz="4" w:space="0" w:color="auto"/>
              <w:right w:val="single" w:sz="4" w:space="0" w:color="auto"/>
            </w:tcBorders>
            <w:shd w:val="clear" w:color="auto" w:fill="FFFFFF"/>
          </w:tcPr>
          <w:p w:rsidR="00B12C9F" w:rsidRDefault="009234DB">
            <w:pPr>
              <w:pStyle w:val="20"/>
              <w:framePr w:w="10488" w:wrap="notBeside" w:vAnchor="text" w:hAnchor="text" w:xAlign="center" w:y="1"/>
              <w:shd w:val="clear" w:color="auto" w:fill="auto"/>
              <w:spacing w:line="280" w:lineRule="exact"/>
              <w:ind w:firstLine="0"/>
              <w:jc w:val="left"/>
            </w:pPr>
            <w:r>
              <w:rPr>
                <w:rStyle w:val="24"/>
              </w:rPr>
              <w:t>Фізика</w:t>
            </w:r>
          </w:p>
        </w:tc>
      </w:tr>
      <w:tr w:rsidR="00B12C9F">
        <w:trPr>
          <w:trHeight w:hRule="exact" w:val="379"/>
          <w:jc w:val="center"/>
        </w:trPr>
        <w:tc>
          <w:tcPr>
            <w:tcW w:w="850" w:type="dxa"/>
            <w:tcBorders>
              <w:top w:val="single" w:sz="4" w:space="0" w:color="auto"/>
              <w:left w:val="single" w:sz="4" w:space="0" w:color="auto"/>
            </w:tcBorders>
            <w:shd w:val="clear" w:color="auto" w:fill="FFFFFF"/>
          </w:tcPr>
          <w:p w:rsidR="00B12C9F" w:rsidRDefault="009234DB">
            <w:pPr>
              <w:pStyle w:val="20"/>
              <w:framePr w:w="10488" w:wrap="notBeside" w:vAnchor="text" w:hAnchor="text" w:xAlign="center" w:y="1"/>
              <w:shd w:val="clear" w:color="auto" w:fill="auto"/>
              <w:spacing w:line="280" w:lineRule="exact"/>
              <w:ind w:left="140" w:firstLine="0"/>
              <w:jc w:val="left"/>
            </w:pPr>
            <w:r>
              <w:rPr>
                <w:rStyle w:val="24"/>
              </w:rPr>
              <w:t>15.</w:t>
            </w:r>
          </w:p>
        </w:tc>
        <w:tc>
          <w:tcPr>
            <w:tcW w:w="9638" w:type="dxa"/>
            <w:tcBorders>
              <w:top w:val="single" w:sz="4" w:space="0" w:color="auto"/>
              <w:left w:val="single" w:sz="4" w:space="0" w:color="auto"/>
              <w:right w:val="single" w:sz="4" w:space="0" w:color="auto"/>
            </w:tcBorders>
            <w:shd w:val="clear" w:color="auto" w:fill="FFFFFF"/>
          </w:tcPr>
          <w:p w:rsidR="00B12C9F" w:rsidRDefault="009234DB">
            <w:pPr>
              <w:pStyle w:val="20"/>
              <w:framePr w:w="10488" w:wrap="notBeside" w:vAnchor="text" w:hAnchor="text" w:xAlign="center" w:y="1"/>
              <w:shd w:val="clear" w:color="auto" w:fill="auto"/>
              <w:spacing w:line="280" w:lineRule="exact"/>
              <w:ind w:firstLine="0"/>
              <w:jc w:val="left"/>
            </w:pPr>
            <w:r>
              <w:rPr>
                <w:rStyle w:val="24"/>
              </w:rPr>
              <w:t>Фізична культура</w:t>
            </w:r>
          </w:p>
        </w:tc>
      </w:tr>
      <w:tr w:rsidR="00B12C9F">
        <w:trPr>
          <w:trHeight w:hRule="exact" w:val="379"/>
          <w:jc w:val="center"/>
        </w:trPr>
        <w:tc>
          <w:tcPr>
            <w:tcW w:w="850" w:type="dxa"/>
            <w:tcBorders>
              <w:top w:val="single" w:sz="4" w:space="0" w:color="auto"/>
              <w:left w:val="single" w:sz="4" w:space="0" w:color="auto"/>
            </w:tcBorders>
            <w:shd w:val="clear" w:color="auto" w:fill="FFFFFF"/>
            <w:vAlign w:val="center"/>
          </w:tcPr>
          <w:p w:rsidR="00B12C9F" w:rsidRDefault="009234DB">
            <w:pPr>
              <w:pStyle w:val="20"/>
              <w:framePr w:w="10488" w:wrap="notBeside" w:vAnchor="text" w:hAnchor="text" w:xAlign="center" w:y="1"/>
              <w:shd w:val="clear" w:color="auto" w:fill="auto"/>
              <w:spacing w:line="280" w:lineRule="exact"/>
              <w:ind w:left="140" w:firstLine="0"/>
              <w:jc w:val="left"/>
            </w:pPr>
            <w:r>
              <w:rPr>
                <w:rStyle w:val="24"/>
              </w:rPr>
              <w:t>16.</w:t>
            </w:r>
          </w:p>
        </w:tc>
        <w:tc>
          <w:tcPr>
            <w:tcW w:w="9638" w:type="dxa"/>
            <w:tcBorders>
              <w:top w:val="single" w:sz="4" w:space="0" w:color="auto"/>
              <w:left w:val="single" w:sz="4" w:space="0" w:color="auto"/>
              <w:right w:val="single" w:sz="4" w:space="0" w:color="auto"/>
            </w:tcBorders>
            <w:shd w:val="clear" w:color="auto" w:fill="FFFFFF"/>
          </w:tcPr>
          <w:p w:rsidR="00B12C9F" w:rsidRDefault="009234DB">
            <w:pPr>
              <w:pStyle w:val="20"/>
              <w:framePr w:w="10488" w:wrap="notBeside" w:vAnchor="text" w:hAnchor="text" w:xAlign="center" w:y="1"/>
              <w:shd w:val="clear" w:color="auto" w:fill="auto"/>
              <w:spacing w:line="280" w:lineRule="exact"/>
              <w:ind w:firstLine="0"/>
              <w:jc w:val="left"/>
            </w:pPr>
            <w:r>
              <w:rPr>
                <w:rStyle w:val="24"/>
              </w:rPr>
              <w:t>Хімія</w:t>
            </w:r>
          </w:p>
        </w:tc>
      </w:tr>
      <w:tr w:rsidR="00B12C9F">
        <w:trPr>
          <w:trHeight w:hRule="exact" w:val="379"/>
          <w:jc w:val="center"/>
        </w:trPr>
        <w:tc>
          <w:tcPr>
            <w:tcW w:w="850" w:type="dxa"/>
            <w:tcBorders>
              <w:top w:val="single" w:sz="4" w:space="0" w:color="auto"/>
              <w:left w:val="single" w:sz="4" w:space="0" w:color="auto"/>
            </w:tcBorders>
            <w:shd w:val="clear" w:color="auto" w:fill="FFFFFF"/>
          </w:tcPr>
          <w:p w:rsidR="00B12C9F" w:rsidRDefault="009234DB">
            <w:pPr>
              <w:pStyle w:val="20"/>
              <w:framePr w:w="10488" w:wrap="notBeside" w:vAnchor="text" w:hAnchor="text" w:xAlign="center" w:y="1"/>
              <w:shd w:val="clear" w:color="auto" w:fill="auto"/>
              <w:spacing w:line="280" w:lineRule="exact"/>
              <w:ind w:left="140" w:firstLine="0"/>
              <w:jc w:val="left"/>
            </w:pPr>
            <w:r>
              <w:rPr>
                <w:rStyle w:val="24"/>
              </w:rPr>
              <w:t>17.</w:t>
            </w:r>
          </w:p>
        </w:tc>
        <w:tc>
          <w:tcPr>
            <w:tcW w:w="9638" w:type="dxa"/>
            <w:tcBorders>
              <w:top w:val="single" w:sz="4" w:space="0" w:color="auto"/>
              <w:left w:val="single" w:sz="4" w:space="0" w:color="auto"/>
              <w:right w:val="single" w:sz="4" w:space="0" w:color="auto"/>
            </w:tcBorders>
            <w:shd w:val="clear" w:color="auto" w:fill="FFFFFF"/>
          </w:tcPr>
          <w:p w:rsidR="00B12C9F" w:rsidRDefault="009234DB">
            <w:pPr>
              <w:pStyle w:val="20"/>
              <w:framePr w:w="10488" w:wrap="notBeside" w:vAnchor="text" w:hAnchor="text" w:xAlign="center" w:y="1"/>
              <w:shd w:val="clear" w:color="auto" w:fill="auto"/>
              <w:spacing w:line="280" w:lineRule="exact"/>
              <w:ind w:firstLine="0"/>
              <w:jc w:val="left"/>
            </w:pPr>
            <w:r>
              <w:rPr>
                <w:rStyle w:val="24"/>
              </w:rPr>
              <w:t>Етика</w:t>
            </w:r>
          </w:p>
        </w:tc>
      </w:tr>
      <w:tr w:rsidR="00B12C9F">
        <w:trPr>
          <w:trHeight w:hRule="exact" w:val="379"/>
          <w:jc w:val="center"/>
        </w:trPr>
        <w:tc>
          <w:tcPr>
            <w:tcW w:w="850" w:type="dxa"/>
            <w:tcBorders>
              <w:top w:val="single" w:sz="4" w:space="0" w:color="auto"/>
              <w:left w:val="single" w:sz="4" w:space="0" w:color="auto"/>
            </w:tcBorders>
            <w:shd w:val="clear" w:color="auto" w:fill="FFFFFF"/>
            <w:vAlign w:val="center"/>
          </w:tcPr>
          <w:p w:rsidR="00B12C9F" w:rsidRDefault="009234DB">
            <w:pPr>
              <w:pStyle w:val="20"/>
              <w:framePr w:w="10488" w:wrap="notBeside" w:vAnchor="text" w:hAnchor="text" w:xAlign="center" w:y="1"/>
              <w:shd w:val="clear" w:color="auto" w:fill="auto"/>
              <w:spacing w:line="280" w:lineRule="exact"/>
              <w:ind w:left="140" w:firstLine="0"/>
              <w:jc w:val="left"/>
            </w:pPr>
            <w:r>
              <w:rPr>
                <w:rStyle w:val="24"/>
              </w:rPr>
              <w:t>18.</w:t>
            </w:r>
          </w:p>
        </w:tc>
        <w:tc>
          <w:tcPr>
            <w:tcW w:w="9638" w:type="dxa"/>
            <w:tcBorders>
              <w:top w:val="single" w:sz="4" w:space="0" w:color="auto"/>
              <w:left w:val="single" w:sz="4" w:space="0" w:color="auto"/>
              <w:right w:val="single" w:sz="4" w:space="0" w:color="auto"/>
            </w:tcBorders>
            <w:shd w:val="clear" w:color="auto" w:fill="FFFFFF"/>
          </w:tcPr>
          <w:p w:rsidR="00B12C9F" w:rsidRDefault="009234DB">
            <w:pPr>
              <w:pStyle w:val="20"/>
              <w:framePr w:w="10488" w:wrap="notBeside" w:vAnchor="text" w:hAnchor="text" w:xAlign="center" w:y="1"/>
              <w:shd w:val="clear" w:color="auto" w:fill="auto"/>
              <w:spacing w:line="280" w:lineRule="exact"/>
              <w:ind w:firstLine="0"/>
              <w:jc w:val="left"/>
            </w:pPr>
            <w:r>
              <w:rPr>
                <w:rStyle w:val="24"/>
              </w:rPr>
              <w:t>Іноземні мови</w:t>
            </w:r>
          </w:p>
        </w:tc>
      </w:tr>
      <w:tr w:rsidR="00B12C9F">
        <w:trPr>
          <w:trHeight w:hRule="exact" w:val="374"/>
          <w:jc w:val="center"/>
        </w:trPr>
        <w:tc>
          <w:tcPr>
            <w:tcW w:w="850" w:type="dxa"/>
            <w:tcBorders>
              <w:top w:val="single" w:sz="4" w:space="0" w:color="auto"/>
              <w:left w:val="single" w:sz="4" w:space="0" w:color="auto"/>
            </w:tcBorders>
            <w:shd w:val="clear" w:color="auto" w:fill="FFFFFF"/>
          </w:tcPr>
          <w:p w:rsidR="00B12C9F" w:rsidRDefault="009234DB">
            <w:pPr>
              <w:pStyle w:val="20"/>
              <w:framePr w:w="10488" w:wrap="notBeside" w:vAnchor="text" w:hAnchor="text" w:xAlign="center" w:y="1"/>
              <w:shd w:val="clear" w:color="auto" w:fill="auto"/>
              <w:spacing w:line="280" w:lineRule="exact"/>
              <w:ind w:left="140" w:firstLine="0"/>
              <w:jc w:val="left"/>
            </w:pPr>
            <w:r>
              <w:rPr>
                <w:rStyle w:val="24"/>
              </w:rPr>
              <w:t>19.</w:t>
            </w:r>
          </w:p>
        </w:tc>
        <w:tc>
          <w:tcPr>
            <w:tcW w:w="9638" w:type="dxa"/>
            <w:tcBorders>
              <w:top w:val="single" w:sz="4" w:space="0" w:color="auto"/>
              <w:left w:val="single" w:sz="4" w:space="0" w:color="auto"/>
              <w:right w:val="single" w:sz="4" w:space="0" w:color="auto"/>
            </w:tcBorders>
            <w:shd w:val="clear" w:color="auto" w:fill="FFFFFF"/>
          </w:tcPr>
          <w:p w:rsidR="00B12C9F" w:rsidRDefault="009234DB">
            <w:pPr>
              <w:pStyle w:val="20"/>
              <w:framePr w:w="10488" w:wrap="notBeside" w:vAnchor="text" w:hAnchor="text" w:xAlign="center" w:y="1"/>
              <w:shd w:val="clear" w:color="auto" w:fill="auto"/>
              <w:spacing w:line="280" w:lineRule="exact"/>
              <w:ind w:firstLine="0"/>
              <w:jc w:val="left"/>
            </w:pPr>
            <w:r>
              <w:rPr>
                <w:rStyle w:val="24"/>
              </w:rPr>
              <w:t>Музичне мистецтво</w:t>
            </w:r>
          </w:p>
        </w:tc>
      </w:tr>
      <w:tr w:rsidR="00B12C9F">
        <w:trPr>
          <w:trHeight w:hRule="exact" w:val="394"/>
          <w:jc w:val="center"/>
        </w:trPr>
        <w:tc>
          <w:tcPr>
            <w:tcW w:w="850" w:type="dxa"/>
            <w:tcBorders>
              <w:top w:val="single" w:sz="4" w:space="0" w:color="auto"/>
              <w:left w:val="single" w:sz="4" w:space="0" w:color="auto"/>
              <w:bottom w:val="single" w:sz="4" w:space="0" w:color="auto"/>
            </w:tcBorders>
            <w:shd w:val="clear" w:color="auto" w:fill="FFFFFF"/>
            <w:vAlign w:val="center"/>
          </w:tcPr>
          <w:p w:rsidR="00B12C9F" w:rsidRDefault="009234DB">
            <w:pPr>
              <w:pStyle w:val="20"/>
              <w:framePr w:w="10488" w:wrap="notBeside" w:vAnchor="text" w:hAnchor="text" w:xAlign="center" w:y="1"/>
              <w:shd w:val="clear" w:color="auto" w:fill="auto"/>
              <w:spacing w:line="280" w:lineRule="exact"/>
              <w:ind w:left="140" w:firstLine="0"/>
              <w:jc w:val="left"/>
            </w:pPr>
            <w:r>
              <w:rPr>
                <w:rStyle w:val="24"/>
              </w:rPr>
              <w:t>20.</w:t>
            </w:r>
          </w:p>
        </w:tc>
        <w:tc>
          <w:tcPr>
            <w:tcW w:w="9638" w:type="dxa"/>
            <w:tcBorders>
              <w:top w:val="single" w:sz="4" w:space="0" w:color="auto"/>
              <w:left w:val="single" w:sz="4" w:space="0" w:color="auto"/>
              <w:bottom w:val="single" w:sz="4" w:space="0" w:color="auto"/>
              <w:right w:val="single" w:sz="4" w:space="0" w:color="auto"/>
            </w:tcBorders>
            <w:shd w:val="clear" w:color="auto" w:fill="FFFFFF"/>
            <w:vAlign w:val="center"/>
          </w:tcPr>
          <w:p w:rsidR="00B12C9F" w:rsidRDefault="009234DB">
            <w:pPr>
              <w:pStyle w:val="20"/>
              <w:framePr w:w="10488" w:wrap="notBeside" w:vAnchor="text" w:hAnchor="text" w:xAlign="center" w:y="1"/>
              <w:shd w:val="clear" w:color="auto" w:fill="auto"/>
              <w:spacing w:line="280" w:lineRule="exact"/>
              <w:ind w:firstLine="0"/>
              <w:jc w:val="left"/>
            </w:pPr>
            <w:r>
              <w:rPr>
                <w:rStyle w:val="24"/>
              </w:rPr>
              <w:t>Образотворче мистецтво</w:t>
            </w:r>
          </w:p>
        </w:tc>
      </w:tr>
    </w:tbl>
    <w:p w:rsidR="00B12C9F" w:rsidRDefault="00B12C9F">
      <w:pPr>
        <w:framePr w:w="10488" w:wrap="notBeside" w:vAnchor="text" w:hAnchor="text" w:xAlign="center" w:y="1"/>
        <w:rPr>
          <w:sz w:val="2"/>
          <w:szCs w:val="2"/>
        </w:rPr>
      </w:pPr>
    </w:p>
    <w:p w:rsidR="00B12C9F" w:rsidRDefault="00B12C9F">
      <w:pPr>
        <w:rPr>
          <w:sz w:val="2"/>
          <w:szCs w:val="2"/>
        </w:rPr>
      </w:pPr>
    </w:p>
    <w:p w:rsidR="00B12C9F" w:rsidRDefault="009234DB">
      <w:pPr>
        <w:pStyle w:val="50"/>
        <w:shd w:val="clear" w:color="auto" w:fill="auto"/>
        <w:spacing w:before="230"/>
        <w:ind w:left="1140"/>
        <w:jc w:val="left"/>
      </w:pPr>
      <w:r>
        <w:rPr>
          <w:rStyle w:val="51"/>
        </w:rPr>
        <w:t xml:space="preserve">7. </w:t>
      </w:r>
      <w:r>
        <w:t>Форми організації освітнього процесу.</w:t>
      </w:r>
    </w:p>
    <w:p w:rsidR="00B12C9F" w:rsidRDefault="009234DB">
      <w:pPr>
        <w:pStyle w:val="20"/>
        <w:shd w:val="clear" w:color="auto" w:fill="auto"/>
        <w:ind w:left="1140" w:right="1520"/>
        <w:jc w:val="left"/>
      </w:pPr>
      <w:r>
        <w:t xml:space="preserve">Основними формами організації освітнього процесу є різні типи уроку: формування </w:t>
      </w:r>
      <w:r>
        <w:rPr>
          <w:lang w:val="ru-RU" w:eastAsia="ru-RU" w:bidi="ru-RU"/>
        </w:rPr>
        <w:t xml:space="preserve">компетентностей; </w:t>
      </w:r>
      <w:r>
        <w:t xml:space="preserve">розвитку </w:t>
      </w:r>
      <w:r>
        <w:rPr>
          <w:lang w:val="ru-RU" w:eastAsia="ru-RU" w:bidi="ru-RU"/>
        </w:rPr>
        <w:t>компетентностей;</w:t>
      </w:r>
    </w:p>
    <w:p w:rsidR="00B12C9F" w:rsidRDefault="009234DB">
      <w:pPr>
        <w:pStyle w:val="20"/>
        <w:shd w:val="clear" w:color="auto" w:fill="auto"/>
        <w:ind w:left="1140" w:right="2280" w:firstLine="0"/>
        <w:jc w:val="left"/>
      </w:pPr>
      <w:r>
        <w:t xml:space="preserve">перевірки та/або оцінювання досягнення </w:t>
      </w:r>
      <w:r>
        <w:rPr>
          <w:lang w:val="ru-RU" w:eastAsia="ru-RU" w:bidi="ru-RU"/>
        </w:rPr>
        <w:t xml:space="preserve">компетентностей; </w:t>
      </w:r>
      <w:r>
        <w:t xml:space="preserve">корекції основних </w:t>
      </w:r>
      <w:r>
        <w:rPr>
          <w:lang w:val="ru-RU" w:eastAsia="ru-RU" w:bidi="ru-RU"/>
        </w:rPr>
        <w:t xml:space="preserve">компетентностей; </w:t>
      </w:r>
      <w:r>
        <w:t>комбінований урок.</w:t>
      </w:r>
    </w:p>
    <w:p w:rsidR="00B12C9F" w:rsidRDefault="009234DB">
      <w:pPr>
        <w:pStyle w:val="20"/>
        <w:shd w:val="clear" w:color="auto" w:fill="auto"/>
        <w:ind w:left="440" w:right="740" w:firstLine="700"/>
      </w:pPr>
      <w: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w:t>
      </w:r>
    </w:p>
    <w:p w:rsidR="00B12C9F" w:rsidRDefault="009234DB">
      <w:pPr>
        <w:pStyle w:val="20"/>
        <w:shd w:val="clear" w:color="auto" w:fill="auto"/>
        <w:spacing w:after="153"/>
        <w:ind w:left="440" w:right="740" w:firstLine="700"/>
      </w:pPr>
      <w:r>
        <w:t xml:space="preserve">Вибір форм і методів навчання вчитель визначає самостійно, враховуючи конкретні умови роботи, забезпечуючи водночас досягнення </w:t>
      </w:r>
      <w:r>
        <w:lastRenderedPageBreak/>
        <w:t>конкретних очікуваних результатів, зазначених у навчальних програмах окремих предметів.</w:t>
      </w:r>
    </w:p>
    <w:p w:rsidR="00B12C9F" w:rsidRDefault="009234DB">
      <w:pPr>
        <w:pStyle w:val="50"/>
        <w:shd w:val="clear" w:color="auto" w:fill="auto"/>
        <w:spacing w:before="0" w:after="133" w:line="280" w:lineRule="exact"/>
        <w:ind w:left="640"/>
        <w:jc w:val="left"/>
      </w:pPr>
      <w:r>
        <w:t>8. Опис інструментарію оцінювання</w:t>
      </w:r>
    </w:p>
    <w:p w:rsidR="00B12C9F" w:rsidRDefault="009234DB">
      <w:pPr>
        <w:pStyle w:val="20"/>
        <w:shd w:val="clear" w:color="auto" w:fill="auto"/>
        <w:spacing w:line="317" w:lineRule="exact"/>
        <w:ind w:left="420" w:right="740" w:firstLine="700"/>
      </w:pPr>
      <w:r>
        <w:t>Оцінюванню підлягають результати навчання з навчальних предметів, інтегрованих курсів обов'язкового освітнього компонента.</w:t>
      </w:r>
    </w:p>
    <w:p w:rsidR="00B12C9F" w:rsidRDefault="009234DB">
      <w:pPr>
        <w:pStyle w:val="20"/>
        <w:shd w:val="clear" w:color="auto" w:fill="auto"/>
        <w:spacing w:line="317" w:lineRule="exact"/>
        <w:ind w:left="420" w:right="740" w:firstLine="700"/>
      </w:pPr>
      <w:r>
        <w:t>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rsidR="00B12C9F" w:rsidRDefault="009234DB">
      <w:pPr>
        <w:pStyle w:val="20"/>
        <w:shd w:val="clear" w:color="auto" w:fill="auto"/>
        <w:spacing w:line="317" w:lineRule="exact"/>
        <w:ind w:left="420" w:right="740" w:firstLine="700"/>
      </w:pPr>
      <w:r>
        <w:t>Встановлення відповідності між вимогами до результа</w:t>
      </w:r>
      <w:r w:rsidR="00B46562">
        <w:t>тів навчання учнів, визначеними Державним стандартом</w:t>
      </w:r>
      <w:r>
        <w:rPr>
          <w:rStyle w:val="2FranklinGothicMedium105pt0"/>
        </w:rPr>
        <w:t xml:space="preserve"> </w:t>
      </w:r>
      <w:r>
        <w:t>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rsidR="00B12C9F" w:rsidRDefault="009234DB">
      <w:pPr>
        <w:pStyle w:val="20"/>
        <w:shd w:val="clear" w:color="auto" w:fill="auto"/>
        <w:spacing w:line="317" w:lineRule="exact"/>
        <w:ind w:left="420" w:right="740" w:firstLine="0"/>
      </w:pPr>
      <w:r>
        <w:t>Основними видами оцінювання результатів навчання учнів є: поточне, підсумкове (тематичне, семестрове, річне) оцінювання. Оцінювання відповідності результатів навчання учнів, які завершили здобуття базової середньої освіти, вимогам державних стандартів здійснюється шляхом державної підсумкової атестації.</w:t>
      </w:r>
    </w:p>
    <w:p w:rsidR="00B12C9F" w:rsidRDefault="009234DB">
      <w:pPr>
        <w:pStyle w:val="20"/>
        <w:shd w:val="clear" w:color="auto" w:fill="auto"/>
        <w:spacing w:line="317" w:lineRule="exact"/>
        <w:ind w:left="420" w:right="740" w:firstLine="700"/>
      </w:pPr>
      <w:r>
        <w:t>Річне оцінювання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Поточне та підсумкове оцінювання результатів навчання учнів здійснюють відповідно до вимог модельних навчальних програм із застосуванням таких основних форм та способів:</w:t>
      </w:r>
    </w:p>
    <w:p w:rsidR="00B12C9F" w:rsidRDefault="009234DB" w:rsidP="00B46562">
      <w:pPr>
        <w:pStyle w:val="20"/>
        <w:numPr>
          <w:ilvl w:val="1"/>
          <w:numId w:val="4"/>
        </w:numPr>
        <w:shd w:val="clear" w:color="auto" w:fill="auto"/>
        <w:spacing w:line="307" w:lineRule="exact"/>
        <w:ind w:right="740"/>
      </w:pPr>
      <w:r>
        <w:t>усної (зокрема шляхом індивідуального, групового та фронтального опитування);</w:t>
      </w:r>
    </w:p>
    <w:p w:rsidR="00B12C9F" w:rsidRDefault="009234DB" w:rsidP="00B46562">
      <w:pPr>
        <w:pStyle w:val="20"/>
        <w:numPr>
          <w:ilvl w:val="1"/>
          <w:numId w:val="4"/>
        </w:numPr>
        <w:shd w:val="clear" w:color="auto" w:fill="auto"/>
        <w:spacing w:line="317" w:lineRule="exact"/>
        <w:ind w:right="740"/>
      </w:pPr>
      <w:r>
        <w:t>письмової, у тому числі графічної (зокрема шляхом виконання діагностичних, самостійних та контрольних робіт, тестування, організації роботи з текстами, діаграмами, таблицями, графіками, схемами, контурними картами тощо);</w:t>
      </w:r>
    </w:p>
    <w:p w:rsidR="00B12C9F" w:rsidRDefault="009234DB" w:rsidP="00B46562">
      <w:pPr>
        <w:pStyle w:val="20"/>
        <w:numPr>
          <w:ilvl w:val="1"/>
          <w:numId w:val="4"/>
        </w:numPr>
        <w:shd w:val="clear" w:color="auto" w:fill="auto"/>
        <w:spacing w:after="13" w:line="280" w:lineRule="exact"/>
      </w:pPr>
      <w:r>
        <w:t>цифрової (зокрема шляхом тестування в електронному форматі);</w:t>
      </w:r>
    </w:p>
    <w:p w:rsidR="00B12C9F" w:rsidRDefault="009234DB" w:rsidP="00B46562">
      <w:pPr>
        <w:pStyle w:val="20"/>
        <w:numPr>
          <w:ilvl w:val="1"/>
          <w:numId w:val="4"/>
        </w:numPr>
        <w:shd w:val="clear" w:color="auto" w:fill="auto"/>
        <w:spacing w:line="317" w:lineRule="exact"/>
        <w:ind w:right="740"/>
      </w:pPr>
      <w:r>
        <w:t>практичної (зокрема шляхом організації виконання різних видів експериментальних досліджень та навчальних проектів, виготовлення виробів, роботи з біологічними об'єктами, хімічними речовинами тощо).</w:t>
      </w:r>
    </w:p>
    <w:p w:rsidR="00B12C9F" w:rsidRDefault="009234DB">
      <w:pPr>
        <w:pStyle w:val="20"/>
        <w:shd w:val="clear" w:color="auto" w:fill="auto"/>
        <w:spacing w:line="317" w:lineRule="exact"/>
        <w:ind w:left="420" w:right="740" w:firstLine="360"/>
      </w:pPr>
      <w:r>
        <w:t>У рамках академічної свободи педагогічні працівники закладу освіти здійснюють вибір форм, змісту та способу оцінювання залежно від дидактичної мети.</w:t>
      </w:r>
    </w:p>
    <w:sectPr w:rsidR="00B12C9F">
      <w:pgSz w:w="11900" w:h="16840"/>
      <w:pgMar w:top="1203" w:right="217" w:bottom="1173" w:left="119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3BF" w:rsidRDefault="003A23BF">
      <w:r>
        <w:separator/>
      </w:r>
    </w:p>
  </w:endnote>
  <w:endnote w:type="continuationSeparator" w:id="0">
    <w:p w:rsidR="003A23BF" w:rsidRDefault="003A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3BF" w:rsidRDefault="003A23BF"/>
  </w:footnote>
  <w:footnote w:type="continuationSeparator" w:id="0">
    <w:p w:rsidR="003A23BF" w:rsidRDefault="003A23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C9F" w:rsidRDefault="005F112C">
    <w:pPr>
      <w:rPr>
        <w:sz w:val="2"/>
        <w:szCs w:val="2"/>
      </w:rPr>
    </w:pPr>
    <w:r>
      <w:rPr>
        <w:noProof/>
        <w:lang w:val="en-US" w:eastAsia="en-US" w:bidi="ar-SA"/>
      </w:rPr>
      <mc:AlternateContent>
        <mc:Choice Requires="wps">
          <w:drawing>
            <wp:anchor distT="0" distB="0" distL="63500" distR="63500" simplePos="0" relativeHeight="251657728" behindDoc="1" locked="0" layoutInCell="1" allowOverlap="1">
              <wp:simplePos x="0" y="0"/>
              <wp:positionH relativeFrom="page">
                <wp:posOffset>1042670</wp:posOffset>
              </wp:positionH>
              <wp:positionV relativeFrom="page">
                <wp:posOffset>572135</wp:posOffset>
              </wp:positionV>
              <wp:extent cx="1772920" cy="204470"/>
              <wp:effectExtent l="4445" t="635"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9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C9F" w:rsidRDefault="009234DB">
                          <w:pPr>
                            <w:pStyle w:val="a7"/>
                            <w:shd w:val="clear" w:color="auto" w:fill="auto"/>
                            <w:spacing w:line="240" w:lineRule="auto"/>
                          </w:pPr>
                          <w:r>
                            <w:rPr>
                              <w:rStyle w:val="a8"/>
                              <w:b/>
                              <w:bCs/>
                              <w:i/>
                              <w:iCs/>
                            </w:rPr>
                            <w:t>6. Навчальні програми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82.1pt;margin-top:45.05pt;width:139.6pt;height:16.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" filled="f" stroked="f">
              <v:textbox style="mso-fit-shape-to-text:t" inset="0,0,0,0">
                <w:txbxContent>
                  <w:p w:rsidR="00B12C9F" w:rsidRDefault="009234DB">
                    <w:pPr>
                      <w:pStyle w:val="a7"/>
                      <w:shd w:val="clear" w:color="auto" w:fill="auto"/>
                      <w:spacing w:line="240" w:lineRule="auto"/>
                    </w:pPr>
                    <w:r>
                      <w:rPr>
                        <w:rStyle w:val="a8"/>
                        <w:b/>
                        <w:bCs/>
                        <w:i/>
                        <w:iCs/>
                      </w:rPr>
                      <w:t>6. Навчальні програми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5599"/>
    <w:multiLevelType w:val="hybridMultilevel"/>
    <w:tmpl w:val="4E78DA0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71861"/>
    <w:multiLevelType w:val="multilevel"/>
    <w:tmpl w:val="EF1C905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EB44C4"/>
    <w:multiLevelType w:val="hybridMultilevel"/>
    <w:tmpl w:val="AEB837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6075C5"/>
    <w:multiLevelType w:val="hybridMultilevel"/>
    <w:tmpl w:val="9300F8D4"/>
    <w:lvl w:ilvl="0" w:tplc="0409000D">
      <w:start w:val="1"/>
      <w:numFmt w:val="bullet"/>
      <w:lvlText w:val=""/>
      <w:lvlJc w:val="left"/>
      <w:pPr>
        <w:ind w:left="1820" w:hanging="360"/>
      </w:pPr>
      <w:rPr>
        <w:rFonts w:ascii="Wingdings" w:hAnsi="Wingdings"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C9F"/>
    <w:rsid w:val="003A23BF"/>
    <w:rsid w:val="00476ED0"/>
    <w:rsid w:val="00503986"/>
    <w:rsid w:val="005F112C"/>
    <w:rsid w:val="006C5415"/>
    <w:rsid w:val="007072F4"/>
    <w:rsid w:val="009234DB"/>
    <w:rsid w:val="00B12C9F"/>
    <w:rsid w:val="00B46562"/>
    <w:rsid w:val="00E44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6BBEC"/>
  <w15:docId w15:val="{FACD38B9-A3FD-4C2B-B472-F6FC759D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4Exact">
    <w:name w:val="Основной текст (4) Exact"/>
    <w:basedOn w:val="a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7Exact">
    <w:name w:val="Основной текст (7) Exact"/>
    <w:basedOn w:val="a0"/>
    <w:link w:val="7"/>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Заголовок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8Exact">
    <w:name w:val="Основной текст (8) Exact"/>
    <w:basedOn w:val="a0"/>
    <w:link w:val="8"/>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8"/>
      <w:szCs w:val="28"/>
      <w:u w:val="none"/>
    </w:rPr>
  </w:style>
  <w:style w:type="character" w:customStyle="1" w:styleId="22">
    <w:name w:val="Подпись к таблице (2)_"/>
    <w:basedOn w:val="a0"/>
    <w:link w:val="23"/>
    <w:rPr>
      <w:rFonts w:ascii="Times New Roman" w:eastAsia="Times New Roman" w:hAnsi="Times New Roman" w:cs="Times New Roman"/>
      <w:b/>
      <w:bCs/>
      <w:i/>
      <w:iCs/>
      <w:smallCaps w:val="0"/>
      <w:strike w:val="0"/>
      <w:sz w:val="28"/>
      <w:szCs w:val="28"/>
      <w:u w:val="none"/>
    </w:rPr>
  </w:style>
  <w:style w:type="character" w:customStyle="1" w:styleId="212pt">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51">
    <w:name w:val="Основной текст (5) + Не полужирный;Не курсив"/>
    <w:basedOn w:val="5"/>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6">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6pt">
    <w:name w:val="Основной текст (2) + 6 pt;Курсив"/>
    <w:basedOn w:val="2"/>
    <w:rPr>
      <w:rFonts w:ascii="Times New Roman" w:eastAsia="Times New Roman" w:hAnsi="Times New Roman" w:cs="Times New Roman"/>
      <w:b w:val="0"/>
      <w:bCs w:val="0"/>
      <w:i/>
      <w:iCs/>
      <w:smallCaps w:val="0"/>
      <w:strike w:val="0"/>
      <w:color w:val="000000"/>
      <w:spacing w:val="0"/>
      <w:w w:val="100"/>
      <w:position w:val="0"/>
      <w:sz w:val="12"/>
      <w:szCs w:val="12"/>
      <w:u w:val="none"/>
      <w:lang w:val="uk-UA" w:eastAsia="uk-UA" w:bidi="uk-UA"/>
    </w:rPr>
  </w:style>
  <w:style w:type="character" w:customStyle="1" w:styleId="26pt0">
    <w:name w:val="Основной текст (2) + 6 pt"/>
    <w:basedOn w:val="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uk-UA" w:eastAsia="uk-UA" w:bidi="uk-UA"/>
    </w:rPr>
  </w:style>
  <w:style w:type="character" w:customStyle="1" w:styleId="2SegoeUI18pt">
    <w:name w:val="Основной текст (2) + Segoe UI;18 pt"/>
    <w:basedOn w:val="2"/>
    <w:rPr>
      <w:rFonts w:ascii="Segoe UI" w:eastAsia="Segoe UI" w:hAnsi="Segoe UI" w:cs="Segoe UI"/>
      <w:b w:val="0"/>
      <w:bCs w:val="0"/>
      <w:i w:val="0"/>
      <w:iCs w:val="0"/>
      <w:smallCaps w:val="0"/>
      <w:strike w:val="0"/>
      <w:color w:val="000000"/>
      <w:spacing w:val="0"/>
      <w:w w:val="100"/>
      <w:position w:val="0"/>
      <w:sz w:val="36"/>
      <w:szCs w:val="36"/>
      <w:u w:val="none"/>
      <w:lang w:val="uk-UA" w:eastAsia="uk-UA" w:bidi="uk-UA"/>
    </w:rPr>
  </w:style>
  <w:style w:type="character" w:customStyle="1" w:styleId="27">
    <w:name w:val="Заголовок №2_"/>
    <w:basedOn w:val="a0"/>
    <w:link w:val="28"/>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bCs/>
      <w:i/>
      <w:iCs/>
      <w:smallCaps w:val="0"/>
      <w:strike w:val="0"/>
      <w:sz w:val="28"/>
      <w:szCs w:val="28"/>
      <w:u w:val="none"/>
    </w:rPr>
  </w:style>
  <w:style w:type="character" w:customStyle="1" w:styleId="a8">
    <w:name w:val="Колонтитул"/>
    <w:basedOn w:val="a6"/>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2SegoeUI13pt">
    <w:name w:val="Основной текст (2) + Segoe UI;13 pt"/>
    <w:basedOn w:val="2"/>
    <w:rPr>
      <w:rFonts w:ascii="Segoe UI" w:eastAsia="Segoe UI" w:hAnsi="Segoe UI" w:cs="Segoe UI"/>
      <w:b w:val="0"/>
      <w:bCs w:val="0"/>
      <w:i w:val="0"/>
      <w:iCs w:val="0"/>
      <w:smallCaps w:val="0"/>
      <w:strike w:val="0"/>
      <w:color w:val="000000"/>
      <w:spacing w:val="0"/>
      <w:w w:val="100"/>
      <w:position w:val="0"/>
      <w:sz w:val="26"/>
      <w:szCs w:val="26"/>
      <w:u w:val="none"/>
      <w:lang w:val="uk-UA" w:eastAsia="uk-UA" w:bidi="uk-UA"/>
    </w:rPr>
  </w:style>
  <w:style w:type="character" w:customStyle="1" w:styleId="2FranklinGothicMedium11pt">
    <w:name w:val="Основной текст (2) + Franklin Gothic Medium;11 pt"/>
    <w:basedOn w:val="2"/>
    <w:rPr>
      <w:rFonts w:ascii="Franklin Gothic Medium" w:eastAsia="Franklin Gothic Medium" w:hAnsi="Franklin Gothic Medium" w:cs="Franklin Gothic Medium"/>
      <w:b w:val="0"/>
      <w:bCs w:val="0"/>
      <w:i w:val="0"/>
      <w:iCs w:val="0"/>
      <w:smallCaps w:val="0"/>
      <w:strike w:val="0"/>
      <w:color w:val="000000"/>
      <w:spacing w:val="0"/>
      <w:w w:val="100"/>
      <w:position w:val="0"/>
      <w:sz w:val="22"/>
      <w:szCs w:val="22"/>
      <w:u w:val="none"/>
      <w:lang w:val="uk-UA" w:eastAsia="uk-UA" w:bidi="uk-UA"/>
    </w:rPr>
  </w:style>
  <w:style w:type="character" w:customStyle="1" w:styleId="2FranklinGothicMedium105pt">
    <w:name w:val="Основной текст (2) + Franklin Gothic Medium;10;5 pt"/>
    <w:basedOn w:val="2"/>
    <w:rPr>
      <w:rFonts w:ascii="Franklin Gothic Medium" w:eastAsia="Franklin Gothic Medium" w:hAnsi="Franklin Gothic Medium" w:cs="Franklin Gothic Medium"/>
      <w:b w:val="0"/>
      <w:bCs w:val="0"/>
      <w:i w:val="0"/>
      <w:iCs w:val="0"/>
      <w:smallCaps w:val="0"/>
      <w:strike w:val="0"/>
      <w:color w:val="000000"/>
      <w:spacing w:val="0"/>
      <w:w w:val="100"/>
      <w:position w:val="0"/>
      <w:sz w:val="21"/>
      <w:szCs w:val="21"/>
      <w:u w:val="single"/>
      <w:lang w:val="uk-UA" w:eastAsia="uk-UA" w:bidi="uk-UA"/>
    </w:rPr>
  </w:style>
  <w:style w:type="character" w:customStyle="1" w:styleId="2FranklinGothicMedium105pt0">
    <w:name w:val="Основной текст (2) + Franklin Gothic Medium;10;5 pt"/>
    <w:basedOn w:val="2"/>
    <w:rPr>
      <w:rFonts w:ascii="Franklin Gothic Medium" w:eastAsia="Franklin Gothic Medium" w:hAnsi="Franklin Gothic Medium" w:cs="Franklin Gothic Medium"/>
      <w:b w:val="0"/>
      <w:bCs w:val="0"/>
      <w:i w:val="0"/>
      <w:iCs w:val="0"/>
      <w:smallCaps w:val="0"/>
      <w:strike w:val="0"/>
      <w:color w:val="000000"/>
      <w:spacing w:val="0"/>
      <w:w w:val="100"/>
      <w:position w:val="0"/>
      <w:sz w:val="21"/>
      <w:szCs w:val="21"/>
      <w:u w:val="none"/>
      <w:lang w:val="uk-UA" w:eastAsia="uk-UA" w:bidi="uk-UA"/>
    </w:rPr>
  </w:style>
  <w:style w:type="paragraph" w:customStyle="1" w:styleId="40">
    <w:name w:val="Основной текст (4)"/>
    <w:basedOn w:val="a"/>
    <w:link w:val="4"/>
    <w:pPr>
      <w:shd w:val="clear" w:color="auto" w:fill="FFFFFF"/>
      <w:spacing w:line="274" w:lineRule="exac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line="274" w:lineRule="exact"/>
    </w:pPr>
    <w:rPr>
      <w:rFonts w:ascii="Times New Roman" w:eastAsia="Times New Roman" w:hAnsi="Times New Roman" w:cs="Times New Roman"/>
      <w:b/>
      <w:bCs/>
    </w:rPr>
  </w:style>
  <w:style w:type="paragraph" w:customStyle="1" w:styleId="7">
    <w:name w:val="Основной текст (7)"/>
    <w:basedOn w:val="a"/>
    <w:link w:val="7Exact"/>
    <w:pPr>
      <w:shd w:val="clear" w:color="auto" w:fill="FFFFFF"/>
      <w:spacing w:after="60" w:line="0" w:lineRule="atLeast"/>
    </w:pPr>
    <w:rPr>
      <w:rFonts w:ascii="Franklin Gothic Medium" w:eastAsia="Franklin Gothic Medium" w:hAnsi="Franklin Gothic Medium" w:cs="Franklin Gothic Medium"/>
      <w:sz w:val="28"/>
      <w:szCs w:val="28"/>
    </w:rPr>
  </w:style>
  <w:style w:type="paragraph" w:customStyle="1" w:styleId="20">
    <w:name w:val="Основной текст (2)"/>
    <w:basedOn w:val="a"/>
    <w:link w:val="2"/>
    <w:pPr>
      <w:shd w:val="clear" w:color="auto" w:fill="FFFFFF"/>
      <w:spacing w:line="322" w:lineRule="exact"/>
      <w:ind w:hanging="700"/>
      <w:jc w:val="both"/>
    </w:pPr>
    <w:rPr>
      <w:rFonts w:ascii="Times New Roman" w:eastAsia="Times New Roman" w:hAnsi="Times New Roman" w:cs="Times New Roman"/>
      <w:sz w:val="28"/>
      <w:szCs w:val="28"/>
    </w:rPr>
  </w:style>
  <w:style w:type="paragraph" w:customStyle="1" w:styleId="28">
    <w:name w:val="Заголовок №2"/>
    <w:basedOn w:val="a"/>
    <w:link w:val="27"/>
    <w:pPr>
      <w:shd w:val="clear" w:color="auto" w:fill="FFFFFF"/>
      <w:spacing w:after="60" w:line="0" w:lineRule="atLeast"/>
      <w:jc w:val="center"/>
      <w:outlineLvl w:val="1"/>
    </w:pPr>
    <w:rPr>
      <w:rFonts w:ascii="Times New Roman" w:eastAsia="Times New Roman" w:hAnsi="Times New Roman" w:cs="Times New Roman"/>
      <w:sz w:val="28"/>
      <w:szCs w:val="28"/>
    </w:rPr>
  </w:style>
  <w:style w:type="paragraph" w:customStyle="1" w:styleId="8">
    <w:name w:val="Основной текст (8)"/>
    <w:basedOn w:val="a"/>
    <w:link w:val="8Exact"/>
    <w:pPr>
      <w:shd w:val="clear" w:color="auto" w:fill="FFFFFF"/>
      <w:spacing w:line="0" w:lineRule="atLeast"/>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after="120" w:line="0" w:lineRule="atLeast"/>
      <w:jc w:val="center"/>
      <w:outlineLvl w:val="0"/>
    </w:pPr>
    <w:rPr>
      <w:rFonts w:ascii="Times New Roman" w:eastAsia="Times New Roman" w:hAnsi="Times New Roman" w:cs="Times New Roman"/>
      <w:b/>
      <w:bCs/>
      <w:sz w:val="32"/>
      <w:szCs w:val="32"/>
    </w:rPr>
  </w:style>
  <w:style w:type="paragraph" w:customStyle="1" w:styleId="50">
    <w:name w:val="Основной текст (5)"/>
    <w:basedOn w:val="a"/>
    <w:link w:val="5"/>
    <w:pPr>
      <w:shd w:val="clear" w:color="auto" w:fill="FFFFFF"/>
      <w:spacing w:before="660" w:line="322" w:lineRule="exact"/>
      <w:jc w:val="both"/>
    </w:pPr>
    <w:rPr>
      <w:rFonts w:ascii="Times New Roman" w:eastAsia="Times New Roman" w:hAnsi="Times New Roman" w:cs="Times New Roman"/>
      <w:b/>
      <w:bCs/>
      <w:i/>
      <w:iCs/>
      <w:sz w:val="28"/>
      <w:szCs w:val="28"/>
    </w:rPr>
  </w:style>
  <w:style w:type="paragraph" w:customStyle="1" w:styleId="60">
    <w:name w:val="Основной текст (6)"/>
    <w:basedOn w:val="a"/>
    <w:link w:val="6"/>
    <w:pPr>
      <w:shd w:val="clear" w:color="auto" w:fill="FFFFFF"/>
      <w:spacing w:line="322" w:lineRule="exact"/>
    </w:pPr>
    <w:rPr>
      <w:rFonts w:ascii="Times New Roman" w:eastAsia="Times New Roman" w:hAnsi="Times New Roman" w:cs="Times New Roman"/>
      <w:i/>
      <w:iCs/>
      <w:sz w:val="28"/>
      <w:szCs w:val="28"/>
    </w:rPr>
  </w:style>
  <w:style w:type="paragraph" w:customStyle="1" w:styleId="23">
    <w:name w:val="Подпись к таблице (2)"/>
    <w:basedOn w:val="a"/>
    <w:link w:val="22"/>
    <w:pPr>
      <w:shd w:val="clear" w:color="auto" w:fill="FFFFFF"/>
      <w:spacing w:line="0" w:lineRule="atLeast"/>
    </w:pPr>
    <w:rPr>
      <w:rFonts w:ascii="Times New Roman" w:eastAsia="Times New Roman" w:hAnsi="Times New Roman" w:cs="Times New Roman"/>
      <w:b/>
      <w:bCs/>
      <w:i/>
      <w:iCs/>
      <w:sz w:val="28"/>
      <w:szCs w:val="28"/>
    </w:rPr>
  </w:style>
  <w:style w:type="paragraph" w:customStyle="1" w:styleId="a5">
    <w:name w:val="Подпись к таблице"/>
    <w:basedOn w:val="a"/>
    <w:link w:val="a4"/>
    <w:pPr>
      <w:shd w:val="clear" w:color="auto" w:fill="FFFFFF"/>
      <w:spacing w:line="317" w:lineRule="exact"/>
      <w:jc w:val="right"/>
    </w:pPr>
    <w:rPr>
      <w:rFonts w:ascii="Times New Roman" w:eastAsia="Times New Roman" w:hAnsi="Times New Roman" w:cs="Times New Roman"/>
      <w:sz w:val="28"/>
      <w:szCs w:val="28"/>
    </w:rPr>
  </w:style>
  <w:style w:type="paragraph" w:customStyle="1" w:styleId="a7">
    <w:name w:val="Колонтитул"/>
    <w:basedOn w:val="a"/>
    <w:link w:val="a6"/>
    <w:pPr>
      <w:shd w:val="clear" w:color="auto" w:fill="FFFFFF"/>
      <w:spacing w:line="322" w:lineRule="exact"/>
    </w:pPr>
    <w:rPr>
      <w:rFonts w:ascii="Times New Roman" w:eastAsia="Times New Roman" w:hAnsi="Times New Roman"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2897</Words>
  <Characters>16513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USER_4</dc:creator>
  <cp:lastModifiedBy>USER_4</cp:lastModifiedBy>
  <cp:revision>2</cp:revision>
  <dcterms:created xsi:type="dcterms:W3CDTF">2025-04-11T08:29:00Z</dcterms:created>
  <dcterms:modified xsi:type="dcterms:W3CDTF">2025-04-11T08:29:00Z</dcterms:modified>
</cp:coreProperties>
</file>