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FE75B4" w:rsidP="00FE75B4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11-б</w:t>
      </w:r>
    </w:p>
    <w:p w:rsidR="00FE75B4" w:rsidRDefault="00FE75B4" w:rsidP="00FE75B4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</w:t>
      </w:r>
    </w:p>
    <w:p w:rsidR="00E37CCC" w:rsidRDefault="00E37CCC" w:rsidP="00FE75B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</w:t>
      </w:r>
      <w:proofErr w:type="spellStart"/>
      <w:r>
        <w:rPr>
          <w:sz w:val="32"/>
          <w:szCs w:val="32"/>
          <w:lang w:val="uk-UA"/>
        </w:rPr>
        <w:t>ВасиленкоВ.І</w:t>
      </w:r>
      <w:proofErr w:type="spellEnd"/>
    </w:p>
    <w:p w:rsidR="00E37CCC" w:rsidRPr="00E37CCC" w:rsidRDefault="00E37CCC" w:rsidP="00FE75B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135BF5">
        <w:rPr>
          <w:sz w:val="32"/>
          <w:szCs w:val="32"/>
          <w:lang w:val="uk-UA"/>
        </w:rPr>
        <w:t>04.05-08.05</w:t>
      </w:r>
    </w:p>
    <w:p w:rsidR="00FE75B4" w:rsidRPr="00131FC2" w:rsidRDefault="00FE75B4" w:rsidP="00FE75B4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="00076503" w:rsidRPr="008B2476">
          <w:rPr>
            <w:rStyle w:val="a3"/>
            <w:sz w:val="28"/>
            <w:szCs w:val="28"/>
          </w:rPr>
          <w:t>vacilenko</w:t>
        </w:r>
        <w:r w:rsidR="00076503" w:rsidRPr="008B2476">
          <w:rPr>
            <w:rStyle w:val="a3"/>
            <w:sz w:val="28"/>
            <w:szCs w:val="28"/>
            <w:lang w:val="ru-RU"/>
          </w:rPr>
          <w:t>.1962@</w:t>
        </w:r>
        <w:r w:rsidR="00076503" w:rsidRPr="008B2476">
          <w:rPr>
            <w:rStyle w:val="a3"/>
            <w:sz w:val="28"/>
            <w:szCs w:val="28"/>
          </w:rPr>
          <w:t>gmail</w:t>
        </w:r>
        <w:r w:rsidR="00076503" w:rsidRPr="008B2476">
          <w:rPr>
            <w:rStyle w:val="a3"/>
            <w:sz w:val="28"/>
            <w:szCs w:val="28"/>
            <w:lang w:val="ru-RU"/>
          </w:rPr>
          <w:t>.</w:t>
        </w:r>
        <w:r w:rsidR="00076503" w:rsidRPr="008B2476">
          <w:rPr>
            <w:rStyle w:val="a3"/>
            <w:sz w:val="28"/>
            <w:szCs w:val="28"/>
          </w:rPr>
          <w:t>com</w:t>
        </w:r>
      </w:hyperlink>
      <w:r w:rsidR="00076503" w:rsidRPr="00131FC2">
        <w:rPr>
          <w:sz w:val="28"/>
          <w:szCs w:val="28"/>
          <w:lang w:val="ru-RU"/>
        </w:rPr>
        <w:t xml:space="preserve"> </w:t>
      </w:r>
    </w:p>
    <w:p w:rsidR="00FE75B4" w:rsidRDefault="00FE75B4" w:rsidP="00076503">
      <w:pPr>
        <w:pStyle w:val="a4"/>
        <w:rPr>
          <w:sz w:val="32"/>
          <w:szCs w:val="32"/>
          <w:lang w:val="ru-RU"/>
        </w:rPr>
      </w:pPr>
      <w:proofErr w:type="spellStart"/>
      <w:r w:rsidRPr="00076503">
        <w:rPr>
          <w:sz w:val="40"/>
          <w:szCs w:val="40"/>
          <w:lang w:val="ru-RU"/>
        </w:rPr>
        <w:t>Завдання</w:t>
      </w:r>
      <w:proofErr w:type="spellEnd"/>
    </w:p>
    <w:p w:rsidR="00010721" w:rsidRDefault="00076503" w:rsidP="00135BF5">
      <w:pPr>
        <w:pStyle w:val="a4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Опрацювати </w:t>
      </w:r>
      <w:r w:rsidR="00640C0E">
        <w:rPr>
          <w:sz w:val="32"/>
          <w:szCs w:val="32"/>
          <w:lang w:val="uk-UA"/>
        </w:rPr>
        <w:t>параграфи</w:t>
      </w:r>
      <w:r w:rsidR="00135BF5">
        <w:rPr>
          <w:sz w:val="32"/>
          <w:szCs w:val="32"/>
          <w:lang w:val="uk-UA"/>
        </w:rPr>
        <w:t xml:space="preserve"> 98,99,100</w:t>
      </w:r>
    </w:p>
    <w:p w:rsidR="00135BF5" w:rsidRDefault="00135BF5" w:rsidP="00135BF5">
      <w:pPr>
        <w:pStyle w:val="a4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Підготовити презентацію на вибір</w:t>
      </w:r>
    </w:p>
    <w:p w:rsidR="00135BF5" w:rsidRDefault="00135BF5" w:rsidP="00135BF5">
      <w:pPr>
        <w:pStyle w:val="a4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Теми для презентації</w:t>
      </w:r>
    </w:p>
    <w:p w:rsidR="00135BF5" w:rsidRDefault="00135BF5" w:rsidP="00135BF5">
      <w:pPr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1.Забруднення атмосфери та її охорона</w:t>
      </w:r>
    </w:p>
    <w:p w:rsidR="00135BF5" w:rsidRDefault="00135BF5" w:rsidP="00135BF5">
      <w:pPr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2.Забруднення гідросфери та її охорона</w:t>
      </w:r>
    </w:p>
    <w:p w:rsidR="00135BF5" w:rsidRDefault="00135BF5" w:rsidP="00135BF5">
      <w:pPr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3.Забруднення </w:t>
      </w:r>
      <w:proofErr w:type="spellStart"/>
      <w:r>
        <w:rPr>
          <w:sz w:val="32"/>
          <w:szCs w:val="32"/>
          <w:lang w:val="uk-UA"/>
        </w:rPr>
        <w:t>грунтів</w:t>
      </w:r>
      <w:proofErr w:type="spellEnd"/>
      <w:r>
        <w:rPr>
          <w:sz w:val="32"/>
          <w:szCs w:val="32"/>
          <w:lang w:val="uk-UA"/>
        </w:rPr>
        <w:t xml:space="preserve"> та їх охорона</w:t>
      </w:r>
    </w:p>
    <w:p w:rsidR="00135BF5" w:rsidRDefault="00135BF5" w:rsidP="00135BF5">
      <w:pPr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4.Парниковий </w:t>
      </w:r>
      <w:proofErr w:type="spellStart"/>
      <w:r>
        <w:rPr>
          <w:sz w:val="32"/>
          <w:szCs w:val="32"/>
          <w:lang w:val="uk-UA"/>
        </w:rPr>
        <w:t>ефект,причини</w:t>
      </w:r>
      <w:proofErr w:type="spellEnd"/>
      <w:r>
        <w:rPr>
          <w:sz w:val="32"/>
          <w:szCs w:val="32"/>
          <w:lang w:val="uk-UA"/>
        </w:rPr>
        <w:t xml:space="preserve"> та наслідки</w:t>
      </w:r>
    </w:p>
    <w:p w:rsidR="00135BF5" w:rsidRPr="00135BF5" w:rsidRDefault="00135BF5" w:rsidP="00135BF5">
      <w:pPr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5.</w:t>
      </w:r>
      <w:r w:rsidR="000D65FF">
        <w:rPr>
          <w:sz w:val="32"/>
          <w:szCs w:val="32"/>
          <w:lang w:val="uk-UA"/>
        </w:rPr>
        <w:t xml:space="preserve">Озонові </w:t>
      </w:r>
      <w:proofErr w:type="spellStart"/>
      <w:r w:rsidR="000D65FF">
        <w:rPr>
          <w:sz w:val="32"/>
          <w:szCs w:val="32"/>
          <w:lang w:val="uk-UA"/>
        </w:rPr>
        <w:t>дири,причини</w:t>
      </w:r>
      <w:proofErr w:type="spellEnd"/>
      <w:r w:rsidR="000D65FF">
        <w:rPr>
          <w:sz w:val="32"/>
          <w:szCs w:val="32"/>
          <w:lang w:val="uk-UA"/>
        </w:rPr>
        <w:t xml:space="preserve"> та наслідки</w:t>
      </w:r>
      <w:bookmarkStart w:id="0" w:name="_GoBack"/>
      <w:bookmarkEnd w:id="0"/>
      <w:r>
        <w:rPr>
          <w:sz w:val="32"/>
          <w:szCs w:val="32"/>
          <w:lang w:val="uk-UA"/>
        </w:rPr>
        <w:t xml:space="preserve"> </w:t>
      </w:r>
    </w:p>
    <w:sectPr w:rsidR="00135BF5" w:rsidRPr="00135B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B125D"/>
    <w:multiLevelType w:val="hybridMultilevel"/>
    <w:tmpl w:val="4B08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E1636"/>
    <w:multiLevelType w:val="hybridMultilevel"/>
    <w:tmpl w:val="8154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C76C3"/>
    <w:multiLevelType w:val="hybridMultilevel"/>
    <w:tmpl w:val="C7D02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B4"/>
    <w:rsid w:val="00010721"/>
    <w:rsid w:val="0005528B"/>
    <w:rsid w:val="00076503"/>
    <w:rsid w:val="000D65FF"/>
    <w:rsid w:val="00135BF5"/>
    <w:rsid w:val="00140218"/>
    <w:rsid w:val="00291F15"/>
    <w:rsid w:val="002C35E0"/>
    <w:rsid w:val="00374C32"/>
    <w:rsid w:val="004C0844"/>
    <w:rsid w:val="00560EE8"/>
    <w:rsid w:val="00640C0E"/>
    <w:rsid w:val="00774137"/>
    <w:rsid w:val="0079484F"/>
    <w:rsid w:val="00C36AA4"/>
    <w:rsid w:val="00CB1469"/>
    <w:rsid w:val="00E37CCC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2E78"/>
  <w15:chartTrackingRefBased/>
  <w15:docId w15:val="{2773E0C0-B01C-4B30-A76B-C4AA91BD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5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7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2020-03-28T18:23:00Z</dcterms:created>
  <dcterms:modified xsi:type="dcterms:W3CDTF">2020-05-03T09:31:00Z</dcterms:modified>
</cp:coreProperties>
</file>