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34" w:rsidRPr="00394AE8" w:rsidRDefault="00FE7634" w:rsidP="00FE76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-А,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-Б, 10-В.</w:t>
      </w:r>
    </w:p>
    <w:p w:rsidR="00FE7634" w:rsidRDefault="00FE7634" w:rsidP="00FE76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Громадянська освіта</w:t>
      </w:r>
    </w:p>
    <w:p w:rsidR="00FE7634" w:rsidRDefault="00FE7634" w:rsidP="00FE76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FE7634" w:rsidRDefault="00FE7634" w:rsidP="00FE76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Тема:Взаємодія громадян і держави в досягненні суспільного добробуту.</w:t>
      </w:r>
    </w:p>
    <w:p w:rsidR="00FE7634" w:rsidRPr="00081EAB" w:rsidRDefault="00FE7634" w:rsidP="00FE76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 – 17</w:t>
      </w:r>
      <w:r>
        <w:rPr>
          <w:sz w:val="28"/>
          <w:szCs w:val="28"/>
          <w:lang w:val="uk-UA"/>
        </w:rPr>
        <w:t>.04</w:t>
      </w:r>
    </w:p>
    <w:p w:rsidR="00FE7634" w:rsidRDefault="00FE7634" w:rsidP="00FE76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FE7634" w:rsidRDefault="00FE7634" w:rsidP="00FE763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 42, 43</w:t>
      </w:r>
      <w:r>
        <w:rPr>
          <w:sz w:val="28"/>
          <w:szCs w:val="28"/>
          <w:lang w:val="uk-UA"/>
        </w:rPr>
        <w:t>;</w:t>
      </w:r>
    </w:p>
    <w:p w:rsidR="00FE7634" w:rsidRDefault="00FE7634" w:rsidP="00FE763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ус</w:t>
      </w:r>
      <w:r>
        <w:rPr>
          <w:sz w:val="28"/>
          <w:szCs w:val="28"/>
          <w:lang w:val="uk-UA"/>
        </w:rPr>
        <w:t xml:space="preserve">ні відповіді на питання до </w:t>
      </w:r>
      <w:r>
        <w:rPr>
          <w:sz w:val="28"/>
          <w:szCs w:val="28"/>
          <w:lang w:val="uk-UA"/>
        </w:rPr>
        <w:t>параграфів;</w:t>
      </w:r>
    </w:p>
    <w:p w:rsidR="00FE7634" w:rsidRDefault="00FE7634" w:rsidP="00FE763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практичну роботу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Скласти таблицю «Родинний бюджет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Доходи та витрати».</w:t>
      </w:r>
      <w:bookmarkStart w:id="0" w:name="_GoBack"/>
      <w:bookmarkEnd w:id="0"/>
    </w:p>
    <w:p w:rsidR="00FE7634" w:rsidRPr="00E711C2" w:rsidRDefault="00FE7634" w:rsidP="00FE7634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E711C2">
        <w:rPr>
          <w:b/>
          <w:bCs/>
          <w:color w:val="002060"/>
        </w:rPr>
        <w:t>nataliya_981@ukr.net</w:t>
      </w:r>
    </w:p>
    <w:p w:rsidR="00FE7634" w:rsidRPr="00E711C2" w:rsidRDefault="00FE7634" w:rsidP="00FE7634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18</w:t>
      </w:r>
      <w:r w:rsidRPr="00E711C2">
        <w:rPr>
          <w:b/>
          <w:bCs/>
          <w:color w:val="002060"/>
          <w:lang w:val="uk-UA"/>
        </w:rPr>
        <w:t>.04.2020.</w:t>
      </w:r>
    </w:p>
    <w:p w:rsidR="00FE7634" w:rsidRPr="00BF31AE" w:rsidRDefault="00FE7634" w:rsidP="00FE7634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FE7634" w:rsidRDefault="00FE7634" w:rsidP="00FE763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91698F" w:rsidRDefault="0091698F"/>
    <w:sectPr w:rsidR="0091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5C94"/>
    <w:multiLevelType w:val="hybridMultilevel"/>
    <w:tmpl w:val="C580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34"/>
    <w:rsid w:val="0091698F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34"/>
    <w:pPr>
      <w:ind w:left="720"/>
      <w:contextualSpacing/>
    </w:pPr>
  </w:style>
  <w:style w:type="paragraph" w:customStyle="1" w:styleId="login-buttonuser">
    <w:name w:val="login-button__user"/>
    <w:basedOn w:val="a"/>
    <w:rsid w:val="00F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34"/>
    <w:pPr>
      <w:ind w:left="720"/>
      <w:contextualSpacing/>
    </w:pPr>
  </w:style>
  <w:style w:type="paragraph" w:customStyle="1" w:styleId="login-buttonuser">
    <w:name w:val="login-button__user"/>
    <w:basedOn w:val="a"/>
    <w:rsid w:val="00F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Home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2020-04-10T14:37:00Z</dcterms:created>
  <dcterms:modified xsi:type="dcterms:W3CDTF">2020-04-10T14:45:00Z</dcterms:modified>
</cp:coreProperties>
</file>