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82" w:rsidRDefault="00B66E82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1, 01.11.-05.11.2021 року</w:t>
      </w:r>
    </w:p>
    <w:p w:rsidR="00D60CB4" w:rsidRPr="00D60CB4" w:rsidRDefault="00D60CB4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748">
        <w:rPr>
          <w:rFonts w:ascii="Times New Roman" w:hAnsi="Times New Roman" w:cs="Times New Roman"/>
          <w:sz w:val="28"/>
          <w:szCs w:val="28"/>
          <w:lang w:val="uk-UA"/>
        </w:rPr>
        <w:t>Пономаренко С.І.</w:t>
      </w:r>
    </w:p>
    <w:p w:rsidR="00D60CB4" w:rsidRDefault="003A1748" w:rsidP="003A17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748">
        <w:rPr>
          <w:rFonts w:ascii="Times New Roman" w:hAnsi="Times New Roman" w:cs="Times New Roman"/>
          <w:sz w:val="28"/>
          <w:szCs w:val="28"/>
        </w:rPr>
        <w:t>Укра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>їнська</w:t>
      </w:r>
      <w:proofErr w:type="spellEnd"/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мова </w:t>
      </w:r>
      <w:r w:rsidR="00B66E82">
        <w:rPr>
          <w:rFonts w:ascii="Times New Roman" w:hAnsi="Times New Roman" w:cs="Times New Roman"/>
          <w:sz w:val="28"/>
          <w:szCs w:val="28"/>
          <w:lang w:val="uk-UA"/>
        </w:rPr>
        <w:t>5 -В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</w:p>
    <w:p w:rsidR="003A1748" w:rsidRDefault="003A1748" w:rsidP="003A17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B66E82">
        <w:rPr>
          <w:rFonts w:ascii="Times New Roman" w:hAnsi="Times New Roman" w:cs="Times New Roman"/>
          <w:sz w:val="28"/>
          <w:szCs w:val="28"/>
          <w:lang w:val="uk-UA"/>
        </w:rPr>
        <w:t>Розвиток мовлення. Письмовий твір опис тварини з використанням слів із суфіксами і префіксами, що надають тексту емоційного забарвлення й виразності.</w:t>
      </w:r>
    </w:p>
    <w:p w:rsidR="00B36E66" w:rsidRPr="009016F3" w:rsidRDefault="009016F3" w:rsidP="00901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16F3"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="00B66E82">
        <w:rPr>
          <w:rFonts w:ascii="Times New Roman" w:hAnsi="Times New Roman" w:cs="Times New Roman"/>
          <w:sz w:val="28"/>
          <w:szCs w:val="28"/>
          <w:lang w:val="uk-UA"/>
        </w:rPr>
        <w:t>вправу № 182 ( усно стор. 76) за підручником .</w:t>
      </w:r>
    </w:p>
    <w:p w:rsidR="003A1748" w:rsidRDefault="00B66E82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текст. Визначте його тип і стиль мовлення. ( вправ. № 183 «Лисеня», усно, вправа № 185 усно).</w:t>
      </w:r>
    </w:p>
    <w:p w:rsidR="009016F3" w:rsidRDefault="00B66E82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забувайте , що твір – це зв’язний текст, речення якого об’єднані однією темою, головною думкою і граматично. Він має також певну структуру: Вступ ( 1 – 2 речення, основну частину (4-5 речень), кінцівку висновок ( 1-2 речення.)</w:t>
      </w:r>
    </w:p>
    <w:p w:rsidR="009016F3" w:rsidRDefault="00B66E82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Складіть твір опис вашої улюбленої тварини ( кіт, собака, кролик, папуга, хом’як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ітд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 у художньому стилі, використавши префікси і суфікси що надають тексту емоційного забарвлення.</w:t>
      </w:r>
    </w:p>
    <w:p w:rsidR="00B66E82" w:rsidRDefault="0084375A" w:rsidP="00B66E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Д/з </w:t>
      </w:r>
      <w:r w:rsidR="00D60CB4" w:rsidRPr="00B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№ 184 ( письмово) </w:t>
      </w:r>
    </w:p>
    <w:p w:rsidR="0084375A" w:rsidRPr="00B66E82" w:rsidRDefault="00B66E82" w:rsidP="00B66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надіслати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B66E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тел</w:t>
      </w:r>
      <w:r w:rsidR="009016F3" w:rsidRPr="00B66E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0668037276 до 08.11.2021 р.</w:t>
      </w:r>
      <w:bookmarkStart w:id="0" w:name="_GoBack"/>
      <w:bookmarkEnd w:id="0"/>
    </w:p>
    <w:sectPr w:rsidR="0084375A" w:rsidRPr="00B6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994"/>
    <w:multiLevelType w:val="hybridMultilevel"/>
    <w:tmpl w:val="2486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D5E99"/>
    <w:multiLevelType w:val="hybridMultilevel"/>
    <w:tmpl w:val="943A1AB0"/>
    <w:lvl w:ilvl="0" w:tplc="F956E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1"/>
    <w:rsid w:val="003A1748"/>
    <w:rsid w:val="00521E21"/>
    <w:rsid w:val="00682848"/>
    <w:rsid w:val="0084375A"/>
    <w:rsid w:val="009016F3"/>
    <w:rsid w:val="00B36E66"/>
    <w:rsid w:val="00B66E82"/>
    <w:rsid w:val="00D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EEB3-C584-4A1E-8AED-4F445EA6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2020-03-30T14:14:00Z</dcterms:created>
  <dcterms:modified xsi:type="dcterms:W3CDTF">2021-10-31T08:15:00Z</dcterms:modified>
</cp:coreProperties>
</file>