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EB" w:rsidRDefault="00A61DEB" w:rsidP="00A61DE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1DEB">
        <w:rPr>
          <w:rFonts w:ascii="Times New Roman" w:hAnsi="Times New Roman" w:cs="Times New Roman"/>
          <w:sz w:val="28"/>
          <w:szCs w:val="28"/>
          <w:lang w:val="uk-UA"/>
        </w:rPr>
        <w:t>12.05-15.05</w:t>
      </w:r>
    </w:p>
    <w:p w:rsidR="002D64CD" w:rsidRDefault="002D64CD" w:rsidP="00E50D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E50D63" w:rsidRDefault="00E50D63" w:rsidP="002D6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література 11 А,Б </w:t>
      </w:r>
    </w:p>
    <w:p w:rsidR="00E50D63" w:rsidRDefault="00E50D63" w:rsidP="00E50D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A61DEB">
        <w:rPr>
          <w:rFonts w:ascii="Times New Roman" w:hAnsi="Times New Roman" w:cs="Times New Roman"/>
          <w:sz w:val="28"/>
          <w:szCs w:val="28"/>
          <w:lang w:val="uk-UA"/>
        </w:rPr>
        <w:t xml:space="preserve">Ліна Костенко «Маруся Чурай» . </w:t>
      </w:r>
      <w:proofErr w:type="spellStart"/>
      <w:r w:rsidR="00A61DEB">
        <w:rPr>
          <w:rFonts w:ascii="Times New Roman" w:hAnsi="Times New Roman" w:cs="Times New Roman"/>
          <w:sz w:val="28"/>
          <w:szCs w:val="28"/>
          <w:lang w:val="uk-UA"/>
        </w:rPr>
        <w:t>Історико-фольклорна</w:t>
      </w:r>
      <w:proofErr w:type="spellEnd"/>
      <w:r w:rsidR="00A61DEB">
        <w:rPr>
          <w:rFonts w:ascii="Times New Roman" w:hAnsi="Times New Roman" w:cs="Times New Roman"/>
          <w:sz w:val="28"/>
          <w:szCs w:val="28"/>
          <w:lang w:val="uk-UA"/>
        </w:rPr>
        <w:t xml:space="preserve"> основа роману у віршах Л.Костенко «Маруся Чурай». Духовне життя нації крізь призму нещасливого кохання.</w:t>
      </w:r>
      <w:r w:rsidR="00A61DEB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A61DEB" w:rsidRDefault="00A61DE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матеріал на сторінці 197-200</w:t>
      </w:r>
    </w:p>
    <w:p w:rsidR="00A61DEB" w:rsidRDefault="00A61DE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роман у віршах </w:t>
      </w:r>
      <w:r>
        <w:rPr>
          <w:rFonts w:ascii="Times New Roman" w:hAnsi="Times New Roman" w:cs="Times New Roman"/>
          <w:sz w:val="28"/>
          <w:szCs w:val="28"/>
          <w:lang w:val="uk-UA"/>
        </w:rPr>
        <w:t>Л.Костенко «Маруся Чурай».</w:t>
      </w:r>
    </w:p>
    <w:p w:rsidR="00A61DEB" w:rsidRDefault="00A61DE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Схарактеризуйте образи Марусі та Гриця (усно)</w:t>
      </w:r>
    </w:p>
    <w:p w:rsidR="00A61DEB" w:rsidRDefault="00A61DE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показано українське козацтво та його очільників у романі ?Створіть узагальнений портрет українського козацтва. Доведіть, що головним героєм роману є Україна. Доберіть цитати, які проілюструють ваші міркування.</w:t>
      </w:r>
    </w:p>
    <w:p w:rsidR="00A61DEB" w:rsidRDefault="00A61DEB" w:rsidP="00E50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відео за посиланням :</w:t>
      </w:r>
    </w:p>
    <w:p w:rsidR="00A61DEB" w:rsidRPr="00A61DEB" w:rsidRDefault="00A61DEB" w:rsidP="00A61DEB">
      <w:pPr>
        <w:pStyle w:val="a3"/>
        <w:ind w:left="786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14928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https://www.youtube.com/watch?v=M1rGbSb79Pg</w:t>
        </w:r>
      </w:hyperlink>
    </w:p>
    <w:p w:rsidR="002D64CD" w:rsidRDefault="002D64CD" w:rsidP="00631D6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500FE" w:rsidRPr="00A61DEB" w:rsidRDefault="006500FE" w:rsidP="002D64CD">
      <w:pPr>
        <w:rPr>
          <w:rFonts w:ascii="Times New Roman" w:hAnsi="Times New Roman" w:cs="Times New Roman"/>
          <w:b/>
          <w:sz w:val="28"/>
          <w:szCs w:val="28"/>
        </w:rPr>
      </w:pPr>
      <w:r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 стор </w:t>
      </w:r>
      <w:r w:rsidR="00A6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197-200 </w:t>
      </w:r>
      <w:r w:rsidR="002D64CD" w:rsidRPr="002D6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прочитати , </w:t>
      </w:r>
      <w:r w:rsidR="00A6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охарактеризуйте образ Марусі Чурай, складіть </w:t>
      </w:r>
      <w:proofErr w:type="spellStart"/>
      <w:r w:rsidR="00A61DEB">
        <w:rPr>
          <w:rFonts w:ascii="Times New Roman" w:hAnsi="Times New Roman" w:cs="Times New Roman"/>
          <w:b/>
          <w:sz w:val="28"/>
          <w:szCs w:val="28"/>
          <w:lang w:val="uk-UA"/>
        </w:rPr>
        <w:t>сенкан</w:t>
      </w:r>
      <w:proofErr w:type="spellEnd"/>
      <w:r w:rsidR="00A6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слова «козацтво». Роботи надіслати до 19.05. Вивчити вірш напам’ять</w:t>
      </w:r>
      <w:bookmarkStart w:id="0" w:name="_GoBack"/>
      <w:bookmarkEnd w:id="0"/>
      <w:r w:rsidR="00A6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Л.Костенко «Страшні слова, коли вони мовчать»</w:t>
      </w:r>
    </w:p>
    <w:sectPr w:rsidR="006500FE" w:rsidRPr="00A6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6"/>
    <w:multiLevelType w:val="hybridMultilevel"/>
    <w:tmpl w:val="15AEFE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556E"/>
    <w:multiLevelType w:val="hybridMultilevel"/>
    <w:tmpl w:val="01600ED6"/>
    <w:lvl w:ilvl="0" w:tplc="BC4E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24"/>
    <w:rsid w:val="002D64CD"/>
    <w:rsid w:val="00631D61"/>
    <w:rsid w:val="006500FE"/>
    <w:rsid w:val="00923924"/>
    <w:rsid w:val="00A61DEB"/>
    <w:rsid w:val="00E14D85"/>
    <w:rsid w:val="00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D63"/>
    <w:pPr>
      <w:ind w:left="720"/>
      <w:contextualSpacing/>
    </w:pPr>
  </w:style>
  <w:style w:type="table" w:styleId="a4">
    <w:name w:val="Table Grid"/>
    <w:basedOn w:val="a1"/>
    <w:uiPriority w:val="59"/>
    <w:rsid w:val="00E50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1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1rGbSb79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2020-05-11T16:04:00Z</dcterms:created>
  <dcterms:modified xsi:type="dcterms:W3CDTF">2020-05-11T16:04:00Z</dcterms:modified>
</cp:coreProperties>
</file>