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CB" w:rsidRDefault="009726CB" w:rsidP="009726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89190A" wp14:editId="319246E9">
            <wp:simplePos x="1682115" y="715645"/>
            <wp:positionH relativeFrom="margin">
              <wp:align>left</wp:align>
            </wp:positionH>
            <wp:positionV relativeFrom="margin">
              <wp:align>top</wp:align>
            </wp:positionV>
            <wp:extent cx="2087245" cy="1310640"/>
            <wp:effectExtent l="0" t="0" r="8255" b="3810"/>
            <wp:wrapSquare wrapText="bothSides"/>
            <wp:docPr id="1" name="Рисунок 1" descr="Луцький навчально-реабілітаційний центр: Місячник ЕКОЛОГ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цький навчально-реабілітаційний центр: Місячник ЕКОЛОГІ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31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Природознавство – 5 А, Б, В класи</w:t>
      </w:r>
    </w:p>
    <w:p w:rsidR="009726CB" w:rsidRDefault="009726CB" w:rsidP="009726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природознавства  Мусіюк Ю.О.</w:t>
      </w:r>
    </w:p>
    <w:p w:rsidR="009726CB" w:rsidRDefault="009726CB" w:rsidP="009726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="004010FD">
        <w:rPr>
          <w:rFonts w:ascii="Times New Roman" w:hAnsi="Times New Roman" w:cs="Times New Roman"/>
          <w:sz w:val="28"/>
          <w:szCs w:val="28"/>
          <w:u w:val="single"/>
          <w:lang w:val="uk-UA"/>
        </w:rPr>
        <w:t>13.04. – 17</w:t>
      </w:r>
      <w:r w:rsidRPr="003F6190">
        <w:rPr>
          <w:rFonts w:ascii="Times New Roman" w:hAnsi="Times New Roman" w:cs="Times New Roman"/>
          <w:sz w:val="28"/>
          <w:szCs w:val="28"/>
          <w:u w:val="single"/>
          <w:lang w:val="uk-UA"/>
        </w:rPr>
        <w:t>.04.</w:t>
      </w:r>
    </w:p>
    <w:p w:rsidR="009726CB" w:rsidRPr="00A85153" w:rsidRDefault="009726CB" w:rsidP="009726CB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Робот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у здати до наступного вівторка (21.04</w:t>
      </w: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.2020р.).</w:t>
      </w:r>
    </w:p>
    <w:p w:rsidR="009726CB" w:rsidRDefault="009726CB" w:rsidP="009726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9726CB" w:rsidRDefault="009726CB" w:rsidP="009726CB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</w:p>
    <w:p w:rsidR="009726CB" w:rsidRDefault="009726CB" w:rsidP="009726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</w:t>
      </w:r>
      <w:r w:rsidR="004010FD">
        <w:rPr>
          <w:rFonts w:ascii="Times New Roman" w:hAnsi="Times New Roman" w:cs="Times New Roman"/>
          <w:sz w:val="28"/>
          <w:szCs w:val="28"/>
          <w:lang w:val="uk-UA"/>
        </w:rPr>
        <w:t>тижні ви повинні опрацювати нову тему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виконати завдання.</w:t>
      </w:r>
    </w:p>
    <w:p w:rsidR="009726CB" w:rsidRDefault="009726CB" w:rsidP="009726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Наземно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повітряне середовище та його мешканці. </w:t>
      </w:r>
    </w:p>
    <w:p w:rsidR="009726CB" w:rsidRDefault="009726CB" w:rsidP="009726C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ЗАВДАННЯ</w:t>
      </w:r>
    </w:p>
    <w:p w:rsidR="009726CB" w:rsidRDefault="009726CB" w:rsidP="009726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параграфи 40.</w:t>
      </w:r>
    </w:p>
    <w:p w:rsidR="009726CB" w:rsidRPr="009726CB" w:rsidRDefault="004010FD" w:rsidP="009726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 запитання  на ст.</w:t>
      </w:r>
      <w:r w:rsidR="009726CB">
        <w:rPr>
          <w:rFonts w:ascii="Times New Roman" w:hAnsi="Times New Roman" w:cs="Times New Roman"/>
          <w:sz w:val="28"/>
          <w:szCs w:val="28"/>
          <w:lang w:val="uk-UA"/>
        </w:rPr>
        <w:t xml:space="preserve"> 151 підручника(письмово).</w:t>
      </w:r>
    </w:p>
    <w:p w:rsidR="009726CB" w:rsidRDefault="009726CB" w:rsidP="009726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«Так чи ні».</w:t>
      </w:r>
    </w:p>
    <w:p w:rsidR="009726CB" w:rsidRPr="004010FD" w:rsidRDefault="009726CB" w:rsidP="004010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010FD">
        <w:rPr>
          <w:rFonts w:ascii="Times New Roman" w:hAnsi="Times New Roman" w:cs="Times New Roman"/>
          <w:sz w:val="28"/>
          <w:szCs w:val="28"/>
          <w:lang w:val="uk-UA"/>
        </w:rPr>
        <w:t xml:space="preserve">У наземно – повітряному середовищі достатня кількість тепла , повітря і освітленості. </w:t>
      </w:r>
    </w:p>
    <w:p w:rsidR="009726CB" w:rsidRPr="004010FD" w:rsidRDefault="009726CB" w:rsidP="004010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010FD">
        <w:rPr>
          <w:rFonts w:ascii="Times New Roman" w:hAnsi="Times New Roman" w:cs="Times New Roman"/>
          <w:sz w:val="28"/>
          <w:szCs w:val="28"/>
          <w:lang w:val="uk-UA"/>
        </w:rPr>
        <w:t>Характерною ознакою  наземно – повітряного середовища</w:t>
      </w:r>
      <w:r w:rsidR="004010FD" w:rsidRPr="004010FD">
        <w:rPr>
          <w:rFonts w:ascii="Times New Roman" w:hAnsi="Times New Roman" w:cs="Times New Roman"/>
          <w:sz w:val="28"/>
          <w:szCs w:val="28"/>
          <w:lang w:val="uk-UA"/>
        </w:rPr>
        <w:t xml:space="preserve"> є зміни вологи.</w:t>
      </w:r>
    </w:p>
    <w:p w:rsidR="009726CB" w:rsidRPr="004010FD" w:rsidRDefault="009726CB" w:rsidP="004010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010FD">
        <w:rPr>
          <w:rFonts w:ascii="Times New Roman" w:hAnsi="Times New Roman" w:cs="Times New Roman"/>
          <w:sz w:val="28"/>
          <w:szCs w:val="28"/>
          <w:lang w:val="uk-UA"/>
        </w:rPr>
        <w:t xml:space="preserve">Достатня освітленість наземно – повітряного середовища допомагає тваринам </w:t>
      </w:r>
      <w:r w:rsidR="00821DB1" w:rsidRPr="004010FD">
        <w:rPr>
          <w:rFonts w:ascii="Times New Roman" w:hAnsi="Times New Roman" w:cs="Times New Roman"/>
          <w:sz w:val="28"/>
          <w:szCs w:val="28"/>
          <w:lang w:val="uk-UA"/>
        </w:rPr>
        <w:t>добре орієнтув</w:t>
      </w:r>
      <w:r w:rsidR="004010FD" w:rsidRPr="004010FD">
        <w:rPr>
          <w:rFonts w:ascii="Times New Roman" w:hAnsi="Times New Roman" w:cs="Times New Roman"/>
          <w:sz w:val="28"/>
          <w:szCs w:val="28"/>
          <w:lang w:val="uk-UA"/>
        </w:rPr>
        <w:t>атися за допомогою  слуху.</w:t>
      </w:r>
    </w:p>
    <w:p w:rsidR="00821DB1" w:rsidRPr="004010FD" w:rsidRDefault="00821DB1" w:rsidP="004010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010FD">
        <w:rPr>
          <w:rFonts w:ascii="Times New Roman" w:hAnsi="Times New Roman" w:cs="Times New Roman"/>
          <w:sz w:val="28"/>
          <w:szCs w:val="28"/>
          <w:lang w:val="uk-UA"/>
        </w:rPr>
        <w:t>У деяких рослин плоди і н</w:t>
      </w:r>
      <w:r w:rsidR="004010FD" w:rsidRPr="004010FD">
        <w:rPr>
          <w:rFonts w:ascii="Times New Roman" w:hAnsi="Times New Roman" w:cs="Times New Roman"/>
          <w:sz w:val="28"/>
          <w:szCs w:val="28"/>
          <w:lang w:val="uk-UA"/>
        </w:rPr>
        <w:t xml:space="preserve">асіння поширюються вітром. </w:t>
      </w:r>
    </w:p>
    <w:p w:rsidR="00821DB1" w:rsidRPr="004010FD" w:rsidRDefault="00821DB1" w:rsidP="004010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010FD">
        <w:rPr>
          <w:rFonts w:ascii="Times New Roman" w:hAnsi="Times New Roman" w:cs="Times New Roman"/>
          <w:sz w:val="28"/>
          <w:szCs w:val="28"/>
          <w:lang w:val="uk-UA"/>
        </w:rPr>
        <w:t>Запахи п</w:t>
      </w:r>
      <w:r w:rsidR="004010FD" w:rsidRPr="004010FD">
        <w:rPr>
          <w:rFonts w:ascii="Times New Roman" w:hAnsi="Times New Roman" w:cs="Times New Roman"/>
          <w:sz w:val="28"/>
          <w:szCs w:val="28"/>
          <w:lang w:val="uk-UA"/>
        </w:rPr>
        <w:t>огано поширюються в повітрі.</w:t>
      </w:r>
    </w:p>
    <w:p w:rsidR="00821DB1" w:rsidRPr="004010FD" w:rsidRDefault="00821DB1" w:rsidP="004010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010FD">
        <w:rPr>
          <w:rFonts w:ascii="Times New Roman" w:hAnsi="Times New Roman" w:cs="Times New Roman"/>
          <w:sz w:val="28"/>
          <w:szCs w:val="28"/>
          <w:lang w:val="uk-UA"/>
        </w:rPr>
        <w:t>Рослини з наземно – повітряного середовища отримують  сон</w:t>
      </w:r>
      <w:r w:rsidR="004010FD" w:rsidRPr="004010F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010FD">
        <w:rPr>
          <w:rFonts w:ascii="Times New Roman" w:hAnsi="Times New Roman" w:cs="Times New Roman"/>
          <w:sz w:val="28"/>
          <w:szCs w:val="28"/>
          <w:lang w:val="uk-UA"/>
        </w:rPr>
        <w:t>чне світло, воду, мінеральні речовини.</w:t>
      </w:r>
    </w:p>
    <w:p w:rsidR="00821DB1" w:rsidRPr="004010FD" w:rsidRDefault="00821DB1" w:rsidP="004010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010FD">
        <w:rPr>
          <w:rFonts w:ascii="Times New Roman" w:hAnsi="Times New Roman" w:cs="Times New Roman"/>
          <w:sz w:val="28"/>
          <w:szCs w:val="28"/>
          <w:lang w:val="uk-UA"/>
        </w:rPr>
        <w:t>Тварини з великою масою не здатні до польоту.</w:t>
      </w:r>
    </w:p>
    <w:p w:rsidR="00821DB1" w:rsidRPr="004010FD" w:rsidRDefault="00821DB1" w:rsidP="004010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010FD">
        <w:rPr>
          <w:rFonts w:ascii="Times New Roman" w:hAnsi="Times New Roman" w:cs="Times New Roman"/>
          <w:sz w:val="28"/>
          <w:szCs w:val="28"/>
          <w:lang w:val="uk-UA"/>
        </w:rPr>
        <w:t>Серед звірів тільки кажани мають  крила та зда</w:t>
      </w:r>
      <w:r w:rsidR="004010FD" w:rsidRPr="004010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4010FD">
        <w:rPr>
          <w:rFonts w:ascii="Times New Roman" w:hAnsi="Times New Roman" w:cs="Times New Roman"/>
          <w:sz w:val="28"/>
          <w:szCs w:val="28"/>
          <w:lang w:val="uk-UA"/>
        </w:rPr>
        <w:t xml:space="preserve">ність до активного польоту. </w:t>
      </w:r>
    </w:p>
    <w:p w:rsidR="00821DB1" w:rsidRPr="004010FD" w:rsidRDefault="00821DB1" w:rsidP="004010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010FD">
        <w:rPr>
          <w:rFonts w:ascii="Times New Roman" w:hAnsi="Times New Roman" w:cs="Times New Roman"/>
          <w:sz w:val="28"/>
          <w:szCs w:val="28"/>
          <w:lang w:val="uk-UA"/>
        </w:rPr>
        <w:t xml:space="preserve">Наземні тварини спілкуються, посилаючи  звукові сигнали. </w:t>
      </w:r>
    </w:p>
    <w:p w:rsidR="00821DB1" w:rsidRPr="004010FD" w:rsidRDefault="00821DB1" w:rsidP="004010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010FD">
        <w:rPr>
          <w:rFonts w:ascii="Times New Roman" w:hAnsi="Times New Roman" w:cs="Times New Roman"/>
          <w:sz w:val="28"/>
          <w:szCs w:val="28"/>
          <w:lang w:val="uk-UA"/>
        </w:rPr>
        <w:t xml:space="preserve">Крила </w:t>
      </w:r>
      <w:r w:rsidR="004010FD">
        <w:rPr>
          <w:rFonts w:ascii="Times New Roman" w:hAnsi="Times New Roman" w:cs="Times New Roman"/>
          <w:sz w:val="28"/>
          <w:szCs w:val="28"/>
          <w:lang w:val="uk-UA"/>
        </w:rPr>
        <w:t xml:space="preserve"> - летяги допомагають білці – </w:t>
      </w:r>
      <w:bookmarkStart w:id="0" w:name="_GoBack"/>
      <w:bookmarkEnd w:id="0"/>
      <w:r w:rsidRPr="004010FD">
        <w:rPr>
          <w:rFonts w:ascii="Times New Roman" w:hAnsi="Times New Roman" w:cs="Times New Roman"/>
          <w:sz w:val="28"/>
          <w:szCs w:val="28"/>
          <w:lang w:val="uk-UA"/>
        </w:rPr>
        <w:t xml:space="preserve"> переміщуватися в повітрі. </w:t>
      </w:r>
    </w:p>
    <w:p w:rsidR="007C6708" w:rsidRPr="009726CB" w:rsidRDefault="007C670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C6708" w:rsidRPr="0097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39D"/>
      </v:shape>
    </w:pict>
  </w:numPicBullet>
  <w:abstractNum w:abstractNumId="0">
    <w:nsid w:val="150B7A9B"/>
    <w:multiLevelType w:val="hybridMultilevel"/>
    <w:tmpl w:val="50E0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652A8"/>
    <w:multiLevelType w:val="hybridMultilevel"/>
    <w:tmpl w:val="847CE8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4F"/>
    <w:rsid w:val="004010FD"/>
    <w:rsid w:val="007C6708"/>
    <w:rsid w:val="00821DB1"/>
    <w:rsid w:val="009726CB"/>
    <w:rsid w:val="00F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2020-04-13T07:47:00Z</dcterms:created>
  <dcterms:modified xsi:type="dcterms:W3CDTF">2020-04-13T08:10:00Z</dcterms:modified>
</cp:coreProperties>
</file>