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AC" w:rsidRPr="00A17F33" w:rsidRDefault="004057AC" w:rsidP="004057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Зарубіжна література</w:t>
      </w:r>
      <w:bookmarkStart w:id="0" w:name="_GoBack"/>
      <w:bookmarkEnd w:id="0"/>
    </w:p>
    <w:p w:rsidR="004057AC" w:rsidRPr="00A17F33" w:rsidRDefault="004057AC" w:rsidP="004057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6-Б,В клас</w:t>
      </w:r>
    </w:p>
    <w:p w:rsidR="004057AC" w:rsidRPr="00A17F33" w:rsidRDefault="004057AC" w:rsidP="004057AC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F33">
        <w:rPr>
          <w:rFonts w:ascii="Times New Roman" w:hAnsi="Times New Roman" w:cs="Times New Roman"/>
          <w:sz w:val="28"/>
          <w:szCs w:val="28"/>
          <w:lang w:val="uk-UA"/>
        </w:rPr>
        <w:t>Оселедько</w:t>
      </w:r>
      <w:proofErr w:type="spellEnd"/>
      <w:r w:rsidRPr="00A17F33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4057AC" w:rsidRPr="00A17F33" w:rsidRDefault="004057AC" w:rsidP="004057AC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i/>
          <w:sz w:val="28"/>
          <w:szCs w:val="28"/>
          <w:lang w:val="uk-UA"/>
        </w:rPr>
        <w:t>0951298854</w:t>
      </w:r>
    </w:p>
    <w:p w:rsidR="004057AC" w:rsidRPr="00A17F33" w:rsidRDefault="00FA7B1F" w:rsidP="004057AC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="004057AC" w:rsidRPr="00A17F33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shantaram</w:t>
        </w:r>
        <w:r w:rsidR="004057AC" w:rsidRPr="00497A4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="004057AC" w:rsidRPr="00A17F33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av</w:t>
        </w:r>
        <w:r w:rsidR="004057AC" w:rsidRPr="00497A4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15@</w:t>
        </w:r>
        <w:r w:rsidR="004057AC" w:rsidRPr="00A17F33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gmail</w:t>
        </w:r>
        <w:r w:rsidR="004057AC" w:rsidRPr="00497A48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r w:rsidR="004057AC" w:rsidRPr="00A17F33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com</w:t>
        </w:r>
      </w:hyperlink>
      <w:r w:rsidR="004057AC" w:rsidRPr="00A17F3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</w:p>
    <w:p w:rsidR="004057AC" w:rsidRPr="00A17F33" w:rsidRDefault="004057AC" w:rsidP="004057AC">
      <w:pPr>
        <w:pStyle w:val="a4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gramStart"/>
      <w:r w:rsidRPr="00A17F33">
        <w:rPr>
          <w:rFonts w:ascii="Times New Roman" w:hAnsi="Times New Roman" w:cs="Times New Roman"/>
          <w:i/>
          <w:sz w:val="28"/>
          <w:szCs w:val="28"/>
          <w:lang w:val="en-US"/>
        </w:rPr>
        <w:t>Zoom</w:t>
      </w:r>
      <w:proofErr w:type="gramEnd"/>
      <w:r w:rsidRPr="00497A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7F33">
        <w:rPr>
          <w:rFonts w:ascii="Times New Roman" w:hAnsi="Times New Roman" w:cs="Times New Roman"/>
          <w:i/>
          <w:sz w:val="28"/>
          <w:szCs w:val="28"/>
          <w:lang w:val="en-US"/>
        </w:rPr>
        <w:t>ID</w:t>
      </w:r>
      <w:r w:rsidRPr="00497A48">
        <w:rPr>
          <w:rFonts w:ascii="Times New Roman" w:hAnsi="Times New Roman" w:cs="Times New Roman"/>
          <w:i/>
          <w:sz w:val="28"/>
          <w:szCs w:val="28"/>
        </w:rPr>
        <w:t xml:space="preserve"> 391-504-4332 </w:t>
      </w:r>
    </w:p>
    <w:p w:rsidR="004057AC" w:rsidRPr="00497A48" w:rsidRDefault="004057AC" w:rsidP="004057AC">
      <w:pPr>
        <w:rPr>
          <w:rFonts w:ascii="Times New Roman" w:hAnsi="Times New Roman" w:cs="Times New Roman"/>
          <w:sz w:val="28"/>
          <w:szCs w:val="28"/>
        </w:rPr>
      </w:pPr>
    </w:p>
    <w:p w:rsidR="004057AC" w:rsidRDefault="004057AC" w:rsidP="004057A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7F33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A1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12.05.-22.05.</w:t>
      </w:r>
    </w:p>
    <w:p w:rsidR="00A8576E" w:rsidRPr="00A8576E" w:rsidRDefault="00A8576E" w:rsidP="004057A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4057AC" w:rsidRPr="00CC32F0" w:rsidRDefault="004057AC" w:rsidP="004057AC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proofErr w:type="spellStart"/>
      <w:r w:rsidRPr="00CC32F0">
        <w:rPr>
          <w:rFonts w:ascii="Times New Roman" w:hAnsi="Times New Roman" w:cs="Times New Roman"/>
          <w:sz w:val="28"/>
          <w:szCs w:val="28"/>
          <w:highlight w:val="yellow"/>
        </w:rPr>
        <w:t>Контрольна</w:t>
      </w:r>
      <w:proofErr w:type="spellEnd"/>
      <w:r w:rsidRPr="00CC32F0">
        <w:rPr>
          <w:rFonts w:ascii="Times New Roman" w:hAnsi="Times New Roman" w:cs="Times New Roman"/>
          <w:sz w:val="28"/>
          <w:szCs w:val="28"/>
          <w:highlight w:val="yellow"/>
        </w:rPr>
        <w:t xml:space="preserve"> робота </w:t>
      </w:r>
    </w:p>
    <w:p w:rsidR="004057AC" w:rsidRPr="00E46ACE" w:rsidRDefault="004057AC" w:rsidP="004057AC">
      <w:pPr>
        <w:jc w:val="center"/>
        <w:rPr>
          <w:b/>
          <w:sz w:val="28"/>
          <w:szCs w:val="28"/>
          <w:lang w:val="uk-UA"/>
        </w:rPr>
      </w:pPr>
      <w:r w:rsidRPr="00CC32F0">
        <w:rPr>
          <w:b/>
          <w:sz w:val="28"/>
          <w:szCs w:val="28"/>
          <w:highlight w:val="yellow"/>
          <w:lang w:val="uk-UA"/>
        </w:rPr>
        <w:t>Образ майбутнього в літературі. Сучасна література</w:t>
      </w:r>
    </w:p>
    <w:p w:rsidR="004057AC" w:rsidRPr="00A17F33" w:rsidRDefault="004057AC" w:rsidP="004057A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4057AC" w:rsidRDefault="004057AC" w:rsidP="004057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7F33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тему.</w:t>
      </w:r>
    </w:p>
    <w:p w:rsidR="004057AC" w:rsidRDefault="004057AC" w:rsidP="004057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</w:t>
      </w:r>
      <w:r w:rsidR="00CC32F0">
        <w:rPr>
          <w:rFonts w:ascii="Times New Roman" w:hAnsi="Times New Roman" w:cs="Times New Roman"/>
          <w:sz w:val="28"/>
          <w:szCs w:val="28"/>
          <w:lang w:val="uk-UA"/>
        </w:rPr>
        <w:t>онуємо тестові завдання.</w:t>
      </w:r>
    </w:p>
    <w:p w:rsidR="004057AC" w:rsidRPr="00E46ACE" w:rsidRDefault="004057AC" w:rsidP="004057AC">
      <w:pPr>
        <w:spacing w:after="360"/>
        <w:jc w:val="center"/>
        <w:rPr>
          <w:b/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Тестові завдання з вибором однієї правильної відповіді (</w:t>
      </w:r>
      <w:r>
        <w:rPr>
          <w:b/>
          <w:sz w:val="28"/>
          <w:szCs w:val="28"/>
          <w:lang w:val="uk-UA"/>
        </w:rPr>
        <w:t>6</w:t>
      </w:r>
      <w:r w:rsidRPr="00E46ACE">
        <w:rPr>
          <w:b/>
          <w:sz w:val="28"/>
          <w:szCs w:val="28"/>
          <w:lang w:val="uk-UA"/>
        </w:rPr>
        <w:t xml:space="preserve"> б.)</w:t>
      </w:r>
    </w:p>
    <w:p w:rsidR="004057AC" w:rsidRPr="00E46ACE" w:rsidRDefault="004057AC" w:rsidP="004057AC">
      <w:pPr>
        <w:spacing w:after="240"/>
        <w:ind w:firstLine="426"/>
        <w:rPr>
          <w:b/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Рей Бредбері «Усмішка»</w:t>
      </w:r>
    </w:p>
    <w:p w:rsidR="004057AC" w:rsidRPr="00E46ACE" w:rsidRDefault="004057AC" w:rsidP="004057AC">
      <w:pPr>
        <w:numPr>
          <w:ilvl w:val="0"/>
          <w:numId w:val="2"/>
        </w:numPr>
        <w:spacing w:after="120" w:line="240" w:lineRule="auto"/>
        <w:rPr>
          <w:sz w:val="28"/>
          <w:szCs w:val="28"/>
          <w:lang w:val="uk-UA"/>
        </w:rPr>
      </w:pPr>
      <w:r w:rsidRPr="00E46ACE">
        <w:rPr>
          <w:sz w:val="28"/>
          <w:szCs w:val="28"/>
          <w:lang w:val="uk-UA"/>
        </w:rPr>
        <w:t>Дія оповідання відбувається: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 xml:space="preserve">А) </w:t>
      </w:r>
      <w:r w:rsidRPr="00E46ACE">
        <w:rPr>
          <w:sz w:val="28"/>
          <w:szCs w:val="28"/>
          <w:lang w:val="uk-UA"/>
        </w:rPr>
        <w:t>2034 р.;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Б)</w:t>
      </w:r>
      <w:r w:rsidRPr="00E46ACE">
        <w:rPr>
          <w:sz w:val="28"/>
          <w:szCs w:val="28"/>
          <w:lang w:val="uk-UA"/>
        </w:rPr>
        <w:t xml:space="preserve"> 2060 р.;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В)</w:t>
      </w:r>
      <w:r w:rsidRPr="00E46ACE">
        <w:rPr>
          <w:sz w:val="28"/>
          <w:szCs w:val="28"/>
          <w:lang w:val="uk-UA"/>
        </w:rPr>
        <w:t xml:space="preserve"> 2001 р.;</w:t>
      </w:r>
    </w:p>
    <w:p w:rsidR="004057AC" w:rsidRPr="00E46ACE" w:rsidRDefault="004057AC" w:rsidP="004057AC">
      <w:pPr>
        <w:spacing w:after="240"/>
        <w:ind w:left="357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Г)</w:t>
      </w:r>
      <w:r w:rsidRPr="00E46ACE">
        <w:rPr>
          <w:sz w:val="28"/>
          <w:szCs w:val="28"/>
          <w:lang w:val="uk-UA"/>
        </w:rPr>
        <w:t xml:space="preserve"> 2061 р.</w:t>
      </w:r>
    </w:p>
    <w:p w:rsidR="004057AC" w:rsidRDefault="004057AC" w:rsidP="004057AC">
      <w:pPr>
        <w:spacing w:after="120"/>
        <w:ind w:left="35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Для чого</w:t>
      </w:r>
      <w:r w:rsidRPr="00C04926">
        <w:rPr>
          <w:sz w:val="28"/>
          <w:szCs w:val="28"/>
          <w:lang w:val="uk-UA"/>
        </w:rPr>
        <w:t xml:space="preserve"> зібралася черга на міській площі о п’ятій ранку?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А)</w:t>
      </w:r>
      <w:r w:rsidRPr="00E46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щоб плювати в картину</w:t>
      </w:r>
      <w:r w:rsidRPr="00E46ACE">
        <w:rPr>
          <w:sz w:val="28"/>
          <w:szCs w:val="28"/>
          <w:lang w:val="uk-UA"/>
        </w:rPr>
        <w:t>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Б)</w:t>
      </w:r>
      <w:r w:rsidRPr="00E46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щоб спалити книжки</w:t>
      </w:r>
      <w:r w:rsidRPr="00E46ACE">
        <w:rPr>
          <w:sz w:val="28"/>
          <w:szCs w:val="28"/>
          <w:lang w:val="uk-UA"/>
        </w:rPr>
        <w:t>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 xml:space="preserve">В) </w:t>
      </w:r>
      <w:r>
        <w:rPr>
          <w:sz w:val="28"/>
          <w:szCs w:val="28"/>
          <w:lang w:val="uk-UA"/>
        </w:rPr>
        <w:t>щоб роздерти картину</w:t>
      </w:r>
      <w:r w:rsidRPr="00E46ACE">
        <w:rPr>
          <w:sz w:val="28"/>
          <w:szCs w:val="28"/>
          <w:lang w:val="uk-UA"/>
        </w:rPr>
        <w:t>;</w:t>
      </w:r>
    </w:p>
    <w:p w:rsidR="004057AC" w:rsidRPr="00C04926" w:rsidRDefault="004057AC" w:rsidP="004057AC">
      <w:pPr>
        <w:spacing w:after="240"/>
        <w:ind w:left="357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Г)</w:t>
      </w:r>
      <w:r w:rsidRPr="00E46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щоб розтрощити автомобілі</w:t>
      </w:r>
      <w:r w:rsidRPr="00E46ACE">
        <w:rPr>
          <w:sz w:val="28"/>
          <w:szCs w:val="28"/>
          <w:lang w:val="uk-UA"/>
        </w:rPr>
        <w:t>.</w:t>
      </w:r>
    </w:p>
    <w:p w:rsidR="004057AC" w:rsidRPr="00E46ACE" w:rsidRDefault="004057AC" w:rsidP="004057AC">
      <w:pPr>
        <w:spacing w:after="120"/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E46ACE">
        <w:rPr>
          <w:b/>
          <w:sz w:val="28"/>
          <w:szCs w:val="28"/>
          <w:lang w:val="uk-UA"/>
        </w:rPr>
        <w:t>.</w:t>
      </w:r>
      <w:r w:rsidRPr="00E46ACE">
        <w:rPr>
          <w:sz w:val="28"/>
          <w:szCs w:val="28"/>
          <w:lang w:val="uk-UA"/>
        </w:rPr>
        <w:t xml:space="preserve"> Більш за все люди ненавиділи: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А)</w:t>
      </w:r>
      <w:r w:rsidRPr="00E46ACE">
        <w:rPr>
          <w:sz w:val="28"/>
          <w:szCs w:val="28"/>
          <w:lang w:val="uk-UA"/>
        </w:rPr>
        <w:t xml:space="preserve"> війну;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Б)</w:t>
      </w:r>
      <w:r w:rsidRPr="00E46ACE">
        <w:rPr>
          <w:sz w:val="28"/>
          <w:szCs w:val="28"/>
          <w:lang w:val="uk-UA"/>
        </w:rPr>
        <w:t xml:space="preserve"> свята;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 xml:space="preserve">В) </w:t>
      </w:r>
      <w:r w:rsidRPr="00E46ACE">
        <w:rPr>
          <w:sz w:val="28"/>
          <w:szCs w:val="28"/>
          <w:lang w:val="uk-UA"/>
        </w:rPr>
        <w:t>минуле;</w:t>
      </w:r>
    </w:p>
    <w:p w:rsidR="004057AC" w:rsidRDefault="004057AC" w:rsidP="004057AC">
      <w:pPr>
        <w:spacing w:after="360"/>
        <w:ind w:left="357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lastRenderedPageBreak/>
        <w:t>Г)</w:t>
      </w:r>
      <w:r w:rsidRPr="00E46ACE">
        <w:rPr>
          <w:sz w:val="28"/>
          <w:szCs w:val="28"/>
          <w:lang w:val="uk-UA"/>
        </w:rPr>
        <w:t xml:space="preserve"> мистецтво.</w:t>
      </w:r>
    </w:p>
    <w:p w:rsidR="004057AC" w:rsidRPr="00E46ACE" w:rsidRDefault="004057AC" w:rsidP="004057AC">
      <w:pPr>
        <w:spacing w:after="240"/>
        <w:ind w:left="357"/>
        <w:rPr>
          <w:sz w:val="28"/>
          <w:szCs w:val="28"/>
          <w:lang w:val="uk-UA"/>
        </w:rPr>
      </w:pPr>
      <w:proofErr w:type="spellStart"/>
      <w:r w:rsidRPr="00E46ACE">
        <w:rPr>
          <w:b/>
          <w:sz w:val="28"/>
          <w:szCs w:val="28"/>
          <w:lang w:val="uk-UA"/>
        </w:rPr>
        <w:t>Астрід</w:t>
      </w:r>
      <w:proofErr w:type="spellEnd"/>
      <w:r w:rsidRPr="00E46ACE">
        <w:rPr>
          <w:b/>
          <w:sz w:val="28"/>
          <w:szCs w:val="28"/>
          <w:lang w:val="uk-UA"/>
        </w:rPr>
        <w:t xml:space="preserve"> </w:t>
      </w:r>
      <w:proofErr w:type="spellStart"/>
      <w:r w:rsidRPr="00E46ACE">
        <w:rPr>
          <w:b/>
          <w:sz w:val="28"/>
          <w:szCs w:val="28"/>
          <w:lang w:val="uk-UA"/>
        </w:rPr>
        <w:t>Лінд</w:t>
      </w:r>
      <w:r w:rsidRPr="00662E02">
        <w:rPr>
          <w:b/>
          <w:sz w:val="28"/>
          <w:szCs w:val="28"/>
          <w:lang w:val="uk-UA"/>
        </w:rPr>
        <w:t>ґ</w:t>
      </w:r>
      <w:r w:rsidRPr="00E46ACE">
        <w:rPr>
          <w:b/>
          <w:sz w:val="28"/>
          <w:szCs w:val="28"/>
          <w:lang w:val="uk-UA"/>
        </w:rPr>
        <w:t>рен</w:t>
      </w:r>
      <w:proofErr w:type="spellEnd"/>
      <w:r w:rsidRPr="00E46ACE">
        <w:rPr>
          <w:b/>
          <w:sz w:val="28"/>
          <w:szCs w:val="28"/>
          <w:lang w:val="uk-UA"/>
        </w:rPr>
        <w:t xml:space="preserve"> «</w:t>
      </w:r>
      <w:proofErr w:type="spellStart"/>
      <w:r w:rsidRPr="00E46ACE">
        <w:rPr>
          <w:b/>
          <w:sz w:val="28"/>
          <w:szCs w:val="28"/>
          <w:lang w:val="uk-UA"/>
        </w:rPr>
        <w:t>Міо</w:t>
      </w:r>
      <w:proofErr w:type="spellEnd"/>
      <w:r w:rsidRPr="00E46ACE">
        <w:rPr>
          <w:b/>
          <w:sz w:val="28"/>
          <w:szCs w:val="28"/>
          <w:lang w:val="uk-UA"/>
        </w:rPr>
        <w:t xml:space="preserve">, мій </w:t>
      </w:r>
      <w:proofErr w:type="spellStart"/>
      <w:r w:rsidRPr="00E46ACE">
        <w:rPr>
          <w:b/>
          <w:sz w:val="28"/>
          <w:szCs w:val="28"/>
          <w:lang w:val="uk-UA"/>
        </w:rPr>
        <w:t>Міо</w:t>
      </w:r>
      <w:proofErr w:type="spellEnd"/>
      <w:r w:rsidRPr="00E46ACE">
        <w:rPr>
          <w:b/>
          <w:sz w:val="28"/>
          <w:szCs w:val="28"/>
          <w:lang w:val="uk-UA"/>
        </w:rPr>
        <w:t>»</w:t>
      </w:r>
    </w:p>
    <w:p w:rsidR="004057AC" w:rsidRPr="00E46ACE" w:rsidRDefault="004057AC" w:rsidP="004057AC">
      <w:pPr>
        <w:spacing w:after="120"/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Pr="00E46ACE">
        <w:rPr>
          <w:b/>
          <w:sz w:val="28"/>
          <w:szCs w:val="28"/>
          <w:lang w:val="uk-UA"/>
        </w:rPr>
        <w:t>.</w:t>
      </w:r>
      <w:r w:rsidRPr="00E46ACE">
        <w:rPr>
          <w:sz w:val="28"/>
          <w:szCs w:val="28"/>
          <w:lang w:val="uk-UA"/>
        </w:rPr>
        <w:t xml:space="preserve"> Ім’я </w:t>
      </w:r>
      <w:proofErr w:type="spellStart"/>
      <w:r w:rsidRPr="00E46ACE">
        <w:rPr>
          <w:sz w:val="28"/>
          <w:szCs w:val="28"/>
          <w:lang w:val="uk-UA"/>
        </w:rPr>
        <w:t>Міо</w:t>
      </w:r>
      <w:proofErr w:type="spellEnd"/>
      <w:r w:rsidRPr="00E46ACE">
        <w:rPr>
          <w:sz w:val="28"/>
          <w:szCs w:val="28"/>
          <w:lang w:val="uk-UA"/>
        </w:rPr>
        <w:t xml:space="preserve"> до зустрічі з татом-королем: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А)</w:t>
      </w:r>
      <w:r w:rsidRPr="00E46ACE">
        <w:rPr>
          <w:sz w:val="28"/>
          <w:szCs w:val="28"/>
          <w:lang w:val="uk-UA"/>
        </w:rPr>
        <w:t xml:space="preserve"> </w:t>
      </w:r>
      <w:proofErr w:type="spellStart"/>
      <w:r w:rsidRPr="00E46ACE">
        <w:rPr>
          <w:sz w:val="28"/>
          <w:szCs w:val="28"/>
          <w:lang w:val="uk-UA"/>
        </w:rPr>
        <w:t>Сікстен</w:t>
      </w:r>
      <w:proofErr w:type="spellEnd"/>
      <w:r w:rsidRPr="00E46ACE">
        <w:rPr>
          <w:sz w:val="28"/>
          <w:szCs w:val="28"/>
          <w:lang w:val="uk-UA"/>
        </w:rPr>
        <w:t>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Б)</w:t>
      </w:r>
      <w:r w:rsidRPr="00E46ACE">
        <w:rPr>
          <w:sz w:val="28"/>
          <w:szCs w:val="28"/>
          <w:lang w:val="uk-UA"/>
        </w:rPr>
        <w:t xml:space="preserve"> </w:t>
      </w:r>
      <w:proofErr w:type="spellStart"/>
      <w:r w:rsidRPr="00E46ACE">
        <w:rPr>
          <w:sz w:val="28"/>
          <w:szCs w:val="28"/>
          <w:lang w:val="uk-UA"/>
        </w:rPr>
        <w:t>Буссе</w:t>
      </w:r>
      <w:proofErr w:type="spellEnd"/>
      <w:r w:rsidRPr="00E46ACE">
        <w:rPr>
          <w:sz w:val="28"/>
          <w:szCs w:val="28"/>
          <w:lang w:val="uk-UA"/>
        </w:rPr>
        <w:t>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В)</w:t>
      </w:r>
      <w:r w:rsidRPr="00E46ACE">
        <w:rPr>
          <w:sz w:val="28"/>
          <w:szCs w:val="28"/>
          <w:lang w:val="uk-UA"/>
        </w:rPr>
        <w:t xml:space="preserve"> </w:t>
      </w:r>
      <w:proofErr w:type="spellStart"/>
      <w:r w:rsidRPr="00E46ACE">
        <w:rPr>
          <w:sz w:val="28"/>
          <w:szCs w:val="28"/>
          <w:lang w:val="uk-UA"/>
        </w:rPr>
        <w:t>Едль</w:t>
      </w:r>
      <w:proofErr w:type="spellEnd"/>
      <w:r w:rsidRPr="00E46ACE">
        <w:rPr>
          <w:sz w:val="28"/>
          <w:szCs w:val="28"/>
          <w:lang w:val="uk-UA"/>
        </w:rPr>
        <w:t>;</w:t>
      </w:r>
    </w:p>
    <w:p w:rsidR="004057AC" w:rsidRPr="00E46ACE" w:rsidRDefault="004057AC" w:rsidP="004057AC">
      <w:pPr>
        <w:spacing w:after="240"/>
        <w:ind w:left="357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Г)</w:t>
      </w:r>
      <w:r w:rsidRPr="00E46ACE">
        <w:rPr>
          <w:sz w:val="28"/>
          <w:szCs w:val="28"/>
          <w:lang w:val="uk-UA"/>
        </w:rPr>
        <w:t xml:space="preserve"> </w:t>
      </w:r>
      <w:proofErr w:type="spellStart"/>
      <w:r w:rsidRPr="00E46ACE">
        <w:rPr>
          <w:sz w:val="28"/>
          <w:szCs w:val="28"/>
          <w:lang w:val="uk-UA"/>
        </w:rPr>
        <w:t>Лундін</w:t>
      </w:r>
      <w:proofErr w:type="spellEnd"/>
      <w:r w:rsidRPr="00E46ACE">
        <w:rPr>
          <w:sz w:val="28"/>
          <w:szCs w:val="28"/>
          <w:lang w:val="uk-UA"/>
        </w:rPr>
        <w:t>.</w:t>
      </w:r>
    </w:p>
    <w:p w:rsidR="004057AC" w:rsidRPr="00E46ACE" w:rsidRDefault="004057AC" w:rsidP="004057AC">
      <w:pPr>
        <w:spacing w:after="120"/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E46ACE">
        <w:rPr>
          <w:b/>
          <w:sz w:val="28"/>
          <w:szCs w:val="28"/>
          <w:lang w:val="uk-UA"/>
        </w:rPr>
        <w:t>.</w:t>
      </w:r>
      <w:r w:rsidRPr="00E46ACE">
        <w:rPr>
          <w:sz w:val="28"/>
          <w:szCs w:val="28"/>
          <w:lang w:val="uk-UA"/>
        </w:rPr>
        <w:t xml:space="preserve"> Що допомогло </w:t>
      </w:r>
      <w:proofErr w:type="spellStart"/>
      <w:r w:rsidRPr="00E46ACE">
        <w:rPr>
          <w:sz w:val="28"/>
          <w:szCs w:val="28"/>
          <w:lang w:val="uk-UA"/>
        </w:rPr>
        <w:t>Міо</w:t>
      </w:r>
      <w:proofErr w:type="spellEnd"/>
      <w:r w:rsidRPr="00E46ACE">
        <w:rPr>
          <w:sz w:val="28"/>
          <w:szCs w:val="28"/>
          <w:lang w:val="uk-UA"/>
        </w:rPr>
        <w:t xml:space="preserve"> та Юм-Юму в печері?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А)</w:t>
      </w:r>
      <w:r w:rsidRPr="00E46ACE">
        <w:rPr>
          <w:sz w:val="28"/>
          <w:szCs w:val="28"/>
          <w:lang w:val="uk-UA"/>
        </w:rPr>
        <w:t xml:space="preserve"> сопілка;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Б)</w:t>
      </w:r>
      <w:r w:rsidRPr="00E46ACE">
        <w:rPr>
          <w:sz w:val="28"/>
          <w:szCs w:val="28"/>
          <w:lang w:val="uk-UA"/>
        </w:rPr>
        <w:t xml:space="preserve"> ріжок;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В)</w:t>
      </w:r>
      <w:r w:rsidRPr="00E46ACE">
        <w:rPr>
          <w:sz w:val="28"/>
          <w:szCs w:val="28"/>
          <w:lang w:val="uk-UA"/>
        </w:rPr>
        <w:t xml:space="preserve"> дзеркало;</w:t>
      </w:r>
    </w:p>
    <w:p w:rsidR="004057AC" w:rsidRPr="00E46ACE" w:rsidRDefault="004057AC" w:rsidP="004057AC">
      <w:pPr>
        <w:spacing w:after="240"/>
        <w:ind w:left="357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Г)</w:t>
      </w:r>
      <w:r w:rsidRPr="00E46ACE">
        <w:rPr>
          <w:sz w:val="28"/>
          <w:szCs w:val="28"/>
          <w:lang w:val="uk-UA"/>
        </w:rPr>
        <w:t xml:space="preserve"> невидимий плащ.</w:t>
      </w:r>
    </w:p>
    <w:p w:rsidR="004057AC" w:rsidRPr="00E46ACE" w:rsidRDefault="004057AC" w:rsidP="004057AC">
      <w:pPr>
        <w:spacing w:after="120"/>
        <w:ind w:left="36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E46ACE">
        <w:rPr>
          <w:b/>
          <w:sz w:val="28"/>
          <w:szCs w:val="28"/>
          <w:lang w:val="uk-UA"/>
        </w:rPr>
        <w:t>.</w:t>
      </w:r>
      <w:r w:rsidRPr="00E46ACE">
        <w:rPr>
          <w:sz w:val="28"/>
          <w:szCs w:val="28"/>
          <w:lang w:val="uk-UA"/>
        </w:rPr>
        <w:t xml:space="preserve"> За допомогою чого </w:t>
      </w:r>
      <w:proofErr w:type="spellStart"/>
      <w:r w:rsidRPr="00E46ACE">
        <w:rPr>
          <w:sz w:val="28"/>
          <w:szCs w:val="28"/>
          <w:lang w:val="uk-UA"/>
        </w:rPr>
        <w:t>Міо</w:t>
      </w:r>
      <w:proofErr w:type="spellEnd"/>
      <w:r w:rsidRPr="00E46ACE">
        <w:rPr>
          <w:sz w:val="28"/>
          <w:szCs w:val="28"/>
          <w:lang w:val="uk-UA"/>
        </w:rPr>
        <w:t xml:space="preserve"> міг побороти лицаря </w:t>
      </w:r>
      <w:proofErr w:type="spellStart"/>
      <w:r w:rsidRPr="00E46ACE">
        <w:rPr>
          <w:sz w:val="28"/>
          <w:szCs w:val="28"/>
          <w:lang w:val="uk-UA"/>
        </w:rPr>
        <w:t>Като</w:t>
      </w:r>
      <w:proofErr w:type="spellEnd"/>
      <w:r w:rsidRPr="00E46ACE">
        <w:rPr>
          <w:sz w:val="28"/>
          <w:szCs w:val="28"/>
          <w:lang w:val="uk-UA"/>
        </w:rPr>
        <w:t>?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А)</w:t>
      </w:r>
      <w:r w:rsidRPr="00E46ACE">
        <w:rPr>
          <w:sz w:val="28"/>
          <w:szCs w:val="28"/>
          <w:lang w:val="uk-UA"/>
        </w:rPr>
        <w:t xml:space="preserve"> чарівних слів;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Б)</w:t>
      </w:r>
      <w:r w:rsidRPr="00E46ACE">
        <w:rPr>
          <w:sz w:val="28"/>
          <w:szCs w:val="28"/>
          <w:lang w:val="uk-UA"/>
        </w:rPr>
        <w:t xml:space="preserve"> стріл, що розтинають камінь;</w:t>
      </w:r>
    </w:p>
    <w:p w:rsidR="004057AC" w:rsidRPr="00E46ACE" w:rsidRDefault="004057AC" w:rsidP="004057AC">
      <w:pPr>
        <w:ind w:left="360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В)</w:t>
      </w:r>
      <w:r w:rsidRPr="00E46ACE">
        <w:rPr>
          <w:sz w:val="28"/>
          <w:szCs w:val="28"/>
          <w:lang w:val="uk-UA"/>
        </w:rPr>
        <w:t xml:space="preserve"> плаща-невидимки;</w:t>
      </w:r>
    </w:p>
    <w:p w:rsidR="004057AC" w:rsidRDefault="004057AC" w:rsidP="004057AC">
      <w:pPr>
        <w:spacing w:after="240"/>
        <w:ind w:left="357"/>
        <w:rPr>
          <w:sz w:val="28"/>
          <w:szCs w:val="28"/>
          <w:lang w:val="uk-UA"/>
        </w:rPr>
      </w:pPr>
      <w:r w:rsidRPr="00E46ACE">
        <w:rPr>
          <w:b/>
          <w:sz w:val="28"/>
          <w:szCs w:val="28"/>
          <w:lang w:val="uk-UA"/>
        </w:rPr>
        <w:t>Г)</w:t>
      </w:r>
      <w:r w:rsidRPr="00E46ACE">
        <w:rPr>
          <w:sz w:val="28"/>
          <w:szCs w:val="28"/>
          <w:lang w:val="uk-UA"/>
        </w:rPr>
        <w:t xml:space="preserve"> меча, який розтинає камінь.</w:t>
      </w:r>
    </w:p>
    <w:p w:rsidR="004057AC" w:rsidRDefault="004057AC" w:rsidP="004057AC">
      <w:pPr>
        <w:spacing w:after="120"/>
        <w:jc w:val="center"/>
        <w:rPr>
          <w:b/>
          <w:sz w:val="28"/>
          <w:szCs w:val="28"/>
          <w:lang w:val="uk-UA"/>
        </w:rPr>
      </w:pPr>
    </w:p>
    <w:p w:rsidR="004057AC" w:rsidRDefault="004057AC" w:rsidP="004057AC">
      <w:pPr>
        <w:spacing w:after="240"/>
        <w:jc w:val="center"/>
        <w:rPr>
          <w:b/>
          <w:sz w:val="28"/>
          <w:szCs w:val="28"/>
          <w:lang w:val="uk-UA"/>
        </w:rPr>
      </w:pPr>
      <w:r w:rsidRPr="00D40AEA">
        <w:rPr>
          <w:b/>
          <w:sz w:val="28"/>
          <w:szCs w:val="28"/>
          <w:lang w:val="uk-UA"/>
        </w:rPr>
        <w:t>Встановлення відповідності</w:t>
      </w:r>
      <w:r>
        <w:rPr>
          <w:b/>
          <w:sz w:val="28"/>
          <w:szCs w:val="28"/>
          <w:lang w:val="uk-UA"/>
        </w:rPr>
        <w:t xml:space="preserve"> (1 б.)</w:t>
      </w:r>
    </w:p>
    <w:p w:rsidR="004057AC" w:rsidRPr="00D40AEA" w:rsidRDefault="004057AC" w:rsidP="004057AC">
      <w:pPr>
        <w:spacing w:after="240"/>
        <w:ind w:left="426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>
        <w:rPr>
          <w:sz w:val="28"/>
          <w:szCs w:val="28"/>
          <w:lang w:val="uk-UA"/>
        </w:rPr>
        <w:t>Встановити відповідність між письменником/письменницею та його/її характеристикою:</w:t>
      </w:r>
    </w:p>
    <w:p w:rsidR="004057AC" w:rsidRDefault="004057AC" w:rsidP="004057AC">
      <w:pPr>
        <w:spacing w:after="120"/>
        <w:rPr>
          <w:b/>
          <w:sz w:val="28"/>
          <w:szCs w:val="28"/>
          <w:lang w:val="uk-UA"/>
        </w:rPr>
        <w:sectPr w:rsidR="004057AC" w:rsidSect="004057AC">
          <w:pgSz w:w="11906" w:h="16838"/>
          <w:pgMar w:top="567" w:right="386" w:bottom="426" w:left="709" w:header="709" w:footer="709" w:gutter="0"/>
          <w:cols w:space="0"/>
          <w:docGrid w:linePitch="360"/>
        </w:sectPr>
      </w:pPr>
    </w:p>
    <w:p w:rsidR="00A8576E" w:rsidRDefault="004057AC" w:rsidP="00A8576E">
      <w:pPr>
        <w:spacing w:after="1080" w:line="240" w:lineRule="auto"/>
        <w:ind w:right="-1118" w:firstLine="284"/>
        <w:rPr>
          <w:sz w:val="28"/>
          <w:szCs w:val="28"/>
          <w:lang w:val="uk-UA"/>
        </w:rPr>
      </w:pPr>
      <w:r w:rsidRPr="00C04926">
        <w:rPr>
          <w:b/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 xml:space="preserve"> Рей Бредбері</w:t>
      </w:r>
    </w:p>
    <w:p w:rsidR="004057AC" w:rsidRDefault="004057AC" w:rsidP="00A8576E">
      <w:pPr>
        <w:spacing w:after="1080" w:line="240" w:lineRule="auto"/>
        <w:ind w:right="-1118" w:firstLine="284"/>
        <w:rPr>
          <w:sz w:val="28"/>
          <w:szCs w:val="28"/>
          <w:lang w:val="uk-UA"/>
        </w:rPr>
      </w:pPr>
      <w:r w:rsidRPr="00C0492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Роберт </w:t>
      </w:r>
      <w:proofErr w:type="spellStart"/>
      <w:r>
        <w:rPr>
          <w:sz w:val="28"/>
          <w:szCs w:val="28"/>
          <w:lang w:val="uk-UA"/>
        </w:rPr>
        <w:t>Шеклі</w:t>
      </w:r>
      <w:proofErr w:type="spellEnd"/>
    </w:p>
    <w:p w:rsidR="004057AC" w:rsidRDefault="004057AC" w:rsidP="00A8576E">
      <w:pPr>
        <w:spacing w:after="1080" w:line="240" w:lineRule="auto"/>
        <w:ind w:right="-1118" w:firstLine="284"/>
        <w:rPr>
          <w:sz w:val="28"/>
          <w:szCs w:val="28"/>
          <w:lang w:val="uk-UA"/>
        </w:rPr>
      </w:pPr>
      <w:r w:rsidRPr="00C04926">
        <w:rPr>
          <w:b/>
          <w:sz w:val="28"/>
          <w:szCs w:val="28"/>
          <w:lang w:val="uk-UA"/>
        </w:rPr>
        <w:lastRenderedPageBreak/>
        <w:t>3.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Астрід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Лінд</w:t>
      </w:r>
      <w:r w:rsidRPr="00662E02">
        <w:rPr>
          <w:sz w:val="28"/>
          <w:szCs w:val="28"/>
          <w:lang w:val="uk-UA"/>
        </w:rPr>
        <w:t>ґ</w:t>
      </w:r>
      <w:r>
        <w:rPr>
          <w:sz w:val="28"/>
          <w:szCs w:val="28"/>
          <w:lang w:val="uk-UA"/>
        </w:rPr>
        <w:t>рен</w:t>
      </w:r>
      <w:proofErr w:type="spellEnd"/>
    </w:p>
    <w:p w:rsidR="004057AC" w:rsidRDefault="004057AC" w:rsidP="00A8576E">
      <w:pPr>
        <w:spacing w:line="240" w:lineRule="auto"/>
        <w:ind w:right="-1118" w:firstLine="284"/>
        <w:rPr>
          <w:sz w:val="28"/>
          <w:szCs w:val="28"/>
          <w:lang w:val="uk-UA"/>
        </w:rPr>
      </w:pPr>
      <w:r w:rsidRPr="00C04926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Крістіне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Нестлін</w:t>
      </w:r>
      <w:r w:rsidRPr="00662E02">
        <w:rPr>
          <w:sz w:val="28"/>
          <w:szCs w:val="28"/>
          <w:lang w:val="uk-UA"/>
        </w:rPr>
        <w:t>ґ</w:t>
      </w:r>
      <w:r>
        <w:rPr>
          <w:sz w:val="28"/>
          <w:szCs w:val="28"/>
          <w:lang w:val="uk-UA"/>
        </w:rPr>
        <w:t>ер</w:t>
      </w:r>
      <w:proofErr w:type="spellEnd"/>
    </w:p>
    <w:p w:rsidR="00A8576E" w:rsidRDefault="00A8576E" w:rsidP="004057AC">
      <w:pPr>
        <w:spacing w:after="120"/>
        <w:rPr>
          <w:sz w:val="28"/>
          <w:szCs w:val="28"/>
          <w:lang w:val="uk-UA"/>
        </w:rPr>
        <w:sectPr w:rsidR="00A8576E" w:rsidSect="00A8576E">
          <w:type w:val="continuous"/>
          <w:pgSz w:w="11906" w:h="16838"/>
          <w:pgMar w:top="360" w:right="849" w:bottom="360" w:left="709" w:header="709" w:footer="709" w:gutter="0"/>
          <w:cols w:num="2" w:space="0"/>
          <w:docGrid w:linePitch="360"/>
        </w:sectPr>
      </w:pPr>
    </w:p>
    <w:p w:rsidR="004057AC" w:rsidRDefault="004057AC" w:rsidP="004057AC">
      <w:pPr>
        <w:spacing w:after="120"/>
        <w:rPr>
          <w:sz w:val="28"/>
          <w:szCs w:val="28"/>
          <w:lang w:val="uk-UA"/>
        </w:rPr>
      </w:pPr>
    </w:p>
    <w:p w:rsidR="00A8576E" w:rsidRDefault="00A8576E" w:rsidP="004057AC">
      <w:pPr>
        <w:spacing w:after="120"/>
        <w:jc w:val="both"/>
        <w:rPr>
          <w:b/>
          <w:sz w:val="28"/>
          <w:szCs w:val="28"/>
          <w:lang w:val="uk-UA"/>
        </w:rPr>
        <w:sectPr w:rsidR="00A8576E" w:rsidSect="00662E02">
          <w:type w:val="continuous"/>
          <w:pgSz w:w="11906" w:h="16838"/>
          <w:pgMar w:top="360" w:right="849" w:bottom="360" w:left="709" w:header="709" w:footer="709" w:gutter="0"/>
          <w:cols w:num="2" w:space="0" w:equalWidth="0">
            <w:col w:w="3969" w:space="0"/>
            <w:col w:w="6379"/>
          </w:cols>
          <w:docGrid w:linePitch="360"/>
        </w:sectPr>
      </w:pPr>
    </w:p>
    <w:p w:rsidR="004057AC" w:rsidRDefault="004057AC" w:rsidP="004057AC">
      <w:pPr>
        <w:spacing w:after="120"/>
        <w:jc w:val="both"/>
        <w:rPr>
          <w:sz w:val="28"/>
          <w:szCs w:val="28"/>
          <w:lang w:val="uk-UA"/>
        </w:rPr>
      </w:pPr>
      <w:r w:rsidRPr="00C04926">
        <w:rPr>
          <w:b/>
          <w:sz w:val="28"/>
          <w:szCs w:val="28"/>
          <w:lang w:val="uk-UA"/>
        </w:rPr>
        <w:lastRenderedPageBreak/>
        <w:t>А.</w:t>
      </w:r>
      <w:r>
        <w:rPr>
          <w:sz w:val="28"/>
          <w:szCs w:val="28"/>
          <w:lang w:val="uk-UA"/>
        </w:rPr>
        <w:t xml:space="preserve"> Австрійська дитяча письменниця та художниця. В її персонажах читачі можуть впізнати самих себе такими, якими вони є в звичайному житті.</w:t>
      </w:r>
    </w:p>
    <w:p w:rsidR="004057AC" w:rsidRDefault="004057AC" w:rsidP="004057AC">
      <w:pPr>
        <w:spacing w:after="120"/>
        <w:jc w:val="both"/>
        <w:rPr>
          <w:sz w:val="28"/>
          <w:szCs w:val="28"/>
          <w:lang w:val="uk-UA"/>
        </w:rPr>
      </w:pPr>
      <w:r w:rsidRPr="00C04926">
        <w:rPr>
          <w:b/>
          <w:sz w:val="28"/>
          <w:szCs w:val="28"/>
          <w:lang w:val="uk-UA"/>
        </w:rPr>
        <w:t>Б.</w:t>
      </w:r>
      <w:r>
        <w:rPr>
          <w:sz w:val="28"/>
          <w:szCs w:val="28"/>
          <w:lang w:val="uk-UA"/>
        </w:rPr>
        <w:t xml:space="preserve"> Казкарка зі Швеції, яка не хотіла писати твори для дорослих: «Я волію писати для читачів, здатних творити дива. А дива творять діти, коли читають книжки».</w:t>
      </w:r>
    </w:p>
    <w:p w:rsidR="004057AC" w:rsidRDefault="004057AC" w:rsidP="004057AC">
      <w:pPr>
        <w:spacing w:after="120"/>
        <w:jc w:val="both"/>
        <w:rPr>
          <w:sz w:val="28"/>
          <w:szCs w:val="28"/>
          <w:lang w:val="uk-UA"/>
        </w:rPr>
      </w:pPr>
      <w:r w:rsidRPr="00C04926">
        <w:rPr>
          <w:b/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Автор оповідань, який писав у жанрі наукової фантастики, найнеобхіднішим винаходом для людства вважав людське серце.</w:t>
      </w:r>
    </w:p>
    <w:p w:rsidR="004057AC" w:rsidRPr="00E46ACE" w:rsidRDefault="004057AC" w:rsidP="00CC32F0">
      <w:pPr>
        <w:tabs>
          <w:tab w:val="left" w:pos="284"/>
        </w:tabs>
        <w:spacing w:after="120"/>
        <w:jc w:val="both"/>
        <w:rPr>
          <w:b/>
          <w:sz w:val="28"/>
          <w:szCs w:val="28"/>
          <w:lang w:val="uk-UA"/>
        </w:rPr>
      </w:pPr>
      <w:r w:rsidRPr="00C04926">
        <w:rPr>
          <w:b/>
          <w:sz w:val="28"/>
          <w:szCs w:val="28"/>
          <w:lang w:val="uk-UA"/>
        </w:rPr>
        <w:t>Г.</w:t>
      </w:r>
      <w:r>
        <w:rPr>
          <w:sz w:val="28"/>
          <w:szCs w:val="28"/>
          <w:lang w:val="uk-UA"/>
        </w:rPr>
        <w:t xml:space="preserve"> Природжений мрійник, входив в об’єднання молодих авторів «Ліга наукових фантастів», писав твори про майбутнє сучасної цивілізації та його можливі </w:t>
      </w:r>
      <w:r w:rsidR="00CC32F0">
        <w:rPr>
          <w:sz w:val="28"/>
          <w:szCs w:val="28"/>
          <w:lang w:val="uk-UA"/>
        </w:rPr>
        <w:t>з</w:t>
      </w:r>
      <w:r w:rsidR="00A8576E">
        <w:rPr>
          <w:sz w:val="28"/>
          <w:szCs w:val="28"/>
          <w:lang w:val="uk-UA"/>
        </w:rPr>
        <w:t>агрози</w:t>
      </w:r>
      <w:r w:rsidR="00CC32F0">
        <w:rPr>
          <w:sz w:val="28"/>
          <w:szCs w:val="28"/>
          <w:lang w:val="uk-UA"/>
        </w:rPr>
        <w:t xml:space="preserve">. </w:t>
      </w:r>
      <w:r w:rsidRPr="00E46ACE">
        <w:rPr>
          <w:b/>
          <w:sz w:val="28"/>
          <w:szCs w:val="28"/>
          <w:lang w:val="uk-UA"/>
        </w:rPr>
        <w:t>Відкриті питання</w:t>
      </w:r>
      <w:r>
        <w:rPr>
          <w:b/>
          <w:sz w:val="28"/>
          <w:szCs w:val="28"/>
          <w:lang w:val="uk-UA"/>
        </w:rPr>
        <w:t xml:space="preserve"> та завдання</w:t>
      </w:r>
    </w:p>
    <w:p w:rsidR="004057AC" w:rsidRPr="00E46ACE" w:rsidRDefault="004057AC" w:rsidP="004057AC">
      <w:pPr>
        <w:spacing w:after="1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</w:t>
      </w:r>
      <w:r w:rsidRPr="00E46ACE">
        <w:rPr>
          <w:b/>
          <w:sz w:val="28"/>
          <w:szCs w:val="28"/>
          <w:lang w:val="uk-UA"/>
        </w:rPr>
        <w:t xml:space="preserve">. </w:t>
      </w:r>
      <w:r w:rsidRPr="00E46ACE">
        <w:rPr>
          <w:sz w:val="28"/>
          <w:szCs w:val="28"/>
          <w:lang w:val="uk-UA"/>
        </w:rPr>
        <w:t xml:space="preserve">Накреслити сюжетний ланцюжок твору Роберта </w:t>
      </w:r>
      <w:proofErr w:type="spellStart"/>
      <w:r w:rsidRPr="00E46ACE">
        <w:rPr>
          <w:sz w:val="28"/>
          <w:szCs w:val="28"/>
          <w:lang w:val="uk-UA"/>
        </w:rPr>
        <w:t>Шеклі</w:t>
      </w:r>
      <w:proofErr w:type="spellEnd"/>
      <w:r w:rsidRPr="00E46ACE">
        <w:rPr>
          <w:sz w:val="28"/>
          <w:szCs w:val="28"/>
          <w:lang w:val="uk-UA"/>
        </w:rPr>
        <w:t xml:space="preserve"> «Запах думок». </w:t>
      </w:r>
      <w:r w:rsidRPr="00E46ACE"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1</w:t>
      </w:r>
      <w:r w:rsidRPr="00E46ACE">
        <w:rPr>
          <w:b/>
          <w:sz w:val="28"/>
          <w:szCs w:val="28"/>
          <w:lang w:val="uk-UA"/>
        </w:rPr>
        <w:t xml:space="preserve"> б.)</w:t>
      </w:r>
    </w:p>
    <w:p w:rsidR="004057AC" w:rsidRPr="00E46ACE" w:rsidRDefault="00252EE1" w:rsidP="004057AC">
      <w:pPr>
        <w:spacing w:after="1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</w:t>
      </w:r>
      <w:r w:rsidR="004057AC" w:rsidRPr="00E46ACE">
        <w:rPr>
          <w:b/>
          <w:sz w:val="28"/>
          <w:szCs w:val="28"/>
          <w:lang w:val="uk-UA"/>
        </w:rPr>
        <w:t xml:space="preserve">. </w:t>
      </w:r>
      <w:r w:rsidR="004057AC" w:rsidRPr="00E46ACE">
        <w:rPr>
          <w:sz w:val="28"/>
          <w:szCs w:val="28"/>
          <w:lang w:val="uk-UA"/>
        </w:rPr>
        <w:t xml:space="preserve">Охарактеризувати героїв твору </w:t>
      </w:r>
      <w:proofErr w:type="spellStart"/>
      <w:r w:rsidR="004057AC" w:rsidRPr="00E46ACE">
        <w:rPr>
          <w:sz w:val="28"/>
          <w:szCs w:val="28"/>
          <w:lang w:val="uk-UA"/>
        </w:rPr>
        <w:t>Крістіне</w:t>
      </w:r>
      <w:proofErr w:type="spellEnd"/>
      <w:r w:rsidR="004057AC" w:rsidRPr="00E46ACE">
        <w:rPr>
          <w:sz w:val="28"/>
          <w:szCs w:val="28"/>
          <w:lang w:val="uk-UA"/>
        </w:rPr>
        <w:t xml:space="preserve"> </w:t>
      </w:r>
      <w:proofErr w:type="spellStart"/>
      <w:r w:rsidR="004057AC" w:rsidRPr="00E46ACE">
        <w:rPr>
          <w:sz w:val="28"/>
          <w:szCs w:val="28"/>
          <w:lang w:val="uk-UA"/>
        </w:rPr>
        <w:t>Нестлін</w:t>
      </w:r>
      <w:r w:rsidR="004057AC" w:rsidRPr="009A65B9">
        <w:rPr>
          <w:sz w:val="28"/>
          <w:szCs w:val="28"/>
          <w:lang w:val="uk-UA"/>
        </w:rPr>
        <w:t>ґ</w:t>
      </w:r>
      <w:r w:rsidR="004057AC" w:rsidRPr="00E46ACE">
        <w:rPr>
          <w:sz w:val="28"/>
          <w:szCs w:val="28"/>
          <w:lang w:val="uk-UA"/>
        </w:rPr>
        <w:t>ер</w:t>
      </w:r>
      <w:proofErr w:type="spellEnd"/>
      <w:r w:rsidR="004057AC" w:rsidRPr="00E46ACE">
        <w:rPr>
          <w:sz w:val="28"/>
          <w:szCs w:val="28"/>
          <w:lang w:val="uk-UA"/>
        </w:rPr>
        <w:t xml:space="preserve"> «Конрад, або Дитина з бляшанки»</w:t>
      </w:r>
      <w:r w:rsidR="004057AC">
        <w:rPr>
          <w:sz w:val="28"/>
          <w:szCs w:val="28"/>
          <w:lang w:val="uk-UA"/>
        </w:rPr>
        <w:t xml:space="preserve"> (Конрад, пані </w:t>
      </w:r>
      <w:proofErr w:type="spellStart"/>
      <w:r w:rsidR="004057AC">
        <w:rPr>
          <w:sz w:val="28"/>
          <w:szCs w:val="28"/>
          <w:lang w:val="uk-UA"/>
        </w:rPr>
        <w:t>Бартолотті</w:t>
      </w:r>
      <w:proofErr w:type="spellEnd"/>
      <w:r w:rsidR="004057AC">
        <w:rPr>
          <w:sz w:val="28"/>
          <w:szCs w:val="28"/>
          <w:lang w:val="uk-UA"/>
        </w:rPr>
        <w:t xml:space="preserve">, пан </w:t>
      </w:r>
      <w:proofErr w:type="spellStart"/>
      <w:r w:rsidR="004057AC">
        <w:rPr>
          <w:sz w:val="28"/>
          <w:szCs w:val="28"/>
          <w:lang w:val="uk-UA"/>
        </w:rPr>
        <w:t>Егон</w:t>
      </w:r>
      <w:proofErr w:type="spellEnd"/>
      <w:r w:rsidR="004057AC">
        <w:rPr>
          <w:sz w:val="28"/>
          <w:szCs w:val="28"/>
          <w:lang w:val="uk-UA"/>
        </w:rPr>
        <w:t>)</w:t>
      </w:r>
      <w:r w:rsidR="004057AC" w:rsidRPr="00E46ACE">
        <w:rPr>
          <w:sz w:val="28"/>
          <w:szCs w:val="28"/>
          <w:lang w:val="uk-UA"/>
        </w:rPr>
        <w:t>.</w:t>
      </w:r>
      <w:r w:rsidR="004057AC">
        <w:rPr>
          <w:b/>
          <w:sz w:val="28"/>
          <w:szCs w:val="28"/>
          <w:lang w:val="uk-UA"/>
        </w:rPr>
        <w:t xml:space="preserve"> (2</w:t>
      </w:r>
      <w:r w:rsidR="004057AC" w:rsidRPr="00E46ACE">
        <w:rPr>
          <w:b/>
          <w:sz w:val="28"/>
          <w:szCs w:val="28"/>
          <w:lang w:val="uk-UA"/>
        </w:rPr>
        <w:t xml:space="preserve"> б.)</w:t>
      </w:r>
    </w:p>
    <w:p w:rsidR="004057AC" w:rsidRPr="00E46ACE" w:rsidRDefault="00252EE1" w:rsidP="004057AC">
      <w:pPr>
        <w:spacing w:after="120"/>
        <w:ind w:left="142" w:hanging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</w:t>
      </w:r>
      <w:r w:rsidR="004057AC" w:rsidRPr="00E46ACE">
        <w:rPr>
          <w:b/>
          <w:sz w:val="28"/>
          <w:szCs w:val="28"/>
          <w:lang w:val="uk-UA"/>
        </w:rPr>
        <w:t xml:space="preserve">. </w:t>
      </w:r>
      <w:r w:rsidR="004057AC" w:rsidRPr="00E46ACE">
        <w:rPr>
          <w:sz w:val="28"/>
          <w:szCs w:val="28"/>
          <w:lang w:val="uk-UA"/>
        </w:rPr>
        <w:t>Що таке конфлікт?</w:t>
      </w:r>
      <w:r w:rsidR="004057AC" w:rsidRPr="00E46ACE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1</w:t>
      </w:r>
      <w:r w:rsidR="004057AC" w:rsidRPr="00E46ACE">
        <w:rPr>
          <w:b/>
          <w:sz w:val="28"/>
          <w:szCs w:val="28"/>
          <w:lang w:val="uk-UA"/>
        </w:rPr>
        <w:t xml:space="preserve"> б.)</w:t>
      </w:r>
    </w:p>
    <w:p w:rsidR="004057AC" w:rsidRPr="00E46ACE" w:rsidRDefault="00252EE1" w:rsidP="004057AC">
      <w:pPr>
        <w:spacing w:after="120"/>
        <w:ind w:left="142" w:hanging="14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</w:t>
      </w:r>
      <w:r w:rsidR="004057AC" w:rsidRPr="00E46ACE">
        <w:rPr>
          <w:b/>
          <w:sz w:val="28"/>
          <w:szCs w:val="28"/>
          <w:lang w:val="uk-UA"/>
        </w:rPr>
        <w:t xml:space="preserve">. </w:t>
      </w:r>
      <w:r w:rsidR="004057AC" w:rsidRPr="00E46ACE">
        <w:rPr>
          <w:sz w:val="28"/>
          <w:szCs w:val="28"/>
          <w:lang w:val="uk-UA"/>
        </w:rPr>
        <w:t xml:space="preserve">Що таке наукова фантастика? </w:t>
      </w:r>
      <w:r>
        <w:rPr>
          <w:b/>
          <w:sz w:val="28"/>
          <w:szCs w:val="28"/>
          <w:lang w:val="uk-UA"/>
        </w:rPr>
        <w:t>(1</w:t>
      </w:r>
      <w:r w:rsidR="004057AC" w:rsidRPr="00E46ACE">
        <w:rPr>
          <w:b/>
          <w:sz w:val="28"/>
          <w:szCs w:val="28"/>
          <w:lang w:val="uk-UA"/>
        </w:rPr>
        <w:t xml:space="preserve"> б.)</w:t>
      </w:r>
    </w:p>
    <w:p w:rsidR="004057AC" w:rsidRDefault="00497A48" w:rsidP="004057A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Звітуємо до 20</w:t>
      </w:r>
      <w:r w:rsidR="00CC32F0">
        <w:rPr>
          <w:rFonts w:ascii="Times New Roman" w:hAnsi="Times New Roman" w:cs="Times New Roman"/>
          <w:sz w:val="28"/>
          <w:szCs w:val="28"/>
          <w:lang w:val="uk-UA"/>
        </w:rPr>
        <w:t xml:space="preserve"> травня.</w:t>
      </w:r>
    </w:p>
    <w:p w:rsidR="00704F2F" w:rsidRDefault="00704F2F" w:rsidP="00704F2F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Розробник контрольної роботи – Макаренко Т.С. </w:t>
      </w:r>
      <w:hyperlink r:id="rId7" w:history="1">
        <w:r w:rsidRPr="009F51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https://naurok.com.ua/kontrolna-robota-dlya-6-klasu-za-temoyu-obraz-maybutnogo-v-literaturi-suchasna-literatura-47839.html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2F0" w:rsidRDefault="00CC32F0" w:rsidP="00CC32F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32F0" w:rsidRDefault="00CC32F0" w:rsidP="00CC32F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</w:t>
      </w:r>
      <w:r w:rsidR="00497A48">
        <w:rPr>
          <w:rFonts w:ascii="Times New Roman" w:hAnsi="Times New Roman" w:cs="Times New Roman"/>
          <w:sz w:val="28"/>
          <w:szCs w:val="28"/>
          <w:lang w:val="uk-UA"/>
        </w:rPr>
        <w:t>-3</w:t>
      </w:r>
    </w:p>
    <w:p w:rsidR="00FA7B1F" w:rsidRPr="00FA7B1F" w:rsidRDefault="00FA7B1F" w:rsidP="00FA7B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7B1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Е.-Е. </w:t>
      </w:r>
      <w:proofErr w:type="spellStart"/>
      <w:r w:rsidRPr="00FA7B1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Шмітт</w:t>
      </w:r>
      <w:proofErr w:type="spellEnd"/>
      <w:r w:rsidRPr="00FA7B1F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. </w:t>
      </w:r>
      <w:r w:rsidRPr="00FA7B1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</w:rPr>
        <w:t xml:space="preserve">«Оскар і </w:t>
      </w:r>
      <w:proofErr w:type="spellStart"/>
      <w:r w:rsidRPr="00FA7B1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</w:rPr>
        <w:t>Рожева</w:t>
      </w:r>
      <w:proofErr w:type="spellEnd"/>
      <w:r w:rsidRPr="00FA7B1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</w:rPr>
        <w:t xml:space="preserve"> </w:t>
      </w:r>
      <w:r w:rsidRPr="00FA7B1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  <w:lang w:val="uk-UA"/>
        </w:rPr>
        <w:t>П</w:t>
      </w:r>
      <w:proofErr w:type="spellStart"/>
      <w:r w:rsidRPr="00FA7B1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</w:rPr>
        <w:t>ані</w:t>
      </w:r>
      <w:proofErr w:type="spellEnd"/>
      <w:r w:rsidRPr="00FA7B1F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bdr w:val="none" w:sz="0" w:space="0" w:color="auto" w:frame="1"/>
        </w:rPr>
        <w:t>»</w:t>
      </w:r>
    </w:p>
    <w:p w:rsidR="00F87C92" w:rsidRPr="006F6780" w:rsidRDefault="00F87C92" w:rsidP="00FA7B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6780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CC32F0" w:rsidRPr="006F6780" w:rsidRDefault="00F87C92" w:rsidP="006F67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F6780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тему.</w:t>
      </w:r>
    </w:p>
    <w:p w:rsidR="00E46479" w:rsidRPr="006F6780" w:rsidRDefault="00E46479" w:rsidP="006F678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Сьогодні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ми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побуваємо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колі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героїв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пові</w:t>
      </w:r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«Оскар і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Рожева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П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ані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»,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познайомимось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із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автором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твору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Ерік-Еммануель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Шмі</w:t>
      </w:r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тт</w:t>
      </w:r>
      <w:proofErr w:type="spellEnd"/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народився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28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березня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1960 року в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Ліоні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Готувався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кар’єри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композитора,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вчився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грати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фортепіано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Однак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кр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ім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музики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хлопчик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захопився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письменством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: в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одинадцять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років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написав першу книгу.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Закінчивши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престижний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Вищий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педагогічний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інститут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і,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захистивши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філософську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дисертацію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,</w:t>
      </w:r>
      <w:r w:rsidR="0081157A"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Шмі</w:t>
      </w:r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тт</w:t>
      </w:r>
      <w:proofErr w:type="spellEnd"/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починає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викладати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філософію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Але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наукова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кар’єра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була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принесена в жертву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літературі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proofErr w:type="spellStart"/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’єси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Ніч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Вавилоні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 і «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Відвідувач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»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мали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великий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успіх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сцені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Королівського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Шекспірівського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театру. У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цих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творах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ведеться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глибокий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філософський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але не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нудний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діалог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людську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сутність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про смерть і про </w:t>
      </w:r>
      <w:proofErr w:type="spellStart"/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рел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ігію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забезпечило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автору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визнання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критики. Твори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були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відзначені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міжнародною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Премією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Мольєра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а в 2001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році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французька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Академія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присуджує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драматургу Гран-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Окр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ім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п’єс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Шмітт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пише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романи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І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теж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отримує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за них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премії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Найбільший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успіх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припав на долю «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Євангелія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від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Пілата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», над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яким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письменник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працював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8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років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 У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багатьох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своїх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творах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письменник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піднімає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тему </w:t>
      </w:r>
      <w:proofErr w:type="spellStart"/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рел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ігії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і проблему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відносин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людини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з Богом,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хоча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народився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Ерік-Еммануель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Шмітт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родині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атеїстів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був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вихований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як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атеїст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залишався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ним до одного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випадку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Так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трапилось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подорожуючи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Сахарі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він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заблукав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йому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довелось провести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ніч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пустелі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цілковитій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самотності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«Я б сказав,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була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містична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ніч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для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мене, я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багато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передумав, і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вийшов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звідти</w:t>
      </w:r>
      <w:proofErr w:type="spellEnd"/>
      <w:r w:rsidR="0081157A"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81157A"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переосмисливши</w:t>
      </w:r>
      <w:proofErr w:type="spellEnd"/>
      <w:r w:rsidR="0081157A"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1157A"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своє</w:t>
      </w:r>
      <w:proofErr w:type="spellEnd"/>
      <w:r w:rsidR="0081157A"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1157A"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ставлення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до Бога.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Хоча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вірить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він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як сам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зізнається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не в Бога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якоїсь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окремої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рел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ігії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конфесії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він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вірить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єдиного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Бога, як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істоту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Шмі</w:t>
      </w:r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тт</w:t>
      </w:r>
      <w:proofErr w:type="spellEnd"/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став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вивчати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різні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релігії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і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знайшло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своє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відображення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його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творах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Зараз автор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працює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над романом про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взаємини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людей </w:t>
      </w:r>
      <w:proofErr w:type="spellStart"/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іж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собою</w:t>
      </w: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D362F5" w:rsidRPr="006F6780" w:rsidRDefault="00D362F5" w:rsidP="006F678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Читаємо книгу або слухаємо аудіо з довільних джерел.</w:t>
      </w:r>
    </w:p>
    <w:p w:rsidR="00D362F5" w:rsidRPr="006F6780" w:rsidRDefault="00D362F5" w:rsidP="006F6780">
      <w:pPr>
        <w:pStyle w:val="a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Даємо відповіді на питання </w:t>
      </w:r>
      <w:r w:rsidRPr="006F6780">
        <w:rPr>
          <w:rFonts w:ascii="Times New Roman" w:hAnsi="Times New Roman" w:cs="Times New Roman"/>
          <w:bCs/>
          <w:color w:val="000000"/>
          <w:sz w:val="28"/>
          <w:szCs w:val="28"/>
          <w:highlight w:val="magenta"/>
          <w:bdr w:val="none" w:sz="0" w:space="0" w:color="auto" w:frame="1"/>
          <w:lang w:val="uk-UA"/>
        </w:rPr>
        <w:t>(усно):</w:t>
      </w:r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Чи зворушила вас історія маленького Оскара?</w:t>
      </w:r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Чому хлопчик перебуває в лікарні?</w:t>
      </w:r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Чи вірить він у Бога? Як він пояснює своє ставлення до його існування?</w:t>
      </w:r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Чому лікар Оскара ходить сумний та невеселий?</w:t>
      </w:r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Хто допомагає хлопчику пережити тяжкі дні в лікарні?</w:t>
      </w:r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Чому жінка отримала таке дивне ім’я Бабця Рожа?</w:t>
      </w:r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 якій незвичні формі написана повість - казка?</w:t>
      </w:r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Яка головна думка твору «Оскар…»?</w:t>
      </w:r>
    </w:p>
    <w:p w:rsidR="00AC7911" w:rsidRPr="006F6780" w:rsidRDefault="00AC7911" w:rsidP="006F678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highlight w:val="cyan"/>
          <w:bdr w:val="none" w:sz="0" w:space="0" w:color="auto" w:frame="1"/>
          <w:lang w:val="uk-UA"/>
        </w:rPr>
        <w:t xml:space="preserve">Завдання для тих, хто хоче покращити тематичну оцінку: </w:t>
      </w:r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Людина навчається все життя. Оскару відведено дуже мало часу, щоб прожити життя та навчитися жити. Кожна зустріч з Рожевою Пані – це урок мудрості, нове відкриття. Рожевій Пані вдалося навчити Оскара простих життєвих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мудростей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Pr="006F678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Наприклад, таких:</w:t>
      </w:r>
      <w:r w:rsidRPr="006F678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Потрібно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боротися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за свою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любов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 </w:t>
      </w:r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Історія</w:t>
      </w:r>
      <w:proofErr w:type="spellEnd"/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Пеггі</w:t>
      </w:r>
      <w:proofErr w:type="spellEnd"/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Блу</w:t>
      </w:r>
      <w:proofErr w:type="spellEnd"/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«</w:t>
      </w:r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Хвороба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частина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людини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Милосердя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жалість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- </w:t>
      </w:r>
      <w:proofErr w:type="spellStart"/>
      <w:proofErr w:type="gram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ізні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речі</w:t>
      </w:r>
      <w:proofErr w:type="spellEnd"/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».</w:t>
      </w:r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(«Хвороба — 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це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частина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мене.</w:t>
      </w:r>
      <w:proofErr w:type="gram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Вони</w:t>
      </w:r>
      <w:proofErr w:type="gram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повинні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поводитись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інакше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через те, 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я 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хворий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Чи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вони 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можуть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любити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>лише</w:t>
      </w:r>
      <w:proofErr w:type="spellEnd"/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здорового Оскара?»)</w:t>
      </w:r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тощо.</w:t>
      </w:r>
      <w:proofErr w:type="gramEnd"/>
    </w:p>
    <w:p w:rsidR="00AC7911" w:rsidRPr="006F6780" w:rsidRDefault="00AC7911" w:rsidP="006F6780">
      <w:pPr>
        <w:spacing w:after="0" w:line="360" w:lineRule="auto"/>
        <w:ind w:left="720"/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highlight w:val="cyan"/>
          <w:bdr w:val="none" w:sz="0" w:space="0" w:color="auto" w:frame="1"/>
          <w:lang w:val="uk-UA"/>
        </w:rPr>
        <w:lastRenderedPageBreak/>
        <w:t xml:space="preserve">Дайте письмову відповідь на питання: Які </w:t>
      </w:r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highlight w:val="cyan"/>
          <w:bdr w:val="none" w:sz="0" w:space="0" w:color="auto" w:frame="1"/>
          <w:lang w:val="uk-UA"/>
        </w:rPr>
        <w:t xml:space="preserve">життєві мудрості із твору «Оскар…» ви візьмете з собою в життя? </w:t>
      </w:r>
      <w:proofErr w:type="spellStart"/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highlight w:val="cyan"/>
          <w:bdr w:val="none" w:sz="0" w:space="0" w:color="auto" w:frame="1"/>
          <w:lang w:val="uk-UA"/>
        </w:rPr>
        <w:t>Обгрунтуйте</w:t>
      </w:r>
      <w:proofErr w:type="spellEnd"/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highlight w:val="cyan"/>
          <w:bdr w:val="none" w:sz="0" w:space="0" w:color="auto" w:frame="1"/>
          <w:lang w:val="uk-UA"/>
        </w:rPr>
        <w:t xml:space="preserve"> свою думку</w:t>
      </w:r>
      <w:r w:rsidR="00E615E8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highlight w:val="cyan"/>
          <w:bdr w:val="none" w:sz="0" w:space="0" w:color="auto" w:frame="1"/>
          <w:lang w:val="uk-UA"/>
        </w:rPr>
        <w:t>. Обсяг роботи – 0,5 сторінки</w:t>
      </w:r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highlight w:val="cyan"/>
          <w:bdr w:val="none" w:sz="0" w:space="0" w:color="auto" w:frame="1"/>
          <w:lang w:val="uk-UA"/>
        </w:rPr>
        <w:t>.</w:t>
      </w:r>
      <w:r w:rsidR="00970002" w:rsidRPr="006F6780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70002" w:rsidRPr="006F6780" w:rsidRDefault="00970002" w:rsidP="006F6780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Звіт надіслати до 22 травня включно.</w:t>
      </w:r>
    </w:p>
    <w:p w:rsidR="00AC7911" w:rsidRPr="006F6780" w:rsidRDefault="00970002" w:rsidP="006F6780">
      <w:pPr>
        <w:pStyle w:val="a5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6F6780">
        <w:rPr>
          <w:rFonts w:ascii="Times New Roman" w:hAnsi="Times New Roman" w:cs="Times New Roman"/>
          <w:bCs/>
          <w:color w:val="000000"/>
          <w:sz w:val="28"/>
          <w:szCs w:val="28"/>
          <w:highlight w:val="green"/>
          <w:bdr w:val="none" w:sz="0" w:space="0" w:color="auto" w:frame="1"/>
          <w:lang w:val="uk-UA"/>
        </w:rPr>
        <w:t>Корисні посилання</w:t>
      </w:r>
    </w:p>
    <w:p w:rsidR="00F87C92" w:rsidRPr="006F6780" w:rsidRDefault="00D362F5" w:rsidP="006F67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F678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7DAD" w:rsidRPr="006F6780">
        <w:rPr>
          <w:rFonts w:ascii="Times New Roman" w:hAnsi="Times New Roman" w:cs="Times New Roman"/>
          <w:sz w:val="28"/>
          <w:szCs w:val="28"/>
          <w:lang w:val="uk-UA"/>
        </w:rPr>
        <w:t>удіо</w:t>
      </w:r>
      <w:r w:rsidRPr="006F6780">
        <w:rPr>
          <w:rFonts w:ascii="Times New Roman" w:hAnsi="Times New Roman" w:cs="Times New Roman"/>
          <w:sz w:val="28"/>
          <w:szCs w:val="28"/>
          <w:lang w:val="uk-UA"/>
        </w:rPr>
        <w:t>книга</w:t>
      </w:r>
      <w:proofErr w:type="spellEnd"/>
      <w:r w:rsidR="00317DAD" w:rsidRPr="006F6780">
        <w:rPr>
          <w:rFonts w:ascii="Times New Roman" w:hAnsi="Times New Roman" w:cs="Times New Roman"/>
          <w:sz w:val="28"/>
          <w:szCs w:val="28"/>
          <w:lang w:val="uk-UA"/>
        </w:rPr>
        <w:t xml:space="preserve"> «Оскар і Рожева Пані»</w:t>
      </w:r>
      <w:r w:rsidRPr="006F678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8" w:history="1">
        <w:r w:rsidRPr="006F67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https://www.youtube.com/watch?v=vVnbFth-C1s</w:t>
        </w:r>
      </w:hyperlink>
      <w:r w:rsidRPr="006F6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70002" w:rsidRPr="006F6780" w:rsidRDefault="00970002" w:rsidP="006F67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6F67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https://www.youtube.com/watch?v=5qufxGPhtRs</w:t>
        </w:r>
      </w:hyperlink>
      <w:r w:rsidRPr="006F6780">
        <w:rPr>
          <w:rFonts w:ascii="Times New Roman" w:hAnsi="Times New Roman" w:cs="Times New Roman"/>
          <w:sz w:val="28"/>
          <w:szCs w:val="28"/>
          <w:lang w:val="uk-UA"/>
        </w:rPr>
        <w:t xml:space="preserve"> (експрес-урок «Оскар…»)</w:t>
      </w:r>
    </w:p>
    <w:p w:rsidR="00D362F5" w:rsidRPr="006F6780" w:rsidRDefault="00D362F5" w:rsidP="006F678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6F67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https://www.youtube.com/watch?v=Qs2h3LatEwc</w:t>
        </w:r>
      </w:hyperlink>
      <w:r w:rsidRPr="006F6780">
        <w:rPr>
          <w:rFonts w:ascii="Times New Roman" w:hAnsi="Times New Roman" w:cs="Times New Roman"/>
          <w:sz w:val="28"/>
          <w:szCs w:val="28"/>
          <w:lang w:val="uk-UA"/>
        </w:rPr>
        <w:t xml:space="preserve">  (фрагмент вистави «Оскар…»  Івано-Франківського обласного академічного музично-драматичного театру імені І.Франка)</w:t>
      </w:r>
    </w:p>
    <w:p w:rsidR="00970002" w:rsidRPr="006F6780" w:rsidRDefault="00970002" w:rsidP="006F678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317DAD" w:rsidRDefault="00970002" w:rsidP="006F678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6F6780">
        <w:rPr>
          <w:rFonts w:ascii="Times New Roman" w:hAnsi="Times New Roman" w:cs="Times New Roman"/>
          <w:sz w:val="28"/>
          <w:szCs w:val="28"/>
          <w:lang w:val="uk-UA"/>
        </w:rPr>
        <w:t xml:space="preserve">При створенні завдань частково використано розробку   </w:t>
      </w:r>
      <w:hyperlink r:id="rId11" w:history="1">
        <w:r w:rsidRPr="006F678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https://vseosvita.ua/library/konspekt-uroku-e-smitt-oskar-i-rozeva-pani-pozaklasne-citanna-6-klas-zarubizna-literatura-880.html</w:t>
        </w:r>
      </w:hyperlink>
      <w:r w:rsidRPr="006F67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7406E" w:rsidRDefault="0067406E" w:rsidP="006F678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7406E" w:rsidRDefault="0067406E" w:rsidP="006F678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67406E" w:rsidRPr="0067406E" w:rsidRDefault="0067406E" w:rsidP="0067406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406E">
        <w:rPr>
          <w:rFonts w:ascii="Times New Roman" w:hAnsi="Times New Roman" w:cs="Times New Roman"/>
          <w:sz w:val="28"/>
          <w:szCs w:val="28"/>
          <w:lang w:val="uk-UA"/>
        </w:rPr>
        <w:t>Тема 4</w:t>
      </w:r>
    </w:p>
    <w:p w:rsidR="0067406E" w:rsidRPr="0067406E" w:rsidRDefault="0067406E" w:rsidP="0067406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406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Список рекомендованої літератури для читання влітку</w:t>
      </w:r>
    </w:p>
    <w:p w:rsidR="0067406E" w:rsidRPr="0067406E" w:rsidRDefault="0067406E" w:rsidP="0067406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Билини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балади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: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Ілля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Муромець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Соловей-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Розбійник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«Король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</w:t>
      </w:r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</w:t>
      </w:r>
      <w:proofErr w:type="spellEnd"/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його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дочки».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«Як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Робін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Гуд став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розбійником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або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Поєдинок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Робі</w:t>
      </w:r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на</w:t>
      </w:r>
      <w:proofErr w:type="spellEnd"/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Гуда</w:t>
      </w:r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Гаєм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Гізборном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 (1 за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вибором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учителя).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Йоганн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</w:t>
      </w:r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істоф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Фрідріх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ШИЛЛЕР. «Рукавичка».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Адам МІЦКЕВИЧ. «</w:t>
      </w:r>
      <w:proofErr w:type="spellStart"/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Св</w:t>
      </w:r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ітязь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Роберт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Льюїс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</w:t>
      </w:r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ІВЕНСОН.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Балада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про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вересовий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трунок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67406E" w:rsidRPr="0067406E" w:rsidRDefault="0067406E" w:rsidP="0067406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Історічне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минуле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proofErr w:type="gram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л</w:t>
      </w:r>
      <w:proofErr w:type="gram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ітературі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: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Вальтер СКОТТ. «Айвенго».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Василь БИКОВ.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Альпійська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балада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67406E" w:rsidRPr="0067406E" w:rsidRDefault="0067406E" w:rsidP="0067406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Духовне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випробування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: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Джеймс ОЛДРІДЖ.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Останній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дюйм».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Редьярд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КІ</w:t>
      </w:r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ПЛ</w:t>
      </w:r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ІНГ.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Балада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про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Схід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Захід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Якщо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…».</w:t>
      </w:r>
    </w:p>
    <w:p w:rsidR="0067406E" w:rsidRPr="0067406E" w:rsidRDefault="0067406E" w:rsidP="0067406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Дружба і </w:t>
      </w: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кохання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: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Олександр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ПУШКІН. «19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жовтня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1825 року».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Шолом-АЛЕЙХЕМ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«</w:t>
      </w:r>
      <w:proofErr w:type="spellStart"/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</w:t>
      </w:r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існя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над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піснями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Олександр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ГРІН.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Пурпурові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вітрила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67406E" w:rsidRPr="0067406E" w:rsidRDefault="0067406E" w:rsidP="0067406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Літературний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детектив: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Едгар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Аллан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</w:t>
      </w:r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Золотий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жук».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Артур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Конан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ДОЙЛ.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Оповідання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про Шерлока Холмса («</w:t>
      </w:r>
      <w:proofErr w:type="spellStart"/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</w:t>
      </w:r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істрява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стрічка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Спілка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рудих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»).</w:t>
      </w:r>
    </w:p>
    <w:p w:rsidR="0067406E" w:rsidRPr="0067406E" w:rsidRDefault="0067406E" w:rsidP="0067406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proofErr w:type="gram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Св</w:t>
      </w:r>
      <w:proofErr w:type="gram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ітова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новела: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О. ГЕНРІ. «Дари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волхвів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Останній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листок».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Герберт Джордж УЕЛЛС.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Чарівна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крамниця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Рюноске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АКУТАҐАВА.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Павутинка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67406E" w:rsidRPr="0067406E" w:rsidRDefault="0067406E" w:rsidP="0067406E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Сучасна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література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(1-2 твори за </w:t>
      </w: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вибором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учнів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вчителя</w:t>
      </w:r>
      <w:proofErr w:type="spellEnd"/>
      <w:r w:rsidRPr="0067406E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):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Айзек АЗІМОВ.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Фах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Діана</w:t>
      </w:r>
      <w:proofErr w:type="spellEnd"/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</w:t>
      </w:r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інн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ДЖОНС.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Мандрівний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Замок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Хаула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67406E" w:rsidRPr="0067406E" w:rsidRDefault="0067406E" w:rsidP="0067406E">
      <w:pPr>
        <w:shd w:val="clear" w:color="auto" w:fill="FFFFFF"/>
        <w:spacing w:before="180" w:after="18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proofErr w:type="gram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Корнелія</w:t>
      </w:r>
      <w:proofErr w:type="spellEnd"/>
      <w:proofErr w:type="gram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ФУНКЕ. «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Чорнильне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серце</w:t>
      </w:r>
      <w:proofErr w:type="spellEnd"/>
      <w:r w:rsidRPr="0067406E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</w:t>
      </w:r>
    </w:p>
    <w:p w:rsidR="0067406E" w:rsidRPr="0067406E" w:rsidRDefault="0067406E" w:rsidP="0067406E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4FAE" w:rsidRPr="0067406E" w:rsidRDefault="00184FAE" w:rsidP="0067406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4FAE" w:rsidRPr="0067406E" w:rsidSect="004057A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FAC"/>
    <w:multiLevelType w:val="multilevel"/>
    <w:tmpl w:val="5C68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16B8D"/>
    <w:multiLevelType w:val="hybridMultilevel"/>
    <w:tmpl w:val="DC6C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F44D8"/>
    <w:multiLevelType w:val="hybridMultilevel"/>
    <w:tmpl w:val="838CF9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CC0F40"/>
    <w:multiLevelType w:val="hybridMultilevel"/>
    <w:tmpl w:val="A44EB21C"/>
    <w:lvl w:ilvl="0" w:tplc="58646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AC"/>
    <w:rsid w:val="00184FAE"/>
    <w:rsid w:val="00252EE1"/>
    <w:rsid w:val="00317DAD"/>
    <w:rsid w:val="004057AC"/>
    <w:rsid w:val="00497A48"/>
    <w:rsid w:val="0067406E"/>
    <w:rsid w:val="006F6780"/>
    <w:rsid w:val="00704F2F"/>
    <w:rsid w:val="0081157A"/>
    <w:rsid w:val="00970002"/>
    <w:rsid w:val="00A8576E"/>
    <w:rsid w:val="00AC7911"/>
    <w:rsid w:val="00CC32F0"/>
    <w:rsid w:val="00D362F5"/>
    <w:rsid w:val="00E46479"/>
    <w:rsid w:val="00E615E8"/>
    <w:rsid w:val="00EF39F8"/>
    <w:rsid w:val="00F87C92"/>
    <w:rsid w:val="00FA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AC"/>
  </w:style>
  <w:style w:type="paragraph" w:styleId="2">
    <w:name w:val="heading 2"/>
    <w:basedOn w:val="a"/>
    <w:link w:val="20"/>
    <w:uiPriority w:val="9"/>
    <w:qFormat/>
    <w:rsid w:val="0067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7AC"/>
    <w:rPr>
      <w:color w:val="0000FF" w:themeColor="hyperlink"/>
      <w:u w:val="single"/>
    </w:rPr>
  </w:style>
  <w:style w:type="paragraph" w:styleId="a4">
    <w:name w:val="No Spacing"/>
    <w:uiPriority w:val="1"/>
    <w:qFormat/>
    <w:rsid w:val="004057A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057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4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67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740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AC"/>
  </w:style>
  <w:style w:type="paragraph" w:styleId="2">
    <w:name w:val="heading 2"/>
    <w:basedOn w:val="a"/>
    <w:link w:val="20"/>
    <w:uiPriority w:val="9"/>
    <w:qFormat/>
    <w:rsid w:val="006740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7AC"/>
    <w:rPr>
      <w:color w:val="0000FF" w:themeColor="hyperlink"/>
      <w:u w:val="single"/>
    </w:rPr>
  </w:style>
  <w:style w:type="paragraph" w:styleId="a4">
    <w:name w:val="No Spacing"/>
    <w:uiPriority w:val="1"/>
    <w:qFormat/>
    <w:rsid w:val="004057A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057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740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674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74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VnbFth-C1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aurok.com.ua/kontrolna-robota-dlya-6-klasu-za-temoyu-obraz-maybutnogo-v-literaturi-suchasna-literatura-47839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11" Type="http://schemas.openxmlformats.org/officeDocument/2006/relationships/hyperlink" Target="https://vseosvita.ua/library/konspekt-uroku-e-smitt-oskar-i-rozeva-pani-pozaklasne-citanna-6-klas-zarubizna-literatura-88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Qs2h3LatEw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qufxGPht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9</cp:revision>
  <dcterms:created xsi:type="dcterms:W3CDTF">2020-05-13T17:33:00Z</dcterms:created>
  <dcterms:modified xsi:type="dcterms:W3CDTF">2020-05-17T17:53:00Z</dcterms:modified>
</cp:coreProperties>
</file>