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7D" w:rsidRDefault="00993F7D" w:rsidP="00993F7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Клас                   10</w:t>
      </w:r>
    </w:p>
    <w:p w:rsidR="00993F7D" w:rsidRDefault="00993F7D" w:rsidP="00993F7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Предмет           Всесвітня історія</w:t>
      </w:r>
    </w:p>
    <w:p w:rsidR="00993F7D" w:rsidRDefault="00993F7D" w:rsidP="00993F7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Вчитель            Чередниченко Н.В.</w:t>
      </w:r>
    </w:p>
    <w:p w:rsidR="00FC4D74" w:rsidRPr="00FC4D74" w:rsidRDefault="00FC4D74" w:rsidP="00FC4D74">
      <w:pPr>
        <w:pStyle w:val="login-buttonuser"/>
        <w:shd w:val="clear" w:color="auto" w:fill="FFFFFF"/>
        <w:spacing w:before="0" w:beforeAutospacing="0" w:after="0" w:afterAutospacing="0" w:line="510" w:lineRule="atLeast"/>
        <w:rPr>
          <w:rFonts w:ascii="Arial" w:hAnsi="Arial" w:cs="Arial"/>
          <w:b/>
          <w:bCs/>
          <w:color w:val="646464"/>
          <w:sz w:val="32"/>
          <w:szCs w:val="32"/>
        </w:rPr>
      </w:pPr>
      <w:bookmarkStart w:id="0" w:name="_GoBack"/>
      <w:bookmarkEnd w:id="0"/>
      <w:proofErr w:type="spellStart"/>
      <w:r w:rsidRPr="00FC4D74">
        <w:rPr>
          <w:b/>
          <w:sz w:val="32"/>
          <w:szCs w:val="32"/>
          <w:lang w:val="uk-UA"/>
        </w:rPr>
        <w:t>Електоронна</w:t>
      </w:r>
      <w:proofErr w:type="spellEnd"/>
      <w:r w:rsidRPr="00FC4D74">
        <w:rPr>
          <w:b/>
          <w:sz w:val="32"/>
          <w:szCs w:val="32"/>
          <w:lang w:val="uk-UA"/>
        </w:rPr>
        <w:t xml:space="preserve"> адреса</w:t>
      </w:r>
      <w:r w:rsidRPr="00FC4D74">
        <w:rPr>
          <w:b/>
          <w:sz w:val="52"/>
          <w:szCs w:val="52"/>
          <w:lang w:val="uk-UA"/>
        </w:rPr>
        <w:t xml:space="preserve">  </w:t>
      </w:r>
      <w:r w:rsidRPr="00FC4D74">
        <w:rPr>
          <w:rFonts w:ascii="Arial" w:hAnsi="Arial" w:cs="Arial"/>
          <w:b/>
          <w:bCs/>
          <w:color w:val="646464"/>
          <w:sz w:val="32"/>
          <w:szCs w:val="32"/>
        </w:rPr>
        <w:t>nataliya_981@ukr.net</w:t>
      </w:r>
    </w:p>
    <w:p w:rsidR="00993F7D" w:rsidRPr="00FC4D74" w:rsidRDefault="00993F7D" w:rsidP="00993F7D">
      <w:pPr>
        <w:rPr>
          <w:b/>
          <w:sz w:val="52"/>
          <w:szCs w:val="52"/>
          <w:lang w:val="uk-UA"/>
        </w:rPr>
      </w:pPr>
    </w:p>
    <w:p w:rsidR="00993F7D" w:rsidRDefault="00993F7D" w:rsidP="00993F7D">
      <w:pPr>
        <w:rPr>
          <w:sz w:val="52"/>
          <w:szCs w:val="52"/>
          <w:lang w:val="uk-UA"/>
        </w:rPr>
      </w:pPr>
    </w:p>
    <w:p w:rsidR="00993F7D" w:rsidRDefault="00993F7D" w:rsidP="00993F7D">
      <w:pPr>
        <w:rPr>
          <w:sz w:val="52"/>
          <w:szCs w:val="52"/>
          <w:lang w:val="uk-UA"/>
        </w:rPr>
      </w:pPr>
    </w:p>
    <w:p w:rsidR="00993F7D" w:rsidRDefault="00993F7D" w:rsidP="00993F7D">
      <w:pPr>
        <w:rPr>
          <w:sz w:val="52"/>
          <w:szCs w:val="52"/>
          <w:lang w:val="uk-UA"/>
        </w:rPr>
      </w:pPr>
    </w:p>
    <w:p w:rsidR="00993F7D" w:rsidRDefault="00190A80" w:rsidP="00993F7D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Контрольна робота за темою «Перша світова війна. Облаштування повоєнного світу»</w:t>
      </w:r>
    </w:p>
    <w:p w:rsidR="00517560" w:rsidRPr="00160B9F" w:rsidRDefault="00517560" w:rsidP="00517560">
      <w:pPr>
        <w:pStyle w:val="31"/>
        <w:shd w:val="clear" w:color="auto" w:fil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17560" w:rsidRPr="00160B9F" w:rsidRDefault="00517560" w:rsidP="00517560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0B9F">
        <w:rPr>
          <w:rFonts w:ascii="Times New Roman" w:hAnsi="Times New Roman" w:cs="Times New Roman"/>
          <w:sz w:val="28"/>
          <w:szCs w:val="28"/>
        </w:rPr>
        <w:t>розпочалася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160B9F">
        <w:rPr>
          <w:rFonts w:ascii="Times New Roman" w:hAnsi="Times New Roman" w:cs="Times New Roman"/>
          <w:sz w:val="28"/>
          <w:szCs w:val="28"/>
        </w:rPr>
        <w:t xml:space="preserve">а) у 1916 </w:t>
      </w:r>
      <w:r w:rsidRPr="00160B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60B9F">
        <w:rPr>
          <w:rFonts w:ascii="Times New Roman" w:hAnsi="Times New Roman" w:cs="Times New Roman"/>
          <w:sz w:val="28"/>
          <w:szCs w:val="28"/>
        </w:rPr>
        <w:t>.;</w:t>
      </w:r>
      <w:r w:rsidRPr="00160B9F">
        <w:rPr>
          <w:rFonts w:ascii="Times New Roman" w:hAnsi="Times New Roman" w:cs="Times New Roman"/>
          <w:sz w:val="28"/>
          <w:szCs w:val="28"/>
        </w:rPr>
        <w:tab/>
        <w:t xml:space="preserve">         б) у 1915</w:t>
      </w:r>
      <w:r w:rsidRPr="00160B9F">
        <w:rPr>
          <w:rFonts w:ascii="Times New Roman" w:hAnsi="Times New Roman" w:cs="Times New Roman"/>
          <w:sz w:val="28"/>
          <w:szCs w:val="28"/>
        </w:rPr>
        <w:tab/>
      </w:r>
      <w:r w:rsidRPr="00160B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60B9F">
        <w:rPr>
          <w:rFonts w:ascii="Times New Roman" w:hAnsi="Times New Roman" w:cs="Times New Roman"/>
          <w:sz w:val="28"/>
          <w:szCs w:val="28"/>
        </w:rPr>
        <w:t>.;</w:t>
      </w:r>
      <w:r w:rsidRPr="00160B9F">
        <w:rPr>
          <w:rFonts w:ascii="Times New Roman" w:hAnsi="Times New Roman" w:cs="Times New Roman"/>
          <w:sz w:val="28"/>
          <w:szCs w:val="28"/>
        </w:rPr>
        <w:tab/>
        <w:t>в) у  1914 р.</w:t>
      </w:r>
    </w:p>
    <w:p w:rsidR="00517560" w:rsidRPr="00160B9F" w:rsidRDefault="00517560" w:rsidP="00517560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хімічна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застосована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битві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:</w:t>
      </w:r>
    </w:p>
    <w:p w:rsidR="00517560" w:rsidRPr="00160B9F" w:rsidRDefault="00517560" w:rsidP="00517560">
      <w:pPr>
        <w:pStyle w:val="3"/>
        <w:shd w:val="clear" w:color="auto" w:fill="auto"/>
        <w:tabs>
          <w:tab w:val="left" w:pos="724"/>
          <w:tab w:val="left" w:pos="2498"/>
          <w:tab w:val="right" w:pos="4796"/>
          <w:tab w:val="center" w:pos="4878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t>а)</w:t>
      </w:r>
      <w:r w:rsidRPr="00160B9F">
        <w:rPr>
          <w:rFonts w:ascii="Times New Roman" w:hAnsi="Times New Roman" w:cs="Times New Roman"/>
          <w:sz w:val="28"/>
          <w:szCs w:val="28"/>
        </w:rPr>
        <w:tab/>
        <w:t>Верденом;</w:t>
      </w:r>
      <w:r w:rsidRPr="00160B9F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Іпром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;</w:t>
      </w:r>
      <w:r w:rsidRPr="00160B9F">
        <w:rPr>
          <w:rFonts w:ascii="Times New Roman" w:hAnsi="Times New Roman" w:cs="Times New Roman"/>
          <w:sz w:val="28"/>
          <w:szCs w:val="28"/>
        </w:rPr>
        <w:tab/>
        <w:t>в)</w:t>
      </w:r>
      <w:r w:rsidRPr="00160B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Марною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.</w:t>
      </w:r>
    </w:p>
    <w:p w:rsidR="00517560" w:rsidRPr="00160B9F" w:rsidRDefault="00517560" w:rsidP="00517560">
      <w:pPr>
        <w:pStyle w:val="3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генеральний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:</w:t>
      </w:r>
    </w:p>
    <w:p w:rsidR="00517560" w:rsidRPr="00160B9F" w:rsidRDefault="00517560" w:rsidP="00517560">
      <w:pPr>
        <w:rPr>
          <w:rFonts w:ascii="Times New Roman" w:eastAsia="Bookman Old Style" w:hAnsi="Times New Roman" w:cs="Times New Roman"/>
          <w:sz w:val="28"/>
          <w:szCs w:val="28"/>
        </w:rPr>
        <w:sectPr w:rsidR="00517560" w:rsidRPr="00160B9F">
          <w:pgSz w:w="11909" w:h="16834"/>
          <w:pgMar w:top="284" w:right="567" w:bottom="284" w:left="567" w:header="0" w:footer="6" w:gutter="0"/>
          <w:cols w:space="720"/>
        </w:sectPr>
      </w:pPr>
    </w:p>
    <w:p w:rsidR="00517560" w:rsidRPr="00160B9F" w:rsidRDefault="00517560" w:rsidP="00517560">
      <w:pPr>
        <w:pStyle w:val="3"/>
        <w:shd w:val="clear" w:color="auto" w:fill="auto"/>
        <w:tabs>
          <w:tab w:val="left" w:pos="72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160B9F">
        <w:rPr>
          <w:rFonts w:ascii="Times New Roman" w:hAnsi="Times New Roman" w:cs="Times New Roman"/>
          <w:sz w:val="28"/>
          <w:szCs w:val="28"/>
        </w:rPr>
        <w:tab/>
        <w:t xml:space="preserve">О.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Бісмарком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;</w:t>
      </w:r>
    </w:p>
    <w:p w:rsidR="00517560" w:rsidRPr="00160B9F" w:rsidRDefault="00517560" w:rsidP="00517560">
      <w:pPr>
        <w:pStyle w:val="3"/>
        <w:shd w:val="clear" w:color="auto" w:fill="auto"/>
        <w:tabs>
          <w:tab w:val="left" w:pos="72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t>б)</w:t>
      </w:r>
      <w:r w:rsidRPr="00160B9F"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Шліффеном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;</w:t>
      </w:r>
    </w:p>
    <w:p w:rsidR="00517560" w:rsidRPr="00160B9F" w:rsidRDefault="00517560" w:rsidP="00517560">
      <w:pPr>
        <w:pStyle w:val="3"/>
        <w:shd w:val="clear" w:color="auto" w:fill="auto"/>
        <w:tabs>
          <w:tab w:val="left" w:pos="72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160B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Францом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Фердинандом.</w:t>
      </w:r>
    </w:p>
    <w:p w:rsidR="00517560" w:rsidRPr="00160B9F" w:rsidRDefault="00517560" w:rsidP="00517560">
      <w:pPr>
        <w:rPr>
          <w:rStyle w:val="2pt"/>
          <w:rFonts w:ascii="Times New Roman" w:hAnsi="Times New Roman" w:cs="Times New Roman"/>
          <w:sz w:val="28"/>
          <w:szCs w:val="28"/>
        </w:rPr>
        <w:sectPr w:rsidR="00517560" w:rsidRPr="00160B9F">
          <w:type w:val="continuous"/>
          <w:pgSz w:w="11909" w:h="16834"/>
          <w:pgMar w:top="284" w:right="567" w:bottom="284" w:left="567" w:header="0" w:footer="6" w:gutter="0"/>
          <w:cols w:num="2" w:space="720"/>
        </w:sectPr>
      </w:pPr>
    </w:p>
    <w:p w:rsidR="00517560" w:rsidRPr="00160B9F" w:rsidRDefault="00517560" w:rsidP="00517560">
      <w:pPr>
        <w:pStyle w:val="3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160B9F">
        <w:rPr>
          <w:rStyle w:val="2pt"/>
          <w:rFonts w:ascii="Times New Roman" w:hAnsi="Times New Roman" w:cs="Times New Roman"/>
          <w:sz w:val="28"/>
          <w:szCs w:val="28"/>
        </w:rPr>
        <w:lastRenderedPageBreak/>
        <w:t>Рівень</w:t>
      </w:r>
      <w:r w:rsidRPr="00160B9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17560" w:rsidRPr="00160B9F" w:rsidRDefault="00517560" w:rsidP="00517560">
      <w:pPr>
        <w:pStyle w:val="3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викресливши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,</w:t>
      </w:r>
    </w:p>
    <w:p w:rsidR="00517560" w:rsidRPr="00160B9F" w:rsidRDefault="00517560" w:rsidP="00517560">
      <w:pPr>
        <w:pStyle w:val="3"/>
        <w:shd w:val="clear" w:color="auto" w:fill="auto"/>
        <w:tabs>
          <w:tab w:val="left" w:pos="2435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t xml:space="preserve">У 1915 р. на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Троїстого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воювали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:</w:t>
      </w:r>
    </w:p>
    <w:p w:rsidR="00517560" w:rsidRPr="00160B9F" w:rsidRDefault="00517560" w:rsidP="00517560">
      <w:pPr>
        <w:pStyle w:val="3"/>
        <w:shd w:val="clear" w:color="auto" w:fill="auto"/>
        <w:tabs>
          <w:tab w:val="left" w:pos="724"/>
          <w:tab w:val="left" w:pos="2797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t>а)</w:t>
      </w:r>
      <w:r w:rsidRPr="00160B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;</w:t>
      </w:r>
      <w:r w:rsidRPr="00160B9F">
        <w:rPr>
          <w:rFonts w:ascii="Times New Roman" w:hAnsi="Times New Roman" w:cs="Times New Roman"/>
          <w:sz w:val="28"/>
          <w:szCs w:val="28"/>
        </w:rPr>
        <w:tab/>
        <w:t>б) Австро-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Угорщина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;</w:t>
      </w:r>
    </w:p>
    <w:p w:rsidR="00517560" w:rsidRPr="00160B9F" w:rsidRDefault="00517560" w:rsidP="00517560">
      <w:pPr>
        <w:pStyle w:val="3"/>
        <w:shd w:val="clear" w:color="auto" w:fill="auto"/>
        <w:tabs>
          <w:tab w:val="left" w:pos="724"/>
          <w:tab w:val="left" w:pos="2498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t>в)</w:t>
      </w:r>
      <w:r w:rsidRPr="00160B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;</w:t>
      </w:r>
      <w:r w:rsidRPr="00160B9F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.</w:t>
      </w:r>
    </w:p>
    <w:p w:rsidR="00517560" w:rsidRPr="00160B9F" w:rsidRDefault="00517560" w:rsidP="00517560">
      <w:pPr>
        <w:pStyle w:val="3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хронологічну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зазначивши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:</w:t>
      </w:r>
    </w:p>
    <w:p w:rsidR="00517560" w:rsidRPr="00160B9F" w:rsidRDefault="00517560" w:rsidP="00517560">
      <w:pPr>
        <w:rPr>
          <w:rFonts w:ascii="Times New Roman" w:eastAsia="Bookman Old Style" w:hAnsi="Times New Roman" w:cs="Times New Roman"/>
          <w:sz w:val="28"/>
          <w:szCs w:val="28"/>
        </w:rPr>
        <w:sectPr w:rsidR="00517560" w:rsidRPr="00160B9F">
          <w:type w:val="continuous"/>
          <w:pgSz w:w="11909" w:h="16834"/>
          <w:pgMar w:top="284" w:right="567" w:bottom="284" w:left="567" w:header="0" w:footer="6" w:gutter="0"/>
          <w:cols w:space="720"/>
        </w:sectPr>
      </w:pPr>
    </w:p>
    <w:p w:rsidR="00517560" w:rsidRPr="00160B9F" w:rsidRDefault="00517560" w:rsidP="00517560">
      <w:pPr>
        <w:pStyle w:val="a5"/>
        <w:shd w:val="clear" w:color="auto" w:fill="auto"/>
        <w:tabs>
          <w:tab w:val="left" w:leader="underscore" w:pos="3311"/>
        </w:tabs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160B9F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160B9F">
        <w:rPr>
          <w:rFonts w:ascii="Times New Roman" w:hAnsi="Times New Roman" w:cs="Times New Roman"/>
          <w:sz w:val="28"/>
          <w:szCs w:val="28"/>
        </w:rPr>
        <w:fldChar w:fldCharType="separate"/>
      </w:r>
      <w:r w:rsidRPr="00160B9F">
        <w:rPr>
          <w:rFonts w:ascii="Times New Roman" w:hAnsi="Times New Roman" w:cs="Times New Roman"/>
          <w:sz w:val="28"/>
          <w:szCs w:val="28"/>
        </w:rPr>
        <w:t>початок підводної війни (</w:t>
      </w:r>
      <w:r w:rsidRPr="00160B9F">
        <w:rPr>
          <w:rFonts w:ascii="Times New Roman" w:hAnsi="Times New Roman" w:cs="Times New Roman"/>
          <w:sz w:val="28"/>
          <w:szCs w:val="28"/>
        </w:rPr>
        <w:tab/>
        <w:t>р.);</w:t>
      </w:r>
    </w:p>
    <w:p w:rsidR="00517560" w:rsidRPr="00160B9F" w:rsidRDefault="00517560" w:rsidP="00517560">
      <w:pPr>
        <w:pStyle w:val="a5"/>
        <w:shd w:val="clear" w:color="auto" w:fill="auto"/>
        <w:tabs>
          <w:tab w:val="center" w:leader="underscore" w:pos="2946"/>
        </w:tabs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t>вступ у війну США (</w:t>
      </w:r>
      <w:r w:rsidRPr="00160B9F">
        <w:rPr>
          <w:rFonts w:ascii="Times New Roman" w:hAnsi="Times New Roman" w:cs="Times New Roman"/>
          <w:sz w:val="28"/>
          <w:szCs w:val="28"/>
        </w:rPr>
        <w:tab/>
        <w:t>р.);</w:t>
      </w:r>
    </w:p>
    <w:p w:rsidR="00517560" w:rsidRPr="00160B9F" w:rsidRDefault="00517560" w:rsidP="00517560">
      <w:pPr>
        <w:pStyle w:val="a5"/>
        <w:shd w:val="clear" w:color="auto" w:fill="auto"/>
        <w:tabs>
          <w:tab w:val="center" w:leader="underscore" w:pos="2946"/>
        </w:tabs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t>битва під Верденом (</w:t>
      </w:r>
      <w:r w:rsidRPr="00160B9F">
        <w:rPr>
          <w:rFonts w:ascii="Times New Roman" w:hAnsi="Times New Roman" w:cs="Times New Roman"/>
          <w:sz w:val="28"/>
          <w:szCs w:val="28"/>
        </w:rPr>
        <w:tab/>
        <w:t>р.).</w:t>
      </w:r>
      <w:r w:rsidRPr="00160B9F">
        <w:rPr>
          <w:rFonts w:ascii="Times New Roman" w:hAnsi="Times New Roman" w:cs="Times New Roman"/>
          <w:sz w:val="28"/>
          <w:szCs w:val="28"/>
        </w:rPr>
        <w:fldChar w:fldCharType="end"/>
      </w:r>
    </w:p>
    <w:p w:rsidR="00517560" w:rsidRDefault="00517560" w:rsidP="00517560">
      <w:pPr>
        <w:rPr>
          <w:rFonts w:ascii="Times New Roman" w:eastAsia="Bookman Old Style" w:hAnsi="Times New Roman" w:cs="Times New Roman"/>
          <w:sz w:val="28"/>
          <w:szCs w:val="28"/>
        </w:rPr>
      </w:pPr>
    </w:p>
    <w:p w:rsidR="00190A80" w:rsidRDefault="00190A80" w:rsidP="00190A80">
      <w:pPr>
        <w:pStyle w:val="3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ХІХ – </w:t>
      </w:r>
      <w:proofErr w:type="gramStart"/>
      <w:r w:rsidRPr="00160B9F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160B9F">
        <w:rPr>
          <w:rFonts w:ascii="Times New Roman" w:hAnsi="Times New Roman" w:cs="Times New Roman"/>
          <w:sz w:val="28"/>
          <w:szCs w:val="28"/>
        </w:rPr>
        <w:t xml:space="preserve"> ХХ ст.</w:t>
      </w:r>
    </w:p>
    <w:p w:rsidR="00190A80" w:rsidRPr="00160B9F" w:rsidRDefault="00190A80" w:rsidP="00190A80">
      <w:pPr>
        <w:pStyle w:val="3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190A80" w:rsidRPr="00160B9F" w:rsidRDefault="00190A80" w:rsidP="00190A80">
      <w:pPr>
        <w:pStyle w:val="3"/>
        <w:shd w:val="clear" w:color="auto" w:fill="auto"/>
        <w:spacing w:before="0" w:line="18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60B9F">
        <w:rPr>
          <w:rStyle w:val="2pt"/>
          <w:rFonts w:ascii="Times New Roman" w:hAnsi="Times New Roman" w:cs="Times New Roman"/>
          <w:sz w:val="28"/>
          <w:szCs w:val="28"/>
        </w:rPr>
        <w:t>Рівень</w:t>
      </w:r>
      <w:r w:rsidRPr="00160B9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90A80" w:rsidRPr="00160B9F" w:rsidRDefault="00190A80" w:rsidP="00190A80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воюючих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держав.</w:t>
      </w:r>
    </w:p>
    <w:p w:rsidR="00190A80" w:rsidRPr="00160B9F" w:rsidRDefault="00190A80" w:rsidP="00190A80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r w:rsidRPr="00160B9F">
        <w:rPr>
          <w:rStyle w:val="2pt"/>
          <w:rFonts w:ascii="Times New Roman" w:hAnsi="Times New Roman" w:cs="Times New Roman"/>
          <w:sz w:val="28"/>
          <w:szCs w:val="28"/>
        </w:rPr>
        <w:t>Рівень</w:t>
      </w:r>
      <w:r w:rsidRPr="00160B9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90A80" w:rsidRDefault="00190A80" w:rsidP="00190A80">
      <w:pPr>
        <w:pStyle w:val="3"/>
        <w:shd w:val="clear" w:color="auto" w:fill="auto"/>
        <w:tabs>
          <w:tab w:val="left" w:pos="545"/>
        </w:tabs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60B9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вій</w:t>
      </w:r>
      <w:r w:rsidRPr="00160B9F">
        <w:rPr>
          <w:rFonts w:ascii="Times New Roman" w:hAnsi="Times New Roman" w:cs="Times New Roman"/>
          <w:sz w:val="28"/>
          <w:szCs w:val="28"/>
        </w:rPr>
        <w:softHyphen/>
        <w:t>ні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9F">
        <w:rPr>
          <w:rFonts w:ascii="Times New Roman" w:hAnsi="Times New Roman" w:cs="Times New Roman"/>
          <w:sz w:val="28"/>
          <w:szCs w:val="28"/>
        </w:rPr>
        <w:t>аргументуйте</w:t>
      </w:r>
      <w:proofErr w:type="spellEnd"/>
      <w:r w:rsidRPr="00160B9F">
        <w:rPr>
          <w:rFonts w:ascii="Times New Roman" w:hAnsi="Times New Roman" w:cs="Times New Roman"/>
          <w:sz w:val="28"/>
          <w:szCs w:val="28"/>
        </w:rPr>
        <w:t>.)</w:t>
      </w:r>
    </w:p>
    <w:p w:rsidR="00190A80" w:rsidRPr="003E0B11" w:rsidRDefault="00190A80" w:rsidP="00190A80">
      <w:pPr>
        <w:pStyle w:val="3"/>
        <w:shd w:val="clear" w:color="auto" w:fill="auto"/>
        <w:tabs>
          <w:tab w:val="left" w:pos="545"/>
        </w:tabs>
        <w:spacing w:before="0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роботу та рішення Паризької мирної конференції.</w:t>
      </w:r>
    </w:p>
    <w:p w:rsidR="00190A80" w:rsidRDefault="00190A80" w:rsidP="00190A80">
      <w:pPr>
        <w:pStyle w:val="3"/>
        <w:shd w:val="clear" w:color="auto" w:fill="auto"/>
        <w:tabs>
          <w:tab w:val="left" w:pos="545"/>
        </w:tabs>
        <w:spacing w:before="0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90A80" w:rsidRDefault="00190A80" w:rsidP="00190A80">
      <w:pPr>
        <w:pStyle w:val="3"/>
        <w:shd w:val="clear" w:color="auto" w:fill="auto"/>
        <w:tabs>
          <w:tab w:val="left" w:pos="545"/>
        </w:tabs>
        <w:spacing w:before="0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90A80" w:rsidRPr="00190A80" w:rsidRDefault="00190A80" w:rsidP="00517560">
      <w:pPr>
        <w:rPr>
          <w:rFonts w:ascii="Times New Roman" w:eastAsia="Bookman Old Style" w:hAnsi="Times New Roman" w:cs="Times New Roman"/>
          <w:sz w:val="28"/>
          <w:szCs w:val="28"/>
          <w:lang w:val="uk-UA"/>
        </w:rPr>
        <w:sectPr w:rsidR="00190A80" w:rsidRPr="00190A80">
          <w:type w:val="continuous"/>
          <w:pgSz w:w="11909" w:h="16834"/>
          <w:pgMar w:top="284" w:right="567" w:bottom="284" w:left="567" w:header="0" w:footer="6" w:gutter="0"/>
          <w:cols w:num="2" w:space="720"/>
        </w:sectPr>
      </w:pPr>
    </w:p>
    <w:p w:rsidR="00993F7D" w:rsidRPr="00190A80" w:rsidRDefault="00190A80" w:rsidP="00993F7D">
      <w:pPr>
        <w:rPr>
          <w:b/>
          <w:sz w:val="28"/>
          <w:szCs w:val="28"/>
          <w:lang w:val="uk-UA"/>
        </w:rPr>
      </w:pPr>
      <w:r w:rsidRPr="00190A80">
        <w:rPr>
          <w:b/>
          <w:sz w:val="28"/>
          <w:szCs w:val="28"/>
          <w:lang w:val="uk-UA"/>
        </w:rPr>
        <w:lastRenderedPageBreak/>
        <w:t>Контрольна робота №2 за темою «Провідні держави світу в міжвоєнний період»</w:t>
      </w:r>
    </w:p>
    <w:p w:rsidR="00FC4D74" w:rsidRPr="00F41390" w:rsidRDefault="00FC4D74" w:rsidP="00FC4D7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Варіант І</w:t>
      </w:r>
    </w:p>
    <w:p w:rsidR="00FC4D74" w:rsidRDefault="00FC4D74" w:rsidP="00FC4D74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наведених тверджень вибрати те, яке вказує на причини, які викликали економічну кризу 1929 – 1933 рр.?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C4D74" w:rsidRDefault="00FC4D74" w:rsidP="00FC4D74">
      <w:pPr>
        <w:pStyle w:val="a6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різке падіння курсу акцій  </w:t>
      </w:r>
    </w:p>
    <w:p w:rsidR="00FC4D74" w:rsidRDefault="00FC4D74" w:rsidP="00FC4D74">
      <w:pPr>
        <w:pStyle w:val="a6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некомпетентність втручання урядів держав у сферу виробництва  </w:t>
      </w:r>
    </w:p>
    <w:p w:rsidR="00FC4D74" w:rsidRDefault="00FC4D74" w:rsidP="00FC4D74">
      <w:pPr>
        <w:pStyle w:val="a6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надвиробництво товарів, значне зниження їх збуту  </w:t>
      </w:r>
    </w:p>
    <w:p w:rsidR="00FC4D74" w:rsidRDefault="00FC4D74" w:rsidP="00FC4D74">
      <w:pPr>
        <w:pStyle w:val="a6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прихід до влади президента У.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Гардінга</w:t>
      </w:r>
      <w:proofErr w:type="spellEnd"/>
    </w:p>
    <w:p w:rsidR="00FC4D74" w:rsidRDefault="00FC4D74" w:rsidP="00FC4D74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«Кришталева ніч» - це: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4D74" w:rsidRDefault="00FC4D74" w:rsidP="00FC4D7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масові репресії в Німеччині           Б) акції по знищенню євреїв     </w:t>
      </w:r>
    </w:p>
    <w:p w:rsidR="00FC4D74" w:rsidRDefault="00FC4D74" w:rsidP="00FC4D7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державний переворот в Італії         Г) знищення опозиції А. Гітлеру в НСДАП</w:t>
      </w:r>
    </w:p>
    <w:p w:rsidR="00FC4D74" w:rsidRDefault="00FC4D74" w:rsidP="00FC4D7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4D74" w:rsidRDefault="00FC4D74" w:rsidP="00FC4D74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 якому році Німеччина була проголошена республікою?</w:t>
      </w:r>
    </w:p>
    <w:p w:rsidR="00FC4D74" w:rsidRDefault="00FC4D74" w:rsidP="00FC4D74">
      <w:pPr>
        <w:pStyle w:val="a6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1917 р.         Б) 1918 р.          В) 1919 р.              Г) 1920 р.</w:t>
      </w:r>
    </w:p>
    <w:p w:rsidR="00FC4D74" w:rsidRDefault="00FC4D74" w:rsidP="00FC4D74">
      <w:pPr>
        <w:pStyle w:val="a6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C4D74" w:rsidRDefault="00FC4D74" w:rsidP="00FC4D74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Хто не очолив уряд Народного фронту у Франції? </w:t>
      </w:r>
    </w:p>
    <w:p w:rsidR="00FC4D74" w:rsidRDefault="00FC4D74" w:rsidP="00FC4D74">
      <w:pPr>
        <w:pStyle w:val="a6"/>
        <w:spacing w:after="0"/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М. Торез          Б)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Е.Даладьє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В) 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Пуанкаре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Г) Л. Блюм</w:t>
      </w:r>
    </w:p>
    <w:p w:rsidR="00FC4D74" w:rsidRDefault="00FC4D74" w:rsidP="00FC4D74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4D74" w:rsidRDefault="00FC4D74" w:rsidP="00FC4D74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Яка з цих країн пізніше всіх вийшла зі світової економічної кризи?  </w:t>
      </w:r>
    </w:p>
    <w:p w:rsidR="00FC4D74" w:rsidRDefault="00FC4D74" w:rsidP="00FC4D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Франція            Б) Великобританія            В) США              Г)  СРСР</w:t>
      </w:r>
    </w:p>
    <w:p w:rsidR="00FC4D74" w:rsidRDefault="00FC4D74" w:rsidP="00FC4D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C4D74" w:rsidRDefault="00FC4D74" w:rsidP="00FC4D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Нацисти прийшли до влади в Німеччині: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C4D74" w:rsidRDefault="00FC4D74" w:rsidP="00FC4D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цілком легітимно                                         Б) шляхом державного перевороту    </w:t>
      </w:r>
    </w:p>
    <w:p w:rsidR="00FC4D74" w:rsidRDefault="00FC4D74" w:rsidP="00FC4D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в результаті народної революції                Г) в результаті «пивного путчу»</w:t>
      </w:r>
    </w:p>
    <w:p w:rsidR="00FC4D74" w:rsidRDefault="00FC4D74" w:rsidP="00FC4D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C4D74" w:rsidRDefault="00FC4D74" w:rsidP="00FC4D7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Світова економічна криза сталася в період:</w:t>
      </w:r>
    </w:p>
    <w:p w:rsidR="00FC4D74" w:rsidRDefault="00FC4D74" w:rsidP="00FC4D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А) 1918-22 рр.     Б) 1927-32 рр.      В) 1929-33 рр.        Г) 1931-33 рр.</w:t>
      </w:r>
    </w:p>
    <w:p w:rsidR="00FC4D74" w:rsidRDefault="00FC4D74" w:rsidP="00FC4D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C4D74" w:rsidRDefault="00FC4D74" w:rsidP="00FC4D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Хто очолив фашистський рух в Італії?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C4D74" w:rsidRDefault="00FC4D74" w:rsidP="00FC4D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Б.Муссоліні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Б) А. Гітлер      В) 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Гімлер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В.Капп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4D74" w:rsidRDefault="00FC4D74" w:rsidP="00FC4D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C4D74" w:rsidRDefault="00FC4D74" w:rsidP="00FC4D7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Фаланга, військовий переворот, громадянська війна, інтербригади. Про яку країну йде мова?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C4D74" w:rsidRDefault="00FC4D74" w:rsidP="00FC4D7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А) Німеччина    Б) Італія     В) Іспанія     Г) Франція</w:t>
      </w:r>
    </w:p>
    <w:p w:rsidR="00FC4D74" w:rsidRDefault="00FC4D74" w:rsidP="00FC4D7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Як італійці називали свого вождя Б. Муссоліні?  </w:t>
      </w:r>
    </w:p>
    <w:p w:rsidR="00FC4D74" w:rsidRDefault="00FC4D74" w:rsidP="00FC4D74">
      <w:pPr>
        <w:spacing w:after="0"/>
        <w:ind w:left="284" w:hanging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фюрер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Б) каудильйо       В) дуче        Г) батько</w:t>
      </w:r>
    </w:p>
    <w:p w:rsidR="00FC4D74" w:rsidRDefault="00FC4D74" w:rsidP="00FC4D7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11. Згідно з «Лютеранським пактом» 1929 р.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виникло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C4D74" w:rsidRDefault="00FC4D74" w:rsidP="00FC4D74">
      <w:pPr>
        <w:pStyle w:val="a6"/>
        <w:spacing w:after="0"/>
        <w:ind w:left="284" w:hanging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Веймарська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республіка                Б) держава Ватикан    </w:t>
      </w:r>
    </w:p>
    <w:p w:rsidR="00FC4D74" w:rsidRDefault="00FC4D74" w:rsidP="00FC4D74">
      <w:pPr>
        <w:pStyle w:val="a6"/>
        <w:spacing w:after="0"/>
        <w:ind w:left="284" w:hanging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блок Народний фронт                  Г) «Союз Спартака»</w:t>
      </w:r>
    </w:p>
    <w:p w:rsidR="00FC4D74" w:rsidRDefault="00FC4D74" w:rsidP="00FC4D7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Які з перерахованих президентів США знаходились при владі в період «проспериті»?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C4D74" w:rsidRPr="00F41390" w:rsidRDefault="00FC4D74" w:rsidP="00FC4D74">
      <w:pPr>
        <w:pStyle w:val="a6"/>
        <w:spacing w:after="0"/>
        <w:ind w:left="284" w:hanging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Вільсон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Кулідж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F41390">
        <w:rPr>
          <w:rFonts w:ascii="Times New Roman" w:hAnsi="Times New Roman"/>
          <w:sz w:val="24"/>
          <w:szCs w:val="24"/>
          <w:lang w:val="uk-UA"/>
        </w:rPr>
        <w:t xml:space="preserve">Б) Гувер і Рузвельт </w:t>
      </w:r>
    </w:p>
    <w:p w:rsidR="00FC4D74" w:rsidRPr="00F41390" w:rsidRDefault="00FC4D74" w:rsidP="00FC4D74">
      <w:pPr>
        <w:pStyle w:val="a6"/>
        <w:spacing w:after="0"/>
        <w:ind w:left="284" w:hanging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Вільсон і Рузвельт                </w:t>
      </w:r>
      <w:r w:rsidRPr="00F41390"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Pr="00F41390">
        <w:rPr>
          <w:rFonts w:ascii="Times New Roman" w:hAnsi="Times New Roman"/>
          <w:sz w:val="24"/>
          <w:szCs w:val="24"/>
          <w:lang w:val="uk-UA"/>
        </w:rPr>
        <w:t>Кулідж</w:t>
      </w:r>
      <w:proofErr w:type="spellEnd"/>
      <w:r w:rsidRPr="00F41390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41390">
        <w:rPr>
          <w:rFonts w:ascii="Times New Roman" w:hAnsi="Times New Roman"/>
          <w:sz w:val="24"/>
          <w:szCs w:val="24"/>
          <w:lang w:val="uk-UA"/>
        </w:rPr>
        <w:t>Гардінг</w:t>
      </w:r>
      <w:proofErr w:type="spellEnd"/>
    </w:p>
    <w:p w:rsidR="00FC4D74" w:rsidRDefault="00FC4D74" w:rsidP="00FC4D74">
      <w:pPr>
        <w:spacing w:line="240" w:lineRule="auto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Розкрийте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основні</w:t>
      </w:r>
      <w:proofErr w:type="spellEnd"/>
      <w:r>
        <w:rPr>
          <w:rFonts w:ascii="Times New Roman" w:hAnsi="Times New Roman" w:cs="Times New Roman"/>
          <w:b/>
        </w:rPr>
        <w:t xml:space="preserve"> заходи «нового курсу» Рузвельта.</w:t>
      </w:r>
    </w:p>
    <w:p w:rsidR="00566043" w:rsidRDefault="00566043" w:rsidP="005660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4: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Країни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Центральної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Східної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міжвоєнний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043" w:rsidRDefault="00566043" w:rsidP="005660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</w:t>
      </w:r>
    </w:p>
    <w:p w:rsidR="00566043" w:rsidRDefault="00566043" w:rsidP="0056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</w:t>
      </w:r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прийнята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конституція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республіки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1921р.</w:t>
      </w:r>
      <w:proofErr w:type="gramStart"/>
      <w:r>
        <w:rPr>
          <w:rFonts w:ascii="Times New Roman" w:hAnsi="Times New Roman" w:cs="Times New Roman"/>
          <w:sz w:val="28"/>
          <w:szCs w:val="28"/>
        </w:rPr>
        <w:t>;  Б</w:t>
      </w:r>
      <w:proofErr w:type="gramEnd"/>
      <w:r>
        <w:rPr>
          <w:rFonts w:ascii="Times New Roman" w:hAnsi="Times New Roman" w:cs="Times New Roman"/>
          <w:sz w:val="28"/>
          <w:szCs w:val="28"/>
        </w:rPr>
        <w:t>) 1920р.;  В) 1922р.; Г) 1924р.</w:t>
      </w:r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Видовданська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конституція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прийнята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в…</w:t>
      </w:r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Югославії</w:t>
      </w:r>
      <w:proofErr w:type="spellEnd"/>
      <w:r>
        <w:rPr>
          <w:rFonts w:ascii="Times New Roman" w:hAnsi="Times New Roman" w:cs="Times New Roman"/>
          <w:sz w:val="28"/>
          <w:szCs w:val="28"/>
        </w:rPr>
        <w:t>;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Румунії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Чехословаччині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Яку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офіційну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посаду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займав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Хорті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президент;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прем’єр-міністр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В)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>; Г) регент.</w:t>
      </w:r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якою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державою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підписаний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Нейський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мирний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договір</w:t>
      </w:r>
      <w:proofErr w:type="spellEnd"/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>
        <w:rPr>
          <w:rFonts w:ascii="Times New Roman" w:hAnsi="Times New Roman" w:cs="Times New Roman"/>
          <w:sz w:val="28"/>
          <w:szCs w:val="28"/>
        </w:rPr>
        <w:t>;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Угорщина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Югославія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Чехословаччина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боці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союзу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Румунія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воювала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Першій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світовій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війні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566043" w:rsidRDefault="00566043" w:rsidP="005660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Законодавчий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Югославії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називався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566043" w:rsidRDefault="00566043" w:rsidP="0056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конгрес</w:t>
      </w:r>
      <w:proofErr w:type="spellEnd"/>
      <w:r>
        <w:rPr>
          <w:rFonts w:ascii="Times New Roman" w:hAnsi="Times New Roman" w:cs="Times New Roman"/>
          <w:sz w:val="28"/>
          <w:szCs w:val="28"/>
        </w:rPr>
        <w:t>;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Скупщина; В) Сейм;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ІІ</w:t>
      </w:r>
    </w:p>
    <w:p w:rsidR="00566043" w:rsidRDefault="00566043" w:rsidP="005660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Дайте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термінам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поняттям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санація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колективізація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043" w:rsidRDefault="00566043" w:rsidP="005660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Співвіднесіть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політичного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діяча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 державу:</w:t>
      </w:r>
    </w:p>
    <w:p w:rsidR="00566043" w:rsidRDefault="00566043" w:rsidP="0056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6043" w:rsidTr="00566043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66043" w:rsidRDefault="00566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Б. Кун;</w:t>
            </w:r>
          </w:p>
          <w:p w:rsidR="00566043" w:rsidRDefault="00566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66043" w:rsidRDefault="00566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Дмовський</w:t>
            </w:r>
            <w:proofErr w:type="spellEnd"/>
          </w:p>
          <w:p w:rsidR="00566043" w:rsidRDefault="00566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Стамболійський</w:t>
            </w:r>
            <w:proofErr w:type="spellEnd"/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66043" w:rsidRDefault="00566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Чехословаччина;</w:t>
            </w:r>
          </w:p>
          <w:p w:rsidR="00566043" w:rsidRDefault="00566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Польща;</w:t>
            </w:r>
          </w:p>
          <w:p w:rsidR="00566043" w:rsidRDefault="00566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Румунія; </w:t>
            </w:r>
          </w:p>
          <w:p w:rsidR="00566043" w:rsidRDefault="00566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Угорщина; </w:t>
            </w:r>
          </w:p>
          <w:p w:rsidR="00566043" w:rsidRDefault="00566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Болгарія</w:t>
            </w:r>
          </w:p>
        </w:tc>
      </w:tr>
    </w:tbl>
    <w:p w:rsidR="00566043" w:rsidRDefault="00566043" w:rsidP="005660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043" w:rsidRDefault="00566043" w:rsidP="005660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0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9. Назвіть країни Центральної та Східної Європи, що існували до І світової війни.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</w:t>
      </w:r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043" w:rsidRDefault="00566043" w:rsidP="005660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Рівень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ІІІ</w:t>
      </w:r>
    </w:p>
    <w:p w:rsidR="00566043" w:rsidRDefault="00566043" w:rsidP="005660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судетська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проблема»?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Назвіть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причини та охарактеризуйте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наслідки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043" w:rsidRDefault="00566043" w:rsidP="005660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Політика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уряду 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Стамболійського</w:t>
      </w:r>
      <w:proofErr w:type="spellEnd"/>
    </w:p>
    <w:p w:rsidR="00566043" w:rsidRDefault="00566043" w:rsidP="00566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566043" w:rsidRDefault="00566043" w:rsidP="005660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Складіть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політичний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портрет Й.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Антонеску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043" w:rsidRDefault="00566043" w:rsidP="005660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13. На вашу думку, як би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розвивались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події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Угорщині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Європі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якби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радянському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уряду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вдалося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втримати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владу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обґрунтуйте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043" w:rsidRDefault="00566043" w:rsidP="00566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D74" w:rsidRDefault="00FC4D74" w:rsidP="00FC4D7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Контральна</w:t>
      </w:r>
      <w:proofErr w:type="spellEnd"/>
      <w:r>
        <w:rPr>
          <w:b/>
          <w:color w:val="000000"/>
          <w:lang w:val="uk-UA"/>
        </w:rPr>
        <w:t xml:space="preserve"> робота 4 з теми: «Друга світова війна»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І Рівень складності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Оберіть 1 правильну відповідь із запропонованих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  <w:r>
        <w:rPr>
          <w:color w:val="000000"/>
          <w:u w:val="single"/>
        </w:rPr>
        <w:t xml:space="preserve">1 Друга </w:t>
      </w:r>
      <w:proofErr w:type="spellStart"/>
      <w:r>
        <w:rPr>
          <w:color w:val="000000"/>
          <w:u w:val="single"/>
        </w:rPr>
        <w:t>світова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війна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почалася</w:t>
      </w:r>
      <w:proofErr w:type="spellEnd"/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А 22 </w:t>
      </w:r>
      <w:proofErr w:type="spellStart"/>
      <w:r>
        <w:rPr>
          <w:color w:val="000000"/>
        </w:rPr>
        <w:t>червня</w:t>
      </w:r>
      <w:proofErr w:type="spellEnd"/>
      <w:r>
        <w:rPr>
          <w:color w:val="000000"/>
        </w:rPr>
        <w:t xml:space="preserve"> 1941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Б 23 </w:t>
      </w:r>
      <w:proofErr w:type="spellStart"/>
      <w:r>
        <w:rPr>
          <w:color w:val="000000"/>
        </w:rPr>
        <w:t>серпня</w:t>
      </w:r>
      <w:proofErr w:type="spellEnd"/>
      <w:r>
        <w:rPr>
          <w:color w:val="000000"/>
        </w:rPr>
        <w:t xml:space="preserve"> 1939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В 1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1939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Г 2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1939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  <w:r>
        <w:rPr>
          <w:color w:val="000000"/>
          <w:u w:val="single"/>
        </w:rPr>
        <w:t xml:space="preserve">2 </w:t>
      </w:r>
      <w:proofErr w:type="spellStart"/>
      <w:r>
        <w:rPr>
          <w:color w:val="000000"/>
          <w:u w:val="single"/>
        </w:rPr>
        <w:t>Приєднання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Західної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України</w:t>
      </w:r>
      <w:proofErr w:type="spellEnd"/>
      <w:r>
        <w:rPr>
          <w:color w:val="000000"/>
          <w:u w:val="single"/>
        </w:rPr>
        <w:t xml:space="preserve"> та </w:t>
      </w:r>
      <w:proofErr w:type="spellStart"/>
      <w:r>
        <w:rPr>
          <w:color w:val="000000"/>
          <w:u w:val="single"/>
        </w:rPr>
        <w:t>Західної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Білорусії</w:t>
      </w:r>
      <w:proofErr w:type="spellEnd"/>
      <w:r>
        <w:rPr>
          <w:color w:val="000000"/>
          <w:u w:val="single"/>
        </w:rPr>
        <w:t xml:space="preserve"> до СРСР </w:t>
      </w:r>
      <w:proofErr w:type="spellStart"/>
      <w:r>
        <w:rPr>
          <w:color w:val="000000"/>
          <w:u w:val="single"/>
        </w:rPr>
        <w:t>розпочалось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зі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вступу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Червоної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Армії</w:t>
      </w:r>
      <w:proofErr w:type="spellEnd"/>
      <w:r>
        <w:rPr>
          <w:color w:val="000000"/>
          <w:u w:val="single"/>
        </w:rPr>
        <w:t xml:space="preserve"> на </w:t>
      </w:r>
      <w:proofErr w:type="spellStart"/>
      <w:r>
        <w:rPr>
          <w:color w:val="000000"/>
          <w:u w:val="single"/>
        </w:rPr>
        <w:t>територію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Польщі</w:t>
      </w:r>
      <w:proofErr w:type="spellEnd"/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А 1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1939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Б 5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1939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В 17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1939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Г 28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1939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>
        <w:rPr>
          <w:color w:val="000000"/>
          <w:u w:val="single"/>
        </w:rPr>
        <w:t>3. Пер</w:t>
      </w:r>
      <w:proofErr w:type="spellStart"/>
      <w:r>
        <w:rPr>
          <w:color w:val="000000"/>
          <w:u w:val="single"/>
          <w:lang w:val="uk-UA"/>
        </w:rPr>
        <w:t>іод</w:t>
      </w:r>
      <w:proofErr w:type="spellEnd"/>
      <w:r>
        <w:rPr>
          <w:color w:val="000000"/>
          <w:u w:val="single"/>
          <w:lang w:val="uk-UA"/>
        </w:rPr>
        <w:t xml:space="preserve"> «дивної війни» тривав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А З 1 вересня 1939 року до 3 вересня 1940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Б З  3 вересня 1939 року до 10 березня 1940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В З 10 вересня 1939 року до 3квітня 1940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Г З 3 вересня 1939 року до 10 травня 1940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4.Франці уклала перемир’я з Німеччиною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А 22 червня 1940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Б 22 червня 1941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В 10 травня 1940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Г 10 травня 1941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5. Операція із захоплення Німеччиною Англії мала назву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А «</w:t>
      </w:r>
      <w:proofErr w:type="spellStart"/>
      <w:r>
        <w:rPr>
          <w:color w:val="000000"/>
          <w:lang w:val="uk-UA"/>
        </w:rPr>
        <w:t>Барбаросса</w:t>
      </w:r>
      <w:proofErr w:type="spellEnd"/>
      <w:r>
        <w:rPr>
          <w:color w:val="000000"/>
          <w:lang w:val="uk-UA"/>
        </w:rPr>
        <w:t xml:space="preserve">» 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Б «Багратіон»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В «Морський лев»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Г «Тайфун»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lastRenderedPageBreak/>
        <w:t>6. 28 жовтня 1940 року….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А Італія напала на територію Греції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Б СРСР напав на територію Фінляндії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В Японія напала на територію США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Г Німеччина напала на територію Франції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7. США офіційно оголосила війну Японії після нападу на …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А Військово-морську базу Перл-</w:t>
      </w:r>
      <w:proofErr w:type="spellStart"/>
      <w:r>
        <w:rPr>
          <w:color w:val="000000"/>
          <w:lang w:val="uk-UA"/>
        </w:rPr>
        <w:t>Харбор</w:t>
      </w:r>
      <w:proofErr w:type="spellEnd"/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Б На острів Гуадалканал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В На острів Лайте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Г На Вашингтон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8. Атомну бомбу на Нагасакі було скинуто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А 2 серпня 1945 р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Б 6 серпня 1945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 xml:space="preserve">В 8 серпня 1945 </w:t>
      </w:r>
      <w:proofErr w:type="spellStart"/>
      <w:r>
        <w:rPr>
          <w:color w:val="000000"/>
          <w:lang w:val="uk-UA"/>
        </w:rPr>
        <w:t>рроку</w:t>
      </w:r>
      <w:proofErr w:type="spellEnd"/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Г 9 серпня 1945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9. Яку битві на території України називали «другим Сталінградом»?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А Битву за Дніпро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 xml:space="preserve">Б </w:t>
      </w:r>
      <w:proofErr w:type="spellStart"/>
      <w:r>
        <w:rPr>
          <w:color w:val="000000"/>
          <w:lang w:val="uk-UA"/>
        </w:rPr>
        <w:t>Львівсько</w:t>
      </w:r>
      <w:proofErr w:type="spellEnd"/>
      <w:r>
        <w:rPr>
          <w:color w:val="000000"/>
          <w:lang w:val="uk-UA"/>
        </w:rPr>
        <w:t>-Сандомирську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В Корсунь-Шевченківську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 xml:space="preserve">Г </w:t>
      </w:r>
      <w:proofErr w:type="spellStart"/>
      <w:r>
        <w:rPr>
          <w:color w:val="000000"/>
          <w:lang w:val="uk-UA"/>
        </w:rPr>
        <w:t>Карпатсько</w:t>
      </w:r>
      <w:proofErr w:type="spellEnd"/>
      <w:r>
        <w:rPr>
          <w:color w:val="000000"/>
          <w:lang w:val="uk-UA"/>
        </w:rPr>
        <w:t>-Ужгородську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10. Яка конференція відбулася раніше?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 xml:space="preserve">А </w:t>
      </w:r>
      <w:proofErr w:type="spellStart"/>
      <w:r>
        <w:rPr>
          <w:color w:val="000000"/>
          <w:lang w:val="uk-UA"/>
        </w:rPr>
        <w:t>Постдармська</w:t>
      </w:r>
      <w:proofErr w:type="spellEnd"/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В Ялтинська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Г Тегеранська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11. Друга світова війна закінчилась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А  8 травня 1945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Б  9 травня 1945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В  1 вересня 1945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Г  2 вересня 1945 року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 xml:space="preserve">12. </w:t>
      </w:r>
      <w:r>
        <w:rPr>
          <w:color w:val="000000"/>
          <w:u w:val="single"/>
          <w:lang w:val="uk-UA"/>
        </w:rPr>
        <w:t>Декларація прав людини була прийнята ООН у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А 1945 році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Б 1946 році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В 1947 році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Г 1948 році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ІІ Рівень складності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13. Голокост –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 xml:space="preserve">Колабораціонізм –  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66043" w:rsidRDefault="00566043" w:rsidP="005660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Які країни входили в так звану «Велику трійку»?__________________________? Назвіть лідерів-представників цих країн ___________________________________________________</w:t>
      </w:r>
    </w:p>
    <w:p w:rsidR="00566043" w:rsidRDefault="00566043" w:rsidP="0056604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6043" w:rsidRDefault="00566043" w:rsidP="005660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На якій конференції був відсутній президент США Ф. Рузвельт і чому?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ІІІ Рівень складності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  <w:u w:val="single"/>
          <w:lang w:val="uk-UA"/>
        </w:rPr>
      </w:pPr>
      <w:r>
        <w:rPr>
          <w:bCs/>
          <w:color w:val="000000"/>
          <w:szCs w:val="27"/>
          <w:u w:val="single"/>
          <w:lang w:val="uk-UA"/>
        </w:rPr>
        <w:t>16 .Прочитайте і доповніть текст. Визначте , де і в якому році відбулася ця найбільша танкова битва другої світової війни.</w:t>
      </w: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  <w:lang w:val="uk-UA"/>
        </w:rPr>
      </w:pPr>
      <w:r>
        <w:rPr>
          <w:i/>
          <w:iCs/>
          <w:color w:val="000000"/>
          <w:sz w:val="27"/>
          <w:szCs w:val="27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Вранці</w:t>
      </w:r>
      <w:proofErr w:type="spellEnd"/>
      <w:r>
        <w:rPr>
          <w:i/>
          <w:iCs/>
          <w:color w:val="000000"/>
          <w:sz w:val="27"/>
          <w:szCs w:val="27"/>
        </w:rPr>
        <w:t xml:space="preserve"> 12 </w:t>
      </w:r>
      <w:proofErr w:type="spellStart"/>
      <w:r>
        <w:rPr>
          <w:i/>
          <w:iCs/>
          <w:color w:val="000000"/>
          <w:sz w:val="27"/>
          <w:szCs w:val="27"/>
        </w:rPr>
        <w:t>липня</w:t>
      </w:r>
      <w:proofErr w:type="spellEnd"/>
      <w:r>
        <w:rPr>
          <w:i/>
          <w:iCs/>
          <w:color w:val="000000"/>
          <w:sz w:val="27"/>
          <w:szCs w:val="27"/>
        </w:rPr>
        <w:t xml:space="preserve"> на </w:t>
      </w:r>
      <w:proofErr w:type="spellStart"/>
      <w:r>
        <w:rPr>
          <w:i/>
          <w:iCs/>
          <w:color w:val="000000"/>
          <w:sz w:val="27"/>
          <w:szCs w:val="27"/>
        </w:rPr>
        <w:t>горбистому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полі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біля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невеличкого</w:t>
      </w:r>
      <w:proofErr w:type="spellEnd"/>
      <w:r>
        <w:rPr>
          <w:i/>
          <w:iCs/>
          <w:color w:val="000000"/>
          <w:sz w:val="27"/>
          <w:szCs w:val="27"/>
        </w:rPr>
        <w:t xml:space="preserve"> села </w:t>
      </w:r>
      <w:r>
        <w:rPr>
          <w:i/>
          <w:iCs/>
          <w:color w:val="000000"/>
          <w:sz w:val="27"/>
          <w:szCs w:val="27"/>
          <w:lang w:val="uk-UA"/>
        </w:rPr>
        <w:t xml:space="preserve">________________ </w:t>
      </w:r>
      <w:r>
        <w:rPr>
          <w:i/>
          <w:iCs/>
          <w:color w:val="000000"/>
          <w:sz w:val="27"/>
          <w:szCs w:val="27"/>
        </w:rPr>
        <w:t xml:space="preserve">в </w:t>
      </w:r>
      <w:proofErr w:type="spellStart"/>
      <w:r>
        <w:rPr>
          <w:i/>
          <w:iCs/>
          <w:color w:val="000000"/>
          <w:sz w:val="27"/>
          <w:szCs w:val="27"/>
        </w:rPr>
        <w:t>запеклій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битві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зіткнулися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дві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танкові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армії</w:t>
      </w:r>
      <w:proofErr w:type="spellEnd"/>
      <w:r>
        <w:rPr>
          <w:i/>
          <w:iCs/>
          <w:color w:val="000000"/>
          <w:sz w:val="27"/>
          <w:szCs w:val="27"/>
        </w:rPr>
        <w:t xml:space="preserve"> .</w:t>
      </w:r>
      <w:proofErr w:type="gramEnd"/>
      <w:r>
        <w:rPr>
          <w:i/>
          <w:iCs/>
          <w:color w:val="000000"/>
          <w:sz w:val="27"/>
          <w:szCs w:val="27"/>
        </w:rPr>
        <w:t xml:space="preserve"> У </w:t>
      </w:r>
      <w:proofErr w:type="spellStart"/>
      <w:r>
        <w:rPr>
          <w:i/>
          <w:iCs/>
          <w:color w:val="000000"/>
          <w:sz w:val="27"/>
          <w:szCs w:val="27"/>
        </w:rPr>
        <w:t>цьому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бої</w:t>
      </w:r>
      <w:proofErr w:type="spellEnd"/>
      <w:r>
        <w:rPr>
          <w:i/>
          <w:iCs/>
          <w:color w:val="000000"/>
          <w:sz w:val="27"/>
          <w:szCs w:val="27"/>
        </w:rPr>
        <w:t xml:space="preserve"> з </w:t>
      </w:r>
      <w:proofErr w:type="spellStart"/>
      <w:r>
        <w:rPr>
          <w:i/>
          <w:iCs/>
          <w:color w:val="000000"/>
          <w:sz w:val="27"/>
          <w:szCs w:val="27"/>
        </w:rPr>
        <w:t>обох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боків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одночасно</w:t>
      </w:r>
      <w:proofErr w:type="spellEnd"/>
      <w:r>
        <w:rPr>
          <w:i/>
          <w:iCs/>
          <w:color w:val="000000"/>
          <w:sz w:val="27"/>
          <w:szCs w:val="27"/>
        </w:rPr>
        <w:t xml:space="preserve"> взяли участь 1200 </w:t>
      </w:r>
      <w:proofErr w:type="spellStart"/>
      <w:r>
        <w:rPr>
          <w:i/>
          <w:iCs/>
          <w:color w:val="000000"/>
          <w:sz w:val="27"/>
          <w:szCs w:val="27"/>
        </w:rPr>
        <w:t>танків</w:t>
      </w:r>
      <w:proofErr w:type="spellEnd"/>
      <w:r>
        <w:rPr>
          <w:i/>
          <w:iCs/>
          <w:color w:val="000000"/>
          <w:sz w:val="27"/>
          <w:szCs w:val="27"/>
        </w:rPr>
        <w:t xml:space="preserve"> і </w:t>
      </w:r>
      <w:proofErr w:type="spellStart"/>
      <w:r>
        <w:rPr>
          <w:i/>
          <w:iCs/>
          <w:color w:val="000000"/>
          <w:sz w:val="27"/>
          <w:szCs w:val="27"/>
        </w:rPr>
        <w:t>самохідних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гармат</w:t>
      </w:r>
      <w:proofErr w:type="spellEnd"/>
      <w:r>
        <w:rPr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i/>
          <w:iCs/>
          <w:color w:val="000000"/>
          <w:sz w:val="27"/>
          <w:szCs w:val="27"/>
        </w:rPr>
        <w:t>Ця</w:t>
      </w:r>
      <w:proofErr w:type="spellEnd"/>
      <w:r>
        <w:rPr>
          <w:i/>
          <w:iCs/>
          <w:color w:val="000000"/>
          <w:sz w:val="27"/>
          <w:szCs w:val="27"/>
        </w:rPr>
        <w:t xml:space="preserve"> битва стала </w:t>
      </w:r>
      <w:proofErr w:type="spellStart"/>
      <w:r>
        <w:rPr>
          <w:i/>
          <w:iCs/>
          <w:color w:val="000000"/>
          <w:sz w:val="27"/>
          <w:szCs w:val="27"/>
        </w:rPr>
        <w:t>кульмінацією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битви</w:t>
      </w:r>
      <w:proofErr w:type="spellEnd"/>
      <w:r>
        <w:rPr>
          <w:i/>
          <w:iCs/>
          <w:color w:val="000000"/>
          <w:sz w:val="27"/>
          <w:szCs w:val="27"/>
          <w:lang w:val="uk-UA"/>
        </w:rPr>
        <w:t xml:space="preserve"> ___________________,</w:t>
      </w:r>
      <w:r>
        <w:rPr>
          <w:i/>
          <w:iCs/>
          <w:color w:val="000000"/>
          <w:sz w:val="27"/>
          <w:szCs w:val="27"/>
        </w:rPr>
        <w:t xml:space="preserve"> в </w:t>
      </w:r>
      <w:proofErr w:type="spellStart"/>
      <w:r>
        <w:rPr>
          <w:i/>
          <w:iCs/>
          <w:color w:val="000000"/>
          <w:sz w:val="27"/>
          <w:szCs w:val="27"/>
        </w:rPr>
        <w:t>якій</w:t>
      </w:r>
      <w:proofErr w:type="spellEnd"/>
      <w:r>
        <w:rPr>
          <w:i/>
          <w:iCs/>
          <w:color w:val="000000"/>
          <w:sz w:val="27"/>
          <w:szCs w:val="27"/>
        </w:rPr>
        <w:t xml:space="preserve"> перемогу </w:t>
      </w:r>
      <w:proofErr w:type="spellStart"/>
      <w:r>
        <w:rPr>
          <w:i/>
          <w:iCs/>
          <w:color w:val="000000"/>
          <w:sz w:val="27"/>
          <w:szCs w:val="27"/>
        </w:rPr>
        <w:t>здобула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  <w:lang w:val="uk-UA"/>
        </w:rPr>
        <w:t xml:space="preserve">________________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армія</w:t>
      </w:r>
      <w:proofErr w:type="spellEnd"/>
      <w:r>
        <w:rPr>
          <w:i/>
          <w:iCs/>
          <w:color w:val="000000"/>
          <w:sz w:val="27"/>
          <w:szCs w:val="27"/>
        </w:rPr>
        <w:t xml:space="preserve"> »</w:t>
      </w:r>
      <w:proofErr w:type="gramEnd"/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  <w:lang w:val="uk-UA"/>
        </w:rPr>
      </w:pPr>
    </w:p>
    <w:p w:rsidR="00566043" w:rsidRDefault="00566043" w:rsidP="00566043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  <w:lang w:val="uk-UA"/>
        </w:rPr>
      </w:pPr>
    </w:p>
    <w:p w:rsidR="00993F7D" w:rsidRDefault="00993F7D" w:rsidP="00993F7D">
      <w:pPr>
        <w:rPr>
          <w:sz w:val="52"/>
          <w:szCs w:val="52"/>
          <w:lang w:val="uk-UA"/>
        </w:rPr>
      </w:pPr>
    </w:p>
    <w:p w:rsidR="00993F7D" w:rsidRDefault="00993F7D" w:rsidP="00993F7D">
      <w:pPr>
        <w:rPr>
          <w:sz w:val="52"/>
          <w:szCs w:val="52"/>
          <w:lang w:val="uk-UA"/>
        </w:rPr>
      </w:pPr>
    </w:p>
    <w:p w:rsidR="00993F7D" w:rsidRDefault="00993F7D" w:rsidP="00993F7D">
      <w:pPr>
        <w:rPr>
          <w:sz w:val="52"/>
          <w:szCs w:val="52"/>
          <w:lang w:val="uk-UA"/>
        </w:rPr>
      </w:pPr>
    </w:p>
    <w:p w:rsidR="00993F7D" w:rsidRDefault="00993F7D" w:rsidP="00993F7D">
      <w:pPr>
        <w:rPr>
          <w:sz w:val="52"/>
          <w:szCs w:val="52"/>
          <w:lang w:val="uk-UA"/>
        </w:rPr>
      </w:pPr>
    </w:p>
    <w:p w:rsidR="00993F7D" w:rsidRPr="000C0C91" w:rsidRDefault="00993F7D" w:rsidP="005660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B8A">
        <w:rPr>
          <w:sz w:val="52"/>
          <w:szCs w:val="52"/>
        </w:rPr>
        <w:t xml:space="preserve">   </w:t>
      </w:r>
    </w:p>
    <w:p w:rsidR="009752C2" w:rsidRDefault="009752C2"/>
    <w:sectPr w:rsidR="0097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31FB"/>
    <w:multiLevelType w:val="hybridMultilevel"/>
    <w:tmpl w:val="125E02B8"/>
    <w:lvl w:ilvl="0" w:tplc="ACBE690C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066D2E"/>
    <w:multiLevelType w:val="multilevel"/>
    <w:tmpl w:val="880EFC48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28399B"/>
    <w:multiLevelType w:val="multilevel"/>
    <w:tmpl w:val="47E0BFEA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7D"/>
    <w:rsid w:val="00190A80"/>
    <w:rsid w:val="00517560"/>
    <w:rsid w:val="00566043"/>
    <w:rsid w:val="006F208F"/>
    <w:rsid w:val="009752C2"/>
    <w:rsid w:val="00993F7D"/>
    <w:rsid w:val="00BA3A7E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6B485-4BF8-4AD0-8BA1-D7BF098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1756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517560"/>
    <w:pPr>
      <w:widowControl w:val="0"/>
      <w:shd w:val="clear" w:color="auto" w:fill="FFFFFF"/>
      <w:spacing w:before="60" w:after="0" w:line="235" w:lineRule="exact"/>
      <w:ind w:hanging="128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30">
    <w:name w:val="Основной текст (3)_"/>
    <w:basedOn w:val="a0"/>
    <w:link w:val="31"/>
    <w:locked/>
    <w:rsid w:val="00517560"/>
    <w:rPr>
      <w:rFonts w:ascii="Bookman Old Style" w:eastAsia="Bookman Old Style" w:hAnsi="Bookman Old Style" w:cs="Bookman Old Style"/>
      <w:spacing w:val="4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17560"/>
    <w:pPr>
      <w:widowControl w:val="0"/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spacing w:val="40"/>
      <w:sz w:val="19"/>
      <w:szCs w:val="19"/>
    </w:rPr>
  </w:style>
  <w:style w:type="character" w:customStyle="1" w:styleId="a4">
    <w:name w:val="Оглавление_"/>
    <w:basedOn w:val="a0"/>
    <w:link w:val="a5"/>
    <w:locked/>
    <w:rsid w:val="0051756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a5">
    <w:name w:val="Оглавление"/>
    <w:basedOn w:val="a"/>
    <w:link w:val="a4"/>
    <w:rsid w:val="00517560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2pt">
    <w:name w:val="Основной текст + Интервал 2 pt"/>
    <w:basedOn w:val="a3"/>
    <w:rsid w:val="00517560"/>
    <w:rPr>
      <w:rFonts w:ascii="Bookman Old Style" w:eastAsia="Bookman Old Style" w:hAnsi="Bookman Old Style" w:cs="Bookman Old Style"/>
      <w:color w:val="000000"/>
      <w:spacing w:val="4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login-buttonuser">
    <w:name w:val="login-button__user"/>
    <w:basedOn w:val="a"/>
    <w:rsid w:val="00F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4D74"/>
    <w:pPr>
      <w:ind w:left="720"/>
      <w:contextualSpacing/>
    </w:pPr>
  </w:style>
  <w:style w:type="table" w:styleId="a7">
    <w:name w:val="Table Grid"/>
    <w:basedOn w:val="a1"/>
    <w:uiPriority w:val="59"/>
    <w:rsid w:val="00566043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6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2019-10-27T18:13:00Z</dcterms:created>
  <dcterms:modified xsi:type="dcterms:W3CDTF">2020-12-06T16:08:00Z</dcterms:modified>
</cp:coreProperties>
</file>