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38543E" w:rsidP="0038543E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6 клас</w:t>
      </w:r>
      <w:r w:rsidR="00157BEA">
        <w:rPr>
          <w:sz w:val="40"/>
          <w:szCs w:val="40"/>
          <w:lang w:val="uk-UA"/>
        </w:rPr>
        <w:t xml:space="preserve"> </w:t>
      </w:r>
    </w:p>
    <w:p w:rsidR="00157BEA" w:rsidRDefault="00157BEA" w:rsidP="0038543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Василенко В.І </w:t>
      </w:r>
    </w:p>
    <w:p w:rsidR="00157BEA" w:rsidRPr="00157BEA" w:rsidRDefault="00157BEA" w:rsidP="0038543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334534">
        <w:rPr>
          <w:sz w:val="32"/>
          <w:szCs w:val="32"/>
          <w:lang w:val="uk-UA"/>
        </w:rPr>
        <w:t>18.05-22.05</w:t>
      </w:r>
    </w:p>
    <w:p w:rsidR="0038543E" w:rsidRPr="00131FC2" w:rsidRDefault="0038543E" w:rsidP="0038543E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proofErr w:type="spellStart"/>
      <w:r w:rsidR="00131FC2" w:rsidRPr="00084D53">
        <w:rPr>
          <w:sz w:val="28"/>
          <w:szCs w:val="28"/>
        </w:rPr>
        <w:t>vacilenko</w:t>
      </w:r>
      <w:proofErr w:type="spellEnd"/>
      <w:r w:rsidR="00131FC2" w:rsidRPr="00084D53">
        <w:rPr>
          <w:sz w:val="28"/>
          <w:szCs w:val="28"/>
          <w:lang w:val="ru-RU"/>
        </w:rPr>
        <w:t>.1962@</w:t>
      </w:r>
      <w:proofErr w:type="spellStart"/>
      <w:r w:rsidR="00131FC2" w:rsidRPr="00084D53">
        <w:rPr>
          <w:sz w:val="28"/>
          <w:szCs w:val="28"/>
        </w:rPr>
        <w:t>gmail</w:t>
      </w:r>
      <w:proofErr w:type="spellEnd"/>
      <w:r w:rsidR="00131FC2" w:rsidRPr="00084D53">
        <w:rPr>
          <w:sz w:val="28"/>
          <w:szCs w:val="28"/>
          <w:lang w:val="ru-RU"/>
        </w:rPr>
        <w:t>.</w:t>
      </w:r>
      <w:r w:rsidR="00084D53">
        <w:rPr>
          <w:sz w:val="28"/>
          <w:szCs w:val="28"/>
        </w:rPr>
        <w:t>com</w:t>
      </w:r>
      <w:r w:rsidR="00084D53" w:rsidRPr="00131FC2">
        <w:rPr>
          <w:sz w:val="28"/>
          <w:szCs w:val="28"/>
          <w:lang w:val="ru-RU"/>
        </w:rPr>
        <w:t xml:space="preserve"> </w:t>
      </w:r>
    </w:p>
    <w:p w:rsidR="00131FC2" w:rsidRDefault="00131FC2" w:rsidP="0038543E">
      <w:pPr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.Завдання.</w:t>
      </w:r>
    </w:p>
    <w:p w:rsidR="00EB2A20" w:rsidRDefault="003A438B" w:rsidP="00334534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3A438B">
        <w:rPr>
          <w:sz w:val="28"/>
          <w:szCs w:val="28"/>
          <w:lang w:val="uk-UA"/>
        </w:rPr>
        <w:t>Опрацювати параграф</w:t>
      </w:r>
      <w:r w:rsidR="00334534">
        <w:rPr>
          <w:sz w:val="28"/>
          <w:szCs w:val="28"/>
          <w:lang w:val="uk-UA"/>
        </w:rPr>
        <w:t>и 47,48</w:t>
      </w:r>
    </w:p>
    <w:p w:rsidR="00334534" w:rsidRDefault="00334534" w:rsidP="00334534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Записати в зошитах основні групи грибів за їх живленням та привести приклади</w:t>
      </w:r>
    </w:p>
    <w:p w:rsidR="00334534" w:rsidRPr="00334534" w:rsidRDefault="00334534" w:rsidP="00334534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>Самостійна робота(тести)</w:t>
      </w:r>
    </w:p>
    <w:p w:rsidR="00334534" w:rsidRDefault="00334534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1.Голонасінні-це група </w:t>
      </w:r>
      <w:proofErr w:type="spellStart"/>
      <w:r>
        <w:rPr>
          <w:sz w:val="32"/>
          <w:szCs w:val="32"/>
          <w:lang w:val="uk-UA"/>
        </w:rPr>
        <w:t>рослин,до</w:t>
      </w:r>
      <w:proofErr w:type="spellEnd"/>
      <w:r>
        <w:rPr>
          <w:sz w:val="32"/>
          <w:szCs w:val="32"/>
          <w:lang w:val="uk-UA"/>
        </w:rPr>
        <w:t xml:space="preserve"> якої входять</w:t>
      </w:r>
    </w:p>
    <w:p w:rsidR="00334534" w:rsidRDefault="00334534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А)трав</w:t>
      </w:r>
      <w:r w:rsidRPr="00334534">
        <w:rPr>
          <w:sz w:val="32"/>
          <w:szCs w:val="32"/>
          <w:lang w:val="ru-RU"/>
        </w:rPr>
        <w:t>’</w:t>
      </w:r>
      <w:proofErr w:type="spellStart"/>
      <w:r>
        <w:rPr>
          <w:sz w:val="32"/>
          <w:szCs w:val="32"/>
          <w:lang w:val="uk-UA"/>
        </w:rPr>
        <w:t>янисті</w:t>
      </w:r>
      <w:proofErr w:type="spellEnd"/>
      <w:r>
        <w:rPr>
          <w:sz w:val="32"/>
          <w:szCs w:val="32"/>
          <w:lang w:val="uk-UA"/>
        </w:rPr>
        <w:t xml:space="preserve"> рослини та кущі</w:t>
      </w:r>
    </w:p>
    <w:p w:rsidR="00334534" w:rsidRDefault="00334534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Б)трав</w:t>
      </w:r>
      <w:r w:rsidRPr="00334534">
        <w:rPr>
          <w:sz w:val="32"/>
          <w:szCs w:val="32"/>
          <w:lang w:val="ru-RU"/>
        </w:rPr>
        <w:t>’</w:t>
      </w:r>
      <w:proofErr w:type="spellStart"/>
      <w:r>
        <w:rPr>
          <w:sz w:val="32"/>
          <w:szCs w:val="32"/>
          <w:lang w:val="uk-UA"/>
        </w:rPr>
        <w:t>янисті</w:t>
      </w:r>
      <w:proofErr w:type="spellEnd"/>
      <w:r>
        <w:rPr>
          <w:sz w:val="32"/>
          <w:szCs w:val="32"/>
          <w:lang w:val="uk-UA"/>
        </w:rPr>
        <w:t xml:space="preserve"> рослини та дерева</w:t>
      </w:r>
    </w:p>
    <w:p w:rsidR="00C57AC0" w:rsidRDefault="00334534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</w:t>
      </w:r>
      <w:r w:rsidR="00C57AC0">
        <w:rPr>
          <w:sz w:val="32"/>
          <w:szCs w:val="32"/>
          <w:lang w:val="uk-UA"/>
        </w:rPr>
        <w:t>трав</w:t>
      </w:r>
      <w:r w:rsidR="00C57AC0" w:rsidRPr="00C57AC0">
        <w:rPr>
          <w:sz w:val="32"/>
          <w:szCs w:val="32"/>
          <w:lang w:val="ru-RU"/>
        </w:rPr>
        <w:t>’</w:t>
      </w:r>
      <w:proofErr w:type="spellStart"/>
      <w:r w:rsidR="00C57AC0">
        <w:rPr>
          <w:sz w:val="32"/>
          <w:szCs w:val="32"/>
          <w:lang w:val="uk-UA"/>
        </w:rPr>
        <w:t>янисті</w:t>
      </w:r>
      <w:proofErr w:type="spellEnd"/>
      <w:r w:rsidR="00C57AC0">
        <w:rPr>
          <w:sz w:val="32"/>
          <w:szCs w:val="32"/>
          <w:lang w:val="uk-UA"/>
        </w:rPr>
        <w:t xml:space="preserve"> рослини та ліани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Г)переважно дерева та кущі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2.Для хвойних рослин характерне запилення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А)водою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Б)комахами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В)птахами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Г)вітром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3.У повітрі хвойних лісів мало </w:t>
      </w:r>
      <w:proofErr w:type="spellStart"/>
      <w:r>
        <w:rPr>
          <w:sz w:val="32"/>
          <w:szCs w:val="32"/>
          <w:lang w:val="uk-UA"/>
        </w:rPr>
        <w:t>бактерій,оскільки</w:t>
      </w:r>
      <w:proofErr w:type="spellEnd"/>
      <w:r>
        <w:rPr>
          <w:sz w:val="32"/>
          <w:szCs w:val="32"/>
          <w:lang w:val="uk-UA"/>
        </w:rPr>
        <w:t xml:space="preserve"> рослини виділяють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А)кисень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Б)вуглекислий газ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В)вітаміни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Г)фітонциди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4.Серед хвойних є </w:t>
      </w:r>
      <w:proofErr w:type="spellStart"/>
      <w:r>
        <w:rPr>
          <w:sz w:val="32"/>
          <w:szCs w:val="32"/>
          <w:lang w:val="uk-UA"/>
        </w:rPr>
        <w:t>рослина,яка</w:t>
      </w:r>
      <w:proofErr w:type="spellEnd"/>
      <w:r>
        <w:rPr>
          <w:sz w:val="32"/>
          <w:szCs w:val="32"/>
          <w:lang w:val="uk-UA"/>
        </w:rPr>
        <w:t xml:space="preserve"> щороку скидає </w:t>
      </w:r>
      <w:proofErr w:type="spellStart"/>
      <w:r>
        <w:rPr>
          <w:sz w:val="32"/>
          <w:szCs w:val="32"/>
          <w:lang w:val="uk-UA"/>
        </w:rPr>
        <w:t>хвою.Це</w:t>
      </w:r>
      <w:proofErr w:type="spellEnd"/>
      <w:r>
        <w:rPr>
          <w:sz w:val="32"/>
          <w:szCs w:val="32"/>
          <w:lang w:val="uk-UA"/>
        </w:rPr>
        <w:t>-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А)сосна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Б)тис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В)кедр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Г)модрина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5.Переваги Покритонасінних над Голонасінними є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А)наявність голкоподібних листків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Б)захист насінини стінками оплодня</w:t>
      </w:r>
    </w:p>
    <w:p w:rsidR="00C57AC0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В)запилення за допомогою вітру</w:t>
      </w:r>
    </w:p>
    <w:p w:rsidR="0078115A" w:rsidRDefault="00C57AC0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</w:t>
      </w:r>
      <w:r w:rsidR="0078115A">
        <w:rPr>
          <w:sz w:val="32"/>
          <w:szCs w:val="32"/>
          <w:lang w:val="uk-UA"/>
        </w:rPr>
        <w:t>стрижнева коренева система</w:t>
      </w:r>
    </w:p>
    <w:p w:rsidR="0078115A" w:rsidRDefault="0078115A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6.Виберіть </w:t>
      </w:r>
      <w:proofErr w:type="spellStart"/>
      <w:r>
        <w:rPr>
          <w:sz w:val="32"/>
          <w:szCs w:val="32"/>
          <w:lang w:val="uk-UA"/>
        </w:rPr>
        <w:t>ознаку,характерну</w:t>
      </w:r>
      <w:proofErr w:type="spellEnd"/>
      <w:r>
        <w:rPr>
          <w:sz w:val="32"/>
          <w:szCs w:val="32"/>
          <w:lang w:val="uk-UA"/>
        </w:rPr>
        <w:t xml:space="preserve"> для рослин класу Дводольні</w:t>
      </w:r>
    </w:p>
    <w:p w:rsidR="0078115A" w:rsidRDefault="0078115A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А)листки мають паралельне жилкування</w:t>
      </w:r>
    </w:p>
    <w:p w:rsidR="0078115A" w:rsidRDefault="0078115A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Б)коренева система мичкувата</w:t>
      </w:r>
    </w:p>
    <w:p w:rsidR="0078115A" w:rsidRDefault="0078115A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В)наявний камбій у стеблі</w:t>
      </w:r>
    </w:p>
    <w:p w:rsidR="0078115A" w:rsidRDefault="0078115A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Г)зародок має одну сім</w:t>
      </w:r>
      <w:r w:rsidRPr="0078115A">
        <w:rPr>
          <w:sz w:val="32"/>
          <w:szCs w:val="32"/>
          <w:lang w:val="ru-RU"/>
        </w:rPr>
        <w:t>’</w:t>
      </w:r>
      <w:proofErr w:type="spellStart"/>
      <w:r>
        <w:rPr>
          <w:sz w:val="32"/>
          <w:szCs w:val="32"/>
          <w:lang w:val="uk-UA"/>
        </w:rPr>
        <w:t>ядолю</w:t>
      </w:r>
      <w:proofErr w:type="spellEnd"/>
    </w:p>
    <w:p w:rsidR="0078115A" w:rsidRDefault="0078115A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7.Шишка Голонасінних-це видозміна</w:t>
      </w:r>
    </w:p>
    <w:p w:rsidR="0078115A" w:rsidRDefault="0078115A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</w:t>
      </w:r>
      <w:proofErr w:type="spellStart"/>
      <w:r>
        <w:rPr>
          <w:sz w:val="32"/>
          <w:szCs w:val="32"/>
          <w:lang w:val="uk-UA"/>
        </w:rPr>
        <w:t>пагона</w:t>
      </w:r>
      <w:proofErr w:type="spellEnd"/>
    </w:p>
    <w:p w:rsidR="0078115A" w:rsidRDefault="0078115A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Б)плоду</w:t>
      </w:r>
    </w:p>
    <w:p w:rsidR="0078115A" w:rsidRDefault="0078115A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В)квітки</w:t>
      </w:r>
    </w:p>
    <w:p w:rsidR="0078115A" w:rsidRDefault="0078115A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Г)листків</w:t>
      </w:r>
    </w:p>
    <w:p w:rsidR="0078115A" w:rsidRDefault="0078115A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8.Насінні рослини відрізняються від вищих спорових</w:t>
      </w:r>
    </w:p>
    <w:p w:rsidR="0078115A" w:rsidRDefault="0078115A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А)заплідненням з участю води</w:t>
      </w:r>
    </w:p>
    <w:p w:rsidR="002A2435" w:rsidRDefault="0078115A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</w:t>
      </w:r>
      <w:r w:rsidR="002A2435">
        <w:rPr>
          <w:sz w:val="32"/>
          <w:szCs w:val="32"/>
          <w:lang w:val="uk-UA"/>
        </w:rPr>
        <w:t xml:space="preserve">наявністю </w:t>
      </w:r>
      <w:proofErr w:type="spellStart"/>
      <w:r w:rsidR="002A2435">
        <w:rPr>
          <w:sz w:val="32"/>
          <w:szCs w:val="32"/>
          <w:lang w:val="uk-UA"/>
        </w:rPr>
        <w:t>пагона</w:t>
      </w:r>
      <w:proofErr w:type="spellEnd"/>
    </w:p>
    <w:p w:rsidR="002A2435" w:rsidRDefault="002A243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В)наявністю листків</w:t>
      </w:r>
    </w:p>
    <w:p w:rsidR="002A2435" w:rsidRDefault="002A243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Г)заплідненням без участі води</w:t>
      </w:r>
    </w:p>
    <w:p w:rsidR="002A2435" w:rsidRDefault="002A243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9.Хвойна </w:t>
      </w:r>
      <w:proofErr w:type="spellStart"/>
      <w:r>
        <w:rPr>
          <w:sz w:val="32"/>
          <w:szCs w:val="32"/>
          <w:lang w:val="uk-UA"/>
        </w:rPr>
        <w:t>рослина,яка</w:t>
      </w:r>
      <w:proofErr w:type="spellEnd"/>
      <w:r>
        <w:rPr>
          <w:sz w:val="32"/>
          <w:szCs w:val="32"/>
          <w:lang w:val="uk-UA"/>
        </w:rPr>
        <w:t xml:space="preserve"> добре закріплює </w:t>
      </w:r>
      <w:proofErr w:type="spellStart"/>
      <w:r>
        <w:rPr>
          <w:sz w:val="32"/>
          <w:szCs w:val="32"/>
          <w:lang w:val="uk-UA"/>
        </w:rPr>
        <w:t>схили,має</w:t>
      </w:r>
      <w:proofErr w:type="spellEnd"/>
      <w:r>
        <w:rPr>
          <w:sz w:val="32"/>
          <w:szCs w:val="32"/>
          <w:lang w:val="uk-UA"/>
        </w:rPr>
        <w:t xml:space="preserve"> довгу </w:t>
      </w:r>
      <w:proofErr w:type="spellStart"/>
      <w:r>
        <w:rPr>
          <w:sz w:val="32"/>
          <w:szCs w:val="32"/>
          <w:lang w:val="uk-UA"/>
        </w:rPr>
        <w:t>хвою,розташовану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попарно,невибаглива</w:t>
      </w:r>
      <w:proofErr w:type="spellEnd"/>
      <w:r>
        <w:rPr>
          <w:sz w:val="32"/>
          <w:szCs w:val="32"/>
          <w:lang w:val="uk-UA"/>
        </w:rPr>
        <w:t xml:space="preserve"> до температури повітря і складу </w:t>
      </w:r>
      <w:proofErr w:type="spellStart"/>
      <w:r>
        <w:rPr>
          <w:sz w:val="32"/>
          <w:szCs w:val="32"/>
          <w:lang w:val="uk-UA"/>
        </w:rPr>
        <w:t>грунту</w:t>
      </w:r>
      <w:proofErr w:type="spellEnd"/>
      <w:r>
        <w:rPr>
          <w:sz w:val="32"/>
          <w:szCs w:val="32"/>
          <w:lang w:val="uk-UA"/>
        </w:rPr>
        <w:t xml:space="preserve"> та чутлива до затінення,-це</w:t>
      </w:r>
    </w:p>
    <w:p w:rsidR="002A2435" w:rsidRDefault="002A243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А)ялина</w:t>
      </w:r>
    </w:p>
    <w:p w:rsidR="002A2435" w:rsidRDefault="002A243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Б)сосна</w:t>
      </w:r>
    </w:p>
    <w:p w:rsidR="002A2435" w:rsidRDefault="002A243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В)кедр</w:t>
      </w:r>
    </w:p>
    <w:p w:rsidR="002A2435" w:rsidRDefault="002A243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Г)туя</w:t>
      </w:r>
    </w:p>
    <w:p w:rsidR="002A2435" w:rsidRDefault="002A243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10.Назва відділу Покритонасінні </w:t>
      </w:r>
      <w:proofErr w:type="spellStart"/>
      <w:r>
        <w:rPr>
          <w:sz w:val="32"/>
          <w:szCs w:val="32"/>
          <w:lang w:val="uk-UA"/>
        </w:rPr>
        <w:t>пов</w:t>
      </w:r>
      <w:proofErr w:type="spellEnd"/>
      <w:r w:rsidRPr="002A2435">
        <w:rPr>
          <w:sz w:val="32"/>
          <w:szCs w:val="32"/>
          <w:lang w:val="ru-RU"/>
        </w:rPr>
        <w:t>’</w:t>
      </w:r>
      <w:proofErr w:type="spellStart"/>
      <w:r>
        <w:rPr>
          <w:sz w:val="32"/>
          <w:szCs w:val="32"/>
          <w:lang w:val="uk-UA"/>
        </w:rPr>
        <w:t>язана</w:t>
      </w:r>
      <w:proofErr w:type="spellEnd"/>
      <w:r>
        <w:rPr>
          <w:sz w:val="32"/>
          <w:szCs w:val="32"/>
          <w:lang w:val="uk-UA"/>
        </w:rPr>
        <w:t xml:space="preserve"> з</w:t>
      </w:r>
    </w:p>
    <w:p w:rsidR="002A2435" w:rsidRDefault="002A243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А)поява квітки та плоду</w:t>
      </w:r>
    </w:p>
    <w:p w:rsidR="002A2435" w:rsidRDefault="002A243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Б)появою різноманітних листків</w:t>
      </w:r>
    </w:p>
    <w:p w:rsidR="002A2435" w:rsidRDefault="002A243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В)поширенням рослин на Землі</w:t>
      </w:r>
    </w:p>
    <w:p w:rsidR="002A2435" w:rsidRDefault="002A243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Г)запилення та запліднення водою</w:t>
      </w:r>
    </w:p>
    <w:p w:rsidR="001510C5" w:rsidRDefault="002A243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11.Для листків Однодольних </w:t>
      </w:r>
      <w:r w:rsidR="001510C5">
        <w:rPr>
          <w:sz w:val="32"/>
          <w:szCs w:val="32"/>
          <w:lang w:val="uk-UA"/>
        </w:rPr>
        <w:t>характерне жилкування</w:t>
      </w:r>
    </w:p>
    <w:p w:rsidR="001510C5" w:rsidRDefault="001510C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А)сітчасте і дугове</w:t>
      </w:r>
    </w:p>
    <w:p w:rsidR="001510C5" w:rsidRDefault="001510C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Б)дугове і паралельне</w:t>
      </w:r>
    </w:p>
    <w:p w:rsidR="001510C5" w:rsidRDefault="001510C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В)паралельне і дихотомічне</w:t>
      </w:r>
    </w:p>
    <w:p w:rsidR="001510C5" w:rsidRDefault="001510C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Г)дихотомічне і сітчасте</w:t>
      </w:r>
    </w:p>
    <w:p w:rsidR="001510C5" w:rsidRDefault="001510C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12.Назвіть </w:t>
      </w:r>
      <w:proofErr w:type="spellStart"/>
      <w:r>
        <w:rPr>
          <w:sz w:val="32"/>
          <w:szCs w:val="32"/>
          <w:lang w:val="uk-UA"/>
        </w:rPr>
        <w:t>рослину,яка</w:t>
      </w:r>
      <w:proofErr w:type="spellEnd"/>
      <w:r>
        <w:rPr>
          <w:sz w:val="32"/>
          <w:szCs w:val="32"/>
          <w:lang w:val="uk-UA"/>
        </w:rPr>
        <w:t xml:space="preserve"> в Україні належить до олійних культур</w:t>
      </w:r>
    </w:p>
    <w:p w:rsidR="001510C5" w:rsidRDefault="001510C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А)квасоля</w:t>
      </w:r>
    </w:p>
    <w:p w:rsidR="001510C5" w:rsidRDefault="001510C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Б)слива</w:t>
      </w:r>
    </w:p>
    <w:p w:rsidR="001510C5" w:rsidRDefault="001510C5" w:rsidP="00334534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В)соняшник </w:t>
      </w:r>
    </w:p>
    <w:p w:rsidR="00334534" w:rsidRPr="00C57AC0" w:rsidRDefault="001510C5" w:rsidP="00334534">
      <w:pPr>
        <w:pStyle w:val="a4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>Г)хрін</w:t>
      </w:r>
      <w:bookmarkStart w:id="0" w:name="_GoBack"/>
      <w:bookmarkEnd w:id="0"/>
      <w:r w:rsidR="00C57AC0">
        <w:rPr>
          <w:sz w:val="32"/>
          <w:szCs w:val="32"/>
          <w:lang w:val="uk-UA"/>
        </w:rPr>
        <w:t xml:space="preserve"> </w:t>
      </w:r>
    </w:p>
    <w:sectPr w:rsidR="00334534" w:rsidRPr="00C57A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CEC"/>
    <w:multiLevelType w:val="hybridMultilevel"/>
    <w:tmpl w:val="7EA896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0F4E08"/>
    <w:multiLevelType w:val="hybridMultilevel"/>
    <w:tmpl w:val="9A74C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27655A"/>
    <w:multiLevelType w:val="hybridMultilevel"/>
    <w:tmpl w:val="C0E0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C370F"/>
    <w:multiLevelType w:val="hybridMultilevel"/>
    <w:tmpl w:val="EFECD2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102F04"/>
    <w:multiLevelType w:val="hybridMultilevel"/>
    <w:tmpl w:val="E4D8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87688"/>
    <w:multiLevelType w:val="hybridMultilevel"/>
    <w:tmpl w:val="4746B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3E"/>
    <w:rsid w:val="00084D53"/>
    <w:rsid w:val="000F5B12"/>
    <w:rsid w:val="00107CA2"/>
    <w:rsid w:val="001232A6"/>
    <w:rsid w:val="00131FC2"/>
    <w:rsid w:val="001510C5"/>
    <w:rsid w:val="00157BEA"/>
    <w:rsid w:val="001B221C"/>
    <w:rsid w:val="00270462"/>
    <w:rsid w:val="00270B1F"/>
    <w:rsid w:val="002A2435"/>
    <w:rsid w:val="002A7545"/>
    <w:rsid w:val="002A76BF"/>
    <w:rsid w:val="00334534"/>
    <w:rsid w:val="0038543E"/>
    <w:rsid w:val="003A438B"/>
    <w:rsid w:val="003B5D58"/>
    <w:rsid w:val="0046146D"/>
    <w:rsid w:val="004D2DA0"/>
    <w:rsid w:val="00525BF2"/>
    <w:rsid w:val="00631585"/>
    <w:rsid w:val="006D2AAE"/>
    <w:rsid w:val="00753589"/>
    <w:rsid w:val="0078115A"/>
    <w:rsid w:val="00781D42"/>
    <w:rsid w:val="008A423D"/>
    <w:rsid w:val="00952ED3"/>
    <w:rsid w:val="00A35F3C"/>
    <w:rsid w:val="00AB3EB0"/>
    <w:rsid w:val="00AC2E77"/>
    <w:rsid w:val="00B707AE"/>
    <w:rsid w:val="00C033DC"/>
    <w:rsid w:val="00C36AA4"/>
    <w:rsid w:val="00C40919"/>
    <w:rsid w:val="00C56118"/>
    <w:rsid w:val="00C57AC0"/>
    <w:rsid w:val="00CB1469"/>
    <w:rsid w:val="00E5132E"/>
    <w:rsid w:val="00E90C37"/>
    <w:rsid w:val="00EB2A20"/>
    <w:rsid w:val="00F6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F54A"/>
  <w15:chartTrackingRefBased/>
  <w15:docId w15:val="{CCD7860B-8569-4FB5-9AD7-A1DE6CEE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F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08EEC-1BFD-43F1-93B9-7DC4D415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2020-03-24T10:32:00Z</dcterms:created>
  <dcterms:modified xsi:type="dcterms:W3CDTF">2020-05-15T16:51:00Z</dcterms:modified>
</cp:coreProperties>
</file>