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3" w:rsidRPr="00A452F3" w:rsidRDefault="00A452F3" w:rsidP="00A452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noProof/>
          <w:lang w:eastAsia="ru-RU"/>
        </w:rPr>
        <w:drawing>
          <wp:inline distT="0" distB="0" distL="0" distR="0" wp14:anchorId="601A54D2" wp14:editId="6D34E76F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F3" w:rsidRPr="00A452F3" w:rsidRDefault="00A452F3" w:rsidP="00A452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452F3" w:rsidRPr="00A452F3" w:rsidRDefault="00A452F3" w:rsidP="00A452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A452F3" w:rsidRPr="00A452F3" w:rsidRDefault="00A452F3" w:rsidP="00A452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A452F3" w:rsidRPr="00A452F3" w:rsidRDefault="00A452F3" w:rsidP="00A452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A452F3" w:rsidRPr="00A452F3" w:rsidRDefault="00A452F3" w:rsidP="00A452F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52F3" w:rsidRPr="00A452F3" w:rsidRDefault="00A452F3" w:rsidP="00A452F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A452F3" w:rsidRPr="00A452F3" w:rsidRDefault="00A452F3" w:rsidP="00A452F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>26.06.2022 р.</w:t>
      </w: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</w:t>
      </w:r>
      <w:r w:rsidR="00E07A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№ 82 </w:t>
      </w:r>
      <w:r w:rsidRPr="00A452F3">
        <w:rPr>
          <w:rFonts w:ascii="Times New Roman" w:hAnsi="Times New Roman" w:cs="Times New Roman"/>
          <w:color w:val="000000"/>
          <w:sz w:val="28"/>
          <w:szCs w:val="28"/>
          <w:lang w:val="uk-UA"/>
        </w:rPr>
        <w:t>/О</w:t>
      </w:r>
    </w:p>
    <w:p w:rsidR="00E443C2" w:rsidRPr="00A452F3" w:rsidRDefault="00E443C2" w:rsidP="00E443C2">
      <w:pPr>
        <w:rPr>
          <w:rFonts w:ascii="Times New Roman" w:hAnsi="Times New Roman" w:cs="Times New Roman"/>
          <w:b/>
          <w:sz w:val="28"/>
          <w:szCs w:val="28"/>
        </w:rPr>
      </w:pPr>
      <w:r w:rsidRPr="00A452F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цивільного</w:t>
      </w:r>
    </w:p>
    <w:p w:rsidR="00E443C2" w:rsidRPr="00A452F3" w:rsidRDefault="00E443C2" w:rsidP="00E443C2">
      <w:pPr>
        <w:rPr>
          <w:rFonts w:ascii="Times New Roman" w:hAnsi="Times New Roman" w:cs="Times New Roman"/>
          <w:b/>
          <w:sz w:val="28"/>
          <w:szCs w:val="28"/>
        </w:rPr>
      </w:pPr>
      <w:r w:rsidRPr="00A452F3">
        <w:rPr>
          <w:rFonts w:ascii="Times New Roman" w:hAnsi="Times New Roman" w:cs="Times New Roman"/>
          <w:b/>
          <w:sz w:val="28"/>
          <w:szCs w:val="28"/>
          <w:lang w:val="uk-UA"/>
        </w:rPr>
        <w:t>захисту в Бросківському ЗЗСО</w:t>
      </w:r>
    </w:p>
    <w:p w:rsidR="00E443C2" w:rsidRPr="00E443C2" w:rsidRDefault="00504447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443C2" w:rsidRPr="00E443C2">
        <w:rPr>
          <w:rFonts w:ascii="Times New Roman" w:hAnsi="Times New Roman" w:cs="Times New Roman"/>
          <w:sz w:val="28"/>
          <w:szCs w:val="28"/>
          <w:lang w:val="uk-UA"/>
        </w:rPr>
        <w:t>Відповідно до вимог Кодексу цивільного захисту України, постанови КМУ від 30.10.2013 № 841 „Про затвердження Порядку проведення евакуації у разі загрози виникнення або виникнення надзвичайних ситуацій”, наказу ДСНС України від 12.07.2016 № 335 „Про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господарювання”, наказу МОН України від 15.08.2016 № 974 „Про затвердження Правил пожежної безпеки для навчальних закладів та установ системи освіти України”, наказу МОН України від 21.11.2016 № 1400 „Про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захисту”, та з метою якісного виконання вимог нормативно-правових актів щодо захисту учасників навчально-виховного процесу від впливу надзвичайних ситуацій</w:t>
      </w:r>
    </w:p>
    <w:p w:rsidR="00E443C2" w:rsidRPr="00504447" w:rsidRDefault="00E443C2" w:rsidP="00E443C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447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</w:rPr>
      </w:pP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. Призначити </w:t>
      </w: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відповідальним з питань цивільного захисту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 xml:space="preserve"> заступника директора з навчальної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–виховної роботи </w:t>
      </w:r>
      <w:r w:rsidRPr="00211946">
        <w:rPr>
          <w:rFonts w:ascii="Times New Roman" w:hAnsi="Times New Roman" w:cs="Times New Roman"/>
          <w:b/>
          <w:sz w:val="28"/>
          <w:szCs w:val="28"/>
          <w:lang w:val="uk-UA"/>
        </w:rPr>
        <w:t>Щербину Марину Степанівну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</w:rPr>
      </w:pP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2. 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 w:rsidRPr="00E443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  <w:r w:rsidRPr="00A452F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комісію з питань надзвичайних ситуацій</w:t>
      </w:r>
      <w:r w:rsidRPr="00A452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</w:rPr>
      </w:pPr>
      <w:r w:rsidRPr="00E443C2">
        <w:rPr>
          <w:rFonts w:ascii="Times New Roman" w:hAnsi="Times New Roman" w:cs="Times New Roman"/>
          <w:sz w:val="28"/>
          <w:szCs w:val="28"/>
          <w:lang w:val="uk-UA"/>
        </w:rPr>
        <w:t>Обов’язки голови комісії</w:t>
      </w:r>
      <w:r w:rsidRPr="00E443C2">
        <w:rPr>
          <w:rFonts w:ascii="Times New Roman" w:hAnsi="Times New Roman" w:cs="Times New Roman"/>
          <w:sz w:val="28"/>
          <w:szCs w:val="28"/>
        </w:rPr>
        <w:t> 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C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Заступнику голови комісії з надзвичайних ситуацій розробити та подати на затвердження положення, функціональні обов’язки та іншу плануючу документацію комісії відповідно до вимог чинного законодавства.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C2">
        <w:rPr>
          <w:rFonts w:ascii="Times New Roman" w:hAnsi="Times New Roman" w:cs="Times New Roman"/>
          <w:sz w:val="28"/>
          <w:szCs w:val="28"/>
          <w:lang w:val="uk-UA"/>
        </w:rPr>
        <w:t>Склад комісії у </w:t>
      </w: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Додатку 1.</w:t>
      </w:r>
    </w:p>
    <w:p w:rsid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 Призначити </w:t>
      </w:r>
      <w:r w:rsidRPr="00AB662A">
        <w:rPr>
          <w:rFonts w:ascii="Times New Roman" w:hAnsi="Times New Roman" w:cs="Times New Roman"/>
          <w:bCs/>
          <w:sz w:val="28"/>
          <w:szCs w:val="28"/>
          <w:lang w:val="uk-UA"/>
        </w:rPr>
        <w:t>відповідальним з питань евакуації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62A">
        <w:rPr>
          <w:rFonts w:ascii="Times New Roman" w:hAnsi="Times New Roman" w:cs="Times New Roman"/>
          <w:b/>
          <w:sz w:val="28"/>
          <w:szCs w:val="28"/>
          <w:lang w:val="uk-UA"/>
        </w:rPr>
        <w:t>Лепську Наталю Іванівну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C2">
        <w:rPr>
          <w:rFonts w:ascii="Times New Roman" w:hAnsi="Times New Roman" w:cs="Times New Roman"/>
          <w:sz w:val="28"/>
          <w:szCs w:val="28"/>
          <w:lang w:val="uk-UA"/>
        </w:rPr>
        <w:t>Покласти на відповідального з питань евакуації планування і практичне виконання евакуаційних заходів щодо організованого виведення працівників (учнів) з приміщення </w:t>
      </w:r>
      <w:r w:rsidRPr="00E443C2">
        <w:rPr>
          <w:rFonts w:ascii="Times New Roman" w:hAnsi="Times New Roman" w:cs="Times New Roman"/>
          <w:i/>
          <w:iCs/>
          <w:sz w:val="28"/>
          <w:szCs w:val="28"/>
          <w:lang w:val="uk-UA"/>
        </w:rPr>
        <w:t>(району можливого впливу наслідків надзвичайних ситуацій)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 в разі виникнення безпосередньої загрози їх життю та заподіяння шкоди здоров’ю.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 Відповідальному з питань ЦЗ щорічно здійснювати планування заходів щодо організації навчання працівників діям у надзвичайних ситуаціях.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. Призначеним посадовим особам з ЦЗ розробити та подати на затвердження директор</w:t>
      </w:r>
      <w:r w:rsidRPr="00E443C2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 Положення, функціональні обов’язки призначених осіб та іншу плануючу документацію відповідно до вимог чинного законодавства.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 Наказ довести до усіх працівників навчального закладу, а до виконавців – під підпис.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</w:rPr>
      </w:pP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E443C2">
        <w:rPr>
          <w:rFonts w:ascii="Times New Roman" w:hAnsi="Times New Roman" w:cs="Times New Roman"/>
          <w:sz w:val="28"/>
          <w:szCs w:val="28"/>
          <w:lang w:val="uk-UA"/>
        </w:rPr>
        <w:t> Контроль за виконанням наказу покласти на відповідального з питань ЦЗ відповідно до розподілу функціональних обов’язків.</w:t>
      </w: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3C2" w:rsidRPr="00E443C2" w:rsidRDefault="00E443C2" w:rsidP="00504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5044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Алла ВОДЗЯНОВСЬКА</w:t>
      </w:r>
    </w:p>
    <w:p w:rsidR="00E443C2" w:rsidRPr="00E443C2" w:rsidRDefault="00E443C2" w:rsidP="00E443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43C2" w:rsidRDefault="00E443C2" w:rsidP="00E443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43C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B662A" w:rsidRDefault="00504447" w:rsidP="00E443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 ________</w:t>
      </w:r>
    </w:p>
    <w:p w:rsidR="00504447" w:rsidRDefault="00AB662A" w:rsidP="00E443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 С. ______</w:t>
      </w:r>
    </w:p>
    <w:p w:rsidR="00A452F3" w:rsidRPr="00A452F3" w:rsidRDefault="00A452F3" w:rsidP="00E443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43C2" w:rsidRDefault="00E443C2" w:rsidP="00E443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43C2" w:rsidRDefault="00E443C2" w:rsidP="00E443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43C2" w:rsidRDefault="00E443C2" w:rsidP="00E443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43C2" w:rsidRPr="00E443C2" w:rsidRDefault="00E443C2" w:rsidP="00E443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1</w:t>
      </w:r>
    </w:p>
    <w:p w:rsidR="00E443C2" w:rsidRPr="00E443C2" w:rsidRDefault="00A452F3" w:rsidP="00E443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н</w:t>
      </w:r>
      <w:r w:rsidR="00E443C2"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аказу від</w:t>
      </w:r>
      <w:r w:rsid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443C2" w:rsidRPr="00E443C2" w:rsidRDefault="00AB662A" w:rsidP="00E443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26.06</w:t>
      </w:r>
      <w:r w:rsidR="00A452F3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.2022р. № 82/О</w:t>
      </w:r>
    </w:p>
    <w:p w:rsidR="00E443C2" w:rsidRPr="00E443C2" w:rsidRDefault="00E443C2" w:rsidP="005044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43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43C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комісії з питань надзвичайних ситуацій</w:t>
      </w:r>
    </w:p>
    <w:p w:rsidR="00E443C2" w:rsidRPr="00E443C2" w:rsidRDefault="00E443C2" w:rsidP="001368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Бросківського ЗЗСО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126"/>
      </w:tblGrid>
      <w:tr w:rsidR="00136861" w:rsidRPr="00504447" w:rsidTr="00504447">
        <w:tc>
          <w:tcPr>
            <w:tcW w:w="3227" w:type="dxa"/>
            <w:hideMark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Посада </w:t>
            </w:r>
            <w:proofErr w:type="gramStart"/>
            <w:r w:rsidRPr="005044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</w:t>
            </w:r>
            <w:proofErr w:type="gramEnd"/>
            <w:r w:rsidRPr="005044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044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складі</w:t>
            </w:r>
            <w:proofErr w:type="spellEnd"/>
            <w:r w:rsidRPr="005044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044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комісії</w:t>
            </w:r>
            <w:proofErr w:type="spellEnd"/>
          </w:p>
        </w:tc>
        <w:tc>
          <w:tcPr>
            <w:tcW w:w="3827" w:type="dxa"/>
            <w:hideMark/>
          </w:tcPr>
          <w:p w:rsidR="00136861" w:rsidRPr="00504447" w:rsidRDefault="00136861" w:rsidP="0013686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04447"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Прізвище, ім’я.</w:t>
            </w:r>
          </w:p>
          <w:p w:rsidR="00136861" w:rsidRPr="00504447" w:rsidRDefault="00136861" w:rsidP="00136861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04447"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по батькові</w:t>
            </w:r>
          </w:p>
          <w:p w:rsidR="00136861" w:rsidRPr="00504447" w:rsidRDefault="00136861" w:rsidP="00E443C2">
            <w:pPr>
              <w:spacing w:after="200" w:line="276" w:lineRule="auto"/>
              <w:ind w:left="262" w:hanging="2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6861" w:rsidRPr="00504447" w:rsidRDefault="00136861" w:rsidP="00136861">
            <w:pPr>
              <w:ind w:left="262" w:hanging="2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Номер телефону</w:t>
            </w:r>
          </w:p>
        </w:tc>
      </w:tr>
      <w:tr w:rsidR="00136861" w:rsidRPr="00504447" w:rsidTr="00504447">
        <w:tc>
          <w:tcPr>
            <w:tcW w:w="3227" w:type="dxa"/>
            <w:hideMark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827" w:type="dxa"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Водзяновська Алла Павлівна </w:t>
            </w:r>
          </w:p>
        </w:tc>
        <w:tc>
          <w:tcPr>
            <w:tcW w:w="2126" w:type="dxa"/>
          </w:tcPr>
          <w:p w:rsidR="00136861" w:rsidRPr="00504447" w:rsidRDefault="00A452F3" w:rsidP="00E44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0975531998</w:t>
            </w:r>
          </w:p>
        </w:tc>
      </w:tr>
      <w:tr w:rsidR="00136861" w:rsidRPr="00504447" w:rsidTr="00504447">
        <w:tc>
          <w:tcPr>
            <w:tcW w:w="3227" w:type="dxa"/>
            <w:hideMark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3827" w:type="dxa"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Марина</w:t>
            </w:r>
            <w:r w:rsid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2126" w:type="dxa"/>
          </w:tcPr>
          <w:p w:rsidR="00136861" w:rsidRPr="00504447" w:rsidRDefault="00A452F3" w:rsidP="00E44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0971412478</w:t>
            </w:r>
          </w:p>
        </w:tc>
      </w:tr>
      <w:tr w:rsidR="00136861" w:rsidRPr="00504447" w:rsidTr="00504447">
        <w:tc>
          <w:tcPr>
            <w:tcW w:w="3227" w:type="dxa"/>
            <w:hideMark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827" w:type="dxa"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Лепська Наталя Іванівна </w:t>
            </w:r>
          </w:p>
        </w:tc>
        <w:tc>
          <w:tcPr>
            <w:tcW w:w="2126" w:type="dxa"/>
          </w:tcPr>
          <w:p w:rsidR="00136861" w:rsidRPr="00504447" w:rsidRDefault="00A452F3" w:rsidP="00E44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0673386499</w:t>
            </w:r>
          </w:p>
        </w:tc>
      </w:tr>
      <w:tr w:rsidR="00136861" w:rsidRPr="00504447" w:rsidTr="00504447">
        <w:tc>
          <w:tcPr>
            <w:tcW w:w="3227" w:type="dxa"/>
            <w:hideMark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Таргоніна Лариса Анатоліївна </w:t>
            </w:r>
          </w:p>
        </w:tc>
        <w:tc>
          <w:tcPr>
            <w:tcW w:w="2126" w:type="dxa"/>
          </w:tcPr>
          <w:p w:rsidR="00136861" w:rsidRPr="00504447" w:rsidRDefault="00A452F3" w:rsidP="00E44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0500538425</w:t>
            </w:r>
          </w:p>
        </w:tc>
      </w:tr>
      <w:tr w:rsidR="00136861" w:rsidRPr="00504447" w:rsidTr="00504447">
        <w:tc>
          <w:tcPr>
            <w:tcW w:w="3227" w:type="dxa"/>
            <w:hideMark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36861" w:rsidRPr="00504447" w:rsidRDefault="00136861" w:rsidP="00E443C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Ганчева Степанида Петрівна </w:t>
            </w:r>
          </w:p>
        </w:tc>
        <w:tc>
          <w:tcPr>
            <w:tcW w:w="2126" w:type="dxa"/>
          </w:tcPr>
          <w:p w:rsidR="00136861" w:rsidRPr="00504447" w:rsidRDefault="00A452F3" w:rsidP="00E443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44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0985442087</w:t>
            </w:r>
          </w:p>
        </w:tc>
      </w:tr>
    </w:tbl>
    <w:p w:rsidR="00E443C2" w:rsidRPr="00E443C2" w:rsidRDefault="00E443C2" w:rsidP="00E443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43C2" w:rsidRPr="00E443C2" w:rsidRDefault="00E443C2" w:rsidP="00E443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43C2" w:rsidRPr="00E443C2" w:rsidRDefault="00E443C2" w:rsidP="00E443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43C2" w:rsidRPr="00E443C2" w:rsidRDefault="00E443C2" w:rsidP="00E443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C0C" w:rsidRPr="00E443C2" w:rsidRDefault="00AB66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1C0C" w:rsidRPr="00E4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8"/>
    <w:rsid w:val="00136861"/>
    <w:rsid w:val="00211946"/>
    <w:rsid w:val="002717A8"/>
    <w:rsid w:val="00504447"/>
    <w:rsid w:val="00717B50"/>
    <w:rsid w:val="00A452F3"/>
    <w:rsid w:val="00AB662A"/>
    <w:rsid w:val="00CA0515"/>
    <w:rsid w:val="00CB5B46"/>
    <w:rsid w:val="00E07AEC"/>
    <w:rsid w:val="00E4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3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3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cp:lastPrinted>2022-10-14T07:02:00Z</cp:lastPrinted>
  <dcterms:created xsi:type="dcterms:W3CDTF">2022-08-04T13:14:00Z</dcterms:created>
  <dcterms:modified xsi:type="dcterms:W3CDTF">2022-10-14T07:07:00Z</dcterms:modified>
</cp:coreProperties>
</file>