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8" w:rsidRDefault="003C7428" w:rsidP="003C7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3C7428" w:rsidRDefault="003C7428" w:rsidP="003C7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3C7428" w:rsidRDefault="003C7428" w:rsidP="003C7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3C7428" w:rsidRDefault="003C7428" w:rsidP="003C7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3C7428" w:rsidRDefault="003C7428" w:rsidP="003C7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3C7428" w:rsidRDefault="003C7428" w:rsidP="003C742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3C7428" w:rsidRDefault="00F708D3" w:rsidP="003C7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3C7428" w:rsidRDefault="003C7428" w:rsidP="003C74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8" w:rsidRDefault="003C7428" w:rsidP="003C74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DD11E2" w:rsidRDefault="00DD11E2" w:rsidP="00DD11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81/ О                                                                                                    31.08.2021</w:t>
      </w:r>
    </w:p>
    <w:p w:rsidR="00DD11E2" w:rsidRPr="00A25D23" w:rsidRDefault="00DD11E2" w:rsidP="00DD11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учня  2-А класу Яценка Валентина Максимовича у 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D11E2" w:rsidRDefault="00DD11E2" w:rsidP="00DD11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63E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2D6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63E0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середньої освіти у 2021-2022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висновку про комплексну психолого- педагогічну оцінку розвитку дитини</w:t>
      </w:r>
      <w:r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липня 2021 р. № 85275/2021/258081 , інших нормативно-правових актів, а також на підставі  поданої заяви батьків від 31.08.2021р.,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DD11E2" w:rsidRPr="00815A5A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11E2" w:rsidRDefault="00DD11E2" w:rsidP="00DD1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інклюзивний клас для дитини з особливими освітніми потребами у 2-А </w:t>
      </w:r>
      <w:r w:rsidRPr="0016002A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Pr="00DD1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11E2">
        <w:rPr>
          <w:rFonts w:ascii="Times New Roman" w:hAnsi="Times New Roman" w:cs="Times New Roman"/>
          <w:sz w:val="28"/>
          <w:szCs w:val="28"/>
          <w:lang w:val="uk-UA"/>
        </w:rPr>
        <w:t>Яценка Валентина Максимовича</w:t>
      </w:r>
      <w:r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2-А класу Романову Ольгу Миколаївну на 1 ставку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1E2" w:rsidTr="0037489B">
        <w:tc>
          <w:tcPr>
            <w:tcW w:w="3190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DD11E2" w:rsidTr="0037489B">
        <w:tc>
          <w:tcPr>
            <w:tcW w:w="3190" w:type="dxa"/>
          </w:tcPr>
          <w:p w:rsidR="00DD11E2" w:rsidRPr="00187BFA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190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DD11E2" w:rsidTr="0037489B">
        <w:tc>
          <w:tcPr>
            <w:tcW w:w="3190" w:type="dxa"/>
          </w:tcPr>
          <w:p w:rsidR="00DD11E2" w:rsidRPr="00187BFA" w:rsidRDefault="00DD11E2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D11E2" w:rsidTr="0037489B">
        <w:tc>
          <w:tcPr>
            <w:tcW w:w="3190" w:type="dxa"/>
          </w:tcPr>
          <w:p w:rsidR="00DD11E2" w:rsidRPr="00187BFA" w:rsidRDefault="00DD11E2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Соціально-побутове орієнтування </w:t>
            </w:r>
          </w:p>
        </w:tc>
        <w:tc>
          <w:tcPr>
            <w:tcW w:w="3190" w:type="dxa"/>
          </w:tcPr>
          <w:p w:rsidR="00DD11E2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Вчитель-дефектолог Ющенко А.В.</w:t>
            </w:r>
          </w:p>
        </w:tc>
      </w:tr>
    </w:tbl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з особливими освітніми потребами у 2-А класі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1E2">
        <w:rPr>
          <w:rFonts w:ascii="Times New Roman" w:hAnsi="Times New Roman" w:cs="Times New Roman"/>
          <w:sz w:val="28"/>
          <w:szCs w:val="28"/>
          <w:lang w:val="uk-UA"/>
        </w:rPr>
        <w:t>Яценка Валентина Максимовича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Покласти відповідальність за збереження здоров'я учня з особливими освітніми потребами інклюзивного класу на асистента вчителя</w:t>
      </w:r>
      <w:r w:rsidRPr="00DD1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Романову Ольгу Миколаївну ,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 керівника, вчителів-предметників.</w:t>
      </w:r>
    </w:p>
    <w:p w:rsidR="00DD11E2" w:rsidRDefault="00DD11E2" w:rsidP="00DD1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DD11E2" w:rsidRPr="00075A65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DD11E2" w:rsidRPr="00075A65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DD11E2" w:rsidRDefault="00DD11E2" w:rsidP="00DD11E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8.Бібліотекарю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 Руснак Л.О. організувати видачу підручників для дитини з особливими освітніми потребами з інклюзивним навчанням.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Колісницька Н.Ю..– класний керівник;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Романова О.М..  – асистент;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І.В.-вчитель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–логопед</w:t>
      </w:r>
      <w:proofErr w:type="spellEnd"/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Ющенко А.В.- вчитель –дефектолог;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Яценко Ю..В.– мати.  </w:t>
      </w:r>
    </w:p>
    <w:p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DD11E2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DD11E2" w:rsidRDefault="00DD11E2" w:rsidP="00DD11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187BFA">
        <w:rPr>
          <w:rFonts w:ascii="Times New Roman" w:hAnsi="Times New Roman" w:cs="Times New Roman"/>
          <w:sz w:val="28"/>
          <w:szCs w:val="20"/>
          <w:lang w:val="uk-UA"/>
        </w:rPr>
        <w:t>11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DD11E2" w:rsidRPr="00F708D3" w:rsidRDefault="00DD11E2" w:rsidP="00DD11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F708D3" w:rsidRDefault="00F708D3" w:rsidP="00F70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8D3" w:rsidRPr="00F708D3" w:rsidRDefault="00F708D3" w:rsidP="00F70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08D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Лепська Н.І._____________                    Щербина М.С.___________</w:t>
      </w:r>
    </w:p>
    <w:p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t xml:space="preserve">ріна І.В.__________                    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t>Мал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t>ахова М.В.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softHyphen/>
        <w:t>___________</w:t>
      </w:r>
    </w:p>
    <w:p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8D3">
        <w:rPr>
          <w:rFonts w:ascii="Times New Roman" w:hAnsi="Times New Roman" w:cs="Times New Roman"/>
          <w:sz w:val="28"/>
          <w:szCs w:val="28"/>
          <w:lang w:val="uk-UA"/>
        </w:rPr>
        <w:t>Колі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t>сницька</w:t>
      </w:r>
      <w:proofErr w:type="spellEnd"/>
      <w:r w:rsidRPr="00F708D3">
        <w:rPr>
          <w:rFonts w:ascii="Times New Roman" w:hAnsi="Times New Roman" w:cs="Times New Roman"/>
          <w:sz w:val="28"/>
          <w:szCs w:val="28"/>
          <w:lang w:val="uk-UA"/>
        </w:rPr>
        <w:t xml:space="preserve"> Н.Ю.________                   Романова О.М.___________</w:t>
      </w:r>
    </w:p>
    <w:p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8D3"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 w:rsidRPr="00F708D3">
        <w:rPr>
          <w:rFonts w:ascii="Times New Roman" w:hAnsi="Times New Roman" w:cs="Times New Roman"/>
          <w:sz w:val="28"/>
          <w:szCs w:val="28"/>
          <w:lang w:val="uk-UA"/>
        </w:rPr>
        <w:t xml:space="preserve"> І.В.___________                  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t>Ющенко А.В.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Руснак Л.О.______________</w:t>
      </w:r>
    </w:p>
    <w:p w:rsidR="00DD11E2" w:rsidRPr="00815A5A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DD11E2" w:rsidRDefault="00F708D3">
      <w:pPr>
        <w:rPr>
          <w:lang w:val="uk-UA"/>
        </w:rPr>
      </w:pPr>
    </w:p>
    <w:sectPr w:rsidR="008C703D" w:rsidRPr="00DD11E2" w:rsidSect="00F708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0E7"/>
    <w:rsid w:val="001E3D05"/>
    <w:rsid w:val="003C7428"/>
    <w:rsid w:val="00784F24"/>
    <w:rsid w:val="00AA0FD2"/>
    <w:rsid w:val="00AC099A"/>
    <w:rsid w:val="00DD11E2"/>
    <w:rsid w:val="00F260E7"/>
    <w:rsid w:val="00F464C0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1E2"/>
    <w:rPr>
      <w:color w:val="0000FF"/>
      <w:u w:val="single"/>
    </w:rPr>
  </w:style>
  <w:style w:type="table" w:styleId="a4">
    <w:name w:val="Table Grid"/>
    <w:basedOn w:val="a1"/>
    <w:uiPriority w:val="59"/>
    <w:rsid w:val="00DD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1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1E2"/>
    <w:rPr>
      <w:color w:val="0000FF"/>
      <w:u w:val="single"/>
    </w:rPr>
  </w:style>
  <w:style w:type="table" w:styleId="a4">
    <w:name w:val="Table Grid"/>
    <w:basedOn w:val="a1"/>
    <w:uiPriority w:val="59"/>
    <w:rsid w:val="00DD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1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2021-09-02T16:17:00Z</cp:lastPrinted>
  <dcterms:created xsi:type="dcterms:W3CDTF">2021-09-02T16:12:00Z</dcterms:created>
  <dcterms:modified xsi:type="dcterms:W3CDTF">2021-10-13T08:38:00Z</dcterms:modified>
</cp:coreProperties>
</file>