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13" w:rsidRDefault="006A6213" w:rsidP="006A6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6A6213" w:rsidRDefault="006A6213" w:rsidP="006A6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6A6213" w:rsidRDefault="006A6213" w:rsidP="006A6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6A6213" w:rsidRDefault="006A6213" w:rsidP="006A6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6A6213" w:rsidRDefault="006A6213" w:rsidP="006A6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6A6213" w:rsidRDefault="006A6213" w:rsidP="006A621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6A6213" w:rsidRDefault="007B2BB0" w:rsidP="006A6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6A6213" w:rsidRDefault="006A6213" w:rsidP="006A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13" w:rsidRDefault="006A6213" w:rsidP="006A62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3B2B65" w:rsidRDefault="006A6213" w:rsidP="003B2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78/</w:t>
      </w:r>
      <w:r w:rsidR="0009387E">
        <w:rPr>
          <w:rFonts w:ascii="Times New Roman" w:hAnsi="Times New Roman" w:cs="Times New Roman"/>
          <w:b/>
          <w:sz w:val="28"/>
          <w:szCs w:val="28"/>
          <w:lang w:val="uk-UA"/>
        </w:rPr>
        <w:t>О                                                                                                    31.08.2021</w:t>
      </w:r>
    </w:p>
    <w:p w:rsidR="003B2B65" w:rsidRPr="00A25D23" w:rsidRDefault="003B2B65" w:rsidP="003B2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учня 3-А класу Щербини Олександра Олександровича у 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2B65" w:rsidRDefault="003B2B65" w:rsidP="003B2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63E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2D6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63E0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середньої освіти у 2021-2022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висновку про комплексну психолого- педагогічну оцінку розвитку дитини</w:t>
      </w:r>
      <w:r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 серпня2020 р.№ 85275</w:t>
      </w:r>
      <w:r w:rsidRPr="00B26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/2020/137645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інших нормативно-правових актів, а також на підставі  поданої заяви батьків від 31.08.2021р.,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3B2B65" w:rsidRPr="00815A5A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2B65" w:rsidRDefault="003B2B65" w:rsidP="003B2B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інклюзивний клас для дитини з особливими освітніми потребами у 3-А класі Щербини Олександра Олександровича </w:t>
      </w:r>
      <w:r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2-А класу Тюлю Тетяну Михайлівну на 1 ставку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B65" w:rsidTr="0037489B">
        <w:tc>
          <w:tcPr>
            <w:tcW w:w="3190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3B2B65" w:rsidTr="0037489B">
        <w:tc>
          <w:tcPr>
            <w:tcW w:w="3190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Соціально-побутове орієнтування </w:t>
            </w:r>
          </w:p>
        </w:tc>
        <w:tc>
          <w:tcPr>
            <w:tcW w:w="3190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А.В.</w:t>
            </w:r>
          </w:p>
        </w:tc>
      </w:tr>
      <w:tr w:rsidR="003B2B65" w:rsidTr="0037489B">
        <w:tc>
          <w:tcPr>
            <w:tcW w:w="3190" w:type="dxa"/>
          </w:tcPr>
          <w:p w:rsidR="003B2B65" w:rsidRPr="00420DBE" w:rsidRDefault="003B2B65" w:rsidP="0037489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0DBE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3B2B65" w:rsidRPr="00420DBE" w:rsidRDefault="003B2B65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з особливими освітніми потребами у 3-А класі Щербини Олександра 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Тюлю Тетяну Михайлівну, класного керівника, вчителів-предметників.</w:t>
      </w:r>
    </w:p>
    <w:p w:rsidR="003B2B65" w:rsidRPr="00075A65" w:rsidRDefault="003B2B65" w:rsidP="003B2B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3B2B65" w:rsidRPr="00075A65" w:rsidRDefault="003B2B65" w:rsidP="003B2B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3B2B65" w:rsidRPr="00075A65" w:rsidRDefault="003B2B65" w:rsidP="003B2B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3B2B65" w:rsidRDefault="003B2B65" w:rsidP="003B2B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– класний керівник;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Тюлю Т.М.  – асистент;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Ющенко А.В.-вчитель –дефектолог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І.В.-вчитель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-логопед</w:t>
      </w:r>
      <w:proofErr w:type="spellEnd"/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Щербина Ю.Д. – мати.  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3B2B65" w:rsidRPr="004D48F1" w:rsidRDefault="003B2B65" w:rsidP="003B2B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3B2B65" w:rsidRPr="004D48F1" w:rsidRDefault="003B2B65" w:rsidP="003B2B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3B2B65" w:rsidRPr="004D48F1" w:rsidRDefault="003B2B65" w:rsidP="003B2B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3B2B65" w:rsidRPr="004D48F1" w:rsidRDefault="003B2B65" w:rsidP="003B2B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3B2B65" w:rsidRPr="004D48F1" w:rsidRDefault="003B2B65" w:rsidP="003B2B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Водзяновська А.П.</w:t>
      </w:r>
    </w:p>
    <w:p w:rsidR="003B2B65" w:rsidRDefault="003B2B65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BB0" w:rsidRDefault="007B2BB0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BB0" w:rsidRDefault="007B2BB0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7B2BB0" w:rsidRDefault="007B2BB0" w:rsidP="003B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Pr="007B2BB0">
        <w:rPr>
          <w:rFonts w:ascii="Times New Roman" w:hAnsi="Times New Roman" w:cs="Times New Roman"/>
          <w:sz w:val="28"/>
          <w:szCs w:val="28"/>
        </w:rPr>
        <w:t>________________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>
        <w:rPr>
          <w:rFonts w:ascii="Times New Roman" w:hAnsi="Times New Roman" w:cs="Times New Roman"/>
          <w:sz w:val="28"/>
          <w:szCs w:val="28"/>
          <w:lang w:val="uk-UA"/>
        </w:rPr>
        <w:t>ріна І.В.</w:t>
      </w:r>
      <w:r w:rsidRPr="007B2BB0">
        <w:rPr>
          <w:rFonts w:ascii="Times New Roman" w:hAnsi="Times New Roman" w:cs="Times New Roman"/>
          <w:sz w:val="28"/>
          <w:szCs w:val="28"/>
        </w:rPr>
        <w:t>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>ахова М.В.</w:t>
      </w:r>
      <w:r w:rsidRPr="007B2BB0">
        <w:rPr>
          <w:rFonts w:ascii="Times New Roman" w:hAnsi="Times New Roman" w:cs="Times New Roman"/>
          <w:sz w:val="28"/>
          <w:szCs w:val="28"/>
        </w:rPr>
        <w:t>________________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Pr="007B2BB0">
        <w:rPr>
          <w:rFonts w:ascii="Times New Roman" w:hAnsi="Times New Roman" w:cs="Times New Roman"/>
          <w:sz w:val="28"/>
          <w:szCs w:val="28"/>
        </w:rPr>
        <w:t>_________________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Тюлю Т.М.</w:t>
      </w:r>
      <w:r w:rsidRPr="007B2BB0">
        <w:rPr>
          <w:rFonts w:ascii="Times New Roman" w:hAnsi="Times New Roman" w:cs="Times New Roman"/>
          <w:sz w:val="28"/>
          <w:szCs w:val="28"/>
        </w:rPr>
        <w:t>___________________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</w:t>
      </w:r>
      <w:r w:rsidRPr="007B2BB0">
        <w:rPr>
          <w:rFonts w:ascii="Times New Roman" w:hAnsi="Times New Roman" w:cs="Times New Roman"/>
          <w:sz w:val="28"/>
          <w:szCs w:val="28"/>
        </w:rPr>
        <w:t>_________________</w:t>
      </w:r>
    </w:p>
    <w:p w:rsidR="007B2BB0" w:rsidRPr="007B2BB0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Pr="007B2BB0">
        <w:rPr>
          <w:rFonts w:ascii="Times New Roman" w:hAnsi="Times New Roman" w:cs="Times New Roman"/>
          <w:sz w:val="28"/>
          <w:szCs w:val="28"/>
        </w:rPr>
        <w:t>_______________</w:t>
      </w:r>
    </w:p>
    <w:p w:rsidR="007B2BB0" w:rsidRPr="00815A5A" w:rsidRDefault="007B2BB0" w:rsidP="007B2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Л.О.___________________</w:t>
      </w:r>
    </w:p>
    <w:p w:rsidR="003B2B65" w:rsidRPr="00AC0359" w:rsidRDefault="003B2B65" w:rsidP="007B2BB0">
      <w:pPr>
        <w:spacing w:after="0"/>
        <w:jc w:val="both"/>
        <w:rPr>
          <w:lang w:val="uk-UA"/>
        </w:rPr>
      </w:pPr>
    </w:p>
    <w:p w:rsidR="003B2B65" w:rsidRPr="0058430C" w:rsidRDefault="003B2B65" w:rsidP="003B2B65">
      <w:pPr>
        <w:spacing w:after="0" w:line="240" w:lineRule="auto"/>
        <w:jc w:val="both"/>
        <w:rPr>
          <w:lang w:val="uk-UA"/>
        </w:rPr>
      </w:pPr>
    </w:p>
    <w:p w:rsidR="003B2B65" w:rsidRPr="00B26630" w:rsidRDefault="003B2B65" w:rsidP="003B2B65">
      <w:pPr>
        <w:rPr>
          <w:lang w:val="uk-UA"/>
        </w:rPr>
      </w:pPr>
    </w:p>
    <w:p w:rsidR="008C703D" w:rsidRPr="003B2B65" w:rsidRDefault="007B2BB0">
      <w:pPr>
        <w:rPr>
          <w:lang w:val="uk-UA"/>
        </w:rPr>
      </w:pPr>
      <w:bookmarkStart w:id="0" w:name="_GoBack"/>
      <w:bookmarkEnd w:id="0"/>
    </w:p>
    <w:sectPr w:rsidR="008C703D" w:rsidRPr="003B2B65" w:rsidSect="009F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36E"/>
    <w:rsid w:val="0000660A"/>
    <w:rsid w:val="0009387E"/>
    <w:rsid w:val="000C3BA9"/>
    <w:rsid w:val="001A7173"/>
    <w:rsid w:val="001D336E"/>
    <w:rsid w:val="003B2B65"/>
    <w:rsid w:val="006A6213"/>
    <w:rsid w:val="00784F24"/>
    <w:rsid w:val="007B2BB0"/>
    <w:rsid w:val="009F46AF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87E"/>
    <w:rPr>
      <w:color w:val="0000FF"/>
      <w:u w:val="single"/>
    </w:rPr>
  </w:style>
  <w:style w:type="table" w:styleId="a4">
    <w:name w:val="Table Grid"/>
    <w:basedOn w:val="a1"/>
    <w:uiPriority w:val="59"/>
    <w:rsid w:val="003B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87E"/>
    <w:rPr>
      <w:color w:val="0000FF"/>
      <w:u w:val="single"/>
    </w:rPr>
  </w:style>
  <w:style w:type="table" w:styleId="a4">
    <w:name w:val="Table Grid"/>
    <w:basedOn w:val="a1"/>
    <w:uiPriority w:val="59"/>
    <w:rsid w:val="003B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2021-09-02T16:00:00Z</cp:lastPrinted>
  <dcterms:created xsi:type="dcterms:W3CDTF">2021-09-02T15:39:00Z</dcterms:created>
  <dcterms:modified xsi:type="dcterms:W3CDTF">2021-10-13T08:06:00Z</dcterms:modified>
</cp:coreProperties>
</file>