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D" w:rsidRDefault="00AF7F9D" w:rsidP="00AF7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AF7F9D" w:rsidRDefault="00AF7F9D" w:rsidP="00AF7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AF7F9D" w:rsidRDefault="00AF7F9D" w:rsidP="00AF7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AF7F9D" w:rsidRDefault="00AF7F9D" w:rsidP="00AF7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AF7F9D" w:rsidRDefault="00AF7F9D" w:rsidP="00AF7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AF7F9D" w:rsidRDefault="00AF7F9D" w:rsidP="00AF7F9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AF7F9D" w:rsidRDefault="0041539E" w:rsidP="00AF7F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AF7F9D" w:rsidRDefault="00AF7F9D" w:rsidP="00AF7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9D" w:rsidRDefault="00AF7F9D" w:rsidP="00AF7F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77045D" w:rsidRDefault="0077045D" w:rsidP="007704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77/ О                                                                                                    31.08.2021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учениці 7-Б класу Сороки Ксенії Геннадіївни </w:t>
      </w:r>
    </w:p>
    <w:p w:rsidR="00CB13DC" w:rsidRPr="00A25D23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13DC" w:rsidRDefault="00CB13DC" w:rsidP="00CB13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B5D86">
        <w:rPr>
          <w:rFonts w:ascii="Times New Roman" w:hAnsi="Times New Roman" w:cs="Times New Roman"/>
          <w:sz w:val="28"/>
          <w:szCs w:val="20"/>
          <w:lang w:val="uk-UA"/>
        </w:rPr>
        <w:t>Згідно із законами України «Про освіту» від 05.09.2017 р. № 2145-</w:t>
      </w:r>
      <w:r w:rsidRPr="005B5D86">
        <w:rPr>
          <w:rFonts w:ascii="Times New Roman" w:hAnsi="Times New Roman" w:cs="Times New Roman"/>
          <w:sz w:val="28"/>
          <w:szCs w:val="20"/>
          <w:lang w:val="en-US"/>
        </w:rPr>
        <w:t>VIII</w:t>
      </w:r>
      <w:r w:rsidRPr="005B5D86">
        <w:rPr>
          <w:rFonts w:ascii="Times New Roman" w:hAnsi="Times New Roman" w:cs="Times New Roman"/>
          <w:sz w:val="28"/>
          <w:szCs w:val="20"/>
          <w:lang w:val="uk-UA"/>
        </w:rPr>
        <w:t xml:space="preserve">, «Про загальну середню освіту» від </w:t>
      </w:r>
      <w:r w:rsidRPr="005B5D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</w:t>
      </w:r>
      <w:r w:rsidRPr="005B5D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IX</w:t>
      </w:r>
      <w:r w:rsidRPr="005B5D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агальної середньої освіти у 2021-2022</w:t>
      </w:r>
      <w:r w:rsidRPr="005B5D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навчальному році,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висновку про комплексну психолого- педагогічну оцінку розвитку дитини 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22.07.2019 № ІРЦ-85275/2019/20234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CB13DC" w:rsidRPr="00815A5A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7-Б класі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Сороки Ксенії Геннадіївни.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7-Б класу  Щербину Катерину Геннадіївну на 1 ставку.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3DC" w:rsidTr="0037489B"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CB13DC" w:rsidTr="0037489B"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CB13DC" w:rsidTr="0037489B"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CB13DC" w:rsidRDefault="00CB13DC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належні умови для інклюзивного навчання дитини з особливими освітніми потребами у 7-Б класі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Сороки Ксенії Геннадіївни.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Pr="00CB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Щербину Катерину Геннадіївну , класного керівника, вчителів-предметників.</w:t>
      </w:r>
    </w:p>
    <w:p w:rsidR="00CB13DC" w:rsidRPr="00075A65" w:rsidRDefault="00CB13DC" w:rsidP="00CB1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CB13DC" w:rsidRPr="00075A65" w:rsidRDefault="00CB13DC" w:rsidP="00CB1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CB13DC" w:rsidRPr="00075A65" w:rsidRDefault="00CB13DC" w:rsidP="00CB1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CB13DC" w:rsidRDefault="00CB13DC" w:rsidP="00CB13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8265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8265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8265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8265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8265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І.В.- вчителя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–логопеда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Степаненко О.М. – класний керівник;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Щербину К. Г. – асистент;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Сорока О.І. – батьки.  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CB13DC" w:rsidRPr="004D48F1" w:rsidRDefault="00CB13DC" w:rsidP="00CB1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CB13DC" w:rsidRPr="004D48F1" w:rsidRDefault="00CB13DC" w:rsidP="00CB1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CB13DC" w:rsidRPr="004D48F1" w:rsidRDefault="00CB13DC" w:rsidP="00CB1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CB13DC" w:rsidRPr="004D48F1" w:rsidRDefault="00CB13DC" w:rsidP="00CB1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CB13DC" w:rsidRPr="004D48F1" w:rsidRDefault="00CB13DC" w:rsidP="00CB1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3DC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CB13DC" w:rsidRPr="00815A5A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3DC" w:rsidRPr="00815A5A" w:rsidRDefault="00CB13DC" w:rsidP="00CB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3DC" w:rsidRPr="00AC0359" w:rsidRDefault="00CB13DC" w:rsidP="00CB13DC">
      <w:pPr>
        <w:spacing w:after="0" w:line="240" w:lineRule="auto"/>
        <w:jc w:val="both"/>
        <w:rPr>
          <w:lang w:val="uk-UA"/>
        </w:rPr>
      </w:pPr>
    </w:p>
    <w:p w:rsidR="0041539E" w:rsidRDefault="0041539E" w:rsidP="0041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ознайомлені:</w:t>
      </w:r>
    </w:p>
    <w:p w:rsidR="0041539E" w:rsidRDefault="0041539E" w:rsidP="0041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39E" w:rsidRDefault="0041539E" w:rsidP="0041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</w:t>
      </w: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</w:t>
      </w: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І.В.____________</w:t>
      </w: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М.В._____________</w:t>
      </w:r>
    </w:p>
    <w:p w:rsidR="0041539E" w:rsidRP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І.В._____________</w:t>
      </w:r>
    </w:p>
    <w:p w:rsidR="0041539E" w:rsidRP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О.М.____________</w:t>
      </w: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Г.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1539E" w:rsidRDefault="0041539E" w:rsidP="004153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</w:t>
      </w:r>
    </w:p>
    <w:p w:rsidR="0041539E" w:rsidRDefault="0041539E" w:rsidP="0041539E">
      <w:pPr>
        <w:spacing w:after="0"/>
        <w:jc w:val="both"/>
        <w:rPr>
          <w:lang w:val="uk-UA"/>
        </w:rPr>
      </w:pPr>
    </w:p>
    <w:p w:rsidR="0041539E" w:rsidRDefault="0041539E" w:rsidP="0041539E">
      <w:pPr>
        <w:rPr>
          <w:lang w:val="uk-UA"/>
        </w:rPr>
      </w:pPr>
    </w:p>
    <w:p w:rsidR="00CB13DC" w:rsidRDefault="00CB13DC" w:rsidP="007704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03D" w:rsidRDefault="0041539E"/>
    <w:sectPr w:rsidR="008C703D" w:rsidSect="005D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44"/>
    <w:rsid w:val="00020944"/>
    <w:rsid w:val="0041539E"/>
    <w:rsid w:val="005D0A15"/>
    <w:rsid w:val="0077045D"/>
    <w:rsid w:val="00784F24"/>
    <w:rsid w:val="00826533"/>
    <w:rsid w:val="00AC099A"/>
    <w:rsid w:val="00AF7F9D"/>
    <w:rsid w:val="00BA6BE5"/>
    <w:rsid w:val="00C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5D"/>
    <w:rPr>
      <w:color w:val="0000FF"/>
      <w:u w:val="single"/>
    </w:rPr>
  </w:style>
  <w:style w:type="table" w:styleId="a4">
    <w:name w:val="Table Grid"/>
    <w:basedOn w:val="a1"/>
    <w:uiPriority w:val="59"/>
    <w:rsid w:val="00C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5D"/>
    <w:rPr>
      <w:color w:val="0000FF"/>
      <w:u w:val="single"/>
    </w:rPr>
  </w:style>
  <w:style w:type="table" w:styleId="a4">
    <w:name w:val="Table Grid"/>
    <w:basedOn w:val="a1"/>
    <w:uiPriority w:val="59"/>
    <w:rsid w:val="00C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2021-09-02T15:36:00Z</cp:lastPrinted>
  <dcterms:created xsi:type="dcterms:W3CDTF">2021-09-02T15:29:00Z</dcterms:created>
  <dcterms:modified xsi:type="dcterms:W3CDTF">2021-10-13T08:00:00Z</dcterms:modified>
</cp:coreProperties>
</file>