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FB" w:rsidRDefault="0021234C" w:rsidP="000A05F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05FB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 w:rsidR="000A0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A05FB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 школа І-ІІІ ступенів</w:t>
      </w:r>
    </w:p>
    <w:p w:rsidR="000A05FB" w:rsidRDefault="000A05FB" w:rsidP="000A05F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районної ради Одеської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</w:p>
    <w:p w:rsidR="000A05FB" w:rsidRDefault="000A05FB" w:rsidP="000A05F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вул. Болградська, 90, с. Броска, Одеська обл., Ізмаїльський район,</w:t>
      </w:r>
    </w:p>
    <w:p w:rsidR="000A05FB" w:rsidRDefault="000A05FB" w:rsidP="000A05F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68663, тел./факс (04841) 4-08-02,  Ід. код 26110884</w:t>
      </w:r>
    </w:p>
    <w:p w:rsidR="000A05FB" w:rsidRPr="0021234C" w:rsidRDefault="000A05FB" w:rsidP="000A05FB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5" w:tgtFrame="_blank" w:history="1"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21234C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21234C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21234C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21234C">
          <w:rPr>
            <w:rStyle w:val="a3"/>
            <w:rFonts w:ascii="Arial" w:hAnsi="Arial" w:cs="Arial"/>
            <w:shd w:val="clear" w:color="auto" w:fill="F2FAFF"/>
          </w:rPr>
          <w:t>://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r w:rsidRPr="0021234C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21234C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21234C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21234C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0A05FB" w:rsidRPr="0021234C" w:rsidRDefault="000A05FB" w:rsidP="000A0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3C238F2" wp14:editId="7D0F912C">
                <wp:simplePos x="0" y="0"/>
                <wp:positionH relativeFrom="column">
                  <wp:posOffset>416560</wp:posOffset>
                </wp:positionH>
                <wp:positionV relativeFrom="paragraph">
                  <wp:posOffset>107315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.8pt,8.45pt" to="46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25FD2" w:rsidRPr="006D479B" w:rsidRDefault="00D25FD2" w:rsidP="000A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D25FD2" w:rsidRPr="006D479B" w:rsidRDefault="000A05FB" w:rsidP="00D25F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25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</w:t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06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22</w:t>
      </w:r>
      <w:r w:rsidR="00D25FD2" w:rsidRPr="009360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.05.201</w:t>
      </w:r>
      <w:r w:rsidR="00D25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7E2852" w:rsidRDefault="007E2852" w:rsidP="007E2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роботу з попередження </w:t>
      </w:r>
    </w:p>
    <w:p w:rsidR="007E2852" w:rsidRDefault="007E2852" w:rsidP="007E2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дитячого травматизму, </w:t>
      </w:r>
    </w:p>
    <w:p w:rsidR="007E2852" w:rsidRDefault="007E2852" w:rsidP="007E2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профілактика правопорушень,</w:t>
      </w:r>
    </w:p>
    <w:p w:rsidR="007E2852" w:rsidRDefault="007E2852" w:rsidP="007E2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злочинності,наркоманії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2852" w:rsidRDefault="007E2852" w:rsidP="007E2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FD2" w:rsidRPr="0093607E" w:rsidRDefault="007E2852" w:rsidP="007E28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25FD2" w:rsidRPr="009360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виконання Законів України «Про оздоровлення та відпочинок дітей» (із змінами), «Про освіту», «Про охорону дитинства»,   з метою запобігання дитячого травматизму під час проведення літніх канікул 201</w:t>
      </w:r>
      <w:r w:rsidR="00B91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D25FD2" w:rsidRPr="009360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року, активації роботи щодо профілактики по усуненню всіх видів дитячого травматизму, формування у вихованців соціальної позиції та адекватного мислення  до власної безпеки і </w:t>
      </w:r>
      <w:r w:rsidR="002123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25FD2" w:rsidRPr="009360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безпеки оточуючих , належної підготовки та  проведення оздоровчої літньої кампанії у 201</w:t>
      </w:r>
      <w:r w:rsidR="00B91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D25FD2" w:rsidRPr="009360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році, додержання законодавства у сфері оздоровлення  та відпочинку дітей</w:t>
      </w:r>
    </w:p>
    <w:p w:rsidR="00D25FD2" w:rsidRPr="006D479B" w:rsidRDefault="00D25FD2" w:rsidP="00D25FD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З У Ю : </w:t>
      </w:r>
    </w:p>
    <w:p w:rsidR="00D25FD2" w:rsidRPr="006D479B" w:rsidRDefault="00D25FD2" w:rsidP="00D25FD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Класоводам, класним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та педагогічним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працівникам: </w:t>
      </w:r>
    </w:p>
    <w:p w:rsidR="00D25FD2" w:rsidRPr="006D479B" w:rsidRDefault="00D25FD2" w:rsidP="00D25FD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Забезпечити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життєдіяльності. </w:t>
      </w:r>
    </w:p>
    <w:p w:rsidR="00D25FD2" w:rsidRPr="0050322D" w:rsidRDefault="00D25FD2" w:rsidP="00D25FD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Провести бесіди з пожежної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безпеки, 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дорожнього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руху, безпечної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поведінки на водних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об’єктах. </w:t>
      </w:r>
    </w:p>
    <w:p w:rsidR="00D25FD2" w:rsidRPr="006D479B" w:rsidRDefault="00D25FD2" w:rsidP="00D25FD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Організувати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роз’яснювальну роботу серед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поводження  з вибухонебезпечними предметами; </w:t>
      </w:r>
    </w:p>
    <w:p w:rsidR="00D25FD2" w:rsidRPr="006D479B" w:rsidRDefault="00D25FD2" w:rsidP="00D25FD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Провести бесіди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збирання та вживання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дикорослих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грибів, ознайомити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з пам’яткою грибника, рекомендованою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здоров'я. </w:t>
      </w:r>
    </w:p>
    <w:p w:rsidR="00D25FD2" w:rsidRPr="006D479B" w:rsidRDefault="00D25FD2" w:rsidP="00D25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Розмістити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наказ на web-сайті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школи. </w:t>
      </w:r>
    </w:p>
    <w:p w:rsidR="00D25FD2" w:rsidRPr="006D479B" w:rsidRDefault="00D25FD2" w:rsidP="00D25FD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даного наказу залишаю за собою.     </w:t>
      </w:r>
    </w:p>
    <w:p w:rsidR="00D25FD2" w:rsidRPr="006D479B" w:rsidRDefault="00D25FD2" w:rsidP="00D25FD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FD2" w:rsidRPr="006D479B" w:rsidRDefault="00D25FD2" w:rsidP="00D25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школи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6D4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Водзяновська А.П.</w:t>
      </w:r>
    </w:p>
    <w:p w:rsidR="00D25FD2" w:rsidRDefault="00D25FD2"/>
    <w:sectPr w:rsidR="00D25FD2" w:rsidSect="000A05F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36"/>
    <w:rsid w:val="0000612D"/>
    <w:rsid w:val="000A05FB"/>
    <w:rsid w:val="0021234C"/>
    <w:rsid w:val="002E1F04"/>
    <w:rsid w:val="003856F5"/>
    <w:rsid w:val="005E058A"/>
    <w:rsid w:val="00784F24"/>
    <w:rsid w:val="007E2852"/>
    <w:rsid w:val="00A56436"/>
    <w:rsid w:val="00AC099A"/>
    <w:rsid w:val="00B91CC5"/>
    <w:rsid w:val="00D25FD2"/>
    <w:rsid w:val="00D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5F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5F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10</cp:revision>
  <dcterms:created xsi:type="dcterms:W3CDTF">2019-06-03T09:48:00Z</dcterms:created>
  <dcterms:modified xsi:type="dcterms:W3CDTF">2019-07-11T08:50:00Z</dcterms:modified>
</cp:coreProperties>
</file>