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E66" w:rsidRPr="00BB2396" w:rsidRDefault="00552E66" w:rsidP="00552E66">
      <w:pPr>
        <w:spacing w:before="120"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2396">
        <w:rPr>
          <w:rFonts w:ascii="Times New Roman" w:hAnsi="Times New Roman" w:cs="Times New Roman"/>
          <w:b/>
          <w:sz w:val="28"/>
          <w:szCs w:val="28"/>
          <w:lang w:val="uk-UA"/>
        </w:rPr>
        <w:t>Бросківськазагальноосвітня школа І-ІІІ ступенів</w:t>
      </w:r>
    </w:p>
    <w:p w:rsidR="00552E66" w:rsidRPr="00BB2396" w:rsidRDefault="00552E66" w:rsidP="00552E66">
      <w:pPr>
        <w:spacing w:before="120"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2396">
        <w:rPr>
          <w:rFonts w:ascii="Times New Roman" w:hAnsi="Times New Roman" w:cs="Times New Roman"/>
          <w:b/>
          <w:sz w:val="28"/>
          <w:szCs w:val="28"/>
          <w:lang w:val="uk-UA"/>
        </w:rPr>
        <w:t>Ізмаїльськоїрайонної ради Одеськоїобласті</w:t>
      </w:r>
    </w:p>
    <w:p w:rsidR="00552E66" w:rsidRPr="00BB2396" w:rsidRDefault="00552E66" w:rsidP="00552E66">
      <w:pPr>
        <w:spacing w:before="120"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B2396">
        <w:rPr>
          <w:rFonts w:ascii="Times New Roman" w:hAnsi="Times New Roman" w:cs="Times New Roman"/>
          <w:sz w:val="28"/>
          <w:szCs w:val="28"/>
        </w:rPr>
        <w:t xml:space="preserve">вул. Болградська, 90, с. Броска, Одеська обл., Ізмаїльський район, </w:t>
      </w:r>
    </w:p>
    <w:p w:rsidR="00552E66" w:rsidRPr="00BB2396" w:rsidRDefault="00552E66" w:rsidP="00552E66">
      <w:pPr>
        <w:spacing w:before="120"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B2396">
        <w:rPr>
          <w:rFonts w:ascii="Times New Roman" w:hAnsi="Times New Roman" w:cs="Times New Roman"/>
          <w:sz w:val="28"/>
          <w:szCs w:val="28"/>
        </w:rPr>
        <w:t>68663, тел./факс (04841) 4-08-02,  Ід. код 26110884</w:t>
      </w:r>
    </w:p>
    <w:p w:rsidR="00552E66" w:rsidRPr="00F9291E" w:rsidRDefault="00552E66" w:rsidP="00552E66">
      <w:pPr>
        <w:widowControl w:val="0"/>
        <w:spacing w:before="120" w:after="0" w:line="240" w:lineRule="atLeast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2FAFF"/>
        </w:rPr>
      </w:pPr>
      <w:r w:rsidRPr="00BB2396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e-mail: </w:t>
      </w:r>
      <w:hyperlink r:id="rId6" w:tgtFrame="_blank" w:history="1">
        <w:r w:rsidRPr="00BB2396"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/>
          </w:rPr>
          <w:t>broska</w:t>
        </w:r>
        <w:r w:rsidRPr="00F9291E"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</w:rPr>
          <w:t>.</w:t>
        </w:r>
        <w:r w:rsidRPr="00BB2396"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/>
          </w:rPr>
          <w:t>school</w:t>
        </w:r>
        <w:r w:rsidRPr="00F9291E"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</w:rPr>
          <w:t>75@</w:t>
        </w:r>
        <w:r w:rsidRPr="00BB2396"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/>
          </w:rPr>
          <w:t>ukr</w:t>
        </w:r>
        <w:r w:rsidRPr="00F9291E"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</w:rPr>
          <w:t>.</w:t>
        </w:r>
        <w:r w:rsidRPr="00BB2396"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/>
          </w:rPr>
          <w:t>net</w:t>
        </w:r>
      </w:hyperlink>
      <w:r w:rsidRPr="00BB2396">
        <w:rPr>
          <w:rFonts w:ascii="Times New Roman" w:hAnsi="Times New Roman" w:cs="Times New Roman"/>
          <w:color w:val="333333"/>
          <w:sz w:val="28"/>
          <w:szCs w:val="28"/>
          <w:shd w:val="clear" w:color="auto" w:fill="F2FAFF"/>
          <w:lang w:val="en-US"/>
        </w:rPr>
        <w:t> </w:t>
      </w:r>
      <w:hyperlink r:id="rId7" w:tgtFrame="_blank" w:history="1">
        <w:r w:rsidRPr="00BB2396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  <w:lang w:val="en-US"/>
          </w:rPr>
          <w:t>https</w:t>
        </w:r>
        <w:r w:rsidRPr="00F9291E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</w:rPr>
          <w:t>://</w:t>
        </w:r>
        <w:r w:rsidRPr="00BB2396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  <w:lang w:val="en-US"/>
          </w:rPr>
          <w:t>broska</w:t>
        </w:r>
        <w:r w:rsidRPr="00F9291E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</w:rPr>
          <w:t>-</w:t>
        </w:r>
        <w:r w:rsidRPr="00BB2396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  <w:lang w:val="en-US"/>
          </w:rPr>
          <w:t>school</w:t>
        </w:r>
        <w:r w:rsidRPr="00F9291E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</w:rPr>
          <w:t>.</w:t>
        </w:r>
        <w:r w:rsidRPr="00BB2396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  <w:lang w:val="en-US"/>
          </w:rPr>
          <w:t>e</w:t>
        </w:r>
        <w:r w:rsidRPr="00F9291E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</w:rPr>
          <w:t>-</w:t>
        </w:r>
        <w:r w:rsidRPr="00BB2396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  <w:lang w:val="en-US"/>
          </w:rPr>
          <w:t>schools</w:t>
        </w:r>
        <w:r w:rsidRPr="00F9291E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</w:rPr>
          <w:t>.</w:t>
        </w:r>
        <w:r w:rsidRPr="00BB2396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  <w:lang w:val="en-US"/>
          </w:rPr>
          <w:t>info</w:t>
        </w:r>
      </w:hyperlink>
    </w:p>
    <w:p w:rsidR="00552E66" w:rsidRPr="00BB2396" w:rsidRDefault="00552E6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B239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5ED3AF6" wp14:editId="48FBB414">
                <wp:simplePos x="0" y="0"/>
                <wp:positionH relativeFrom="column">
                  <wp:posOffset>377190</wp:posOffset>
                </wp:positionH>
                <wp:positionV relativeFrom="paragraph">
                  <wp:posOffset>167004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9.7pt,13.15pt" to="465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qp1wlN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552E66" w:rsidRDefault="0068467B" w:rsidP="00552E66">
      <w:pPr>
        <w:tabs>
          <w:tab w:val="left" w:pos="375"/>
          <w:tab w:val="left" w:pos="847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  47</w:t>
      </w:r>
      <w:bookmarkStart w:id="0" w:name="_GoBack"/>
      <w:bookmarkEnd w:id="0"/>
      <w:r w:rsidR="00552E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1934D0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="00552E66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1934D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552E66">
        <w:rPr>
          <w:rFonts w:ascii="Times New Roman" w:hAnsi="Times New Roman" w:cs="Times New Roman"/>
          <w:b/>
          <w:sz w:val="28"/>
          <w:szCs w:val="28"/>
          <w:lang w:val="uk-UA"/>
        </w:rPr>
        <w:t>.2019 р.</w:t>
      </w:r>
    </w:p>
    <w:p w:rsidR="00D026D6" w:rsidRPr="00552E66" w:rsidRDefault="00D026D6" w:rsidP="00552E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b/>
          <w:sz w:val="28"/>
          <w:szCs w:val="28"/>
          <w:lang w:val="uk-UA"/>
        </w:rPr>
        <w:t>Про попередній розподіл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b/>
          <w:sz w:val="28"/>
          <w:szCs w:val="28"/>
          <w:lang w:val="uk-UA"/>
        </w:rPr>
        <w:t>педагогічного навантаження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b/>
          <w:sz w:val="28"/>
          <w:szCs w:val="28"/>
          <w:lang w:val="uk-UA"/>
        </w:rPr>
        <w:t>на  наступний навчальний рік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026D6" w:rsidRDefault="00552E6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026D6" w:rsidRPr="00552E66">
        <w:rPr>
          <w:rFonts w:ascii="Times New Roman" w:hAnsi="Times New Roman" w:cs="Times New Roman"/>
          <w:sz w:val="28"/>
          <w:szCs w:val="28"/>
          <w:lang w:val="uk-UA"/>
        </w:rPr>
        <w:t>Згідно з річним планом роботи навчального закладу на 2018/2019 навчальний рік та  за результатами співбесід з педагогічними працівниками</w:t>
      </w:r>
    </w:p>
    <w:p w:rsidR="00552E66" w:rsidRPr="00552E66" w:rsidRDefault="00552E6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026D6" w:rsidRPr="00552E66" w:rsidRDefault="00552E66" w:rsidP="00552E6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026D6" w:rsidRPr="00552E66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552E66" w:rsidRDefault="00552E6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026D6" w:rsidRPr="00552E66" w:rsidRDefault="00D026D6" w:rsidP="00552E6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>Визначити попереднє педагогічне навантаження працівників на 2018/2019 навчальний рік таким чином: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Бордіян Галині Андріївні, вчителю початкових класів –  </w:t>
      </w:r>
      <w:r w:rsidR="0009166E" w:rsidRPr="00552E6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год. 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>Водзяновській  Аллі Павлівні, вчителю ук</w:t>
      </w:r>
      <w:r w:rsidR="00E97BC2" w:rsidRPr="00552E66">
        <w:rPr>
          <w:rFonts w:ascii="Times New Roman" w:hAnsi="Times New Roman" w:cs="Times New Roman"/>
          <w:sz w:val="28"/>
          <w:szCs w:val="28"/>
          <w:lang w:val="uk-UA"/>
        </w:rPr>
        <w:t>раїнської мови та літератури – 10</w:t>
      </w: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 год.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>Гордієнко Вікторі</w:t>
      </w:r>
      <w:r w:rsidR="0009166E" w:rsidRPr="00552E66">
        <w:rPr>
          <w:rFonts w:ascii="Times New Roman" w:hAnsi="Times New Roman" w:cs="Times New Roman"/>
          <w:sz w:val="28"/>
          <w:szCs w:val="28"/>
          <w:lang w:val="uk-UA"/>
        </w:rPr>
        <w:t>ї  Анатоліївні</w:t>
      </w:r>
      <w:r w:rsidRPr="00552E66">
        <w:rPr>
          <w:rFonts w:ascii="Times New Roman" w:hAnsi="Times New Roman" w:cs="Times New Roman"/>
          <w:sz w:val="28"/>
          <w:szCs w:val="28"/>
          <w:lang w:val="uk-UA"/>
        </w:rPr>
        <w:t>, вчителю початкових класів -19</w:t>
      </w:r>
      <w:r w:rsidR="00E97BC2"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 год.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Дімі Юлії Георгіївні, вчителю  англійської  мови – </w:t>
      </w:r>
      <w:r w:rsidR="0009166E" w:rsidRPr="00552E66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 год.</w:t>
      </w:r>
    </w:p>
    <w:p w:rsidR="00D026D6" w:rsidRPr="00552E66" w:rsidRDefault="0009166E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>Саяпіній  Марії</w:t>
      </w:r>
      <w:r w:rsidR="00D026D6"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 Георгіївні, вчителю  англійської  мови</w:t>
      </w:r>
      <w:r w:rsidRPr="00552E66">
        <w:rPr>
          <w:rFonts w:ascii="Times New Roman" w:hAnsi="Times New Roman" w:cs="Times New Roman"/>
          <w:sz w:val="28"/>
          <w:szCs w:val="28"/>
          <w:lang w:val="uk-UA"/>
        </w:rPr>
        <w:t>-18 год.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>Журавльовій Ірині  Іванівні, вчителю  математики –</w:t>
      </w:r>
      <w:r w:rsidR="0009166E" w:rsidRPr="00552E66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 год.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Іовчевій Вікторії  Вікторівні, вчителю початкових класів –  </w:t>
      </w:r>
      <w:r w:rsidR="0009166E" w:rsidRPr="00552E66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552E66">
        <w:rPr>
          <w:rFonts w:ascii="Times New Roman" w:hAnsi="Times New Roman" w:cs="Times New Roman"/>
          <w:sz w:val="28"/>
          <w:szCs w:val="28"/>
          <w:lang w:val="uk-UA"/>
        </w:rPr>
        <w:t>год.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Кедіку Федіру Іллічу, вчителю географії – ; 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Клопот Світлані Борисівні, вчителю української мови та літератури – </w:t>
      </w:r>
      <w:r w:rsidR="0009166E" w:rsidRPr="00552E6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552E66">
        <w:rPr>
          <w:rFonts w:ascii="Times New Roman" w:hAnsi="Times New Roman" w:cs="Times New Roman"/>
          <w:sz w:val="28"/>
          <w:szCs w:val="28"/>
          <w:lang w:val="uk-UA"/>
        </w:rPr>
        <w:t>год.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Колісницькій Наталії  Юріївні, вчителю  початкових класів – </w:t>
      </w:r>
      <w:r w:rsidR="0009166E" w:rsidRPr="00552E66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552E66">
        <w:rPr>
          <w:rFonts w:ascii="Times New Roman" w:hAnsi="Times New Roman" w:cs="Times New Roman"/>
          <w:sz w:val="28"/>
          <w:szCs w:val="28"/>
          <w:lang w:val="uk-UA"/>
        </w:rPr>
        <w:t>год.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Лепській Наталії Іванівні, вчителю історії, правознавства – </w:t>
      </w:r>
      <w:r w:rsidR="0009166E" w:rsidRPr="00552E66">
        <w:rPr>
          <w:rFonts w:ascii="Times New Roman" w:hAnsi="Times New Roman" w:cs="Times New Roman"/>
          <w:sz w:val="28"/>
          <w:szCs w:val="28"/>
          <w:lang w:val="uk-UA"/>
        </w:rPr>
        <w:t>9.5</w:t>
      </w: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 год.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>Михальченко Ніні  Климівні,  вчителю початкових класів –</w:t>
      </w:r>
      <w:r w:rsidR="0009166E" w:rsidRPr="00552E6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 год.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>Мрочко Миколі Олександровичу – вчит</w:t>
      </w:r>
      <w:r w:rsidR="0009166E"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елю курса «Захист Вітчизни» - </w:t>
      </w: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 год.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Ніколаєвій Світлані Василівні, вчителю фізики – </w:t>
      </w:r>
      <w:r w:rsidR="0009166E" w:rsidRPr="00552E66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552E66">
        <w:rPr>
          <w:rFonts w:ascii="Times New Roman" w:hAnsi="Times New Roman" w:cs="Times New Roman"/>
          <w:sz w:val="28"/>
          <w:szCs w:val="28"/>
          <w:lang w:val="uk-UA"/>
        </w:rPr>
        <w:t>год.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>Решельян Лідії Василівні, вчителю трудового навчання -   год.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Рубцовій Наталії  Олександрівні, вчителю початкових класів – </w:t>
      </w:r>
      <w:r w:rsidR="0009166E" w:rsidRPr="00552E66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год. 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Садко Кристині Миколаївні, вчителю інформатики –  год. інформатики та  </w:t>
      </w:r>
      <w:r w:rsidR="0009166E" w:rsidRPr="00552E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52E66">
        <w:rPr>
          <w:rFonts w:ascii="Times New Roman" w:hAnsi="Times New Roman" w:cs="Times New Roman"/>
          <w:sz w:val="28"/>
          <w:szCs w:val="28"/>
          <w:lang w:val="uk-UA"/>
        </w:rPr>
        <w:t>год. креслення;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Оксані Миколаївні, вчителю інформатики –  год. інформатики та  </w:t>
      </w:r>
      <w:r w:rsidR="0009166E" w:rsidRPr="00552E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год. креслення; </w:t>
      </w:r>
    </w:p>
    <w:p w:rsidR="0009166E" w:rsidRPr="00552E66" w:rsidRDefault="0009166E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lastRenderedPageBreak/>
        <w:t>Смелянській Тетяні Вікторівні,</w:t>
      </w:r>
      <w:r w:rsidRPr="00552E66">
        <w:rPr>
          <w:rFonts w:ascii="Times New Roman" w:hAnsi="Times New Roman" w:cs="Times New Roman"/>
          <w:sz w:val="28"/>
          <w:szCs w:val="28"/>
        </w:rPr>
        <w:t xml:space="preserve"> </w:t>
      </w:r>
      <w:r w:rsidRPr="00552E66">
        <w:rPr>
          <w:rFonts w:ascii="Times New Roman" w:hAnsi="Times New Roman" w:cs="Times New Roman"/>
          <w:sz w:val="28"/>
          <w:szCs w:val="28"/>
          <w:lang w:val="uk-UA"/>
        </w:rPr>
        <w:t>вчителю  математики – 18 год.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Тарахтієнко Альоні  Миколаївні, вчителю історії, правознавства </w:t>
      </w:r>
      <w:r w:rsidR="0009166E" w:rsidRPr="00552E66">
        <w:rPr>
          <w:rFonts w:ascii="Times New Roman" w:hAnsi="Times New Roman" w:cs="Times New Roman"/>
          <w:sz w:val="28"/>
          <w:szCs w:val="28"/>
          <w:lang w:val="uk-UA"/>
        </w:rPr>
        <w:t>– 26,5</w:t>
      </w:r>
      <w:r w:rsidRPr="00552E66">
        <w:rPr>
          <w:rFonts w:ascii="Times New Roman" w:hAnsi="Times New Roman" w:cs="Times New Roman"/>
          <w:sz w:val="28"/>
          <w:szCs w:val="28"/>
          <w:lang w:val="uk-UA"/>
        </w:rPr>
        <w:t>год.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Мужик Ірині Іллівні, вчителю образотворчого мистецтва –  </w:t>
      </w:r>
      <w:r w:rsidR="0009166E" w:rsidRPr="00552E66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552E66">
        <w:rPr>
          <w:rFonts w:ascii="Times New Roman" w:hAnsi="Times New Roman" w:cs="Times New Roman"/>
          <w:sz w:val="28"/>
          <w:szCs w:val="28"/>
          <w:lang w:val="uk-UA"/>
        </w:rPr>
        <w:t>год.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>Ткаченко Тетяні Дмитрівні,  вчителю початкових класів -18 год.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Трифоновій  Наталії  Михайлівні, вчителю англійської мови - </w:t>
      </w:r>
      <w:r w:rsidR="0009166E" w:rsidRPr="00552E66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  год. 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>Філіповій Наталії Вікторівні, вчителю української мови та літератури –</w:t>
      </w:r>
      <w:r w:rsidR="0009166E" w:rsidRPr="00552E66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 год.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>Фільчаковій Валентині Іванівні, вчителю початкових класів –</w:t>
      </w:r>
      <w:r w:rsidR="0009166E" w:rsidRPr="00552E6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 год. 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Фоміній Олені Євгенівні, вчителю музичного мистецтва –год. 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Фтомович Галині Дмитрівні, вчителю фізичної культури – </w:t>
      </w:r>
      <w:r w:rsidR="0009166E" w:rsidRPr="00552E66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 год.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>Храпавицькій Валентині  Дмитр</w:t>
      </w:r>
      <w:r w:rsidR="0009166E"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івні, вчителю </w:t>
      </w: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 етики </w:t>
      </w:r>
      <w:r w:rsidR="0009166E"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–  год. </w:t>
      </w:r>
    </w:p>
    <w:p w:rsidR="0009166E" w:rsidRPr="00552E66" w:rsidRDefault="0009166E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>Цимбалюк Вікторії Олександрівні, вчителю основ здоровя-18год,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Штирбуловій Таїсі  Василівні, вчителю хімії </w:t>
      </w:r>
      <w:r w:rsidR="0009166E" w:rsidRPr="00552E6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166E" w:rsidRPr="00552E66">
        <w:rPr>
          <w:rFonts w:ascii="Times New Roman" w:hAnsi="Times New Roman" w:cs="Times New Roman"/>
          <w:sz w:val="28"/>
          <w:szCs w:val="28"/>
          <w:lang w:val="uk-UA"/>
        </w:rPr>
        <w:t>14,5</w:t>
      </w: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 год. 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Щербині Марині Степанівні, вчителю зарубіжної літератури –  </w:t>
      </w:r>
      <w:r w:rsidR="0009166E" w:rsidRPr="00552E66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год.  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Янсон Любі Зіновіївні, вчителю української мови та літератури - </w:t>
      </w:r>
      <w:r w:rsidR="0009166E" w:rsidRPr="00552E66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год. </w:t>
      </w:r>
    </w:p>
    <w:p w:rsidR="0009166E" w:rsidRPr="00552E66" w:rsidRDefault="0009166E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>2. Заступнику  директора Лепській Н.І.: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>2.1. Донавантажити педагогів за їх згодою вакансією виховательських годин</w:t>
      </w:r>
      <w:r w:rsidR="0009166E" w:rsidRPr="00552E66">
        <w:rPr>
          <w:rFonts w:ascii="Times New Roman" w:hAnsi="Times New Roman" w:cs="Times New Roman"/>
          <w:sz w:val="28"/>
          <w:szCs w:val="28"/>
        </w:rPr>
        <w:t xml:space="preserve"> </w:t>
      </w:r>
      <w:r w:rsidR="0009166E" w:rsidRPr="00552E66">
        <w:rPr>
          <w:rFonts w:ascii="Times New Roman" w:hAnsi="Times New Roman" w:cs="Times New Roman"/>
          <w:sz w:val="28"/>
          <w:szCs w:val="28"/>
          <w:lang w:val="uk-UA"/>
        </w:rPr>
        <w:t>при комплектуванні груп</w:t>
      </w: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9166E" w:rsidRPr="00552E66">
        <w:rPr>
          <w:rFonts w:ascii="Times New Roman" w:hAnsi="Times New Roman" w:cs="Times New Roman"/>
          <w:sz w:val="28"/>
          <w:szCs w:val="28"/>
          <w:lang w:val="uk-UA"/>
        </w:rPr>
        <w:t>годин географії та біології .</w:t>
      </w:r>
    </w:p>
    <w:p w:rsidR="00D026D6" w:rsidRPr="00552E66" w:rsidRDefault="0009166E" w:rsidP="00552E6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>Серпень 2019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>2.2. Додати  до  цього  наказу результати  співбесід  з  педагогічними  працівниками .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 2.3. Ознайомити  педагогічних  працівників  з  наказом  під  особистий  підпис.</w:t>
      </w:r>
    </w:p>
    <w:p w:rsidR="00D026D6" w:rsidRPr="00552E66" w:rsidRDefault="0009166E" w:rsidP="00552E6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>До 31</w:t>
      </w:r>
      <w:r w:rsidR="00D026D6" w:rsidRPr="00552E66">
        <w:rPr>
          <w:rFonts w:ascii="Times New Roman" w:hAnsi="Times New Roman" w:cs="Times New Roman"/>
          <w:sz w:val="28"/>
          <w:szCs w:val="28"/>
          <w:lang w:val="uk-UA"/>
        </w:rPr>
        <w:t>.05.2019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>3. Контроль  за  виконанням  даного  наказу  залишаю  за  собою.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026D6" w:rsidRPr="00552E66" w:rsidRDefault="00552E6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026D6" w:rsidRPr="00552E66">
        <w:rPr>
          <w:rFonts w:ascii="Times New Roman" w:hAnsi="Times New Roman" w:cs="Times New Roman"/>
          <w:sz w:val="28"/>
          <w:szCs w:val="28"/>
          <w:lang w:val="uk-UA"/>
        </w:rPr>
        <w:t>Директор школи</w:t>
      </w:r>
      <w:r w:rsidR="00D026D6" w:rsidRPr="00552E6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D026D6" w:rsidRPr="00552E6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Водзяновська А.П.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>З наказом  ознайомлені:</w:t>
      </w:r>
    </w:p>
    <w:p w:rsidR="00D026D6" w:rsidRPr="00552E66" w:rsidRDefault="00D026D6" w:rsidP="00552E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E66">
        <w:rPr>
          <w:rFonts w:ascii="Times New Roman" w:hAnsi="Times New Roman" w:cs="Times New Roman"/>
          <w:sz w:val="28"/>
          <w:szCs w:val="28"/>
          <w:lang w:val="uk-UA"/>
        </w:rPr>
        <w:t>Лепська Н.І.</w:t>
      </w:r>
    </w:p>
    <w:p w:rsidR="008C703D" w:rsidRPr="007350AA" w:rsidRDefault="00D026D6" w:rsidP="00552E66">
      <w:pPr>
        <w:spacing w:after="0"/>
        <w:rPr>
          <w:lang w:val="uk-UA"/>
        </w:rPr>
      </w:pPr>
      <w:r w:rsidRPr="00D026D6">
        <w:rPr>
          <w:lang w:val="uk-UA"/>
        </w:rPr>
        <w:t> </w:t>
      </w:r>
    </w:p>
    <w:sectPr w:rsidR="008C703D" w:rsidRPr="007350AA" w:rsidSect="00552E66">
      <w:pgSz w:w="11906" w:h="16838"/>
      <w:pgMar w:top="56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D04ED"/>
    <w:multiLevelType w:val="hybridMultilevel"/>
    <w:tmpl w:val="0E16E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D1"/>
    <w:rsid w:val="0009166E"/>
    <w:rsid w:val="001934D0"/>
    <w:rsid w:val="001E7DD1"/>
    <w:rsid w:val="00552E66"/>
    <w:rsid w:val="0068467B"/>
    <w:rsid w:val="007350AA"/>
    <w:rsid w:val="00784F24"/>
    <w:rsid w:val="00AC099A"/>
    <w:rsid w:val="00AF00F1"/>
    <w:rsid w:val="00D026D6"/>
    <w:rsid w:val="00E9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E6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2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E6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2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Админ</cp:lastModifiedBy>
  <cp:revision>9</cp:revision>
  <dcterms:created xsi:type="dcterms:W3CDTF">2019-04-22T06:36:00Z</dcterms:created>
  <dcterms:modified xsi:type="dcterms:W3CDTF">2019-06-05T06:26:00Z</dcterms:modified>
</cp:coreProperties>
</file>