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7D" w:rsidRPr="00A22818" w:rsidRDefault="00270D7D" w:rsidP="00270D7D">
      <w:pPr>
        <w:spacing w:before="120" w:after="120" w:line="240" w:lineRule="atLeast"/>
        <w:jc w:val="center"/>
        <w:rPr>
          <w:rFonts w:ascii="Times New Roman" w:hAnsi="Times New Roman" w:cs="Times New Roman"/>
          <w:b/>
          <w:sz w:val="28"/>
          <w:szCs w:val="28"/>
        </w:rPr>
      </w:pPr>
      <w:proofErr w:type="spellStart"/>
      <w:r w:rsidRPr="00A22818">
        <w:rPr>
          <w:rFonts w:ascii="Times New Roman" w:hAnsi="Times New Roman" w:cs="Times New Roman"/>
          <w:b/>
          <w:sz w:val="28"/>
          <w:szCs w:val="28"/>
        </w:rPr>
        <w:t>Бросківськазагальноосвітня</w:t>
      </w:r>
      <w:proofErr w:type="spellEnd"/>
      <w:r w:rsidRPr="00A22818">
        <w:rPr>
          <w:rFonts w:ascii="Times New Roman" w:hAnsi="Times New Roman" w:cs="Times New Roman"/>
          <w:b/>
          <w:sz w:val="28"/>
          <w:szCs w:val="28"/>
        </w:rPr>
        <w:t xml:space="preserve"> школа І-ІІІ </w:t>
      </w:r>
      <w:proofErr w:type="spellStart"/>
      <w:r w:rsidRPr="00A22818">
        <w:rPr>
          <w:rFonts w:ascii="Times New Roman" w:hAnsi="Times New Roman" w:cs="Times New Roman"/>
          <w:b/>
          <w:sz w:val="28"/>
          <w:szCs w:val="28"/>
        </w:rPr>
        <w:t>ступені</w:t>
      </w:r>
      <w:proofErr w:type="gramStart"/>
      <w:r w:rsidRPr="00A22818">
        <w:rPr>
          <w:rFonts w:ascii="Times New Roman" w:hAnsi="Times New Roman" w:cs="Times New Roman"/>
          <w:b/>
          <w:sz w:val="28"/>
          <w:szCs w:val="28"/>
        </w:rPr>
        <w:t>в</w:t>
      </w:r>
      <w:proofErr w:type="spellEnd"/>
      <w:proofErr w:type="gramEnd"/>
    </w:p>
    <w:p w:rsidR="00270D7D" w:rsidRPr="00A22818" w:rsidRDefault="00270D7D" w:rsidP="00270D7D">
      <w:pPr>
        <w:spacing w:before="120" w:after="120" w:line="240" w:lineRule="atLeast"/>
        <w:jc w:val="center"/>
        <w:rPr>
          <w:rFonts w:ascii="Times New Roman" w:hAnsi="Times New Roman" w:cs="Times New Roman"/>
          <w:b/>
          <w:sz w:val="28"/>
          <w:szCs w:val="28"/>
        </w:rPr>
      </w:pPr>
      <w:proofErr w:type="spellStart"/>
      <w:r w:rsidRPr="00A22818">
        <w:rPr>
          <w:rFonts w:ascii="Times New Roman" w:hAnsi="Times New Roman" w:cs="Times New Roman"/>
          <w:b/>
          <w:sz w:val="28"/>
          <w:szCs w:val="28"/>
        </w:rPr>
        <w:t>Ізмаїльськоїрайонної</w:t>
      </w:r>
      <w:proofErr w:type="spellEnd"/>
      <w:r w:rsidRPr="00A22818">
        <w:rPr>
          <w:rFonts w:ascii="Times New Roman" w:hAnsi="Times New Roman" w:cs="Times New Roman"/>
          <w:b/>
          <w:sz w:val="28"/>
          <w:szCs w:val="28"/>
        </w:rPr>
        <w:t xml:space="preserve"> ради </w:t>
      </w:r>
      <w:proofErr w:type="spellStart"/>
      <w:r w:rsidRPr="00A22818">
        <w:rPr>
          <w:rFonts w:ascii="Times New Roman" w:hAnsi="Times New Roman" w:cs="Times New Roman"/>
          <w:b/>
          <w:sz w:val="28"/>
          <w:szCs w:val="28"/>
        </w:rPr>
        <w:t>Одеськоїобласті</w:t>
      </w:r>
      <w:proofErr w:type="spellEnd"/>
    </w:p>
    <w:p w:rsidR="00270D7D" w:rsidRPr="00A22818" w:rsidRDefault="00270D7D" w:rsidP="00270D7D">
      <w:pPr>
        <w:spacing w:before="120" w:after="120" w:line="240" w:lineRule="atLeast"/>
        <w:jc w:val="center"/>
        <w:rPr>
          <w:rFonts w:ascii="Times New Roman" w:hAnsi="Times New Roman" w:cs="Times New Roman"/>
          <w:sz w:val="28"/>
          <w:szCs w:val="28"/>
        </w:rPr>
      </w:pPr>
      <w:proofErr w:type="spellStart"/>
      <w:r w:rsidRPr="00A22818">
        <w:rPr>
          <w:rFonts w:ascii="Times New Roman" w:hAnsi="Times New Roman" w:cs="Times New Roman"/>
          <w:sz w:val="28"/>
          <w:szCs w:val="28"/>
        </w:rPr>
        <w:t>вул</w:t>
      </w:r>
      <w:proofErr w:type="spellEnd"/>
      <w:r w:rsidRPr="00A22818">
        <w:rPr>
          <w:rFonts w:ascii="Times New Roman" w:hAnsi="Times New Roman" w:cs="Times New Roman"/>
          <w:sz w:val="28"/>
          <w:szCs w:val="28"/>
        </w:rPr>
        <w:t xml:space="preserve">. </w:t>
      </w:r>
      <w:proofErr w:type="spellStart"/>
      <w:r w:rsidRPr="00A22818">
        <w:rPr>
          <w:rFonts w:ascii="Times New Roman" w:hAnsi="Times New Roman" w:cs="Times New Roman"/>
          <w:sz w:val="28"/>
          <w:szCs w:val="28"/>
        </w:rPr>
        <w:t>Болградська</w:t>
      </w:r>
      <w:proofErr w:type="spellEnd"/>
      <w:r w:rsidRPr="00A22818">
        <w:rPr>
          <w:rFonts w:ascii="Times New Roman" w:hAnsi="Times New Roman" w:cs="Times New Roman"/>
          <w:sz w:val="28"/>
          <w:szCs w:val="28"/>
        </w:rPr>
        <w:t xml:space="preserve">, 90, с. Броска, </w:t>
      </w:r>
      <w:proofErr w:type="spellStart"/>
      <w:r w:rsidRPr="00A22818">
        <w:rPr>
          <w:rFonts w:ascii="Times New Roman" w:hAnsi="Times New Roman" w:cs="Times New Roman"/>
          <w:sz w:val="28"/>
          <w:szCs w:val="28"/>
        </w:rPr>
        <w:t>Одеська</w:t>
      </w:r>
      <w:proofErr w:type="spellEnd"/>
      <w:r w:rsidRPr="00A22818">
        <w:rPr>
          <w:rFonts w:ascii="Times New Roman" w:hAnsi="Times New Roman" w:cs="Times New Roman"/>
          <w:sz w:val="28"/>
          <w:szCs w:val="28"/>
        </w:rPr>
        <w:t xml:space="preserve"> обл., </w:t>
      </w:r>
      <w:proofErr w:type="spellStart"/>
      <w:r w:rsidRPr="00A22818">
        <w:rPr>
          <w:rFonts w:ascii="Times New Roman" w:hAnsi="Times New Roman" w:cs="Times New Roman"/>
          <w:sz w:val="28"/>
          <w:szCs w:val="28"/>
        </w:rPr>
        <w:t>Ізмаїльський</w:t>
      </w:r>
      <w:proofErr w:type="spellEnd"/>
      <w:r w:rsidRPr="00A22818">
        <w:rPr>
          <w:rFonts w:ascii="Times New Roman" w:hAnsi="Times New Roman" w:cs="Times New Roman"/>
          <w:sz w:val="28"/>
          <w:szCs w:val="28"/>
        </w:rPr>
        <w:t xml:space="preserve"> район, </w:t>
      </w:r>
    </w:p>
    <w:p w:rsidR="00270D7D" w:rsidRPr="00A22818" w:rsidRDefault="00270D7D" w:rsidP="00270D7D">
      <w:pPr>
        <w:spacing w:before="120" w:after="120" w:line="240" w:lineRule="atLeast"/>
        <w:jc w:val="center"/>
        <w:rPr>
          <w:rFonts w:ascii="Times New Roman" w:hAnsi="Times New Roman" w:cs="Times New Roman"/>
          <w:sz w:val="28"/>
          <w:szCs w:val="28"/>
        </w:rPr>
      </w:pPr>
      <w:r w:rsidRPr="00A22818">
        <w:rPr>
          <w:rFonts w:ascii="Times New Roman" w:hAnsi="Times New Roman" w:cs="Times New Roman"/>
          <w:sz w:val="28"/>
          <w:szCs w:val="28"/>
        </w:rPr>
        <w:t xml:space="preserve">68663, тел./факс (04841) 4-08-02,  </w:t>
      </w:r>
      <w:proofErr w:type="spellStart"/>
      <w:r w:rsidRPr="00A22818">
        <w:rPr>
          <w:rFonts w:ascii="Times New Roman" w:hAnsi="Times New Roman" w:cs="Times New Roman"/>
          <w:sz w:val="28"/>
          <w:szCs w:val="28"/>
        </w:rPr>
        <w:t>Ід</w:t>
      </w:r>
      <w:proofErr w:type="spellEnd"/>
      <w:r w:rsidRPr="00A22818">
        <w:rPr>
          <w:rFonts w:ascii="Times New Roman" w:hAnsi="Times New Roman" w:cs="Times New Roman"/>
          <w:sz w:val="28"/>
          <w:szCs w:val="28"/>
        </w:rPr>
        <w:t>. код 26110884</w:t>
      </w:r>
    </w:p>
    <w:p w:rsidR="00270D7D" w:rsidRPr="00A22818" w:rsidRDefault="00270D7D" w:rsidP="00270D7D">
      <w:pPr>
        <w:widowControl w:val="0"/>
        <w:spacing w:before="120" w:after="120" w:line="240" w:lineRule="atLeast"/>
        <w:jc w:val="center"/>
        <w:rPr>
          <w:rStyle w:val="a7"/>
          <w:rFonts w:ascii="Times New Roman" w:hAnsi="Times New Roman" w:cs="Times New Roman"/>
          <w:sz w:val="28"/>
          <w:szCs w:val="28"/>
          <w:shd w:val="clear" w:color="auto" w:fill="F2FAFF"/>
        </w:rPr>
      </w:pPr>
      <w:r w:rsidRPr="00A22818">
        <w:rPr>
          <w:rFonts w:ascii="Times New Roman" w:hAnsi="Times New Roman" w:cs="Times New Roman"/>
          <w:bCs/>
          <w:color w:val="000000"/>
          <w:kern w:val="28"/>
          <w:sz w:val="28"/>
          <w:szCs w:val="28"/>
          <w:lang w:val="uk-UA"/>
        </w:rPr>
        <w:t>e-</w:t>
      </w:r>
      <w:proofErr w:type="spellStart"/>
      <w:r w:rsidRPr="00A22818">
        <w:rPr>
          <w:rFonts w:ascii="Times New Roman" w:hAnsi="Times New Roman" w:cs="Times New Roman"/>
          <w:bCs/>
          <w:color w:val="000000"/>
          <w:kern w:val="28"/>
          <w:sz w:val="28"/>
          <w:szCs w:val="28"/>
          <w:lang w:val="uk-UA"/>
        </w:rPr>
        <w:t>mail</w:t>
      </w:r>
      <w:proofErr w:type="spellEnd"/>
      <w:r w:rsidRPr="00A22818">
        <w:rPr>
          <w:rFonts w:ascii="Times New Roman" w:hAnsi="Times New Roman" w:cs="Times New Roman"/>
          <w:bCs/>
          <w:color w:val="000000"/>
          <w:kern w:val="28"/>
          <w:sz w:val="28"/>
          <w:szCs w:val="28"/>
          <w:lang w:val="uk-UA"/>
        </w:rPr>
        <w:t xml:space="preserve">: </w:t>
      </w:r>
      <w:hyperlink r:id="rId6" w:tgtFrame="_blank" w:history="1">
        <w:r w:rsidRPr="00A22818">
          <w:rPr>
            <w:rStyle w:val="a7"/>
            <w:rFonts w:ascii="Times New Roman" w:eastAsia="Calibri" w:hAnsi="Times New Roman" w:cs="Times New Roman"/>
            <w:color w:val="1155CC"/>
            <w:sz w:val="28"/>
            <w:szCs w:val="28"/>
            <w:shd w:val="clear" w:color="auto" w:fill="FFFFFF"/>
            <w:lang w:val="en-US"/>
          </w:rPr>
          <w:t>broska</w:t>
        </w:r>
        <w:r w:rsidRPr="00A22818">
          <w:rPr>
            <w:rStyle w:val="a7"/>
            <w:rFonts w:ascii="Times New Roman" w:eastAsia="Calibri" w:hAnsi="Times New Roman" w:cs="Times New Roman"/>
            <w:color w:val="1155CC"/>
            <w:sz w:val="28"/>
            <w:szCs w:val="28"/>
            <w:shd w:val="clear" w:color="auto" w:fill="FFFFFF"/>
          </w:rPr>
          <w:t>.</w:t>
        </w:r>
        <w:r w:rsidRPr="00A22818">
          <w:rPr>
            <w:rStyle w:val="a7"/>
            <w:rFonts w:ascii="Times New Roman" w:eastAsia="Calibri" w:hAnsi="Times New Roman" w:cs="Times New Roman"/>
            <w:color w:val="1155CC"/>
            <w:sz w:val="28"/>
            <w:szCs w:val="28"/>
            <w:shd w:val="clear" w:color="auto" w:fill="FFFFFF"/>
            <w:lang w:val="en-US"/>
          </w:rPr>
          <w:t>school</w:t>
        </w:r>
        <w:r w:rsidRPr="00A22818">
          <w:rPr>
            <w:rStyle w:val="a7"/>
            <w:rFonts w:ascii="Times New Roman" w:eastAsia="Calibri" w:hAnsi="Times New Roman" w:cs="Times New Roman"/>
            <w:color w:val="1155CC"/>
            <w:sz w:val="28"/>
            <w:szCs w:val="28"/>
            <w:shd w:val="clear" w:color="auto" w:fill="FFFFFF"/>
          </w:rPr>
          <w:t>75@</w:t>
        </w:r>
        <w:r w:rsidRPr="00A22818">
          <w:rPr>
            <w:rStyle w:val="a7"/>
            <w:rFonts w:ascii="Times New Roman" w:eastAsia="Calibri" w:hAnsi="Times New Roman" w:cs="Times New Roman"/>
            <w:color w:val="1155CC"/>
            <w:sz w:val="28"/>
            <w:szCs w:val="28"/>
            <w:shd w:val="clear" w:color="auto" w:fill="FFFFFF"/>
            <w:lang w:val="en-US"/>
          </w:rPr>
          <w:t>ukr</w:t>
        </w:r>
        <w:r w:rsidRPr="00A22818">
          <w:rPr>
            <w:rStyle w:val="a7"/>
            <w:rFonts w:ascii="Times New Roman" w:eastAsia="Calibri" w:hAnsi="Times New Roman" w:cs="Times New Roman"/>
            <w:color w:val="1155CC"/>
            <w:sz w:val="28"/>
            <w:szCs w:val="28"/>
            <w:shd w:val="clear" w:color="auto" w:fill="FFFFFF"/>
          </w:rPr>
          <w:t>.</w:t>
        </w:r>
        <w:r w:rsidRPr="00A22818">
          <w:rPr>
            <w:rStyle w:val="a7"/>
            <w:rFonts w:ascii="Times New Roman" w:eastAsia="Calibri" w:hAnsi="Times New Roman" w:cs="Times New Roman"/>
            <w:color w:val="1155CC"/>
            <w:sz w:val="28"/>
            <w:szCs w:val="28"/>
            <w:shd w:val="clear" w:color="auto" w:fill="FFFFFF"/>
            <w:lang w:val="en-US"/>
          </w:rPr>
          <w:t>net</w:t>
        </w:r>
      </w:hyperlink>
      <w:r w:rsidRPr="00A22818">
        <w:rPr>
          <w:rFonts w:ascii="Times New Roman" w:hAnsi="Times New Roman" w:cs="Times New Roman"/>
          <w:color w:val="333333"/>
          <w:sz w:val="28"/>
          <w:szCs w:val="28"/>
          <w:shd w:val="clear" w:color="auto" w:fill="F2FAFF"/>
          <w:lang w:val="en-US"/>
        </w:rPr>
        <w:t> </w:t>
      </w:r>
      <w:hyperlink r:id="rId7" w:tgtFrame="_blank" w:history="1">
        <w:r w:rsidRPr="00A22818">
          <w:rPr>
            <w:rStyle w:val="a7"/>
            <w:rFonts w:ascii="Times New Roman" w:hAnsi="Times New Roman" w:cs="Times New Roman"/>
            <w:sz w:val="28"/>
            <w:szCs w:val="28"/>
            <w:shd w:val="clear" w:color="auto" w:fill="F2FAFF"/>
            <w:lang w:val="en-US"/>
          </w:rPr>
          <w:t>https</w:t>
        </w:r>
        <w:r w:rsidRPr="00A22818">
          <w:rPr>
            <w:rStyle w:val="a7"/>
            <w:rFonts w:ascii="Times New Roman" w:hAnsi="Times New Roman" w:cs="Times New Roman"/>
            <w:sz w:val="28"/>
            <w:szCs w:val="28"/>
            <w:shd w:val="clear" w:color="auto" w:fill="F2FAFF"/>
          </w:rPr>
          <w:t>://</w:t>
        </w:r>
        <w:proofErr w:type="spellStart"/>
        <w:r w:rsidRPr="00A22818">
          <w:rPr>
            <w:rStyle w:val="a7"/>
            <w:rFonts w:ascii="Times New Roman" w:hAnsi="Times New Roman" w:cs="Times New Roman"/>
            <w:sz w:val="28"/>
            <w:szCs w:val="28"/>
            <w:shd w:val="clear" w:color="auto" w:fill="F2FAFF"/>
            <w:lang w:val="en-US"/>
          </w:rPr>
          <w:t>broska</w:t>
        </w:r>
        <w:proofErr w:type="spellEnd"/>
        <w:r w:rsidRPr="00A22818">
          <w:rPr>
            <w:rStyle w:val="a7"/>
            <w:rFonts w:ascii="Times New Roman" w:hAnsi="Times New Roman" w:cs="Times New Roman"/>
            <w:sz w:val="28"/>
            <w:szCs w:val="28"/>
            <w:shd w:val="clear" w:color="auto" w:fill="F2FAFF"/>
          </w:rPr>
          <w:t>-</w:t>
        </w:r>
        <w:r w:rsidRPr="00A22818">
          <w:rPr>
            <w:rStyle w:val="a7"/>
            <w:rFonts w:ascii="Times New Roman" w:hAnsi="Times New Roman" w:cs="Times New Roman"/>
            <w:sz w:val="28"/>
            <w:szCs w:val="28"/>
            <w:shd w:val="clear" w:color="auto" w:fill="F2FAFF"/>
            <w:lang w:val="en-US"/>
          </w:rPr>
          <w:t>school</w:t>
        </w:r>
        <w:r w:rsidRPr="00A22818">
          <w:rPr>
            <w:rStyle w:val="a7"/>
            <w:rFonts w:ascii="Times New Roman" w:hAnsi="Times New Roman" w:cs="Times New Roman"/>
            <w:sz w:val="28"/>
            <w:szCs w:val="28"/>
            <w:shd w:val="clear" w:color="auto" w:fill="F2FAFF"/>
          </w:rPr>
          <w:t>.</w:t>
        </w:r>
        <w:r w:rsidRPr="00A22818">
          <w:rPr>
            <w:rStyle w:val="a7"/>
            <w:rFonts w:ascii="Times New Roman" w:hAnsi="Times New Roman" w:cs="Times New Roman"/>
            <w:sz w:val="28"/>
            <w:szCs w:val="28"/>
            <w:shd w:val="clear" w:color="auto" w:fill="F2FAFF"/>
            <w:lang w:val="en-US"/>
          </w:rPr>
          <w:t>e</w:t>
        </w:r>
        <w:r w:rsidRPr="00A22818">
          <w:rPr>
            <w:rStyle w:val="a7"/>
            <w:rFonts w:ascii="Times New Roman" w:hAnsi="Times New Roman" w:cs="Times New Roman"/>
            <w:sz w:val="28"/>
            <w:szCs w:val="28"/>
            <w:shd w:val="clear" w:color="auto" w:fill="F2FAFF"/>
          </w:rPr>
          <w:t>-</w:t>
        </w:r>
        <w:r w:rsidRPr="00A22818">
          <w:rPr>
            <w:rStyle w:val="a7"/>
            <w:rFonts w:ascii="Times New Roman" w:hAnsi="Times New Roman" w:cs="Times New Roman"/>
            <w:sz w:val="28"/>
            <w:szCs w:val="28"/>
            <w:shd w:val="clear" w:color="auto" w:fill="F2FAFF"/>
            <w:lang w:val="en-US"/>
          </w:rPr>
          <w:t>schools</w:t>
        </w:r>
        <w:r w:rsidRPr="00A22818">
          <w:rPr>
            <w:rStyle w:val="a7"/>
            <w:rFonts w:ascii="Times New Roman" w:hAnsi="Times New Roman" w:cs="Times New Roman"/>
            <w:sz w:val="28"/>
            <w:szCs w:val="28"/>
            <w:shd w:val="clear" w:color="auto" w:fill="F2FAFF"/>
          </w:rPr>
          <w:t>.</w:t>
        </w:r>
        <w:r w:rsidRPr="00A22818">
          <w:rPr>
            <w:rStyle w:val="a7"/>
            <w:rFonts w:ascii="Times New Roman" w:hAnsi="Times New Roman" w:cs="Times New Roman"/>
            <w:sz w:val="28"/>
            <w:szCs w:val="28"/>
            <w:shd w:val="clear" w:color="auto" w:fill="F2FAFF"/>
            <w:lang w:val="en-US"/>
          </w:rPr>
          <w:t>info</w:t>
        </w:r>
      </w:hyperlink>
    </w:p>
    <w:p w:rsidR="00270D7D" w:rsidRPr="00A22818" w:rsidRDefault="00270D7D" w:rsidP="00270D7D">
      <w:pPr>
        <w:rPr>
          <w:rFonts w:ascii="Times New Roman" w:hAnsi="Times New Roman" w:cs="Times New Roman"/>
          <w:sz w:val="28"/>
          <w:szCs w:val="28"/>
          <w:lang w:val="uk-UA"/>
        </w:rPr>
      </w:pPr>
      <w:r w:rsidRPr="00A22818">
        <w:rPr>
          <w:rFonts w:ascii="Times New Roman" w:hAnsi="Times New Roman" w:cs="Times New Roman"/>
          <w:noProof/>
          <w:sz w:val="28"/>
          <w:szCs w:val="28"/>
          <w:lang w:eastAsia="ru-RU"/>
        </w:rPr>
        <mc:AlternateContent>
          <mc:Choice Requires="wps">
            <w:drawing>
              <wp:anchor distT="4294967292" distB="4294967292" distL="114300" distR="114300" simplePos="0" relativeHeight="251659264" behindDoc="0" locked="0" layoutInCell="1" allowOverlap="1" wp14:anchorId="3DB4019E" wp14:editId="3DAED327">
                <wp:simplePos x="0" y="0"/>
                <wp:positionH relativeFrom="column">
                  <wp:posOffset>377190</wp:posOffset>
                </wp:positionH>
                <wp:positionV relativeFrom="paragraph">
                  <wp:posOffset>167004</wp:posOffset>
                </wp:positionV>
                <wp:extent cx="5532120"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pt,13.15pt" to="46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" strokeweight="4.5pt">
                <v:stroke linestyle="thinThick"/>
              </v:line>
            </w:pict>
          </mc:Fallback>
        </mc:AlternateContent>
      </w:r>
    </w:p>
    <w:p w:rsidR="00270D7D" w:rsidRPr="00B673C0" w:rsidRDefault="00B673C0" w:rsidP="00B673C0">
      <w:pPr>
        <w:jc w:val="center"/>
        <w:rPr>
          <w:rFonts w:ascii="Times New Roman" w:hAnsi="Times New Roman" w:cs="Times New Roman"/>
          <w:b/>
          <w:sz w:val="28"/>
          <w:szCs w:val="28"/>
          <w:lang w:val="uk-UA"/>
        </w:rPr>
      </w:pPr>
      <w:r w:rsidRPr="00B673C0">
        <w:rPr>
          <w:rFonts w:ascii="Times New Roman" w:hAnsi="Times New Roman" w:cs="Times New Roman"/>
          <w:b/>
          <w:sz w:val="28"/>
          <w:szCs w:val="28"/>
          <w:lang w:val="uk-UA"/>
        </w:rPr>
        <w:t>Наказ</w:t>
      </w:r>
    </w:p>
    <w:p w:rsidR="00C67430" w:rsidRPr="00B673C0" w:rsidRDefault="00B673C0" w:rsidP="00C67430">
      <w:pPr>
        <w:rPr>
          <w:rFonts w:ascii="Times New Roman" w:hAnsi="Times New Roman" w:cs="Times New Roman"/>
          <w:b/>
          <w:sz w:val="28"/>
          <w:szCs w:val="28"/>
          <w:lang w:val="uk-UA"/>
        </w:rPr>
      </w:pPr>
      <w:r w:rsidRPr="00B673C0">
        <w:rPr>
          <w:rFonts w:ascii="Times New Roman" w:hAnsi="Times New Roman" w:cs="Times New Roman"/>
          <w:b/>
          <w:sz w:val="28"/>
          <w:szCs w:val="28"/>
          <w:lang w:val="uk-UA"/>
        </w:rPr>
        <w:t xml:space="preserve">№ </w:t>
      </w:r>
      <w:r w:rsidR="0068118E">
        <w:rPr>
          <w:rFonts w:ascii="Times New Roman" w:hAnsi="Times New Roman" w:cs="Times New Roman"/>
          <w:b/>
          <w:sz w:val="28"/>
          <w:szCs w:val="28"/>
          <w:lang w:val="uk-UA"/>
        </w:rPr>
        <w:t>39</w:t>
      </w:r>
      <w:bookmarkStart w:id="0" w:name="_GoBack"/>
      <w:bookmarkEnd w:id="0"/>
      <w:r w:rsidRPr="00B673C0">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B673C0">
        <w:rPr>
          <w:rFonts w:ascii="Times New Roman" w:hAnsi="Times New Roman" w:cs="Times New Roman"/>
          <w:b/>
          <w:sz w:val="28"/>
          <w:szCs w:val="28"/>
          <w:lang w:val="uk-UA"/>
        </w:rPr>
        <w:t>29.03.2019</w:t>
      </w:r>
      <w:r w:rsidR="00C67430" w:rsidRPr="00E92B90">
        <w:rPr>
          <w:b/>
          <w:sz w:val="28"/>
          <w:szCs w:val="28"/>
          <w:lang w:val="uk-UA"/>
        </w:rPr>
        <w:t xml:space="preserve">                                            </w:t>
      </w:r>
    </w:p>
    <w:p w:rsidR="00C67430" w:rsidRPr="00B673C0" w:rsidRDefault="00C67430" w:rsidP="00C67430">
      <w:pPr>
        <w:rPr>
          <w:rFonts w:ascii="Times New Roman" w:hAnsi="Times New Roman" w:cs="Times New Roman"/>
          <w:sz w:val="28"/>
          <w:szCs w:val="28"/>
          <w:lang w:val="uk-UA"/>
        </w:rPr>
      </w:pPr>
      <w:r w:rsidRPr="00B673C0">
        <w:rPr>
          <w:rFonts w:ascii="Times New Roman" w:hAnsi="Times New Roman" w:cs="Times New Roman"/>
          <w:b/>
          <w:sz w:val="28"/>
          <w:szCs w:val="28"/>
          <w:lang w:val="uk-UA"/>
        </w:rPr>
        <w:t>Про хід атестації педагогічних працівників</w:t>
      </w:r>
      <w:r w:rsidRPr="00B673C0">
        <w:rPr>
          <w:rFonts w:ascii="Times New Roman" w:hAnsi="Times New Roman" w:cs="Times New Roman"/>
          <w:sz w:val="28"/>
          <w:szCs w:val="28"/>
          <w:lang w:val="uk-UA"/>
        </w:rPr>
        <w:t xml:space="preserve">                                                 </w:t>
      </w:r>
    </w:p>
    <w:p w:rsidR="00C67430" w:rsidRPr="00630986" w:rsidRDefault="00C67430" w:rsidP="00C67430">
      <w:pPr>
        <w:pStyle w:val="a3"/>
        <w:ind w:firstLine="708"/>
      </w:pPr>
      <w:r>
        <w:t>Відповідно Закону  України «Про освіту», наказу МОН України №-</w:t>
      </w:r>
      <w:r w:rsidRPr="00F01374">
        <w:t>930</w:t>
      </w:r>
      <w:r>
        <w:t xml:space="preserve"> від 0</w:t>
      </w:r>
      <w:r w:rsidRPr="00F01374">
        <w:t>6</w:t>
      </w:r>
      <w:r>
        <w:t>.10.</w:t>
      </w:r>
      <w:r w:rsidRPr="00F01374">
        <w:t>2010</w:t>
      </w:r>
      <w:r>
        <w:t xml:space="preserve"> року «Про затвердження Типового положення про атестацію педагогічних працівників України»</w:t>
      </w:r>
      <w:r w:rsidRPr="00F01374">
        <w:t xml:space="preserve">, </w:t>
      </w:r>
      <w:r>
        <w:t xml:space="preserve">з метою сприяння реалізації педагогічними працівниками школи в своїй практиці найновіших досягнень психолого-педагогічної науки, передового педагогічного досвіду та активізації творчої педагогічної діяльності і відповідальності за результатами навчання і виховання </w:t>
      </w:r>
      <w:r>
        <w:rPr>
          <w:szCs w:val="28"/>
        </w:rPr>
        <w:t>та наказу по школі №</w:t>
      </w:r>
      <w:r w:rsidRPr="00630986">
        <w:rPr>
          <w:szCs w:val="28"/>
        </w:rPr>
        <w:t xml:space="preserve"> 13</w:t>
      </w:r>
      <w:r w:rsidRPr="00951441">
        <w:rPr>
          <w:szCs w:val="28"/>
        </w:rPr>
        <w:t>9</w:t>
      </w:r>
      <w:r w:rsidRPr="00630986">
        <w:rPr>
          <w:color w:val="FF0000"/>
          <w:szCs w:val="28"/>
        </w:rPr>
        <w:t xml:space="preserve"> </w:t>
      </w:r>
      <w:r w:rsidRPr="00630986">
        <w:rPr>
          <w:szCs w:val="28"/>
        </w:rPr>
        <w:t>від 20.09.201</w:t>
      </w:r>
      <w:r w:rsidRPr="00951441">
        <w:rPr>
          <w:szCs w:val="28"/>
        </w:rPr>
        <w:t>8</w:t>
      </w:r>
      <w:r>
        <w:rPr>
          <w:szCs w:val="28"/>
        </w:rPr>
        <w:t xml:space="preserve"> року «Про організацію атестації вчителів  школи в 201</w:t>
      </w:r>
      <w:r w:rsidRPr="00951441">
        <w:rPr>
          <w:szCs w:val="28"/>
        </w:rPr>
        <w:t>8</w:t>
      </w:r>
      <w:r>
        <w:rPr>
          <w:szCs w:val="28"/>
        </w:rPr>
        <w:t>-201</w:t>
      </w:r>
      <w:r w:rsidRPr="00951441">
        <w:rPr>
          <w:szCs w:val="28"/>
        </w:rPr>
        <w:t xml:space="preserve">9 </w:t>
      </w:r>
      <w:r>
        <w:rPr>
          <w:szCs w:val="28"/>
        </w:rPr>
        <w:t xml:space="preserve">навчальному році» та </w:t>
      </w:r>
      <w:r w:rsidRPr="00630986">
        <w:rPr>
          <w:szCs w:val="28"/>
        </w:rPr>
        <w:t>№ 140</w:t>
      </w:r>
      <w:r>
        <w:rPr>
          <w:szCs w:val="28"/>
        </w:rPr>
        <w:t xml:space="preserve"> </w:t>
      </w:r>
      <w:r w:rsidRPr="00630986">
        <w:rPr>
          <w:szCs w:val="28"/>
        </w:rPr>
        <w:t>від 20.09.201</w:t>
      </w:r>
      <w:r w:rsidRPr="00951441">
        <w:rPr>
          <w:szCs w:val="28"/>
        </w:rPr>
        <w:t xml:space="preserve">8 </w:t>
      </w:r>
      <w:r>
        <w:rPr>
          <w:szCs w:val="28"/>
        </w:rPr>
        <w:t xml:space="preserve"> «Про затвердження списку вчителів, які підлягають атестації»  в 201</w:t>
      </w:r>
      <w:r w:rsidRPr="00951441">
        <w:rPr>
          <w:szCs w:val="28"/>
        </w:rPr>
        <w:t>8</w:t>
      </w:r>
      <w:r>
        <w:rPr>
          <w:szCs w:val="28"/>
        </w:rPr>
        <w:t>-201</w:t>
      </w:r>
      <w:r w:rsidRPr="00951441">
        <w:rPr>
          <w:szCs w:val="28"/>
        </w:rPr>
        <w:t>9</w:t>
      </w:r>
      <w:r>
        <w:rPr>
          <w:szCs w:val="28"/>
        </w:rPr>
        <w:t xml:space="preserve"> навчальному  році  атестації  підлягають такі вчителі: </w:t>
      </w:r>
      <w:r w:rsidRPr="00951441">
        <w:rPr>
          <w:szCs w:val="28"/>
        </w:rPr>
        <w:t>Клопот С.Б</w:t>
      </w:r>
      <w:r>
        <w:rPr>
          <w:szCs w:val="28"/>
        </w:rPr>
        <w:t>. вчитель української мови та літератури, спеціаліст вищої категорії, Старший вчитель; Водзяновська А.П.,</w:t>
      </w:r>
      <w:r w:rsidRPr="0053601F">
        <w:rPr>
          <w:szCs w:val="28"/>
        </w:rPr>
        <w:t xml:space="preserve"> </w:t>
      </w:r>
      <w:r>
        <w:rPr>
          <w:szCs w:val="28"/>
        </w:rPr>
        <w:t>вчитель української мови та літератури, спеціаліст вищої категорії; Щербина М.С.,</w:t>
      </w:r>
      <w:r w:rsidRPr="0053601F">
        <w:rPr>
          <w:szCs w:val="28"/>
        </w:rPr>
        <w:t xml:space="preserve"> </w:t>
      </w:r>
      <w:r>
        <w:rPr>
          <w:szCs w:val="28"/>
        </w:rPr>
        <w:t xml:space="preserve">вчитель зарубіжної літератури, спеціаліст вищої категорії; Ніколаєва С.В., вчитель фізики, математики, спеціаліст першої  категорії; Проскуріна І.В., практичний психолог, спеціаліст першої  категорії; Колісницька Н.Ю., вчитель початкових класів, спеціаліст першої  категорії; Малахова М.В., соціальний педагог, спеціаліст другої категорії; Журавльова І.І., вчитель математики, спеціаліст. </w:t>
      </w:r>
    </w:p>
    <w:p w:rsidR="00C67430" w:rsidRPr="00B673C0" w:rsidRDefault="00C67430" w:rsidP="00C67430">
      <w:pPr>
        <w:ind w:firstLine="540"/>
        <w:rPr>
          <w:rFonts w:ascii="Times New Roman" w:hAnsi="Times New Roman" w:cs="Times New Roman"/>
          <w:sz w:val="28"/>
          <w:szCs w:val="28"/>
        </w:rPr>
      </w:pPr>
      <w:r w:rsidRPr="00B673C0">
        <w:rPr>
          <w:rFonts w:ascii="Times New Roman" w:hAnsi="Times New Roman" w:cs="Times New Roman"/>
          <w:sz w:val="28"/>
          <w:szCs w:val="28"/>
          <w:lang w:val="uk-UA"/>
        </w:rPr>
        <w:t xml:space="preserve">Адміністрація школи та атестаційна комісія з жовтня 2018 року відвідує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вчителів з метою вивчення їх системи роботи. На основі відвіданих уроків можна стверджувати, що вчителька української мови та літератури, спеціаліст вищої категорії, Старший вчитель Клопот Світлана Борисівна   зарекомендувала себе як відповідальний, досвідчений педагог. Має глибокі знання з предмета, уміє  подати його дітям, досконало володіє програмовим матеріалом і методикою викладання української мови та літератури, має високу науково-теоретичну та методичну підготовку. Вона працює цікаво й натхненно. До підготовки кожного уроку підходить творчо, враховуючи індивідуальні можливості учнів. Вдало використовує інтерактивні форми та методи роботи, які дають можливість здійснювати навчання та виховання учнів на високому рівні. Вчителька постійно впроваджує в практику передові педагогічні технології: проектну методику, особистісно орієнтоване навчання, ігрові та розвивальні технології, технологію критичного мислення. </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lastRenderedPageBreak/>
        <w:t xml:space="preserve">Учні на уроках </w:t>
      </w:r>
      <w:proofErr w:type="spellStart"/>
      <w:r w:rsidRPr="00B673C0">
        <w:rPr>
          <w:rFonts w:ascii="Times New Roman" w:hAnsi="Times New Roman" w:cs="Times New Roman"/>
          <w:sz w:val="28"/>
          <w:szCs w:val="28"/>
          <w:lang w:val="uk-UA"/>
        </w:rPr>
        <w:t>вчаться</w:t>
      </w:r>
      <w:proofErr w:type="spellEnd"/>
      <w:r w:rsidRPr="00B673C0">
        <w:rPr>
          <w:rFonts w:ascii="Times New Roman" w:hAnsi="Times New Roman" w:cs="Times New Roman"/>
          <w:sz w:val="28"/>
          <w:szCs w:val="28"/>
          <w:lang w:val="uk-UA"/>
        </w:rPr>
        <w:t xml:space="preserve"> досліджувати та аналізувати навчальний матеріал, самостійно шукати додаткові джерела інформації, працювати з комп’ютерними технологіями, розвивати свої творчі здібності. Залежно від змісту навчального матеріалу практикує різні за формою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лекції, семінари, практичні заняття,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-подорожі,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-екскурсії,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-дослідження,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-проекти.  </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Світлана  Борисівна велику увагу приділяє формуванню духовного світу учнів, цілісних світоглядних уявлень, загальнолюдських цінностей шляхом прищеплення через мову стійкого інтересу до культурних надбань рідного народу і людства взагалі. Вчителька прагне стимулювати внутрішній потенціал вихованців до самовдосконалення. Її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цікаві, мають високий науковий рівень підготовки, структурно та </w:t>
      </w:r>
      <w:proofErr w:type="spellStart"/>
      <w:r w:rsidRPr="00B673C0">
        <w:rPr>
          <w:rFonts w:ascii="Times New Roman" w:hAnsi="Times New Roman" w:cs="Times New Roman"/>
          <w:sz w:val="28"/>
          <w:szCs w:val="28"/>
          <w:lang w:val="uk-UA"/>
        </w:rPr>
        <w:t>логічно</w:t>
      </w:r>
      <w:proofErr w:type="spellEnd"/>
      <w:r w:rsidRPr="00B673C0">
        <w:rPr>
          <w:rFonts w:ascii="Times New Roman" w:hAnsi="Times New Roman" w:cs="Times New Roman"/>
          <w:sz w:val="28"/>
          <w:szCs w:val="28"/>
          <w:lang w:val="uk-UA"/>
        </w:rPr>
        <w:t xml:space="preserve"> завершені. Протягом останніх 5 років Клопот С.Б. працює над поповненням кабінету української мови, оформлює тематичні папки.</w:t>
      </w:r>
    </w:p>
    <w:p w:rsidR="00C67430" w:rsidRPr="00B673C0" w:rsidRDefault="00C67430" w:rsidP="00C67430">
      <w:pPr>
        <w:pStyle w:val="a6"/>
        <w:spacing w:after="0" w:line="240" w:lineRule="auto"/>
        <w:ind w:left="0" w:firstLine="540"/>
        <w:rPr>
          <w:rFonts w:ascii="Times New Roman" w:hAnsi="Times New Roman"/>
          <w:sz w:val="28"/>
          <w:szCs w:val="28"/>
        </w:rPr>
      </w:pPr>
      <w:r w:rsidRPr="00B673C0">
        <w:rPr>
          <w:rFonts w:ascii="Times New Roman" w:hAnsi="Times New Roman"/>
          <w:sz w:val="28"/>
          <w:szCs w:val="28"/>
        </w:rPr>
        <w:t>Завдяки правильній організації роботи  Клопот С.Б. досягла належного рівня засвоєння учнями навчального матеріалу та високої якості їх знань з  предмета. У 2015 році середній процент якості знань по класам з української мови та літератури становить –</w:t>
      </w:r>
      <w:r w:rsidRPr="00B673C0">
        <w:rPr>
          <w:rFonts w:ascii="Times New Roman" w:hAnsi="Times New Roman"/>
          <w:sz w:val="28"/>
          <w:szCs w:val="28"/>
          <w:lang w:val="ru-RU"/>
        </w:rPr>
        <w:t>39</w:t>
      </w:r>
      <w:r w:rsidRPr="00B673C0">
        <w:rPr>
          <w:rFonts w:ascii="Times New Roman" w:hAnsi="Times New Roman"/>
          <w:sz w:val="28"/>
          <w:szCs w:val="28"/>
        </w:rPr>
        <w:t xml:space="preserve">%, а у 2018 році – </w:t>
      </w:r>
      <w:r w:rsidRPr="00B673C0">
        <w:rPr>
          <w:rFonts w:ascii="Times New Roman" w:hAnsi="Times New Roman"/>
          <w:sz w:val="28"/>
          <w:szCs w:val="28"/>
          <w:lang w:val="ru-RU"/>
        </w:rPr>
        <w:t>42</w:t>
      </w:r>
      <w:r w:rsidRPr="00B673C0">
        <w:rPr>
          <w:rFonts w:ascii="Times New Roman" w:hAnsi="Times New Roman"/>
          <w:sz w:val="28"/>
          <w:szCs w:val="28"/>
        </w:rPr>
        <w:t xml:space="preserve"> %, що свідчить  про  професійне зростання  вчителя та підвищення якості знань учнів у </w:t>
      </w:r>
      <w:proofErr w:type="spellStart"/>
      <w:r w:rsidRPr="00B673C0">
        <w:rPr>
          <w:rFonts w:ascii="Times New Roman" w:hAnsi="Times New Roman"/>
          <w:sz w:val="28"/>
          <w:szCs w:val="28"/>
        </w:rPr>
        <w:t>міжатестаційний</w:t>
      </w:r>
      <w:proofErr w:type="spellEnd"/>
      <w:r w:rsidRPr="00B673C0">
        <w:rPr>
          <w:rFonts w:ascii="Times New Roman" w:hAnsi="Times New Roman"/>
          <w:sz w:val="28"/>
          <w:szCs w:val="28"/>
        </w:rPr>
        <w:t xml:space="preserve"> період.</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В січні 2015 року  Клопот С.Б. прийняла  участь у науково-методичному семінарі «Василь Симоненко та сучасність: діалог крізь час і простір» на базі ІДГУ з виступом на тему «Використання інтерактивних методів навчання при вивченні творчості </w:t>
      </w:r>
      <w:proofErr w:type="spellStart"/>
      <w:r w:rsidRPr="00B673C0">
        <w:rPr>
          <w:rFonts w:ascii="Times New Roman" w:hAnsi="Times New Roman" w:cs="Times New Roman"/>
          <w:sz w:val="28"/>
          <w:szCs w:val="28"/>
          <w:lang w:val="uk-UA"/>
        </w:rPr>
        <w:t>В.А.Симоненка</w:t>
      </w:r>
      <w:proofErr w:type="spellEnd"/>
      <w:r w:rsidRPr="00B673C0">
        <w:rPr>
          <w:rFonts w:ascii="Times New Roman" w:hAnsi="Times New Roman" w:cs="Times New Roman"/>
          <w:sz w:val="28"/>
          <w:szCs w:val="28"/>
          <w:lang w:val="uk-UA"/>
        </w:rPr>
        <w:t xml:space="preserve"> в 5-7 класах», учасники конференції відзначили високий науково-практичний та методичний рівень презентації її роботи.</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Клопот С.Б. бере активну участь у роботі шкільного та районного м/о  вчителів української мови та літератури, передає свій педагогічний досвід молодим вчителям «Технологічна культура планування вчителя-словесника по оцінюванню навчальних досягнень учнів. Методика проведення тематичних контрольних робіт з української мови та літератури(ділова гра)», виступає з доповідями на педрадах, проводить відкриті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для вчителів школи та району. Протягом останніх </w:t>
      </w:r>
      <w:r w:rsidRPr="00B673C0">
        <w:rPr>
          <w:rFonts w:ascii="Times New Roman" w:hAnsi="Times New Roman" w:cs="Times New Roman"/>
          <w:sz w:val="28"/>
          <w:szCs w:val="28"/>
        </w:rPr>
        <w:t>5</w:t>
      </w:r>
      <w:r w:rsidRPr="00B673C0">
        <w:rPr>
          <w:rFonts w:ascii="Times New Roman" w:hAnsi="Times New Roman" w:cs="Times New Roman"/>
          <w:sz w:val="28"/>
          <w:szCs w:val="28"/>
          <w:lang w:val="uk-UA"/>
        </w:rPr>
        <w:t xml:space="preserve"> років є керівником районного м/о  вчителів</w:t>
      </w:r>
      <w:r w:rsidRPr="00B673C0">
        <w:rPr>
          <w:rFonts w:ascii="Times New Roman" w:hAnsi="Times New Roman" w:cs="Times New Roman"/>
          <w:sz w:val="28"/>
          <w:szCs w:val="28"/>
        </w:rPr>
        <w:t>-</w:t>
      </w:r>
      <w:r w:rsidRPr="00B673C0">
        <w:rPr>
          <w:rFonts w:ascii="Times New Roman" w:hAnsi="Times New Roman" w:cs="Times New Roman"/>
          <w:sz w:val="28"/>
          <w:szCs w:val="28"/>
          <w:lang w:val="uk-UA"/>
        </w:rPr>
        <w:t xml:space="preserve">словесників. Світлана Борисівна – незмінний член журі з перевірки </w:t>
      </w:r>
      <w:proofErr w:type="spellStart"/>
      <w:r w:rsidRPr="00B673C0">
        <w:rPr>
          <w:rFonts w:ascii="Times New Roman" w:hAnsi="Times New Roman" w:cs="Times New Roman"/>
          <w:sz w:val="28"/>
          <w:szCs w:val="28"/>
          <w:lang w:val="uk-UA"/>
        </w:rPr>
        <w:t>олімпіадних</w:t>
      </w:r>
      <w:proofErr w:type="spellEnd"/>
      <w:r w:rsidRPr="00B673C0">
        <w:rPr>
          <w:rFonts w:ascii="Times New Roman" w:hAnsi="Times New Roman" w:cs="Times New Roman"/>
          <w:sz w:val="28"/>
          <w:szCs w:val="28"/>
          <w:lang w:val="uk-UA"/>
        </w:rPr>
        <w:t xml:space="preserve"> та конкурсних робіт.</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Значну увагу приділяє роботі з обдарованими учнями, веде факультативні заняття, готує учнів до участі в олімпіадах. Підготовлені нею учні протягом останніх 5 років ставали переможцями та призерами районної олімпіади з української мови та конкурсу знавців української мови  ім. П. Яцика: в 2015/2016н.р. </w:t>
      </w:r>
      <w:proofErr w:type="spellStart"/>
      <w:r w:rsidRPr="00B673C0">
        <w:rPr>
          <w:rFonts w:ascii="Times New Roman" w:hAnsi="Times New Roman" w:cs="Times New Roman"/>
          <w:sz w:val="28"/>
          <w:szCs w:val="28"/>
          <w:lang w:val="uk-UA"/>
        </w:rPr>
        <w:t>Пагава</w:t>
      </w:r>
      <w:proofErr w:type="spellEnd"/>
      <w:r w:rsidRPr="00B673C0">
        <w:rPr>
          <w:rFonts w:ascii="Times New Roman" w:hAnsi="Times New Roman" w:cs="Times New Roman"/>
          <w:sz w:val="28"/>
          <w:szCs w:val="28"/>
          <w:lang w:val="uk-UA"/>
        </w:rPr>
        <w:t xml:space="preserve"> І., учениця 6 класу, посіла І місце в районному етапі Міжнародного конкурсу знавців української мови імені Петра Яцика; </w:t>
      </w:r>
      <w:r w:rsidRPr="00B673C0">
        <w:rPr>
          <w:rFonts w:ascii="Times New Roman" w:hAnsi="Times New Roman" w:cs="Times New Roman"/>
          <w:sz w:val="28"/>
          <w:szCs w:val="28"/>
          <w:lang w:val="uk-UA"/>
        </w:rPr>
        <w:lastRenderedPageBreak/>
        <w:t xml:space="preserve">2017/2018 </w:t>
      </w:r>
      <w:proofErr w:type="spellStart"/>
      <w:r w:rsidRPr="00B673C0">
        <w:rPr>
          <w:rFonts w:ascii="Times New Roman" w:hAnsi="Times New Roman" w:cs="Times New Roman"/>
          <w:sz w:val="28"/>
          <w:szCs w:val="28"/>
          <w:lang w:val="uk-UA"/>
        </w:rPr>
        <w:t>н.р</w:t>
      </w:r>
      <w:proofErr w:type="spellEnd"/>
      <w:r w:rsidRPr="00B673C0">
        <w:rPr>
          <w:rFonts w:ascii="Times New Roman" w:hAnsi="Times New Roman" w:cs="Times New Roman"/>
          <w:sz w:val="28"/>
          <w:szCs w:val="28"/>
          <w:lang w:val="uk-UA"/>
        </w:rPr>
        <w:t xml:space="preserve">. </w:t>
      </w:r>
      <w:proofErr w:type="spellStart"/>
      <w:r w:rsidRPr="00B673C0">
        <w:rPr>
          <w:rFonts w:ascii="Times New Roman" w:hAnsi="Times New Roman" w:cs="Times New Roman"/>
          <w:sz w:val="28"/>
          <w:szCs w:val="28"/>
          <w:lang w:val="uk-UA"/>
        </w:rPr>
        <w:t>Пагава</w:t>
      </w:r>
      <w:proofErr w:type="spellEnd"/>
      <w:r w:rsidRPr="00B673C0">
        <w:rPr>
          <w:rFonts w:ascii="Times New Roman" w:hAnsi="Times New Roman" w:cs="Times New Roman"/>
          <w:sz w:val="28"/>
          <w:szCs w:val="28"/>
          <w:lang w:val="uk-UA"/>
        </w:rPr>
        <w:t xml:space="preserve"> І. в  олімпіаді з української мови та літератури на районному етапі зайняла ІІІ місце; 2018/2019 </w:t>
      </w:r>
      <w:proofErr w:type="spellStart"/>
      <w:r w:rsidRPr="00B673C0">
        <w:rPr>
          <w:rFonts w:ascii="Times New Roman" w:hAnsi="Times New Roman" w:cs="Times New Roman"/>
          <w:sz w:val="28"/>
          <w:szCs w:val="28"/>
          <w:lang w:val="uk-UA"/>
        </w:rPr>
        <w:t>н.р</w:t>
      </w:r>
      <w:proofErr w:type="spellEnd"/>
      <w:r w:rsidRPr="00B673C0">
        <w:rPr>
          <w:rFonts w:ascii="Times New Roman" w:hAnsi="Times New Roman" w:cs="Times New Roman"/>
          <w:sz w:val="28"/>
          <w:szCs w:val="28"/>
          <w:lang w:val="uk-UA"/>
        </w:rPr>
        <w:t>. Попова К. посіла І місце в районному етапі конкурсу імені Петра Яцика та стала учасницею обласного етапу</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Водзяновська Алла Павлівна має  високий рівень теоретичної та методичної підготовки,  уміло поєднує процес навчання учнів із вихованням. В основі її роботи  лежить активізація пізнавальної діяльності, формування інтересу до процесу отримання знань, практична спрямованість навчальної діяльності, виховання любові до рідної мови. Алла Павлівна  вміє розкрити перед учнями красу свого предмета таким чином, що у них виникає бажання самостійно здобувати додаткові знання. Цьому сприяє результативне використання проектної технології, методу портфоліо, інтерактивних прийомів організації навчально-пізнавального процесу, а саме: дослідницької діяльності, проблемних ситуацій, евристичних бесід, творчих читань, уроків-інсценізацій, екскурсій, учнівських презентацій, групових, парних та індивідуальних форм роботи. У ході уроків ефективно використовуються опорні схеми, таблиці, дидактичні ігри, що допомагає структурувати знання учнів, розвиває їх логічне мислення, формує самоосвітні уміння і навички.</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Алла Павлівна володіє </w:t>
      </w:r>
      <w:proofErr w:type="spellStart"/>
      <w:r w:rsidRPr="00B673C0">
        <w:rPr>
          <w:rFonts w:ascii="Times New Roman" w:hAnsi="Times New Roman" w:cs="Times New Roman"/>
          <w:sz w:val="28"/>
          <w:szCs w:val="28"/>
          <w:lang w:val="uk-UA"/>
        </w:rPr>
        <w:t>технологі</w:t>
      </w:r>
      <w:r w:rsidRPr="00B673C0">
        <w:rPr>
          <w:rFonts w:ascii="Times New Roman" w:hAnsi="Times New Roman" w:cs="Times New Roman"/>
          <w:sz w:val="28"/>
          <w:szCs w:val="28"/>
        </w:rPr>
        <w:t>ями</w:t>
      </w:r>
      <w:proofErr w:type="spellEnd"/>
      <w:r w:rsidRPr="00B673C0">
        <w:rPr>
          <w:rFonts w:ascii="Times New Roman" w:hAnsi="Times New Roman" w:cs="Times New Roman"/>
          <w:sz w:val="28"/>
          <w:szCs w:val="28"/>
          <w:lang w:val="uk-UA"/>
        </w:rPr>
        <w:t xml:space="preserve"> евристичного навчання, </w:t>
      </w:r>
      <w:proofErr w:type="spellStart"/>
      <w:r w:rsidRPr="00B673C0">
        <w:rPr>
          <w:rFonts w:ascii="Times New Roman" w:hAnsi="Times New Roman" w:cs="Times New Roman"/>
          <w:sz w:val="28"/>
          <w:szCs w:val="28"/>
          <w:lang w:val="uk-UA"/>
        </w:rPr>
        <w:t>рівневої</w:t>
      </w:r>
      <w:proofErr w:type="spellEnd"/>
      <w:r w:rsidRPr="00B673C0">
        <w:rPr>
          <w:rFonts w:ascii="Times New Roman" w:hAnsi="Times New Roman" w:cs="Times New Roman"/>
          <w:sz w:val="28"/>
          <w:szCs w:val="28"/>
          <w:lang w:val="uk-UA"/>
        </w:rPr>
        <w:t xml:space="preserve"> диференціації, проектною методикою, ігровими технологіями, використання ІКТ. Впроваджує в навчально-виховний процес особистісно орієнтований підхід, метою якого є розвиток творчої особистості дитини, враховує можливості та творчі здібності кожного, уміло реалізує принципи науковості та доступності викладення навчального матеріалу, забезпечує єдність освітніх, розвивальних та виховних функцій навчання.  </w:t>
      </w:r>
    </w:p>
    <w:p w:rsidR="00C67430" w:rsidRPr="00B673C0" w:rsidRDefault="00C67430" w:rsidP="00C67430">
      <w:pPr>
        <w:ind w:firstLine="540"/>
        <w:rPr>
          <w:rFonts w:ascii="Times New Roman" w:hAnsi="Times New Roman" w:cs="Times New Roman"/>
          <w:sz w:val="28"/>
          <w:szCs w:val="28"/>
          <w:lang w:val="uk-UA"/>
        </w:rPr>
      </w:pP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w:t>
      </w:r>
      <w:proofErr w:type="spellStart"/>
      <w:r w:rsidRPr="00B673C0">
        <w:rPr>
          <w:rFonts w:ascii="Times New Roman" w:hAnsi="Times New Roman" w:cs="Times New Roman"/>
          <w:sz w:val="28"/>
          <w:szCs w:val="28"/>
          <w:lang w:val="uk-UA"/>
        </w:rPr>
        <w:t>Водзяновської</w:t>
      </w:r>
      <w:proofErr w:type="spellEnd"/>
      <w:r w:rsidRPr="00B673C0">
        <w:rPr>
          <w:rFonts w:ascii="Times New Roman" w:hAnsi="Times New Roman" w:cs="Times New Roman"/>
          <w:sz w:val="28"/>
          <w:szCs w:val="28"/>
          <w:lang w:val="uk-UA"/>
        </w:rPr>
        <w:t xml:space="preserve"> А.П. змістовні, структурно та </w:t>
      </w:r>
      <w:proofErr w:type="spellStart"/>
      <w:r w:rsidRPr="00B673C0">
        <w:rPr>
          <w:rFonts w:ascii="Times New Roman" w:hAnsi="Times New Roman" w:cs="Times New Roman"/>
          <w:sz w:val="28"/>
          <w:szCs w:val="28"/>
          <w:lang w:val="uk-UA"/>
        </w:rPr>
        <w:t>логічно</w:t>
      </w:r>
      <w:proofErr w:type="spellEnd"/>
      <w:r w:rsidRPr="00B673C0">
        <w:rPr>
          <w:rFonts w:ascii="Times New Roman" w:hAnsi="Times New Roman" w:cs="Times New Roman"/>
          <w:sz w:val="28"/>
          <w:szCs w:val="28"/>
          <w:lang w:val="uk-UA"/>
        </w:rPr>
        <w:t xml:space="preserve"> завершені.  Алла Павлівна приділяє багато уваги розвитку творчих здібностей вихованців з урахуванням вікових та психологічних особливостей кожного, виробленню навичок грамотного письма, логічного мислення, образного мовлення, збагаченню словникового запасу учнів, виховує любов до України, повагу до рідної мови, культури, традицій українського народу.</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Вчителька приділяє увагу роботі з обдарованими учнями, готує учнів до участі в олімпіадах та конкурсах.</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В 2015/2016н.р. учениця 8 класу </w:t>
      </w:r>
      <w:proofErr w:type="spellStart"/>
      <w:r w:rsidRPr="00B673C0">
        <w:rPr>
          <w:rFonts w:ascii="Times New Roman" w:hAnsi="Times New Roman" w:cs="Times New Roman"/>
          <w:sz w:val="28"/>
          <w:szCs w:val="28"/>
          <w:lang w:val="uk-UA"/>
        </w:rPr>
        <w:t>Пушенко</w:t>
      </w:r>
      <w:proofErr w:type="spellEnd"/>
      <w:r w:rsidRPr="00B673C0">
        <w:rPr>
          <w:rFonts w:ascii="Times New Roman" w:hAnsi="Times New Roman" w:cs="Times New Roman"/>
          <w:sz w:val="28"/>
          <w:szCs w:val="28"/>
          <w:lang w:val="uk-UA"/>
        </w:rPr>
        <w:t xml:space="preserve"> А посіла І місце за підсумками участі в ІІ (районному) етапі </w:t>
      </w:r>
      <w:r w:rsidRPr="00B673C0">
        <w:rPr>
          <w:rFonts w:ascii="Times New Roman" w:eastAsia="Calibri" w:hAnsi="Times New Roman" w:cs="Times New Roman"/>
          <w:sz w:val="28"/>
          <w:szCs w:val="28"/>
          <w:lang w:val="uk-UA"/>
        </w:rPr>
        <w:t xml:space="preserve">Міжнародному конкурсі знавців української </w:t>
      </w:r>
      <w:proofErr w:type="spellStart"/>
      <w:r w:rsidRPr="00B673C0">
        <w:rPr>
          <w:rFonts w:ascii="Times New Roman" w:eastAsia="Calibri" w:hAnsi="Times New Roman" w:cs="Times New Roman"/>
          <w:sz w:val="28"/>
          <w:szCs w:val="28"/>
          <w:lang w:val="uk-UA"/>
        </w:rPr>
        <w:t>мовиімені</w:t>
      </w:r>
      <w:proofErr w:type="spellEnd"/>
      <w:r w:rsidRPr="00B673C0">
        <w:rPr>
          <w:rFonts w:ascii="Times New Roman" w:eastAsia="Calibri" w:hAnsi="Times New Roman" w:cs="Times New Roman"/>
          <w:sz w:val="28"/>
          <w:szCs w:val="28"/>
          <w:lang w:val="uk-UA"/>
        </w:rPr>
        <w:t xml:space="preserve"> Петра Яцика</w:t>
      </w:r>
      <w:r w:rsidRPr="00B673C0">
        <w:rPr>
          <w:rFonts w:ascii="Times New Roman" w:hAnsi="Times New Roman" w:cs="Times New Roman"/>
          <w:sz w:val="28"/>
          <w:szCs w:val="28"/>
          <w:lang w:val="uk-UA"/>
        </w:rPr>
        <w:t xml:space="preserve">, в 2017/2018 н. р. учениця 10 класу </w:t>
      </w:r>
      <w:proofErr w:type="spellStart"/>
      <w:r w:rsidRPr="00B673C0">
        <w:rPr>
          <w:rFonts w:ascii="Times New Roman" w:hAnsi="Times New Roman" w:cs="Times New Roman"/>
          <w:sz w:val="28"/>
          <w:szCs w:val="28"/>
          <w:lang w:val="uk-UA"/>
        </w:rPr>
        <w:t>Пушенко</w:t>
      </w:r>
      <w:proofErr w:type="spellEnd"/>
      <w:r w:rsidRPr="00B673C0">
        <w:rPr>
          <w:rFonts w:ascii="Times New Roman" w:hAnsi="Times New Roman" w:cs="Times New Roman"/>
          <w:sz w:val="28"/>
          <w:szCs w:val="28"/>
          <w:lang w:val="uk-UA"/>
        </w:rPr>
        <w:t xml:space="preserve"> А. посіла ІІІ місце в районному етапі олімпіади з української мови та літератури. Водзяновська А.П. знайшла нові прийоми переконуючого впливу на молоде покоління  і досягла високих результатів у формуванні </w:t>
      </w:r>
      <w:proofErr w:type="spellStart"/>
      <w:r w:rsidRPr="00B673C0">
        <w:rPr>
          <w:rFonts w:ascii="Times New Roman" w:hAnsi="Times New Roman" w:cs="Times New Roman"/>
          <w:sz w:val="28"/>
          <w:szCs w:val="28"/>
          <w:lang w:val="uk-UA"/>
        </w:rPr>
        <w:t>інтелектуально</w:t>
      </w:r>
      <w:proofErr w:type="spellEnd"/>
      <w:r w:rsidRPr="00B673C0">
        <w:rPr>
          <w:rFonts w:ascii="Times New Roman" w:hAnsi="Times New Roman" w:cs="Times New Roman"/>
          <w:sz w:val="28"/>
          <w:szCs w:val="28"/>
          <w:lang w:val="uk-UA"/>
        </w:rPr>
        <w:t xml:space="preserve"> розвиненої, духовно піднесеної особистості – майбутньої </w:t>
      </w:r>
      <w:r w:rsidRPr="00B673C0">
        <w:rPr>
          <w:rFonts w:ascii="Times New Roman" w:hAnsi="Times New Roman" w:cs="Times New Roman"/>
          <w:sz w:val="28"/>
          <w:szCs w:val="28"/>
          <w:lang w:val="uk-UA"/>
        </w:rPr>
        <w:lastRenderedPageBreak/>
        <w:t xml:space="preserve">еліти України. Учні  Алли Павлівни добре знають програмовий матеріал,  мають сформовані мовленнєві вміння і навички, вміють самостійно здобувати знання. Завдяки  умілій організації роботи Алла Павлівна досягла належного рівня засвоєння учнями навчального матеріалу та високої якості їх знань з  предмета. </w:t>
      </w:r>
    </w:p>
    <w:p w:rsidR="00C67430" w:rsidRPr="00B673C0" w:rsidRDefault="00C67430" w:rsidP="00C67430">
      <w:pPr>
        <w:pStyle w:val="a6"/>
        <w:spacing w:after="0"/>
        <w:ind w:left="0" w:firstLine="540"/>
        <w:rPr>
          <w:rFonts w:ascii="Times New Roman" w:hAnsi="Times New Roman"/>
          <w:sz w:val="28"/>
          <w:szCs w:val="28"/>
        </w:rPr>
      </w:pPr>
      <w:r w:rsidRPr="00B673C0">
        <w:rPr>
          <w:rFonts w:ascii="Times New Roman" w:hAnsi="Times New Roman"/>
          <w:sz w:val="28"/>
          <w:szCs w:val="28"/>
        </w:rPr>
        <w:t xml:space="preserve">У 2015 році середній процент якості знань по класам з української мови та літератури становить – 49%, а у 2018 році – 56 %, що свідчить про професійне зростання  вчителя та підвищення якості знань учнів у </w:t>
      </w:r>
      <w:proofErr w:type="spellStart"/>
      <w:r w:rsidRPr="00B673C0">
        <w:rPr>
          <w:rFonts w:ascii="Times New Roman" w:hAnsi="Times New Roman"/>
          <w:sz w:val="28"/>
          <w:szCs w:val="28"/>
        </w:rPr>
        <w:t>міжатестаційний</w:t>
      </w:r>
      <w:proofErr w:type="spellEnd"/>
      <w:r w:rsidRPr="00B673C0">
        <w:rPr>
          <w:rFonts w:ascii="Times New Roman" w:hAnsi="Times New Roman"/>
          <w:sz w:val="28"/>
          <w:szCs w:val="28"/>
        </w:rPr>
        <w:t xml:space="preserve"> період. За результатами ЗНО 2016/2017 </w:t>
      </w:r>
      <w:proofErr w:type="spellStart"/>
      <w:r w:rsidRPr="00B673C0">
        <w:rPr>
          <w:rFonts w:ascii="Times New Roman" w:hAnsi="Times New Roman"/>
          <w:sz w:val="28"/>
          <w:szCs w:val="28"/>
        </w:rPr>
        <w:t>н.р</w:t>
      </w:r>
      <w:proofErr w:type="spellEnd"/>
      <w:r w:rsidRPr="00B673C0">
        <w:rPr>
          <w:rFonts w:ascii="Times New Roman" w:hAnsi="Times New Roman"/>
          <w:sz w:val="28"/>
          <w:szCs w:val="28"/>
        </w:rPr>
        <w:t>. середній бал підсумкової контрольної роботи становив  - 6, а середній бал ЗНО – 7,3, що говорить про зростаючий показник якості роботи вчителя  щодо підготовки дітей до складання ЗНО з предмета.</w:t>
      </w:r>
    </w:p>
    <w:p w:rsidR="00C67430" w:rsidRPr="00B673C0" w:rsidRDefault="00C67430" w:rsidP="00C67430">
      <w:pPr>
        <w:rPr>
          <w:rFonts w:ascii="Times New Roman" w:hAnsi="Times New Roman" w:cs="Times New Roman"/>
          <w:sz w:val="28"/>
          <w:szCs w:val="28"/>
          <w:lang w:val="uk-UA"/>
        </w:rPr>
      </w:pPr>
      <w:r w:rsidRPr="00B673C0">
        <w:rPr>
          <w:rFonts w:ascii="Times New Roman" w:hAnsi="Times New Roman" w:cs="Times New Roman"/>
          <w:b/>
          <w:sz w:val="28"/>
          <w:szCs w:val="28"/>
          <w:lang w:val="uk-UA"/>
        </w:rPr>
        <w:tab/>
      </w:r>
      <w:r w:rsidRPr="00B673C0">
        <w:rPr>
          <w:rFonts w:ascii="Times New Roman" w:hAnsi="Times New Roman" w:cs="Times New Roman"/>
          <w:sz w:val="28"/>
          <w:szCs w:val="28"/>
          <w:lang w:val="uk-UA"/>
        </w:rPr>
        <w:t>Ніколаєва Світлана Василівна</w:t>
      </w:r>
      <w:r w:rsidRPr="00B673C0">
        <w:rPr>
          <w:rFonts w:ascii="Times New Roman" w:hAnsi="Times New Roman" w:cs="Times New Roman"/>
          <w:b/>
          <w:sz w:val="28"/>
          <w:szCs w:val="28"/>
          <w:lang w:val="uk-UA"/>
        </w:rPr>
        <w:t xml:space="preserve">  </w:t>
      </w:r>
      <w:r w:rsidRPr="00B673C0">
        <w:rPr>
          <w:rFonts w:ascii="Times New Roman" w:hAnsi="Times New Roman" w:cs="Times New Roman"/>
          <w:sz w:val="28"/>
          <w:szCs w:val="28"/>
          <w:lang w:val="uk-UA"/>
        </w:rPr>
        <w:t>за час роботи у навчальному закладі зарекомендувала себе як  відповідальний, досвідчений педагог. Ніколаєва Світлана Василівна  має достатню науково-теоретичну підготовку. На уроках ви</w:t>
      </w:r>
      <w:r w:rsidRPr="00B673C0">
        <w:rPr>
          <w:rFonts w:ascii="Times New Roman" w:hAnsi="Times New Roman" w:cs="Times New Roman"/>
          <w:sz w:val="28"/>
          <w:szCs w:val="28"/>
          <w:lang w:val="uk-UA"/>
        </w:rPr>
        <w:softHyphen/>
        <w:t>користовує сучасні форми і методи навчання, працює над розвитком наукового мислення учнів. Вчитель добре ознайомлена з інноваційними технологіями, інтерактивними формами навчання і активно впроваджує їх у практику роботи. Світлана Василівна</w:t>
      </w:r>
      <w:r w:rsidRPr="00B673C0">
        <w:rPr>
          <w:rFonts w:ascii="Times New Roman" w:hAnsi="Times New Roman" w:cs="Times New Roman"/>
          <w:color w:val="000000"/>
          <w:sz w:val="28"/>
          <w:szCs w:val="28"/>
          <w:shd w:val="clear" w:color="auto" w:fill="FFFFFF"/>
          <w:lang w:val="uk-UA"/>
        </w:rPr>
        <w:t xml:space="preserve"> постійно працює над підвищенням власного професійного рівня.</w:t>
      </w:r>
      <w:r w:rsidRPr="00B673C0">
        <w:rPr>
          <w:rFonts w:ascii="Times New Roman" w:hAnsi="Times New Roman" w:cs="Times New Roman"/>
          <w:sz w:val="28"/>
          <w:szCs w:val="28"/>
          <w:lang w:val="uk-UA"/>
        </w:rPr>
        <w:t xml:space="preserve"> До уроків вона готуються ретельно. Велику увагу приділяє формуванню практичних умінь і навичок під час  практичних занять; максимально враховує індивідуальні інтереси та здібності учнів, різний ступінь готовності до вивчення курсу фізики; формує в учнів розвинуту пізнавальну потребу, для чого забезпечує емоційне забарвлення, інформаційну насиченість, ритмічність у здобутті знань, створює найсприятливіші умови для на</w:t>
      </w:r>
      <w:r w:rsidRPr="00B673C0">
        <w:rPr>
          <w:rFonts w:ascii="Times New Roman" w:hAnsi="Times New Roman" w:cs="Times New Roman"/>
          <w:sz w:val="28"/>
          <w:szCs w:val="28"/>
          <w:lang w:val="uk-UA"/>
        </w:rPr>
        <w:softHyphen/>
        <w:t>вчання, виховання і розвитку, враховує індивідуальні нахили, здібності, інтереси кожного учня. Широко практикує  активні форми ро</w:t>
      </w:r>
      <w:r w:rsidRPr="00B673C0">
        <w:rPr>
          <w:rFonts w:ascii="Times New Roman" w:hAnsi="Times New Roman" w:cs="Times New Roman"/>
          <w:sz w:val="28"/>
          <w:szCs w:val="28"/>
          <w:lang w:val="uk-UA"/>
        </w:rPr>
        <w:softHyphen/>
        <w:t xml:space="preserve">боти (робота в малих групах під час виконання практичних  дослідів; мозковий штурм;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з використанням рольових ситуацій; інтегровані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міжпредметного узагальнення і систематизації матеріалу), що суттєво сприяє активній взаємодії учнів. </w:t>
      </w:r>
    </w:p>
    <w:p w:rsidR="00C67430" w:rsidRPr="00B673C0" w:rsidRDefault="00C67430" w:rsidP="00C67430">
      <w:pPr>
        <w:ind w:firstLine="567"/>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Світлана  Василівна Ніколаєва працює над підвищенням своєї кваліфікації. Учитель приймає активну участь у шкільних та районних семінарах, конференціях, круглих столах. На базі відкритих уроків вчителя було проведено районний семінар, де вона могла поділитися своїм досвідом з учителями району.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проводить на належному методичному рівні. Цьому сприяє робота вчителя, яка забезпечує систематичне, послідовне, наукове, методичне та розвиваюче навчання.  </w:t>
      </w:r>
    </w:p>
    <w:p w:rsidR="00C67430" w:rsidRPr="00B673C0" w:rsidRDefault="00C67430" w:rsidP="00C67430">
      <w:pPr>
        <w:ind w:firstLine="567"/>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Світлана Василівна значну увагу приділяє роботі з обдарованими учнями: в 2015/2016, 2016/2017, 2017/2018 </w:t>
      </w:r>
      <w:proofErr w:type="spellStart"/>
      <w:r w:rsidRPr="00B673C0">
        <w:rPr>
          <w:rFonts w:ascii="Times New Roman" w:hAnsi="Times New Roman" w:cs="Times New Roman"/>
          <w:sz w:val="28"/>
          <w:szCs w:val="28"/>
          <w:lang w:val="uk-UA"/>
        </w:rPr>
        <w:t>н.рр</w:t>
      </w:r>
      <w:proofErr w:type="spellEnd"/>
      <w:r w:rsidRPr="00B673C0">
        <w:rPr>
          <w:rFonts w:ascii="Times New Roman" w:hAnsi="Times New Roman" w:cs="Times New Roman"/>
          <w:sz w:val="28"/>
          <w:szCs w:val="28"/>
          <w:lang w:val="uk-UA"/>
        </w:rPr>
        <w:t xml:space="preserve">. учениця </w:t>
      </w:r>
      <w:proofErr w:type="spellStart"/>
      <w:r w:rsidRPr="00B673C0">
        <w:rPr>
          <w:rFonts w:ascii="Times New Roman" w:hAnsi="Times New Roman" w:cs="Times New Roman"/>
          <w:sz w:val="28"/>
          <w:szCs w:val="28"/>
          <w:lang w:val="uk-UA"/>
        </w:rPr>
        <w:t>Пушенко</w:t>
      </w:r>
      <w:proofErr w:type="spellEnd"/>
      <w:r w:rsidRPr="00B673C0">
        <w:rPr>
          <w:rFonts w:ascii="Times New Roman" w:hAnsi="Times New Roman" w:cs="Times New Roman"/>
          <w:sz w:val="28"/>
          <w:szCs w:val="28"/>
          <w:lang w:val="uk-UA"/>
        </w:rPr>
        <w:t xml:space="preserve"> А. посідала І місця в районній олімпіаді з фізики, 2018/2019 </w:t>
      </w:r>
      <w:proofErr w:type="spellStart"/>
      <w:r w:rsidRPr="00B673C0">
        <w:rPr>
          <w:rFonts w:ascii="Times New Roman" w:hAnsi="Times New Roman" w:cs="Times New Roman"/>
          <w:sz w:val="28"/>
          <w:szCs w:val="28"/>
          <w:lang w:val="uk-UA"/>
        </w:rPr>
        <w:t>н.р</w:t>
      </w:r>
      <w:proofErr w:type="spellEnd"/>
      <w:r w:rsidRPr="00B673C0">
        <w:rPr>
          <w:rFonts w:ascii="Times New Roman" w:hAnsi="Times New Roman" w:cs="Times New Roman"/>
          <w:sz w:val="28"/>
          <w:szCs w:val="28"/>
          <w:lang w:val="uk-UA"/>
        </w:rPr>
        <w:t xml:space="preserve">. учениця 8 класу </w:t>
      </w:r>
      <w:r w:rsidRPr="00B673C0">
        <w:rPr>
          <w:rFonts w:ascii="Times New Roman" w:hAnsi="Times New Roman" w:cs="Times New Roman"/>
          <w:sz w:val="28"/>
          <w:szCs w:val="28"/>
          <w:lang w:val="uk-UA"/>
        </w:rPr>
        <w:lastRenderedPageBreak/>
        <w:t xml:space="preserve">Анікіна А. та учениця 11 класу Лепська Я. посіли І </w:t>
      </w:r>
      <w:proofErr w:type="spellStart"/>
      <w:r w:rsidRPr="00B673C0">
        <w:rPr>
          <w:rFonts w:ascii="Times New Roman" w:hAnsi="Times New Roman" w:cs="Times New Roman"/>
          <w:sz w:val="28"/>
          <w:szCs w:val="28"/>
          <w:lang w:val="uk-UA"/>
        </w:rPr>
        <w:t>місцяв</w:t>
      </w:r>
      <w:proofErr w:type="spellEnd"/>
      <w:r w:rsidRPr="00B673C0">
        <w:rPr>
          <w:rFonts w:ascii="Times New Roman" w:hAnsi="Times New Roman" w:cs="Times New Roman"/>
          <w:sz w:val="28"/>
          <w:szCs w:val="28"/>
          <w:lang w:val="uk-UA"/>
        </w:rPr>
        <w:t xml:space="preserve"> районній олімпіаді з фізики; в 2016/2017н.р. робота учениці 11 класу </w:t>
      </w:r>
      <w:proofErr w:type="spellStart"/>
      <w:r w:rsidRPr="00B673C0">
        <w:rPr>
          <w:rFonts w:ascii="Times New Roman" w:hAnsi="Times New Roman" w:cs="Times New Roman"/>
          <w:sz w:val="28"/>
          <w:szCs w:val="28"/>
          <w:lang w:val="uk-UA"/>
        </w:rPr>
        <w:t>Татарницької</w:t>
      </w:r>
      <w:proofErr w:type="spellEnd"/>
      <w:r w:rsidRPr="00B673C0">
        <w:rPr>
          <w:rFonts w:ascii="Times New Roman" w:hAnsi="Times New Roman" w:cs="Times New Roman"/>
          <w:sz w:val="28"/>
          <w:szCs w:val="28"/>
          <w:lang w:val="uk-UA"/>
        </w:rPr>
        <w:t xml:space="preserve"> Ірини  «Блискавка», в 2017/2018 </w:t>
      </w:r>
      <w:proofErr w:type="spellStart"/>
      <w:r w:rsidRPr="00B673C0">
        <w:rPr>
          <w:rFonts w:ascii="Times New Roman" w:hAnsi="Times New Roman" w:cs="Times New Roman"/>
          <w:sz w:val="28"/>
          <w:szCs w:val="28"/>
          <w:lang w:val="uk-UA"/>
        </w:rPr>
        <w:t>н.р</w:t>
      </w:r>
      <w:proofErr w:type="spellEnd"/>
      <w:r w:rsidRPr="00B673C0">
        <w:rPr>
          <w:rFonts w:ascii="Times New Roman" w:hAnsi="Times New Roman" w:cs="Times New Roman"/>
          <w:sz w:val="28"/>
          <w:szCs w:val="28"/>
          <w:lang w:val="uk-UA"/>
        </w:rPr>
        <w:t xml:space="preserve">. робота учениці 11 класу </w:t>
      </w:r>
      <w:proofErr w:type="spellStart"/>
      <w:r w:rsidRPr="00B673C0">
        <w:rPr>
          <w:rFonts w:ascii="Times New Roman" w:hAnsi="Times New Roman" w:cs="Times New Roman"/>
          <w:sz w:val="28"/>
          <w:szCs w:val="28"/>
          <w:lang w:val="uk-UA"/>
        </w:rPr>
        <w:t>Скиценко</w:t>
      </w:r>
      <w:proofErr w:type="spellEnd"/>
      <w:r w:rsidRPr="00B673C0">
        <w:rPr>
          <w:rFonts w:ascii="Times New Roman" w:hAnsi="Times New Roman" w:cs="Times New Roman"/>
          <w:sz w:val="28"/>
          <w:szCs w:val="28"/>
          <w:lang w:val="uk-UA"/>
        </w:rPr>
        <w:t xml:space="preserve"> Анастасії «Вирощування кристалів з солі, цукру , мідного купоросу та </w:t>
      </w:r>
      <w:proofErr w:type="spellStart"/>
      <w:r w:rsidRPr="00B673C0">
        <w:rPr>
          <w:rFonts w:ascii="Times New Roman" w:hAnsi="Times New Roman" w:cs="Times New Roman"/>
          <w:sz w:val="28"/>
          <w:szCs w:val="28"/>
          <w:lang w:val="uk-UA"/>
        </w:rPr>
        <w:t>дигідрогенфосфату</w:t>
      </w:r>
      <w:proofErr w:type="spellEnd"/>
      <w:r w:rsidRPr="00B673C0">
        <w:rPr>
          <w:rFonts w:ascii="Times New Roman" w:hAnsi="Times New Roman" w:cs="Times New Roman"/>
          <w:sz w:val="28"/>
          <w:szCs w:val="28"/>
          <w:lang w:val="uk-UA"/>
        </w:rPr>
        <w:t xml:space="preserve"> калію», а в 2018/2019 </w:t>
      </w:r>
      <w:proofErr w:type="spellStart"/>
      <w:r w:rsidRPr="00B673C0">
        <w:rPr>
          <w:rFonts w:ascii="Times New Roman" w:hAnsi="Times New Roman" w:cs="Times New Roman"/>
          <w:sz w:val="28"/>
          <w:szCs w:val="28"/>
          <w:lang w:val="uk-UA"/>
        </w:rPr>
        <w:t>н.р</w:t>
      </w:r>
      <w:proofErr w:type="spellEnd"/>
      <w:r w:rsidRPr="00B673C0">
        <w:rPr>
          <w:rFonts w:ascii="Times New Roman" w:hAnsi="Times New Roman" w:cs="Times New Roman"/>
          <w:sz w:val="28"/>
          <w:szCs w:val="28"/>
          <w:lang w:val="uk-UA"/>
        </w:rPr>
        <w:t xml:space="preserve">. роботи учениці 9 класу Сулими Ганни «Декор приміщень за допомогою кристалів цукру вирощених в домашніх умовах» та робота учениці 11 класу </w:t>
      </w:r>
      <w:proofErr w:type="spellStart"/>
      <w:r w:rsidRPr="00B673C0">
        <w:rPr>
          <w:rFonts w:ascii="Times New Roman" w:hAnsi="Times New Roman" w:cs="Times New Roman"/>
          <w:sz w:val="28"/>
          <w:szCs w:val="28"/>
          <w:lang w:val="uk-UA"/>
        </w:rPr>
        <w:t>Пушенко</w:t>
      </w:r>
      <w:proofErr w:type="spellEnd"/>
      <w:r w:rsidRPr="00B673C0">
        <w:rPr>
          <w:rFonts w:ascii="Times New Roman" w:hAnsi="Times New Roman" w:cs="Times New Roman"/>
          <w:sz w:val="28"/>
          <w:szCs w:val="28"/>
          <w:lang w:val="uk-UA"/>
        </w:rPr>
        <w:t xml:space="preserve"> Анни «Астрономія на координатній площині»  під керівництвом  </w:t>
      </w:r>
      <w:proofErr w:type="spellStart"/>
      <w:r w:rsidRPr="00B673C0">
        <w:rPr>
          <w:rFonts w:ascii="Times New Roman" w:hAnsi="Times New Roman" w:cs="Times New Roman"/>
          <w:sz w:val="28"/>
          <w:szCs w:val="28"/>
          <w:lang w:val="uk-UA"/>
        </w:rPr>
        <w:t>Ніколаєвої</w:t>
      </w:r>
      <w:proofErr w:type="spellEnd"/>
      <w:r w:rsidRPr="00B673C0">
        <w:rPr>
          <w:rFonts w:ascii="Times New Roman" w:hAnsi="Times New Roman" w:cs="Times New Roman"/>
          <w:sz w:val="28"/>
          <w:szCs w:val="28"/>
          <w:lang w:val="uk-UA"/>
        </w:rPr>
        <w:t xml:space="preserve"> С.В. зайняли І місця  в районному етапі конкурсу-захисту науково-дослідницьких робіт  МАН </w:t>
      </w:r>
      <w:proofErr w:type="spellStart"/>
      <w:r w:rsidRPr="00B673C0">
        <w:rPr>
          <w:rFonts w:ascii="Times New Roman" w:hAnsi="Times New Roman" w:cs="Times New Roman"/>
          <w:sz w:val="28"/>
          <w:szCs w:val="28"/>
          <w:lang w:val="uk-UA"/>
        </w:rPr>
        <w:t>табули</w:t>
      </w:r>
      <w:proofErr w:type="spellEnd"/>
      <w:r w:rsidRPr="00B673C0">
        <w:rPr>
          <w:rFonts w:ascii="Times New Roman" w:hAnsi="Times New Roman" w:cs="Times New Roman"/>
          <w:sz w:val="28"/>
          <w:szCs w:val="28"/>
          <w:lang w:val="uk-UA"/>
        </w:rPr>
        <w:t xml:space="preserve"> направлені  на обласний етап.</w:t>
      </w:r>
      <w:r w:rsidRPr="00B673C0">
        <w:rPr>
          <w:rFonts w:ascii="Times New Roman" w:hAnsi="Times New Roman" w:cs="Times New Roman"/>
          <w:sz w:val="28"/>
          <w:szCs w:val="28"/>
          <w:lang w:val="uk-UA"/>
        </w:rPr>
        <w:tab/>
      </w:r>
    </w:p>
    <w:p w:rsidR="00C67430" w:rsidRPr="00B673C0" w:rsidRDefault="00C67430" w:rsidP="00C67430">
      <w:pPr>
        <w:jc w:val="both"/>
        <w:rPr>
          <w:rStyle w:val="apple-converted-space"/>
          <w:rFonts w:ascii="Times New Roman" w:hAnsi="Times New Roman" w:cs="Times New Roman"/>
          <w:sz w:val="28"/>
          <w:szCs w:val="28"/>
          <w:lang w:val="uk-UA"/>
        </w:rPr>
      </w:pPr>
      <w:r w:rsidRPr="00B673C0">
        <w:rPr>
          <w:rFonts w:ascii="Times New Roman" w:hAnsi="Times New Roman" w:cs="Times New Roman"/>
          <w:sz w:val="28"/>
          <w:szCs w:val="28"/>
          <w:lang w:val="uk-UA"/>
        </w:rPr>
        <w:t>Позакласна</w:t>
      </w:r>
      <w:r w:rsidRPr="00B673C0">
        <w:rPr>
          <w:rStyle w:val="apple-converted-space"/>
          <w:rFonts w:ascii="Times New Roman" w:hAnsi="Times New Roman" w:cs="Times New Roman"/>
          <w:sz w:val="28"/>
          <w:szCs w:val="28"/>
          <w:lang w:val="uk-UA"/>
        </w:rPr>
        <w:t> </w:t>
      </w:r>
      <w:hyperlink r:id="rId8" w:tooltip="робота" w:history="1">
        <w:r w:rsidRPr="00B673C0">
          <w:rPr>
            <w:rStyle w:val="a7"/>
            <w:rFonts w:ascii="Times New Roman" w:hAnsi="Times New Roman" w:cs="Times New Roman"/>
            <w:color w:val="auto"/>
            <w:sz w:val="28"/>
            <w:szCs w:val="28"/>
            <w:u w:val="none"/>
          </w:rPr>
          <w:t>робота</w:t>
        </w:r>
      </w:hyperlink>
      <w:r w:rsidRPr="00B673C0">
        <w:rPr>
          <w:rStyle w:val="apple-converted-space"/>
          <w:rFonts w:ascii="Times New Roman" w:hAnsi="Times New Roman" w:cs="Times New Roman"/>
          <w:sz w:val="28"/>
          <w:szCs w:val="28"/>
          <w:lang w:val="uk-UA"/>
        </w:rPr>
        <w:t> </w:t>
      </w:r>
      <w:r w:rsidRPr="00B673C0">
        <w:rPr>
          <w:rFonts w:ascii="Times New Roman" w:hAnsi="Times New Roman" w:cs="Times New Roman"/>
          <w:sz w:val="28"/>
          <w:szCs w:val="28"/>
          <w:lang w:val="uk-UA"/>
        </w:rPr>
        <w:t>з фізики — це продовження навчально-виховного</w:t>
      </w:r>
      <w:r w:rsidRPr="00B673C0">
        <w:rPr>
          <w:rStyle w:val="apple-converted-space"/>
          <w:rFonts w:ascii="Times New Roman" w:hAnsi="Times New Roman" w:cs="Times New Roman"/>
          <w:sz w:val="28"/>
          <w:szCs w:val="28"/>
          <w:lang w:val="uk-UA"/>
        </w:rPr>
        <w:t> </w:t>
      </w:r>
      <w:hyperlink r:id="rId9" w:tooltip="Процес" w:history="1">
        <w:r w:rsidRPr="00B673C0">
          <w:rPr>
            <w:rStyle w:val="a7"/>
            <w:rFonts w:ascii="Times New Roman" w:hAnsi="Times New Roman" w:cs="Times New Roman"/>
            <w:color w:val="auto"/>
            <w:sz w:val="28"/>
            <w:szCs w:val="28"/>
            <w:u w:val="none"/>
          </w:rPr>
          <w:t>процесу</w:t>
        </w:r>
      </w:hyperlink>
      <w:r w:rsidRPr="00B673C0">
        <w:rPr>
          <w:rFonts w:ascii="Times New Roman" w:hAnsi="Times New Roman" w:cs="Times New Roman"/>
          <w:sz w:val="28"/>
          <w:szCs w:val="28"/>
          <w:lang w:val="uk-UA"/>
        </w:rPr>
        <w:t xml:space="preserve">, започаткованого на </w:t>
      </w:r>
      <w:proofErr w:type="spellStart"/>
      <w:r w:rsidRPr="00B673C0">
        <w:rPr>
          <w:rFonts w:ascii="Times New Roman" w:hAnsi="Times New Roman" w:cs="Times New Roman"/>
          <w:sz w:val="28"/>
          <w:szCs w:val="28"/>
          <w:lang w:val="uk-UA"/>
        </w:rPr>
        <w:t>уроці</w:t>
      </w:r>
      <w:proofErr w:type="spellEnd"/>
      <w:r w:rsidRPr="00B673C0">
        <w:rPr>
          <w:rFonts w:ascii="Times New Roman" w:hAnsi="Times New Roman" w:cs="Times New Roman"/>
          <w:sz w:val="28"/>
          <w:szCs w:val="28"/>
          <w:lang w:val="uk-UA"/>
        </w:rPr>
        <w:t>. Її різноманітні форми і види доповнюють і поглиблюють</w:t>
      </w:r>
      <w:r w:rsidRPr="00B673C0">
        <w:rPr>
          <w:rStyle w:val="apple-converted-space"/>
          <w:rFonts w:ascii="Times New Roman" w:hAnsi="Times New Roman" w:cs="Times New Roman"/>
          <w:sz w:val="28"/>
          <w:szCs w:val="28"/>
          <w:lang w:val="uk-UA"/>
        </w:rPr>
        <w:t> </w:t>
      </w:r>
      <w:r w:rsidR="0068118E">
        <w:fldChar w:fldCharType="begin"/>
      </w:r>
      <w:r w:rsidR="0068118E" w:rsidRPr="0068118E">
        <w:rPr>
          <w:lang w:val="uk-UA"/>
        </w:rPr>
        <w:instrText xml:space="preserve"> </w:instrText>
      </w:r>
      <w:r w:rsidR="0068118E">
        <w:instrText>HYPERLINK</w:instrText>
      </w:r>
      <w:r w:rsidR="0068118E" w:rsidRPr="0068118E">
        <w:rPr>
          <w:lang w:val="uk-UA"/>
        </w:rPr>
        <w:instrText xml:space="preserve"> "</w:instrText>
      </w:r>
      <w:r w:rsidR="0068118E">
        <w:instrText>http</w:instrText>
      </w:r>
      <w:r w:rsidR="0068118E" w:rsidRPr="0068118E">
        <w:rPr>
          <w:lang w:val="uk-UA"/>
        </w:rPr>
        <w:instrText>://</w:instrText>
      </w:r>
      <w:r w:rsidR="0068118E">
        <w:instrText>ua</w:instrText>
      </w:r>
      <w:r w:rsidR="0068118E" w:rsidRPr="0068118E">
        <w:rPr>
          <w:lang w:val="uk-UA"/>
        </w:rPr>
        <w:instrText>-</w:instrText>
      </w:r>
      <w:r w:rsidR="0068118E">
        <w:instrText>referat</w:instrText>
      </w:r>
      <w:r w:rsidR="0068118E" w:rsidRPr="0068118E">
        <w:rPr>
          <w:lang w:val="uk-UA"/>
        </w:rPr>
        <w:instrText>.</w:instrText>
      </w:r>
      <w:r w:rsidR="0068118E">
        <w:instrText>com</w:instrText>
      </w:r>
      <w:r w:rsidR="0068118E" w:rsidRPr="0068118E">
        <w:rPr>
          <w:lang w:val="uk-UA"/>
        </w:rPr>
        <w:instrText>/%</w:instrText>
      </w:r>
      <w:r w:rsidR="0068118E">
        <w:instrText>D</w:instrText>
      </w:r>
      <w:r w:rsidR="0068118E" w:rsidRPr="0068118E">
        <w:rPr>
          <w:lang w:val="uk-UA"/>
        </w:rPr>
        <w:instrText>0%97%</w:instrText>
      </w:r>
      <w:r w:rsidR="0068118E">
        <w:instrText>D</w:instrText>
      </w:r>
      <w:r w:rsidR="0068118E" w:rsidRPr="0068118E">
        <w:rPr>
          <w:lang w:val="uk-UA"/>
        </w:rPr>
        <w:instrText>0%</w:instrText>
      </w:r>
      <w:r w:rsidR="0068118E">
        <w:instrText>BD</w:instrText>
      </w:r>
      <w:r w:rsidR="0068118E" w:rsidRPr="0068118E">
        <w:rPr>
          <w:lang w:val="uk-UA"/>
        </w:rPr>
        <w:instrText>%</w:instrText>
      </w:r>
      <w:r w:rsidR="0068118E">
        <w:instrText>D</w:instrText>
      </w:r>
      <w:r w:rsidR="0068118E" w:rsidRPr="0068118E">
        <w:rPr>
          <w:lang w:val="uk-UA"/>
        </w:rPr>
        <w:instrText>0%</w:instrText>
      </w:r>
      <w:r w:rsidR="0068118E">
        <w:instrText>B</w:instrText>
      </w:r>
      <w:r w:rsidR="0068118E" w:rsidRPr="0068118E">
        <w:rPr>
          <w:lang w:val="uk-UA"/>
        </w:rPr>
        <w:instrText>0%</w:instrText>
      </w:r>
      <w:r w:rsidR="0068118E">
        <w:instrText>D</w:instrText>
      </w:r>
      <w:r w:rsidR="0068118E" w:rsidRPr="0068118E">
        <w:rPr>
          <w:lang w:val="uk-UA"/>
        </w:rPr>
        <w:instrText>0%</w:instrText>
      </w:r>
      <w:r w:rsidR="0068118E">
        <w:instrText>BD</w:instrText>
      </w:r>
      <w:r w:rsidR="0068118E" w:rsidRPr="0068118E">
        <w:rPr>
          <w:lang w:val="uk-UA"/>
        </w:rPr>
        <w:instrText>%</w:instrText>
      </w:r>
      <w:r w:rsidR="0068118E">
        <w:instrText>D</w:instrText>
      </w:r>
      <w:r w:rsidR="0068118E" w:rsidRPr="0068118E">
        <w:rPr>
          <w:lang w:val="uk-UA"/>
        </w:rPr>
        <w:instrText>0%</w:instrText>
      </w:r>
      <w:r w:rsidR="0068118E">
        <w:instrText>BD</w:instrText>
      </w:r>
      <w:r w:rsidR="0068118E" w:rsidRPr="0068118E">
        <w:rPr>
          <w:lang w:val="uk-UA"/>
        </w:rPr>
        <w:instrText>%</w:instrText>
      </w:r>
      <w:r w:rsidR="0068118E">
        <w:instrText>D</w:instrText>
      </w:r>
      <w:r w:rsidR="0068118E" w:rsidRPr="0068118E">
        <w:rPr>
          <w:lang w:val="uk-UA"/>
        </w:rPr>
        <w:instrText>1%8</w:instrText>
      </w:r>
      <w:r w:rsidR="0068118E">
        <w:instrText>F</w:instrText>
      </w:r>
      <w:r w:rsidR="0068118E" w:rsidRPr="0068118E">
        <w:rPr>
          <w:lang w:val="uk-UA"/>
        </w:rPr>
        <w:instrText>" \</w:instrText>
      </w:r>
      <w:r w:rsidR="0068118E">
        <w:instrText>o</w:instrText>
      </w:r>
      <w:r w:rsidR="0068118E" w:rsidRPr="0068118E">
        <w:rPr>
          <w:lang w:val="uk-UA"/>
        </w:rPr>
        <w:instrText xml:space="preserve"> "Знання" </w:instrText>
      </w:r>
      <w:r w:rsidR="0068118E">
        <w:fldChar w:fldCharType="separate"/>
      </w:r>
      <w:r w:rsidRPr="00B673C0">
        <w:rPr>
          <w:rStyle w:val="a7"/>
          <w:rFonts w:ascii="Times New Roman" w:hAnsi="Times New Roman" w:cs="Times New Roman"/>
          <w:color w:val="auto"/>
          <w:sz w:val="28"/>
          <w:szCs w:val="28"/>
          <w:u w:val="none"/>
          <w:lang w:val="uk-UA"/>
        </w:rPr>
        <w:t>знання</w:t>
      </w:r>
      <w:r w:rsidR="0068118E">
        <w:rPr>
          <w:rStyle w:val="a7"/>
          <w:rFonts w:ascii="Times New Roman" w:hAnsi="Times New Roman" w:cs="Times New Roman"/>
          <w:color w:val="auto"/>
          <w:sz w:val="28"/>
          <w:szCs w:val="28"/>
          <w:u w:val="none"/>
          <w:lang w:val="uk-UA"/>
        </w:rPr>
        <w:fldChar w:fldCharType="end"/>
      </w:r>
      <w:r w:rsidRPr="00B673C0">
        <w:rPr>
          <w:rStyle w:val="apple-converted-space"/>
          <w:rFonts w:ascii="Times New Roman" w:hAnsi="Times New Roman" w:cs="Times New Roman"/>
          <w:sz w:val="28"/>
          <w:szCs w:val="28"/>
          <w:lang w:val="uk-UA"/>
        </w:rPr>
        <w:t> </w:t>
      </w:r>
      <w:r w:rsidRPr="00B673C0">
        <w:rPr>
          <w:rFonts w:ascii="Times New Roman" w:hAnsi="Times New Roman" w:cs="Times New Roman"/>
          <w:sz w:val="28"/>
          <w:szCs w:val="28"/>
          <w:lang w:val="uk-UA"/>
        </w:rPr>
        <w:t>учнів, а також сприяють підтримці стійкого інтересу до вивчення предмету.</w:t>
      </w:r>
      <w:r w:rsidRPr="00B673C0">
        <w:rPr>
          <w:rStyle w:val="apple-converted-space"/>
          <w:rFonts w:ascii="Times New Roman" w:hAnsi="Times New Roman" w:cs="Times New Roman"/>
          <w:sz w:val="28"/>
          <w:szCs w:val="28"/>
          <w:lang w:val="uk-UA"/>
        </w:rPr>
        <w:t xml:space="preserve"> В позаурочний час проводяться предметні тижні фізики та астрономії в школі, під час яких учні мають можливість розвинути та продемонструвати свої здібності з предметів: школярі розв’язують ребуси, кросворди, беруть участь у вікторинах, створюють проекти. </w:t>
      </w:r>
    </w:p>
    <w:p w:rsidR="00C67430" w:rsidRPr="00B673C0" w:rsidRDefault="00C67430" w:rsidP="00C67430">
      <w:pPr>
        <w:ind w:firstLine="567"/>
        <w:jc w:val="both"/>
        <w:rPr>
          <w:rFonts w:ascii="Times New Roman" w:hAnsi="Times New Roman" w:cs="Times New Roman"/>
          <w:sz w:val="28"/>
          <w:szCs w:val="28"/>
          <w:lang w:val="uk-UA"/>
        </w:rPr>
      </w:pPr>
      <w:r w:rsidRPr="00B673C0">
        <w:rPr>
          <w:rStyle w:val="apple-converted-space"/>
          <w:rFonts w:ascii="Times New Roman" w:hAnsi="Times New Roman" w:cs="Times New Roman"/>
          <w:sz w:val="28"/>
          <w:szCs w:val="28"/>
          <w:lang w:val="uk-UA"/>
        </w:rPr>
        <w:t xml:space="preserve">Необхідно відзначити наполегливу роботу </w:t>
      </w:r>
      <w:proofErr w:type="spellStart"/>
      <w:r w:rsidRPr="00B673C0">
        <w:rPr>
          <w:rStyle w:val="apple-converted-space"/>
          <w:rFonts w:ascii="Times New Roman" w:hAnsi="Times New Roman" w:cs="Times New Roman"/>
          <w:sz w:val="28"/>
          <w:szCs w:val="28"/>
          <w:lang w:val="uk-UA"/>
        </w:rPr>
        <w:t>Ніколаєвої</w:t>
      </w:r>
      <w:proofErr w:type="spellEnd"/>
      <w:r w:rsidRPr="00B673C0">
        <w:rPr>
          <w:rStyle w:val="apple-converted-space"/>
          <w:rFonts w:ascii="Times New Roman" w:hAnsi="Times New Roman" w:cs="Times New Roman"/>
          <w:sz w:val="28"/>
          <w:szCs w:val="28"/>
          <w:lang w:val="uk-UA"/>
        </w:rPr>
        <w:t xml:space="preserve"> С.В. щодо оснащення кабінету, його естетичного оформлення.</w:t>
      </w:r>
    </w:p>
    <w:p w:rsidR="00C67430" w:rsidRPr="00B673C0" w:rsidRDefault="00C67430"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Комісією було відвідано 12 уроків. Питання про ефективність роботи з обдарованими </w:t>
      </w:r>
    </w:p>
    <w:p w:rsidR="00C67430" w:rsidRPr="00B673C0" w:rsidRDefault="00C67430"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дітьми на уроках фізики, астрономії було розглянуто в квітні  2017 року.</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b/>
          <w:sz w:val="28"/>
          <w:szCs w:val="28"/>
          <w:lang w:val="uk-UA"/>
        </w:rPr>
        <w:t xml:space="preserve">  </w:t>
      </w:r>
      <w:r w:rsidRPr="00B673C0">
        <w:rPr>
          <w:rFonts w:ascii="Times New Roman" w:hAnsi="Times New Roman" w:cs="Times New Roman"/>
          <w:sz w:val="28"/>
          <w:szCs w:val="28"/>
          <w:lang w:val="uk-UA"/>
        </w:rPr>
        <w:t xml:space="preserve">Проскуріна Ірина В’ячеславівна за час роботи у </w:t>
      </w:r>
      <w:proofErr w:type="spellStart"/>
      <w:r w:rsidRPr="00B673C0">
        <w:rPr>
          <w:rFonts w:ascii="Times New Roman" w:hAnsi="Times New Roman" w:cs="Times New Roman"/>
          <w:sz w:val="28"/>
          <w:szCs w:val="28"/>
          <w:lang w:val="uk-UA"/>
        </w:rPr>
        <w:t>Бросківській</w:t>
      </w:r>
      <w:proofErr w:type="spellEnd"/>
      <w:r w:rsidRPr="00B673C0">
        <w:rPr>
          <w:rFonts w:ascii="Times New Roman" w:hAnsi="Times New Roman" w:cs="Times New Roman"/>
          <w:sz w:val="28"/>
          <w:szCs w:val="28"/>
          <w:lang w:val="uk-UA"/>
        </w:rPr>
        <w:t xml:space="preserve"> школі проявила себе ініціативним, енергійним працівником, який бере участь в організації </w:t>
      </w:r>
      <w:proofErr w:type="spellStart"/>
      <w:r w:rsidRPr="00B673C0">
        <w:rPr>
          <w:rFonts w:ascii="Times New Roman" w:hAnsi="Times New Roman" w:cs="Times New Roman"/>
          <w:sz w:val="28"/>
          <w:szCs w:val="28"/>
          <w:lang w:val="uk-UA"/>
        </w:rPr>
        <w:t>освітньо</w:t>
      </w:r>
      <w:proofErr w:type="spellEnd"/>
      <w:r w:rsidRPr="00B673C0">
        <w:rPr>
          <w:rFonts w:ascii="Times New Roman" w:hAnsi="Times New Roman" w:cs="Times New Roman"/>
          <w:sz w:val="28"/>
          <w:szCs w:val="28"/>
          <w:lang w:val="uk-UA"/>
        </w:rPr>
        <w:t>-виховного процесу з метою забезпечення всебічного особистісного розвитку дітей, зміцнення та захисту їх психічного здоров’я шляхом психодіагностики, консультування, профілактики, психолого-педагогічної корекції. Ірина В’ячеславівна  надає допомогу учням, вчителям, батькам у вирішенні питань навчання, виховання і розвитку дітей та підлітків. Проводить психолого-педагогічну діагностику готовності школярів до навчання, допомагає у виборі профілю навчання згідно з рівнем індивідуального розвитку, планує, розробляє, впроваджує в практику роботи розвиваючі корекційні програми з урахуванням статевих, вікових особливостей дітей, сприяє пошуку та розвитку обдарованих дітей, вибору молоддю професії з урахуванням їхньої підготовки та здібностей.</w:t>
      </w:r>
    </w:p>
    <w:p w:rsidR="00C67430" w:rsidRPr="00B673C0" w:rsidRDefault="00C67430"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Під її керівництвом здійснюється профорієнтаційна робота, психологічна підтримка обдарованих дітей. Розроблено та затверджено профілактично-розвивальну програму «Я сьогодні молодець» з профілактики дезадаптації та </w:t>
      </w:r>
      <w:r w:rsidRPr="00B673C0">
        <w:rPr>
          <w:rFonts w:ascii="Times New Roman" w:hAnsi="Times New Roman" w:cs="Times New Roman"/>
          <w:sz w:val="28"/>
          <w:szCs w:val="28"/>
          <w:lang w:val="uk-UA"/>
        </w:rPr>
        <w:lastRenderedPageBreak/>
        <w:t>розвитку соціальної компетентності у першокласників  в Концепції Нової української школи.</w:t>
      </w:r>
    </w:p>
    <w:p w:rsidR="00C67430" w:rsidRPr="00B673C0" w:rsidRDefault="00C67430"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ab/>
        <w:t>В між атестаційний період 2015-2019рр. психологом були здійснені:</w:t>
      </w:r>
    </w:p>
    <w:p w:rsidR="00C67430" w:rsidRPr="00B673C0" w:rsidRDefault="00C67430" w:rsidP="00C67430">
      <w:pPr>
        <w:pStyle w:val="a6"/>
        <w:numPr>
          <w:ilvl w:val="0"/>
          <w:numId w:val="2"/>
        </w:numPr>
        <w:spacing w:after="0"/>
        <w:rPr>
          <w:rFonts w:ascii="Times New Roman" w:hAnsi="Times New Roman"/>
          <w:sz w:val="28"/>
          <w:szCs w:val="28"/>
        </w:rPr>
      </w:pPr>
      <w:r w:rsidRPr="00B673C0">
        <w:rPr>
          <w:rFonts w:ascii="Times New Roman" w:hAnsi="Times New Roman"/>
          <w:sz w:val="28"/>
          <w:szCs w:val="28"/>
        </w:rPr>
        <w:t>виступ на засіданні районної атестаційної комісії під час атестації школи «Досвід роботи психологічної служби Бросківської ЗОШ»;</w:t>
      </w:r>
    </w:p>
    <w:p w:rsidR="00C67430" w:rsidRPr="00B673C0" w:rsidRDefault="00C67430" w:rsidP="00C67430">
      <w:pPr>
        <w:pStyle w:val="a6"/>
        <w:numPr>
          <w:ilvl w:val="0"/>
          <w:numId w:val="2"/>
        </w:numPr>
        <w:rPr>
          <w:rFonts w:ascii="Times New Roman" w:hAnsi="Times New Roman"/>
          <w:sz w:val="28"/>
          <w:szCs w:val="28"/>
        </w:rPr>
      </w:pPr>
      <w:r w:rsidRPr="00B673C0">
        <w:rPr>
          <w:rFonts w:ascii="Times New Roman" w:hAnsi="Times New Roman"/>
          <w:sz w:val="28"/>
          <w:szCs w:val="28"/>
        </w:rPr>
        <w:t>участь в обласному семінарі психологів. Розробка та проведення тренінгового   заняття для психологів-початківців області «Успішна людина – це я»;</w:t>
      </w:r>
    </w:p>
    <w:p w:rsidR="00C67430" w:rsidRPr="00B673C0" w:rsidRDefault="00C67430" w:rsidP="00C67430">
      <w:pPr>
        <w:pStyle w:val="a6"/>
        <w:numPr>
          <w:ilvl w:val="0"/>
          <w:numId w:val="2"/>
        </w:numPr>
        <w:rPr>
          <w:rFonts w:ascii="Times New Roman" w:hAnsi="Times New Roman"/>
          <w:sz w:val="28"/>
          <w:szCs w:val="28"/>
        </w:rPr>
      </w:pPr>
      <w:r w:rsidRPr="00B673C0">
        <w:rPr>
          <w:rFonts w:ascii="Times New Roman" w:hAnsi="Times New Roman"/>
          <w:sz w:val="28"/>
          <w:szCs w:val="28"/>
        </w:rPr>
        <w:t>проведений районний семінар «Профілактика агресивних форм поведінки</w:t>
      </w:r>
      <w:r w:rsidRPr="00B673C0">
        <w:rPr>
          <w:rFonts w:ascii="Times New Roman" w:hAnsi="Times New Roman"/>
          <w:sz w:val="28"/>
          <w:szCs w:val="28"/>
          <w:lang w:val="ru-RU"/>
        </w:rPr>
        <w:t xml:space="preserve"> в </w:t>
      </w:r>
      <w:r w:rsidRPr="00B673C0">
        <w:rPr>
          <w:rFonts w:ascii="Times New Roman" w:hAnsi="Times New Roman"/>
          <w:sz w:val="28"/>
          <w:szCs w:val="28"/>
        </w:rPr>
        <w:t xml:space="preserve">учнівському середовищі. Попередження </w:t>
      </w:r>
      <w:proofErr w:type="spellStart"/>
      <w:r w:rsidRPr="00B673C0">
        <w:rPr>
          <w:rFonts w:ascii="Times New Roman" w:hAnsi="Times New Roman"/>
          <w:sz w:val="28"/>
          <w:szCs w:val="28"/>
        </w:rPr>
        <w:t>булінгу</w:t>
      </w:r>
      <w:proofErr w:type="spellEnd"/>
      <w:r w:rsidRPr="00B673C0">
        <w:rPr>
          <w:rFonts w:ascii="Times New Roman" w:hAnsi="Times New Roman"/>
          <w:sz w:val="28"/>
          <w:szCs w:val="28"/>
        </w:rPr>
        <w:t xml:space="preserve">». </w:t>
      </w:r>
    </w:p>
    <w:p w:rsidR="00C67430" w:rsidRPr="00B673C0" w:rsidRDefault="00C67430" w:rsidP="00C67430">
      <w:pPr>
        <w:pStyle w:val="a6"/>
        <w:numPr>
          <w:ilvl w:val="0"/>
          <w:numId w:val="2"/>
        </w:numPr>
        <w:rPr>
          <w:rFonts w:ascii="Times New Roman" w:hAnsi="Times New Roman"/>
          <w:sz w:val="28"/>
          <w:szCs w:val="28"/>
        </w:rPr>
      </w:pPr>
      <w:r w:rsidRPr="00B673C0">
        <w:rPr>
          <w:rFonts w:ascii="Times New Roman" w:hAnsi="Times New Roman"/>
          <w:sz w:val="28"/>
          <w:szCs w:val="28"/>
        </w:rPr>
        <w:t xml:space="preserve">розробка та проведення спільної виховної години для учнів 6-х класів з елементами тренінгу «Зупинимо </w:t>
      </w:r>
      <w:proofErr w:type="spellStart"/>
      <w:r w:rsidRPr="00B673C0">
        <w:rPr>
          <w:rFonts w:ascii="Times New Roman" w:hAnsi="Times New Roman"/>
          <w:sz w:val="28"/>
          <w:szCs w:val="28"/>
        </w:rPr>
        <w:t>булінг</w:t>
      </w:r>
      <w:proofErr w:type="spellEnd"/>
      <w:r w:rsidRPr="00B673C0">
        <w:rPr>
          <w:rFonts w:ascii="Times New Roman" w:hAnsi="Times New Roman"/>
          <w:sz w:val="28"/>
          <w:szCs w:val="28"/>
        </w:rPr>
        <w:t xml:space="preserve"> разом»;</w:t>
      </w:r>
    </w:p>
    <w:p w:rsidR="00C67430" w:rsidRPr="00B673C0" w:rsidRDefault="00C67430" w:rsidP="00C67430">
      <w:pPr>
        <w:pStyle w:val="a6"/>
        <w:numPr>
          <w:ilvl w:val="0"/>
          <w:numId w:val="2"/>
        </w:numPr>
        <w:rPr>
          <w:rFonts w:ascii="Times New Roman" w:hAnsi="Times New Roman"/>
          <w:sz w:val="28"/>
          <w:szCs w:val="28"/>
        </w:rPr>
      </w:pPr>
      <w:r w:rsidRPr="00B673C0">
        <w:rPr>
          <w:rFonts w:ascii="Times New Roman" w:hAnsi="Times New Roman"/>
          <w:sz w:val="28"/>
          <w:szCs w:val="28"/>
        </w:rPr>
        <w:t>підготовка та проведення майстер-класу на район «Взаємодія з гіперактивними та агресивними дітьми»</w:t>
      </w:r>
      <w:r w:rsidRPr="00B673C0">
        <w:rPr>
          <w:rFonts w:ascii="Times New Roman" w:hAnsi="Times New Roman"/>
          <w:sz w:val="28"/>
          <w:szCs w:val="28"/>
          <w:lang w:val="ru-RU"/>
        </w:rPr>
        <w:t>;</w:t>
      </w:r>
    </w:p>
    <w:p w:rsidR="00C67430" w:rsidRPr="00B673C0" w:rsidRDefault="00C67430" w:rsidP="00C67430">
      <w:pPr>
        <w:pStyle w:val="a6"/>
        <w:numPr>
          <w:ilvl w:val="0"/>
          <w:numId w:val="2"/>
        </w:numPr>
        <w:rPr>
          <w:rFonts w:ascii="Times New Roman" w:hAnsi="Times New Roman"/>
          <w:sz w:val="28"/>
          <w:szCs w:val="28"/>
        </w:rPr>
      </w:pPr>
      <w:r w:rsidRPr="00B673C0">
        <w:rPr>
          <w:rFonts w:ascii="Times New Roman" w:hAnsi="Times New Roman"/>
          <w:sz w:val="28"/>
          <w:szCs w:val="28"/>
        </w:rPr>
        <w:t xml:space="preserve">тренінгове заняття для </w:t>
      </w:r>
      <w:proofErr w:type="spellStart"/>
      <w:r w:rsidRPr="00B673C0">
        <w:rPr>
          <w:rFonts w:ascii="Times New Roman" w:hAnsi="Times New Roman"/>
          <w:sz w:val="28"/>
          <w:szCs w:val="28"/>
        </w:rPr>
        <w:t>вчителів«Профілактика</w:t>
      </w:r>
      <w:proofErr w:type="spellEnd"/>
      <w:r w:rsidRPr="00B673C0">
        <w:rPr>
          <w:rFonts w:ascii="Times New Roman" w:hAnsi="Times New Roman"/>
          <w:sz w:val="28"/>
          <w:szCs w:val="28"/>
        </w:rPr>
        <w:t xml:space="preserve"> емоційного вигорання»;</w:t>
      </w:r>
    </w:p>
    <w:p w:rsidR="00C67430" w:rsidRPr="00B673C0" w:rsidRDefault="00C67430" w:rsidP="00C67430">
      <w:pPr>
        <w:pStyle w:val="a6"/>
        <w:numPr>
          <w:ilvl w:val="0"/>
          <w:numId w:val="2"/>
        </w:numPr>
        <w:rPr>
          <w:rFonts w:ascii="Times New Roman" w:hAnsi="Times New Roman"/>
          <w:sz w:val="28"/>
          <w:szCs w:val="28"/>
        </w:rPr>
      </w:pPr>
      <w:r w:rsidRPr="00B673C0">
        <w:rPr>
          <w:rFonts w:ascii="Times New Roman" w:hAnsi="Times New Roman"/>
          <w:sz w:val="28"/>
          <w:szCs w:val="28"/>
        </w:rPr>
        <w:t>круглий стіл «Ціннісні орієнтації педагогічного супроводу обдарованих учнів</w:t>
      </w:r>
      <w:r w:rsidRPr="00B673C0">
        <w:rPr>
          <w:rFonts w:ascii="Times New Roman" w:hAnsi="Times New Roman"/>
          <w:sz w:val="28"/>
          <w:szCs w:val="28"/>
          <w:lang w:val="ru-RU"/>
        </w:rPr>
        <w:t xml:space="preserve"> в</w:t>
      </w:r>
      <w:r w:rsidRPr="00B673C0">
        <w:rPr>
          <w:rFonts w:ascii="Times New Roman" w:hAnsi="Times New Roman"/>
          <w:sz w:val="28"/>
          <w:szCs w:val="28"/>
        </w:rPr>
        <w:t xml:space="preserve"> освітньому середовищі школи»;</w:t>
      </w:r>
    </w:p>
    <w:p w:rsidR="00C67430" w:rsidRPr="00B673C0" w:rsidRDefault="00C67430" w:rsidP="00C67430">
      <w:pPr>
        <w:pStyle w:val="a6"/>
        <w:numPr>
          <w:ilvl w:val="0"/>
          <w:numId w:val="2"/>
        </w:numPr>
        <w:rPr>
          <w:rFonts w:ascii="Times New Roman" w:hAnsi="Times New Roman"/>
          <w:sz w:val="28"/>
          <w:szCs w:val="28"/>
        </w:rPr>
      </w:pPr>
      <w:r w:rsidRPr="00B673C0">
        <w:rPr>
          <w:rFonts w:ascii="Times New Roman" w:hAnsi="Times New Roman"/>
          <w:sz w:val="28"/>
          <w:szCs w:val="28"/>
        </w:rPr>
        <w:t>участь у Придунайському фестивалі психолого-педагогічних інновацій.</w:t>
      </w:r>
    </w:p>
    <w:p w:rsidR="00C67430" w:rsidRPr="00B673C0" w:rsidRDefault="00C67430" w:rsidP="00C67430">
      <w:pPr>
        <w:pStyle w:val="a6"/>
        <w:ind w:left="0"/>
        <w:rPr>
          <w:rFonts w:ascii="Times New Roman" w:hAnsi="Times New Roman"/>
          <w:sz w:val="28"/>
          <w:szCs w:val="28"/>
        </w:rPr>
      </w:pPr>
      <w:r w:rsidRPr="00B673C0">
        <w:rPr>
          <w:rFonts w:ascii="Times New Roman" w:hAnsi="Times New Roman"/>
          <w:sz w:val="28"/>
          <w:szCs w:val="28"/>
        </w:rPr>
        <w:t xml:space="preserve">Друкується в районній газеті «Придунайські вісті» та оновлює інформацію для батьків на шкільному веб-сайті: батькам першокласників стала в нагоді стаття «Корисні поради батькам першокласників» та «Психологічні поради батькам, як допомогти дитині не стати жертвою </w:t>
      </w:r>
      <w:proofErr w:type="spellStart"/>
      <w:r w:rsidRPr="00B673C0">
        <w:rPr>
          <w:rFonts w:ascii="Times New Roman" w:hAnsi="Times New Roman"/>
          <w:sz w:val="28"/>
          <w:szCs w:val="28"/>
        </w:rPr>
        <w:t>булінгу</w:t>
      </w:r>
      <w:proofErr w:type="spellEnd"/>
      <w:r w:rsidRPr="00B673C0">
        <w:rPr>
          <w:rFonts w:ascii="Times New Roman" w:hAnsi="Times New Roman"/>
          <w:sz w:val="28"/>
          <w:szCs w:val="28"/>
        </w:rPr>
        <w:t xml:space="preserve">». </w:t>
      </w:r>
    </w:p>
    <w:p w:rsidR="00C67430" w:rsidRPr="00B673C0" w:rsidRDefault="00C67430" w:rsidP="00C67430">
      <w:pPr>
        <w:pStyle w:val="a6"/>
        <w:spacing w:after="0"/>
        <w:ind w:left="0"/>
        <w:rPr>
          <w:rFonts w:ascii="Times New Roman" w:hAnsi="Times New Roman"/>
          <w:sz w:val="28"/>
          <w:szCs w:val="28"/>
        </w:rPr>
      </w:pPr>
      <w:r w:rsidRPr="00B673C0">
        <w:rPr>
          <w:rFonts w:ascii="Times New Roman" w:hAnsi="Times New Roman"/>
          <w:sz w:val="28"/>
          <w:szCs w:val="28"/>
        </w:rPr>
        <w:t>Комісією було відвідано 6 заходів.</w:t>
      </w:r>
    </w:p>
    <w:p w:rsidR="00C67430" w:rsidRPr="00B673C0" w:rsidRDefault="00C67430" w:rsidP="00C67430">
      <w:pPr>
        <w:ind w:firstLine="540"/>
        <w:jc w:val="both"/>
        <w:rPr>
          <w:rFonts w:ascii="Times New Roman" w:hAnsi="Times New Roman" w:cs="Times New Roman"/>
          <w:sz w:val="28"/>
          <w:szCs w:val="28"/>
          <w:lang w:val="uk-UA"/>
        </w:rPr>
      </w:pPr>
      <w:r w:rsidRPr="00B673C0">
        <w:rPr>
          <w:rFonts w:ascii="Times New Roman" w:hAnsi="Times New Roman" w:cs="Times New Roman"/>
          <w:sz w:val="28"/>
          <w:szCs w:val="28"/>
          <w:lang w:val="uk-UA"/>
        </w:rPr>
        <w:t>Щербина Марина Степанівна</w:t>
      </w:r>
      <w:r w:rsidRPr="00B673C0">
        <w:rPr>
          <w:rFonts w:ascii="Times New Roman" w:hAnsi="Times New Roman" w:cs="Times New Roman"/>
          <w:b/>
          <w:sz w:val="28"/>
          <w:szCs w:val="28"/>
          <w:lang w:val="uk-UA"/>
        </w:rPr>
        <w:t xml:space="preserve">  </w:t>
      </w:r>
      <w:r w:rsidRPr="00B673C0">
        <w:rPr>
          <w:rFonts w:ascii="Times New Roman" w:hAnsi="Times New Roman" w:cs="Times New Roman"/>
          <w:sz w:val="28"/>
          <w:szCs w:val="28"/>
          <w:lang w:val="uk-UA"/>
        </w:rPr>
        <w:t>талановитий   педагог, володіє інноваційними освітніми методиками й технологіями, активно їх використовує   та поширює у професійному середовищі, володіє широким спектром стратегій навчання, вміє продумувати оригінальні, інноваційні ідеї, застосовує нестандартні форми проведення уроку. Активно впроваджує форми та методи організації навчально-виховного процесу, що забезпечує максимальну самостійність навчання учнів.</w:t>
      </w:r>
    </w:p>
    <w:p w:rsidR="00C67430" w:rsidRPr="00B673C0" w:rsidRDefault="00C67430" w:rsidP="00C67430">
      <w:pPr>
        <w:jc w:val="both"/>
        <w:rPr>
          <w:rFonts w:ascii="Times New Roman" w:hAnsi="Times New Roman" w:cs="Times New Roman"/>
          <w:sz w:val="28"/>
          <w:szCs w:val="28"/>
          <w:lang w:val="uk-UA"/>
        </w:rPr>
      </w:pPr>
      <w:r w:rsidRPr="00B673C0">
        <w:rPr>
          <w:rFonts w:ascii="Times New Roman" w:hAnsi="Times New Roman" w:cs="Times New Roman"/>
          <w:sz w:val="28"/>
          <w:szCs w:val="28"/>
          <w:lang w:val="uk-UA"/>
        </w:rPr>
        <w:tab/>
        <w:t xml:space="preserve">Досконало володіє методикою викладання зарубіжної літератури. Диференціація навчальних завдань, розробка індивідуальних та групових завдань з урахуванням індивідуальних особливостей школярів, рівня їхньої підготовки та розвитку інтересу є характерними особливостями підготовки вчителя до уроків. Самі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проводить цікаво і захоплююче з використанням інтерактивних </w:t>
      </w:r>
      <w:proofErr w:type="spellStart"/>
      <w:r w:rsidRPr="00B673C0">
        <w:rPr>
          <w:rFonts w:ascii="Times New Roman" w:hAnsi="Times New Roman" w:cs="Times New Roman"/>
          <w:sz w:val="28"/>
          <w:szCs w:val="28"/>
          <w:lang w:val="uk-UA"/>
        </w:rPr>
        <w:t>методик</w:t>
      </w:r>
      <w:proofErr w:type="spellEnd"/>
      <w:r w:rsidRPr="00B673C0">
        <w:rPr>
          <w:rFonts w:ascii="Times New Roman" w:hAnsi="Times New Roman" w:cs="Times New Roman"/>
          <w:sz w:val="28"/>
          <w:szCs w:val="28"/>
          <w:lang w:val="uk-UA"/>
        </w:rPr>
        <w:t xml:space="preserve">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-семінари, інтегровані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-диспути, заочні подорожі, літературні вікторини, написання нарисів та </w:t>
      </w:r>
      <w:r w:rsidRPr="00B673C0">
        <w:rPr>
          <w:rFonts w:ascii="Times New Roman" w:hAnsi="Times New Roman" w:cs="Times New Roman"/>
          <w:color w:val="000000"/>
          <w:sz w:val="28"/>
          <w:szCs w:val="28"/>
          <w:lang w:val="uk-UA"/>
        </w:rPr>
        <w:t>творів).</w:t>
      </w:r>
    </w:p>
    <w:p w:rsidR="00C67430" w:rsidRPr="00B673C0" w:rsidRDefault="00C67430" w:rsidP="00C67430">
      <w:pPr>
        <w:jc w:val="both"/>
        <w:rPr>
          <w:rFonts w:ascii="Times New Roman" w:hAnsi="Times New Roman" w:cs="Times New Roman"/>
          <w:sz w:val="28"/>
          <w:szCs w:val="28"/>
          <w:lang w:val="uk-UA"/>
        </w:rPr>
      </w:pPr>
      <w:r w:rsidRPr="00B673C0">
        <w:rPr>
          <w:rFonts w:ascii="Times New Roman" w:hAnsi="Times New Roman" w:cs="Times New Roman"/>
          <w:sz w:val="28"/>
          <w:szCs w:val="28"/>
          <w:lang w:val="uk-UA"/>
        </w:rPr>
        <w:tab/>
        <w:t xml:space="preserve">Велику увагу вчитель приділяє формуванню духовного світу учнів, цілісних світоглядних уявлень, загальнолюдських цінностей шляхом залучення через російську мову до культурних надбань </w:t>
      </w:r>
      <w:proofErr w:type="spellStart"/>
      <w:r w:rsidRPr="00B673C0">
        <w:rPr>
          <w:rFonts w:ascii="Times New Roman" w:hAnsi="Times New Roman" w:cs="Times New Roman"/>
          <w:sz w:val="28"/>
          <w:szCs w:val="28"/>
          <w:lang w:val="uk-UA"/>
        </w:rPr>
        <w:t>людства.Розвиває</w:t>
      </w:r>
      <w:proofErr w:type="spellEnd"/>
      <w:r w:rsidRPr="00B673C0">
        <w:rPr>
          <w:rFonts w:ascii="Times New Roman" w:hAnsi="Times New Roman" w:cs="Times New Roman"/>
          <w:sz w:val="28"/>
          <w:szCs w:val="28"/>
          <w:lang w:val="uk-UA"/>
        </w:rPr>
        <w:t xml:space="preserve"> </w:t>
      </w:r>
      <w:r w:rsidRPr="00B673C0">
        <w:rPr>
          <w:rFonts w:ascii="Times New Roman" w:hAnsi="Times New Roman" w:cs="Times New Roman"/>
          <w:sz w:val="28"/>
          <w:szCs w:val="28"/>
          <w:lang w:val="uk-UA"/>
        </w:rPr>
        <w:lastRenderedPageBreak/>
        <w:t xml:space="preserve">усне і писемне мовлення школярів, а також їхнє мислення: образне, асоціативне, абстрактне, логічне. Вчить умінню аналізувати, зіставляти, порівнювати та узагальнювати </w:t>
      </w:r>
      <w:proofErr w:type="spellStart"/>
      <w:r w:rsidRPr="00B673C0">
        <w:rPr>
          <w:rFonts w:ascii="Times New Roman" w:hAnsi="Times New Roman" w:cs="Times New Roman"/>
          <w:sz w:val="28"/>
          <w:szCs w:val="28"/>
          <w:lang w:val="uk-UA"/>
        </w:rPr>
        <w:t>мовні</w:t>
      </w:r>
      <w:proofErr w:type="spellEnd"/>
      <w:r w:rsidRPr="00B673C0">
        <w:rPr>
          <w:rFonts w:ascii="Times New Roman" w:hAnsi="Times New Roman" w:cs="Times New Roman"/>
          <w:sz w:val="28"/>
          <w:szCs w:val="28"/>
          <w:lang w:val="uk-UA"/>
        </w:rPr>
        <w:t xml:space="preserve"> явища. Багатогранна творча праця Марини Степанівни  дає позитивні результати. Більшість її учнів навчається на високому рівні навчальних досягнень, мають міцні та ґрунтовні знання із зарубіжної літератури. У 2014 році приймала участь у Міжнародній літературній конференції до 200-річчя з дня народження </w:t>
      </w:r>
      <w:proofErr w:type="spellStart"/>
      <w:r w:rsidRPr="00B673C0">
        <w:rPr>
          <w:rFonts w:ascii="Times New Roman" w:hAnsi="Times New Roman" w:cs="Times New Roman"/>
          <w:sz w:val="28"/>
          <w:szCs w:val="28"/>
          <w:lang w:val="uk-UA"/>
        </w:rPr>
        <w:t>Т.Г.Шевченка</w:t>
      </w:r>
      <w:proofErr w:type="spellEnd"/>
      <w:r w:rsidRPr="00B673C0">
        <w:rPr>
          <w:rFonts w:ascii="Times New Roman" w:hAnsi="Times New Roman" w:cs="Times New Roman"/>
          <w:sz w:val="28"/>
          <w:szCs w:val="28"/>
          <w:lang w:val="uk-UA"/>
        </w:rPr>
        <w:t xml:space="preserve"> з доповіддю «Шевченко у світовому контексті», яка була організована на базі ІДГУ, робота ввійшла до збірки статей до 200-річчя з дня народження </w:t>
      </w:r>
      <w:proofErr w:type="spellStart"/>
      <w:r w:rsidRPr="00B673C0">
        <w:rPr>
          <w:rFonts w:ascii="Times New Roman" w:hAnsi="Times New Roman" w:cs="Times New Roman"/>
          <w:sz w:val="28"/>
          <w:szCs w:val="28"/>
          <w:lang w:val="uk-UA"/>
        </w:rPr>
        <w:t>Т.Г.Шевченка</w:t>
      </w:r>
      <w:proofErr w:type="spellEnd"/>
      <w:r w:rsidRPr="00B673C0">
        <w:rPr>
          <w:rFonts w:ascii="Times New Roman" w:hAnsi="Times New Roman" w:cs="Times New Roman"/>
          <w:sz w:val="28"/>
          <w:szCs w:val="28"/>
          <w:lang w:val="uk-UA"/>
        </w:rPr>
        <w:t>.</w:t>
      </w:r>
    </w:p>
    <w:p w:rsidR="00C67430" w:rsidRPr="00B673C0" w:rsidRDefault="00C67430" w:rsidP="00C67430">
      <w:pPr>
        <w:ind w:firstLine="708"/>
        <w:jc w:val="both"/>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Пропагує педагогічні знання серед батьків. Вимагає дотримання від учнів свідомої навчальної дисципліни. Вивчає  і поширює серед колег сучасні педагогічні технології. Проводить відкриті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для вчителів школи та району. </w:t>
      </w:r>
    </w:p>
    <w:p w:rsidR="00C67430" w:rsidRPr="00B673C0" w:rsidRDefault="00C67430"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Комісією було відвідано 12 уроків.  Питання про стан викладання докладно розглянуто під час перевірки стану викладання зарубіжної літератури в березні 2019 року (наказ № 37 від 30.03.19 р.).</w:t>
      </w:r>
    </w:p>
    <w:p w:rsidR="00C67430" w:rsidRPr="00B673C0" w:rsidRDefault="00C67430" w:rsidP="00C67430">
      <w:pPr>
        <w:jc w:val="both"/>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Колісницька Наталія Юріївна застосовує нестандартні форми проведення уроку. Вміє оптимально поєднувати вибір репродуктивних і проблемно – пошукових, словесних і практичних методів. Раціонально добирає групові та індивідуальні форми роботи на </w:t>
      </w:r>
      <w:proofErr w:type="spellStart"/>
      <w:r w:rsidRPr="00B673C0">
        <w:rPr>
          <w:rFonts w:ascii="Times New Roman" w:hAnsi="Times New Roman" w:cs="Times New Roman"/>
          <w:sz w:val="28"/>
          <w:szCs w:val="28"/>
          <w:lang w:val="uk-UA"/>
        </w:rPr>
        <w:t>уроці</w:t>
      </w:r>
      <w:proofErr w:type="spellEnd"/>
      <w:r w:rsidRPr="00B673C0">
        <w:rPr>
          <w:rFonts w:ascii="Times New Roman" w:hAnsi="Times New Roman" w:cs="Times New Roman"/>
          <w:sz w:val="28"/>
          <w:szCs w:val="28"/>
          <w:lang w:val="uk-UA"/>
        </w:rPr>
        <w:t xml:space="preserve">. Використовує сучасні інформаційні технології навчання, можливості Інтернету. При актуалізації опорних знань часто проводить інтерактивні вправи. На уроках використовує різноманітну наочність: схеми, таблиці, ілюстрації, предметні малюнки, комп’ютерні презентації. Наполегливо працює над виробленням в учнів математичного мислення, складанням задачі за ілюстрацією, розвитком умінь робити різні операції з числами: складати, порівнювати їх, уміння користуватися математичною термінологією. </w:t>
      </w:r>
    </w:p>
    <w:p w:rsidR="00C67430" w:rsidRPr="00B673C0" w:rsidRDefault="00C67430" w:rsidP="00C67430">
      <w:pPr>
        <w:jc w:val="both"/>
        <w:rPr>
          <w:rFonts w:ascii="Times New Roman" w:hAnsi="Times New Roman" w:cs="Times New Roman"/>
          <w:sz w:val="28"/>
          <w:szCs w:val="28"/>
          <w:lang w:val="uk-UA"/>
        </w:rPr>
      </w:pPr>
      <w:r w:rsidRPr="00B673C0">
        <w:rPr>
          <w:rFonts w:ascii="Times New Roman" w:hAnsi="Times New Roman" w:cs="Times New Roman"/>
          <w:sz w:val="28"/>
          <w:szCs w:val="28"/>
          <w:lang w:val="uk-UA"/>
        </w:rPr>
        <w:tab/>
        <w:t xml:space="preserve">Як класовод 3-го класу, багато уваги приділяє згуртуванню учнівського колективу. Свою роботу спрямовує на всебічний розвиток дітей, що охоплює інтелектуальні, моральні, трудові, фізичні, естетичні властивості людини. Стосунки з дітьми будує на довірі, повазі, вимогливості, справедливості. </w:t>
      </w:r>
    </w:p>
    <w:p w:rsidR="00C67430" w:rsidRPr="00B673C0" w:rsidRDefault="00C67430" w:rsidP="00C67430">
      <w:pPr>
        <w:rPr>
          <w:rFonts w:ascii="Times New Roman" w:hAnsi="Times New Roman" w:cs="Times New Roman"/>
          <w:b/>
          <w:sz w:val="28"/>
          <w:szCs w:val="28"/>
          <w:lang w:val="uk-UA"/>
        </w:rPr>
      </w:pPr>
      <w:r w:rsidRPr="00B673C0">
        <w:rPr>
          <w:rFonts w:ascii="Times New Roman" w:hAnsi="Times New Roman" w:cs="Times New Roman"/>
          <w:sz w:val="28"/>
          <w:szCs w:val="28"/>
          <w:lang w:val="uk-UA"/>
        </w:rPr>
        <w:t xml:space="preserve">      Комісією було відвідано 12 уроків. Питання про стан викладання докладно розглянуто під час перевірки стану викладання предметів початкової школи в листопаді-грудні 2015року (наказ № 61 від 30.04.15 р.).</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Малахова Марія  В’ячеславівна</w:t>
      </w:r>
      <w:r w:rsidRPr="00B673C0">
        <w:rPr>
          <w:rFonts w:ascii="Times New Roman" w:hAnsi="Times New Roman" w:cs="Times New Roman"/>
          <w:b/>
          <w:sz w:val="28"/>
          <w:szCs w:val="28"/>
          <w:lang w:val="uk-UA"/>
        </w:rPr>
        <w:t xml:space="preserve"> </w:t>
      </w:r>
      <w:r w:rsidRPr="00B673C0">
        <w:rPr>
          <w:rFonts w:ascii="Times New Roman" w:hAnsi="Times New Roman" w:cs="Times New Roman"/>
          <w:sz w:val="28"/>
          <w:szCs w:val="28"/>
          <w:lang w:val="uk-UA"/>
        </w:rPr>
        <w:t xml:space="preserve">проявила себе ініціативним, енергійним працівником, який бере участь в організації </w:t>
      </w:r>
      <w:proofErr w:type="spellStart"/>
      <w:r w:rsidRPr="00B673C0">
        <w:rPr>
          <w:rFonts w:ascii="Times New Roman" w:hAnsi="Times New Roman" w:cs="Times New Roman"/>
          <w:sz w:val="28"/>
          <w:szCs w:val="28"/>
          <w:lang w:val="uk-UA"/>
        </w:rPr>
        <w:t>освітньо</w:t>
      </w:r>
      <w:proofErr w:type="spellEnd"/>
      <w:r w:rsidRPr="00B673C0">
        <w:rPr>
          <w:rFonts w:ascii="Times New Roman" w:hAnsi="Times New Roman" w:cs="Times New Roman"/>
          <w:sz w:val="28"/>
          <w:szCs w:val="28"/>
          <w:lang w:val="uk-UA"/>
        </w:rPr>
        <w:t xml:space="preserve">-виховного процесу, </w:t>
      </w:r>
      <w:r w:rsidRPr="00B673C0">
        <w:rPr>
          <w:rFonts w:ascii="Times New Roman" w:hAnsi="Times New Roman" w:cs="Times New Roman"/>
          <w:color w:val="000000"/>
          <w:sz w:val="28"/>
          <w:szCs w:val="28"/>
          <w:lang w:val="uk-UA"/>
        </w:rPr>
        <w:t xml:space="preserve">вивчає психолого-педагогічні особливості дітей та молоді, досліджує умови їх життя в </w:t>
      </w:r>
      <w:proofErr w:type="spellStart"/>
      <w:r w:rsidRPr="00B673C0">
        <w:rPr>
          <w:rFonts w:ascii="Times New Roman" w:hAnsi="Times New Roman" w:cs="Times New Roman"/>
          <w:color w:val="000000"/>
          <w:sz w:val="28"/>
          <w:szCs w:val="28"/>
          <w:lang w:val="uk-UA"/>
        </w:rPr>
        <w:t>мікросоціумі</w:t>
      </w:r>
      <w:proofErr w:type="spellEnd"/>
      <w:r w:rsidRPr="00B673C0">
        <w:rPr>
          <w:rFonts w:ascii="Times New Roman" w:hAnsi="Times New Roman" w:cs="Times New Roman"/>
          <w:color w:val="000000"/>
          <w:sz w:val="28"/>
          <w:szCs w:val="28"/>
          <w:lang w:val="uk-UA"/>
        </w:rPr>
        <w:t xml:space="preserve">, виявляє інтереси, потреби, труднощі, проблеми, конфліктні ситуації, відхилення в поведінці школярів, надає їм своєчасну </w:t>
      </w:r>
      <w:r w:rsidRPr="00B673C0">
        <w:rPr>
          <w:rFonts w:ascii="Times New Roman" w:hAnsi="Times New Roman" w:cs="Times New Roman"/>
          <w:color w:val="000000"/>
          <w:sz w:val="28"/>
          <w:szCs w:val="28"/>
          <w:lang w:val="uk-UA"/>
        </w:rPr>
        <w:lastRenderedPageBreak/>
        <w:t xml:space="preserve">допомогу та підтримку, забезпечує соціальний супровід дітей-сиріт та дітей, позбавлених батьківського піклування; здійснює профілактику негативних явищ, </w:t>
      </w:r>
      <w:r w:rsidRPr="00B673C0">
        <w:rPr>
          <w:rFonts w:ascii="Times New Roman" w:hAnsi="Times New Roman" w:cs="Times New Roman"/>
          <w:sz w:val="28"/>
          <w:szCs w:val="28"/>
          <w:lang w:val="uk-UA"/>
        </w:rPr>
        <w:t>вивчає та оцінює особливості діяльності й розвитку учнів, шкільного колективу, досліджує спрямованість впливу мікросередовища, особливостей сім’ї та сімейного виховання, позитивного виховного потенціалу в мікрорайоні та джерела негативного впливу на дітей і підлітків.</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На основі спостережень та досліджень прогнозує посилення негативних чи позитивних сторін соціальної ситуації, що впливає на розвиток особистості учня чи групи, прогнозує результати навчально-виховного процесу з урахуванням найважливіших факторів становлення особистості.</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З метою виявлення рівня адаптації учнів 5-х класів проводить опитування  «Я в 5 класі», в рамках Тижня здорового способу життя – анкетування «Що заважає вести здоровий спосіб життя», приділяє увагу виявленню дітей з </w:t>
      </w:r>
      <w:proofErr w:type="spellStart"/>
      <w:r w:rsidRPr="00B673C0">
        <w:rPr>
          <w:rFonts w:ascii="Times New Roman" w:hAnsi="Times New Roman" w:cs="Times New Roman"/>
          <w:sz w:val="28"/>
          <w:szCs w:val="28"/>
          <w:lang w:val="uk-UA"/>
        </w:rPr>
        <w:t>суїцидальними</w:t>
      </w:r>
      <w:proofErr w:type="spellEnd"/>
      <w:r w:rsidRPr="00B673C0">
        <w:rPr>
          <w:rFonts w:ascii="Times New Roman" w:hAnsi="Times New Roman" w:cs="Times New Roman"/>
          <w:sz w:val="28"/>
          <w:szCs w:val="28"/>
          <w:lang w:val="uk-UA"/>
        </w:rPr>
        <w:t xml:space="preserve"> нахилами, дітей, які зазнають будь-які форми насильства, з’ясуванню причин виникнення насильства у шкільному середовищі. З метою профілактики соціальної дезадаптації, формування позитивного ставлення до інших, формування навичок самоаналізу та самоконтролю Марія В’ячеславівна проводить розвивальні заняття; з метою поетапного впровадження інклюзивного навчання  соціальним педагогом школи проводяться  заняття з учнями школи з метою розвитку толерантного відношення до дітей з фізичними вадами; приділяється увага проведенню профорієнтаційних заходів. </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Комісією було відвідано 6 заходів.</w:t>
      </w:r>
    </w:p>
    <w:p w:rsidR="00C67430" w:rsidRPr="00B673C0" w:rsidRDefault="00C67430" w:rsidP="00C67430">
      <w:pPr>
        <w:ind w:firstLine="708"/>
        <w:rPr>
          <w:rFonts w:ascii="Times New Roman" w:hAnsi="Times New Roman" w:cs="Times New Roman"/>
          <w:sz w:val="28"/>
          <w:szCs w:val="28"/>
          <w:lang w:val="uk-UA"/>
        </w:rPr>
      </w:pPr>
      <w:r w:rsidRPr="00B673C0">
        <w:rPr>
          <w:rFonts w:ascii="Times New Roman" w:hAnsi="Times New Roman" w:cs="Times New Roman"/>
          <w:sz w:val="28"/>
          <w:szCs w:val="28"/>
          <w:lang w:val="uk-UA"/>
        </w:rPr>
        <w:t>Журавльова Ірина Іванівна</w:t>
      </w:r>
      <w:r w:rsidRPr="00B673C0">
        <w:rPr>
          <w:rFonts w:ascii="Times New Roman" w:hAnsi="Times New Roman" w:cs="Times New Roman"/>
          <w:b/>
          <w:sz w:val="28"/>
          <w:szCs w:val="28"/>
          <w:lang w:val="uk-UA"/>
        </w:rPr>
        <w:t xml:space="preserve"> </w:t>
      </w:r>
      <w:r w:rsidRPr="00B673C0">
        <w:rPr>
          <w:rFonts w:ascii="Times New Roman" w:eastAsia="Calibri" w:hAnsi="Times New Roman" w:cs="Times New Roman"/>
          <w:b/>
          <w:sz w:val="28"/>
          <w:szCs w:val="28"/>
          <w:lang w:val="uk-UA"/>
        </w:rPr>
        <w:t xml:space="preserve"> </w:t>
      </w:r>
      <w:r w:rsidRPr="00B673C0">
        <w:rPr>
          <w:rFonts w:ascii="Times New Roman" w:hAnsi="Times New Roman" w:cs="Times New Roman"/>
          <w:sz w:val="28"/>
          <w:szCs w:val="28"/>
          <w:lang w:val="uk-UA"/>
        </w:rPr>
        <w:t>володіє технологіями особистісно орієнтованого навчання, колективної та групової взаємодії, на уроках впроваджує інтерактивні методи навчання, що сприяють самореалізації школярів, створюють комфортні умови навчання, за яких кожен учень відчуває свою успішність, інтелектуальну спроможність.</w:t>
      </w:r>
    </w:p>
    <w:p w:rsidR="00C67430" w:rsidRPr="00B673C0" w:rsidRDefault="00C67430" w:rsidP="00C67430">
      <w:pPr>
        <w:ind w:firstLine="708"/>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У процесі викладання математики вчителька достатню увагу приділяє формуванню в учнів загально навчальних вмінь, чіткості й точності думки, критичності мислення. В своїй роботі Журавльова І.І. враховує основні дидактичні принципи навчання, застосовує різні форми організації та проведення класної і позакласної навчально-виховної діяльності;  віддає перевагу активним методам навчання; добирає  навчальний матеріал і засоби навчання для проведення відповідних занять, враховуючи поставлену мету. Вчителька на своїх уроках  використовує диференційований та індивідуальний підхід до оцінювання навчальних досягнень учнів. </w:t>
      </w:r>
    </w:p>
    <w:p w:rsidR="00C67430" w:rsidRPr="00B673C0" w:rsidRDefault="00C67430" w:rsidP="00C67430">
      <w:pPr>
        <w:ind w:firstLine="540"/>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Ірина Іванівна  постійно підвищує свій професійний рівень шляхом самоосвіти, відвідує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колег, приймає участь в роботі шкільного та </w:t>
      </w:r>
      <w:r w:rsidRPr="00B673C0">
        <w:rPr>
          <w:rFonts w:ascii="Times New Roman" w:hAnsi="Times New Roman" w:cs="Times New Roman"/>
          <w:sz w:val="28"/>
          <w:szCs w:val="28"/>
          <w:lang w:val="uk-UA"/>
        </w:rPr>
        <w:lastRenderedPageBreak/>
        <w:t xml:space="preserve">районного м/о, дає відкриті </w:t>
      </w:r>
      <w:proofErr w:type="spellStart"/>
      <w:r w:rsidRPr="00B673C0">
        <w:rPr>
          <w:rFonts w:ascii="Times New Roman" w:hAnsi="Times New Roman" w:cs="Times New Roman"/>
          <w:sz w:val="28"/>
          <w:szCs w:val="28"/>
          <w:lang w:val="uk-UA"/>
        </w:rPr>
        <w:t>уроки</w:t>
      </w:r>
      <w:proofErr w:type="spellEnd"/>
      <w:r w:rsidRPr="00B673C0">
        <w:rPr>
          <w:rFonts w:ascii="Times New Roman" w:hAnsi="Times New Roman" w:cs="Times New Roman"/>
          <w:sz w:val="28"/>
          <w:szCs w:val="28"/>
          <w:lang w:val="uk-UA"/>
        </w:rPr>
        <w:t xml:space="preserve"> для вчителів школи, працює над поповненням кабінету математики.</w:t>
      </w:r>
    </w:p>
    <w:p w:rsidR="00C67430" w:rsidRPr="00B673C0" w:rsidRDefault="00C67430"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Комісією було відвідано 12 уроків.  Питання про стан викладання докладно розглянуто під час перевірки стану викладання математики  в листопаді  2016 року (наказ від 30.11.16 р.).</w:t>
      </w:r>
    </w:p>
    <w:p w:rsidR="00C67430" w:rsidRPr="00B673C0" w:rsidRDefault="00C67430" w:rsidP="00C67430">
      <w:pPr>
        <w:ind w:firstLine="540"/>
        <w:rPr>
          <w:rFonts w:ascii="Times New Roman" w:hAnsi="Times New Roman" w:cs="Times New Roman"/>
          <w:sz w:val="28"/>
          <w:szCs w:val="28"/>
          <w:lang w:val="uk-UA"/>
        </w:rPr>
      </w:pPr>
    </w:p>
    <w:p w:rsidR="00C67430" w:rsidRPr="00B673C0" w:rsidRDefault="00C67430" w:rsidP="00C67430">
      <w:pPr>
        <w:ind w:firstLine="708"/>
        <w:rPr>
          <w:rFonts w:ascii="Times New Roman" w:hAnsi="Times New Roman" w:cs="Times New Roman"/>
          <w:sz w:val="28"/>
          <w:szCs w:val="28"/>
          <w:lang w:val="uk-UA"/>
        </w:rPr>
      </w:pPr>
      <w:r w:rsidRPr="00B673C0">
        <w:rPr>
          <w:rFonts w:ascii="Times New Roman" w:hAnsi="Times New Roman" w:cs="Times New Roman"/>
          <w:sz w:val="28"/>
          <w:szCs w:val="28"/>
          <w:lang w:val="uk-UA"/>
        </w:rPr>
        <w:t>Виходячи з вищевикладеного</w:t>
      </w:r>
    </w:p>
    <w:p w:rsidR="00C67430" w:rsidRPr="00B673C0" w:rsidRDefault="00C67430" w:rsidP="00C67430">
      <w:pPr>
        <w:rPr>
          <w:rFonts w:ascii="Times New Roman" w:hAnsi="Times New Roman" w:cs="Times New Roman"/>
          <w:sz w:val="28"/>
          <w:szCs w:val="28"/>
          <w:lang w:val="uk-UA"/>
        </w:rPr>
      </w:pPr>
    </w:p>
    <w:p w:rsidR="00C67430" w:rsidRPr="00B673C0" w:rsidRDefault="00C67430"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НАКАЗУЮ:</w:t>
      </w:r>
    </w:p>
    <w:p w:rsidR="00C67430" w:rsidRPr="00B673C0" w:rsidRDefault="00C67430" w:rsidP="00C67430">
      <w:pPr>
        <w:numPr>
          <w:ilvl w:val="0"/>
          <w:numId w:val="1"/>
        </w:numPr>
        <w:spacing w:after="0" w:line="240" w:lineRule="auto"/>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Вважати роботу вчителів Клопот С.Б., </w:t>
      </w:r>
      <w:proofErr w:type="spellStart"/>
      <w:r w:rsidRPr="00B673C0">
        <w:rPr>
          <w:rFonts w:ascii="Times New Roman" w:hAnsi="Times New Roman" w:cs="Times New Roman"/>
          <w:sz w:val="28"/>
          <w:szCs w:val="28"/>
          <w:lang w:val="uk-UA"/>
        </w:rPr>
        <w:t>Водзяновської</w:t>
      </w:r>
      <w:proofErr w:type="spellEnd"/>
      <w:r w:rsidRPr="00B673C0">
        <w:rPr>
          <w:rFonts w:ascii="Times New Roman" w:hAnsi="Times New Roman" w:cs="Times New Roman"/>
          <w:sz w:val="28"/>
          <w:szCs w:val="28"/>
          <w:lang w:val="uk-UA"/>
        </w:rPr>
        <w:t xml:space="preserve"> А.П., Щербини М.С., </w:t>
      </w:r>
      <w:proofErr w:type="spellStart"/>
      <w:r w:rsidRPr="00B673C0">
        <w:rPr>
          <w:rFonts w:ascii="Times New Roman" w:hAnsi="Times New Roman" w:cs="Times New Roman"/>
          <w:sz w:val="28"/>
          <w:szCs w:val="28"/>
          <w:lang w:val="uk-UA"/>
        </w:rPr>
        <w:t>Ніколаєвої</w:t>
      </w:r>
      <w:proofErr w:type="spellEnd"/>
      <w:r w:rsidRPr="00B673C0">
        <w:rPr>
          <w:rFonts w:ascii="Times New Roman" w:hAnsi="Times New Roman" w:cs="Times New Roman"/>
          <w:sz w:val="28"/>
          <w:szCs w:val="28"/>
          <w:lang w:val="uk-UA"/>
        </w:rPr>
        <w:t xml:space="preserve"> С.В., Проскуріної І.В., </w:t>
      </w:r>
      <w:proofErr w:type="spellStart"/>
      <w:r w:rsidRPr="00B673C0">
        <w:rPr>
          <w:rFonts w:ascii="Times New Roman" w:hAnsi="Times New Roman" w:cs="Times New Roman"/>
          <w:sz w:val="28"/>
          <w:szCs w:val="28"/>
          <w:lang w:val="uk-UA"/>
        </w:rPr>
        <w:t>Колісницької</w:t>
      </w:r>
      <w:proofErr w:type="spellEnd"/>
      <w:r w:rsidRPr="00B673C0">
        <w:rPr>
          <w:rFonts w:ascii="Times New Roman" w:hAnsi="Times New Roman" w:cs="Times New Roman"/>
          <w:sz w:val="28"/>
          <w:szCs w:val="28"/>
          <w:lang w:val="uk-UA"/>
        </w:rPr>
        <w:t xml:space="preserve"> Н.Ю., Малахової М.В., </w:t>
      </w:r>
      <w:proofErr w:type="spellStart"/>
      <w:r w:rsidRPr="00B673C0">
        <w:rPr>
          <w:rFonts w:ascii="Times New Roman" w:hAnsi="Times New Roman" w:cs="Times New Roman"/>
          <w:sz w:val="28"/>
          <w:szCs w:val="28"/>
          <w:lang w:val="uk-UA"/>
        </w:rPr>
        <w:t>Журавльової</w:t>
      </w:r>
      <w:proofErr w:type="spellEnd"/>
      <w:r w:rsidRPr="00B673C0">
        <w:rPr>
          <w:rFonts w:ascii="Times New Roman" w:hAnsi="Times New Roman" w:cs="Times New Roman"/>
          <w:sz w:val="28"/>
          <w:szCs w:val="28"/>
          <w:lang w:val="uk-UA"/>
        </w:rPr>
        <w:t xml:space="preserve"> І.І. в </w:t>
      </w:r>
      <w:proofErr w:type="spellStart"/>
      <w:r w:rsidRPr="00B673C0">
        <w:rPr>
          <w:rFonts w:ascii="Times New Roman" w:hAnsi="Times New Roman" w:cs="Times New Roman"/>
          <w:sz w:val="28"/>
          <w:szCs w:val="28"/>
          <w:lang w:val="uk-UA"/>
        </w:rPr>
        <w:t>міжатестаційний</w:t>
      </w:r>
      <w:proofErr w:type="spellEnd"/>
      <w:r w:rsidRPr="00B673C0">
        <w:rPr>
          <w:rFonts w:ascii="Times New Roman" w:hAnsi="Times New Roman" w:cs="Times New Roman"/>
          <w:sz w:val="28"/>
          <w:szCs w:val="28"/>
          <w:lang w:val="uk-UA"/>
        </w:rPr>
        <w:t xml:space="preserve"> період задовільною.</w:t>
      </w:r>
    </w:p>
    <w:p w:rsidR="00C67430" w:rsidRPr="00B673C0" w:rsidRDefault="00C67430" w:rsidP="00C67430">
      <w:pPr>
        <w:numPr>
          <w:ilvl w:val="0"/>
          <w:numId w:val="1"/>
        </w:numPr>
        <w:spacing w:after="0" w:line="240" w:lineRule="auto"/>
        <w:rPr>
          <w:rFonts w:ascii="Times New Roman" w:hAnsi="Times New Roman" w:cs="Times New Roman"/>
          <w:sz w:val="28"/>
          <w:szCs w:val="28"/>
          <w:lang w:val="uk-UA"/>
        </w:rPr>
      </w:pPr>
      <w:r w:rsidRPr="00B673C0">
        <w:rPr>
          <w:rFonts w:ascii="Times New Roman" w:hAnsi="Times New Roman" w:cs="Times New Roman"/>
          <w:sz w:val="28"/>
          <w:szCs w:val="28"/>
          <w:lang w:val="uk-UA"/>
        </w:rPr>
        <w:t>Адміністрації школи та членам атестаційної комісії продовжити роботу з вивчення досвіду вчителів, що атестуються.</w:t>
      </w:r>
    </w:p>
    <w:p w:rsidR="00C67430" w:rsidRPr="00B673C0" w:rsidRDefault="00C67430" w:rsidP="00C67430">
      <w:pPr>
        <w:numPr>
          <w:ilvl w:val="0"/>
          <w:numId w:val="1"/>
        </w:numPr>
        <w:spacing w:after="0" w:line="240" w:lineRule="auto"/>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Вчителям, що атестуються: </w:t>
      </w:r>
    </w:p>
    <w:p w:rsidR="00C67430" w:rsidRPr="00B673C0" w:rsidRDefault="00C67430" w:rsidP="00C67430">
      <w:pPr>
        <w:numPr>
          <w:ilvl w:val="1"/>
          <w:numId w:val="1"/>
        </w:numPr>
        <w:spacing w:after="0" w:line="240" w:lineRule="auto"/>
        <w:rPr>
          <w:rFonts w:ascii="Times New Roman" w:hAnsi="Times New Roman" w:cs="Times New Roman"/>
          <w:sz w:val="28"/>
          <w:szCs w:val="28"/>
          <w:lang w:val="uk-UA"/>
        </w:rPr>
      </w:pPr>
      <w:r w:rsidRPr="00B673C0">
        <w:rPr>
          <w:rFonts w:ascii="Times New Roman" w:hAnsi="Times New Roman" w:cs="Times New Roman"/>
          <w:sz w:val="28"/>
          <w:szCs w:val="28"/>
          <w:lang w:val="uk-UA"/>
        </w:rPr>
        <w:t>Систематизувати та узагальнити досвід роботи та звітувати на педраді №4</w:t>
      </w:r>
    </w:p>
    <w:p w:rsidR="00C67430" w:rsidRPr="009025F5" w:rsidRDefault="00C67430" w:rsidP="00C67430">
      <w:pPr>
        <w:numPr>
          <w:ilvl w:val="0"/>
          <w:numId w:val="1"/>
        </w:numPr>
        <w:spacing w:after="0" w:line="240" w:lineRule="auto"/>
        <w:rPr>
          <w:rFonts w:ascii="Times New Roman" w:hAnsi="Times New Roman" w:cs="Times New Roman"/>
          <w:sz w:val="28"/>
          <w:szCs w:val="28"/>
          <w:lang w:val="uk-UA"/>
        </w:rPr>
      </w:pPr>
      <w:r w:rsidRPr="00B673C0">
        <w:rPr>
          <w:rFonts w:ascii="Times New Roman" w:hAnsi="Times New Roman" w:cs="Times New Roman"/>
          <w:sz w:val="28"/>
          <w:szCs w:val="28"/>
          <w:lang w:val="uk-UA"/>
        </w:rPr>
        <w:t>Контроль за виконанням наказу покласти на заступника директора з НВР Лепську Н.І..</w:t>
      </w:r>
    </w:p>
    <w:p w:rsidR="009025F5" w:rsidRDefault="009025F5" w:rsidP="009025F5">
      <w:pPr>
        <w:rPr>
          <w:rFonts w:ascii="Times New Roman" w:hAnsi="Times New Roman" w:cs="Times New Roman"/>
          <w:sz w:val="28"/>
          <w:szCs w:val="28"/>
          <w:lang w:val="uk-UA"/>
        </w:rPr>
      </w:pPr>
    </w:p>
    <w:p w:rsidR="00C67430" w:rsidRPr="00B673C0" w:rsidRDefault="00C67430" w:rsidP="009025F5">
      <w:pPr>
        <w:rPr>
          <w:rFonts w:ascii="Times New Roman" w:hAnsi="Times New Roman" w:cs="Times New Roman"/>
          <w:sz w:val="28"/>
          <w:szCs w:val="28"/>
        </w:rPr>
      </w:pPr>
      <w:r w:rsidRPr="00B673C0">
        <w:rPr>
          <w:rFonts w:ascii="Times New Roman" w:hAnsi="Times New Roman" w:cs="Times New Roman"/>
          <w:sz w:val="28"/>
          <w:szCs w:val="28"/>
          <w:lang w:val="uk-UA"/>
        </w:rPr>
        <w:t xml:space="preserve">Директор  школи                         </w:t>
      </w:r>
      <w:r w:rsidR="009025F5">
        <w:rPr>
          <w:rFonts w:ascii="Times New Roman" w:hAnsi="Times New Roman" w:cs="Times New Roman"/>
          <w:sz w:val="28"/>
          <w:szCs w:val="28"/>
          <w:lang w:val="uk-UA"/>
        </w:rPr>
        <w:t xml:space="preserve">                    </w:t>
      </w:r>
      <w:r w:rsidRPr="00B673C0">
        <w:rPr>
          <w:rFonts w:ascii="Times New Roman" w:hAnsi="Times New Roman" w:cs="Times New Roman"/>
          <w:sz w:val="28"/>
          <w:szCs w:val="28"/>
          <w:lang w:val="uk-UA"/>
        </w:rPr>
        <w:t xml:space="preserve">            </w:t>
      </w:r>
      <w:proofErr w:type="spellStart"/>
      <w:r w:rsidRPr="00B673C0">
        <w:rPr>
          <w:rFonts w:ascii="Times New Roman" w:hAnsi="Times New Roman" w:cs="Times New Roman"/>
          <w:sz w:val="28"/>
          <w:szCs w:val="28"/>
          <w:lang w:val="uk-UA"/>
        </w:rPr>
        <w:t>А.П.Водзяновська</w:t>
      </w:r>
      <w:proofErr w:type="spellEnd"/>
    </w:p>
    <w:p w:rsidR="00C67430" w:rsidRDefault="009025F5" w:rsidP="00C67430">
      <w:pP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наказом </w:t>
      </w:r>
      <w:proofErr w:type="spellStart"/>
      <w:r>
        <w:rPr>
          <w:rFonts w:ascii="Times New Roman" w:hAnsi="Times New Roman" w:cs="Times New Roman"/>
          <w:sz w:val="28"/>
          <w:szCs w:val="28"/>
        </w:rPr>
        <w:t>ознайомлено</w:t>
      </w:r>
      <w:proofErr w:type="spellEnd"/>
      <w:r>
        <w:rPr>
          <w:rFonts w:ascii="Times New Roman" w:hAnsi="Times New Roman" w:cs="Times New Roman"/>
          <w:sz w:val="28"/>
          <w:szCs w:val="28"/>
        </w:rPr>
        <w:t>:</w:t>
      </w:r>
    </w:p>
    <w:p w:rsidR="009025F5" w:rsidRDefault="009025F5"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 xml:space="preserve">Клопот С.Б., </w:t>
      </w:r>
    </w:p>
    <w:p w:rsidR="009025F5" w:rsidRDefault="009025F5"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Щербин</w:t>
      </w:r>
      <w:r>
        <w:rPr>
          <w:rFonts w:ascii="Times New Roman" w:hAnsi="Times New Roman" w:cs="Times New Roman"/>
          <w:sz w:val="28"/>
          <w:szCs w:val="28"/>
          <w:lang w:val="uk-UA"/>
        </w:rPr>
        <w:t>а</w:t>
      </w:r>
      <w:r w:rsidRPr="00B673C0">
        <w:rPr>
          <w:rFonts w:ascii="Times New Roman" w:hAnsi="Times New Roman" w:cs="Times New Roman"/>
          <w:sz w:val="28"/>
          <w:szCs w:val="28"/>
          <w:lang w:val="uk-UA"/>
        </w:rPr>
        <w:t xml:space="preserve"> М.С., </w:t>
      </w:r>
    </w:p>
    <w:p w:rsidR="009025F5" w:rsidRDefault="009025F5"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Ніколаєв</w:t>
      </w:r>
      <w:r>
        <w:rPr>
          <w:rFonts w:ascii="Times New Roman" w:hAnsi="Times New Roman" w:cs="Times New Roman"/>
          <w:sz w:val="28"/>
          <w:szCs w:val="28"/>
          <w:lang w:val="uk-UA"/>
        </w:rPr>
        <w:t>а</w:t>
      </w:r>
      <w:r w:rsidRPr="00B673C0">
        <w:rPr>
          <w:rFonts w:ascii="Times New Roman" w:hAnsi="Times New Roman" w:cs="Times New Roman"/>
          <w:sz w:val="28"/>
          <w:szCs w:val="28"/>
          <w:lang w:val="uk-UA"/>
        </w:rPr>
        <w:t xml:space="preserve"> С.В., </w:t>
      </w:r>
    </w:p>
    <w:p w:rsidR="009025F5" w:rsidRDefault="009025F5"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Проскурін</w:t>
      </w:r>
      <w:r>
        <w:rPr>
          <w:rFonts w:ascii="Times New Roman" w:hAnsi="Times New Roman" w:cs="Times New Roman"/>
          <w:sz w:val="28"/>
          <w:szCs w:val="28"/>
          <w:lang w:val="uk-UA"/>
        </w:rPr>
        <w:t>а</w:t>
      </w:r>
      <w:r w:rsidRPr="00B673C0">
        <w:rPr>
          <w:rFonts w:ascii="Times New Roman" w:hAnsi="Times New Roman" w:cs="Times New Roman"/>
          <w:sz w:val="28"/>
          <w:szCs w:val="28"/>
          <w:lang w:val="uk-UA"/>
        </w:rPr>
        <w:t xml:space="preserve"> І.В., </w:t>
      </w:r>
    </w:p>
    <w:p w:rsidR="009025F5" w:rsidRDefault="009025F5"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Колісницьк</w:t>
      </w:r>
      <w:r>
        <w:rPr>
          <w:rFonts w:ascii="Times New Roman" w:hAnsi="Times New Roman" w:cs="Times New Roman"/>
          <w:sz w:val="28"/>
          <w:szCs w:val="28"/>
          <w:lang w:val="uk-UA"/>
        </w:rPr>
        <w:t>а</w:t>
      </w:r>
      <w:r w:rsidRPr="00B673C0">
        <w:rPr>
          <w:rFonts w:ascii="Times New Roman" w:hAnsi="Times New Roman" w:cs="Times New Roman"/>
          <w:sz w:val="28"/>
          <w:szCs w:val="28"/>
          <w:lang w:val="uk-UA"/>
        </w:rPr>
        <w:t xml:space="preserve"> Н.Ю., </w:t>
      </w:r>
    </w:p>
    <w:p w:rsidR="009025F5" w:rsidRDefault="009025F5"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Малахов</w:t>
      </w:r>
      <w:r>
        <w:rPr>
          <w:rFonts w:ascii="Times New Roman" w:hAnsi="Times New Roman" w:cs="Times New Roman"/>
          <w:sz w:val="28"/>
          <w:szCs w:val="28"/>
          <w:lang w:val="uk-UA"/>
        </w:rPr>
        <w:t>а</w:t>
      </w:r>
      <w:r w:rsidRPr="00B673C0">
        <w:rPr>
          <w:rFonts w:ascii="Times New Roman" w:hAnsi="Times New Roman" w:cs="Times New Roman"/>
          <w:sz w:val="28"/>
          <w:szCs w:val="28"/>
          <w:lang w:val="uk-UA"/>
        </w:rPr>
        <w:t xml:space="preserve"> М.В., </w:t>
      </w:r>
    </w:p>
    <w:p w:rsidR="009025F5" w:rsidRPr="009025F5" w:rsidRDefault="009025F5" w:rsidP="00C67430">
      <w:pPr>
        <w:rPr>
          <w:rFonts w:ascii="Times New Roman" w:hAnsi="Times New Roman" w:cs="Times New Roman"/>
          <w:sz w:val="28"/>
          <w:szCs w:val="28"/>
          <w:lang w:val="uk-UA"/>
        </w:rPr>
      </w:pPr>
      <w:r w:rsidRPr="00B673C0">
        <w:rPr>
          <w:rFonts w:ascii="Times New Roman" w:hAnsi="Times New Roman" w:cs="Times New Roman"/>
          <w:sz w:val="28"/>
          <w:szCs w:val="28"/>
          <w:lang w:val="uk-UA"/>
        </w:rPr>
        <w:t>Журавльов</w:t>
      </w:r>
      <w:r>
        <w:rPr>
          <w:rFonts w:ascii="Times New Roman" w:hAnsi="Times New Roman" w:cs="Times New Roman"/>
          <w:sz w:val="28"/>
          <w:szCs w:val="28"/>
          <w:lang w:val="uk-UA"/>
        </w:rPr>
        <w:t>а</w:t>
      </w:r>
      <w:r w:rsidRPr="00B673C0">
        <w:rPr>
          <w:rFonts w:ascii="Times New Roman" w:hAnsi="Times New Roman" w:cs="Times New Roman"/>
          <w:sz w:val="28"/>
          <w:szCs w:val="28"/>
          <w:lang w:val="uk-UA"/>
        </w:rPr>
        <w:t xml:space="preserve"> І.І.</w:t>
      </w:r>
    </w:p>
    <w:p w:rsidR="009025F5" w:rsidRPr="009025F5" w:rsidRDefault="009025F5" w:rsidP="00C67430">
      <w:pPr>
        <w:rPr>
          <w:rFonts w:ascii="Times New Roman" w:hAnsi="Times New Roman" w:cs="Times New Roman"/>
          <w:sz w:val="28"/>
          <w:szCs w:val="28"/>
          <w:lang w:val="uk-UA"/>
        </w:rPr>
      </w:pPr>
      <w:r>
        <w:rPr>
          <w:rFonts w:ascii="Times New Roman" w:hAnsi="Times New Roman" w:cs="Times New Roman"/>
          <w:sz w:val="28"/>
          <w:szCs w:val="28"/>
          <w:lang w:val="uk-UA"/>
        </w:rPr>
        <w:t>Лепська Н.І.</w:t>
      </w:r>
    </w:p>
    <w:p w:rsidR="00C67430" w:rsidRPr="00B673C0" w:rsidRDefault="00C67430" w:rsidP="00C67430">
      <w:pPr>
        <w:pStyle w:val="a5"/>
        <w:shd w:val="clear" w:color="auto" w:fill="FFFFFF"/>
        <w:spacing w:before="0" w:beforeAutospacing="0" w:after="0" w:afterAutospacing="0"/>
        <w:ind w:firstLine="567"/>
        <w:jc w:val="both"/>
        <w:rPr>
          <w:sz w:val="28"/>
          <w:szCs w:val="28"/>
          <w:lang w:val="uk-UA"/>
        </w:rPr>
      </w:pPr>
      <w:r w:rsidRPr="00B673C0">
        <w:rPr>
          <w:sz w:val="28"/>
          <w:szCs w:val="28"/>
          <w:lang w:val="uk-UA"/>
        </w:rPr>
        <w:t xml:space="preserve"> </w:t>
      </w:r>
    </w:p>
    <w:p w:rsidR="00C67430" w:rsidRPr="00B673C0" w:rsidRDefault="00C67430" w:rsidP="00C67430">
      <w:pPr>
        <w:ind w:firstLine="708"/>
        <w:rPr>
          <w:rFonts w:ascii="Times New Roman" w:hAnsi="Times New Roman" w:cs="Times New Roman"/>
          <w:sz w:val="28"/>
          <w:szCs w:val="28"/>
          <w:lang w:val="uk-UA"/>
        </w:rPr>
      </w:pPr>
    </w:p>
    <w:p w:rsidR="00C67430" w:rsidRPr="00B673C0" w:rsidRDefault="00C67430" w:rsidP="00C67430">
      <w:pPr>
        <w:ind w:firstLine="540"/>
        <w:rPr>
          <w:rFonts w:ascii="Times New Roman" w:hAnsi="Times New Roman" w:cs="Times New Roman"/>
          <w:sz w:val="28"/>
          <w:szCs w:val="28"/>
          <w:lang w:val="uk-UA"/>
        </w:rPr>
      </w:pPr>
    </w:p>
    <w:p w:rsidR="00C67430" w:rsidRPr="00630986" w:rsidRDefault="00C67430" w:rsidP="00C67430">
      <w:pPr>
        <w:rPr>
          <w:lang w:val="uk-UA"/>
        </w:rPr>
      </w:pPr>
    </w:p>
    <w:p w:rsidR="00C67430" w:rsidRPr="009025F5" w:rsidRDefault="00C67430" w:rsidP="00C67430">
      <w:pPr>
        <w:rPr>
          <w:lang w:val="uk-UA"/>
        </w:rPr>
      </w:pPr>
    </w:p>
    <w:p w:rsidR="00C67430" w:rsidRPr="00327D39" w:rsidRDefault="00C67430">
      <w:pPr>
        <w:rPr>
          <w:rFonts w:ascii="Times New Roman" w:hAnsi="Times New Roman" w:cs="Times New Roman"/>
          <w:sz w:val="28"/>
          <w:szCs w:val="28"/>
          <w:lang w:val="uk-UA"/>
        </w:rPr>
      </w:pPr>
    </w:p>
    <w:sectPr w:rsidR="00C67430" w:rsidRPr="00327D39" w:rsidSect="009025F5">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7AB4"/>
    <w:multiLevelType w:val="multilevel"/>
    <w:tmpl w:val="B83A34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B9248FF"/>
    <w:multiLevelType w:val="hybridMultilevel"/>
    <w:tmpl w:val="8F262D82"/>
    <w:lvl w:ilvl="0" w:tplc="EE60843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A6"/>
    <w:rsid w:val="00270D7D"/>
    <w:rsid w:val="00327D39"/>
    <w:rsid w:val="005F5696"/>
    <w:rsid w:val="006107A6"/>
    <w:rsid w:val="0068118E"/>
    <w:rsid w:val="00784F24"/>
    <w:rsid w:val="008B56E3"/>
    <w:rsid w:val="009025F5"/>
    <w:rsid w:val="00AC099A"/>
    <w:rsid w:val="00B673C0"/>
    <w:rsid w:val="00C6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7430"/>
    <w:pPr>
      <w:spacing w:after="0" w:line="240" w:lineRule="auto"/>
      <w:ind w:firstLine="1080"/>
    </w:pPr>
    <w:rPr>
      <w:rFonts w:ascii="Times New Roman" w:eastAsia="Times New Roman" w:hAnsi="Times New Roman" w:cs="Times New Roman"/>
      <w:sz w:val="28"/>
      <w:szCs w:val="24"/>
      <w:lang w:val="uk-UA" w:eastAsia="ru-RU"/>
    </w:rPr>
  </w:style>
  <w:style w:type="character" w:customStyle="1" w:styleId="a4">
    <w:name w:val="Основной текст с отступом Знак"/>
    <w:basedOn w:val="a0"/>
    <w:link w:val="a3"/>
    <w:uiPriority w:val="99"/>
    <w:rsid w:val="00C67430"/>
    <w:rPr>
      <w:rFonts w:ascii="Times New Roman" w:eastAsia="Times New Roman" w:hAnsi="Times New Roman" w:cs="Times New Roman"/>
      <w:sz w:val="28"/>
      <w:szCs w:val="24"/>
      <w:lang w:val="uk-UA" w:eastAsia="ru-RU"/>
    </w:rPr>
  </w:style>
  <w:style w:type="paragraph" w:styleId="a5">
    <w:name w:val="Normal (Web)"/>
    <w:basedOn w:val="a"/>
    <w:uiPriority w:val="99"/>
    <w:unhideWhenUsed/>
    <w:rsid w:val="00C67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67430"/>
    <w:pPr>
      <w:ind w:left="720"/>
      <w:contextualSpacing/>
    </w:pPr>
    <w:rPr>
      <w:rFonts w:ascii="Calibri" w:eastAsia="Calibri" w:hAnsi="Calibri" w:cs="Times New Roman"/>
      <w:lang w:val="uk-UA"/>
    </w:rPr>
  </w:style>
  <w:style w:type="character" w:customStyle="1" w:styleId="apple-converted-space">
    <w:name w:val="apple-converted-space"/>
    <w:basedOn w:val="a0"/>
    <w:rsid w:val="00C67430"/>
  </w:style>
  <w:style w:type="character" w:styleId="a7">
    <w:name w:val="Hyperlink"/>
    <w:basedOn w:val="a0"/>
    <w:uiPriority w:val="99"/>
    <w:semiHidden/>
    <w:unhideWhenUsed/>
    <w:rsid w:val="00C674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7430"/>
    <w:pPr>
      <w:spacing w:after="0" w:line="240" w:lineRule="auto"/>
      <w:ind w:firstLine="1080"/>
    </w:pPr>
    <w:rPr>
      <w:rFonts w:ascii="Times New Roman" w:eastAsia="Times New Roman" w:hAnsi="Times New Roman" w:cs="Times New Roman"/>
      <w:sz w:val="28"/>
      <w:szCs w:val="24"/>
      <w:lang w:val="uk-UA" w:eastAsia="ru-RU"/>
    </w:rPr>
  </w:style>
  <w:style w:type="character" w:customStyle="1" w:styleId="a4">
    <w:name w:val="Основной текст с отступом Знак"/>
    <w:basedOn w:val="a0"/>
    <w:link w:val="a3"/>
    <w:uiPriority w:val="99"/>
    <w:rsid w:val="00C67430"/>
    <w:rPr>
      <w:rFonts w:ascii="Times New Roman" w:eastAsia="Times New Roman" w:hAnsi="Times New Roman" w:cs="Times New Roman"/>
      <w:sz w:val="28"/>
      <w:szCs w:val="24"/>
      <w:lang w:val="uk-UA" w:eastAsia="ru-RU"/>
    </w:rPr>
  </w:style>
  <w:style w:type="paragraph" w:styleId="a5">
    <w:name w:val="Normal (Web)"/>
    <w:basedOn w:val="a"/>
    <w:uiPriority w:val="99"/>
    <w:unhideWhenUsed/>
    <w:rsid w:val="00C67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67430"/>
    <w:pPr>
      <w:ind w:left="720"/>
      <w:contextualSpacing/>
    </w:pPr>
    <w:rPr>
      <w:rFonts w:ascii="Calibri" w:eastAsia="Calibri" w:hAnsi="Calibri" w:cs="Times New Roman"/>
      <w:lang w:val="uk-UA"/>
    </w:rPr>
  </w:style>
  <w:style w:type="character" w:customStyle="1" w:styleId="apple-converted-space">
    <w:name w:val="apple-converted-space"/>
    <w:basedOn w:val="a0"/>
    <w:rsid w:val="00C67430"/>
  </w:style>
  <w:style w:type="character" w:styleId="a7">
    <w:name w:val="Hyperlink"/>
    <w:basedOn w:val="a0"/>
    <w:uiPriority w:val="99"/>
    <w:semiHidden/>
    <w:unhideWhenUsed/>
    <w:rsid w:val="00C67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1%80%D0%BE%D0%B1%D0%BE%D1%82%D0%B0" TargetMode="External"/><Relationship Id="rId3" Type="http://schemas.microsoft.com/office/2007/relationships/stylesWithEffects" Target="stylesWithEffects.xml"/><Relationship Id="rId7" Type="http://schemas.openxmlformats.org/officeDocument/2006/relationships/hyperlink" Target="https://broska-school.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ska.school75@ukr.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a-referat.com/%D0%9F%D1%80%D0%BE%D1%86%D0%B5%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3385</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Алла Павловна</cp:lastModifiedBy>
  <cp:revision>9</cp:revision>
  <dcterms:created xsi:type="dcterms:W3CDTF">2019-04-03T05:25:00Z</dcterms:created>
  <dcterms:modified xsi:type="dcterms:W3CDTF">2019-04-23T06:34:00Z</dcterms:modified>
</cp:coreProperties>
</file>