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1D" w:rsidRPr="00E00F73" w:rsidRDefault="0070501D" w:rsidP="0070501D">
      <w:pPr>
        <w:spacing w:line="240" w:lineRule="auto"/>
        <w:jc w:val="center"/>
        <w:rPr>
          <w:b/>
          <w:sz w:val="24"/>
          <w:szCs w:val="28"/>
          <w:lang w:val="uk-UA"/>
        </w:rPr>
      </w:pPr>
      <w:r w:rsidRPr="00E00F73">
        <w:rPr>
          <w:b/>
          <w:sz w:val="24"/>
          <w:szCs w:val="28"/>
          <w:lang w:val="uk-UA"/>
        </w:rPr>
        <w:t>БРОСКІВСЬКИЙ ЗАКЛАД  ЗАГАЛЬНОЇ</w:t>
      </w:r>
    </w:p>
    <w:p w:rsidR="0070501D" w:rsidRPr="00E00F73" w:rsidRDefault="0070501D" w:rsidP="0070501D">
      <w:pPr>
        <w:spacing w:line="240" w:lineRule="auto"/>
        <w:jc w:val="center"/>
        <w:rPr>
          <w:b/>
          <w:sz w:val="24"/>
          <w:szCs w:val="28"/>
          <w:lang w:val="uk-UA"/>
        </w:rPr>
      </w:pPr>
      <w:r w:rsidRPr="00E00F73">
        <w:rPr>
          <w:b/>
          <w:sz w:val="24"/>
          <w:szCs w:val="28"/>
          <w:lang w:val="uk-UA"/>
        </w:rPr>
        <w:t>СЕРЕДНЬОЇ ОСВІТИ</w:t>
      </w:r>
    </w:p>
    <w:p w:rsidR="0070501D" w:rsidRPr="00E00F73" w:rsidRDefault="0070501D" w:rsidP="0070501D">
      <w:pPr>
        <w:spacing w:line="240" w:lineRule="auto"/>
        <w:jc w:val="center"/>
        <w:rPr>
          <w:b/>
          <w:sz w:val="24"/>
          <w:szCs w:val="28"/>
          <w:lang w:val="uk-UA"/>
        </w:rPr>
      </w:pPr>
      <w:r w:rsidRPr="00E00F73">
        <w:rPr>
          <w:b/>
          <w:sz w:val="24"/>
          <w:szCs w:val="28"/>
          <w:lang w:val="uk-UA"/>
        </w:rPr>
        <w:t>САФ'ЯНІВСЬКОЇ СІЛЬСЬКОЇ РАДИ</w:t>
      </w:r>
    </w:p>
    <w:p w:rsidR="0070501D" w:rsidRPr="00E00F73" w:rsidRDefault="0070501D" w:rsidP="0070501D">
      <w:pPr>
        <w:spacing w:line="240" w:lineRule="auto"/>
        <w:jc w:val="center"/>
        <w:rPr>
          <w:b/>
          <w:sz w:val="24"/>
          <w:szCs w:val="28"/>
          <w:lang w:val="uk-UA"/>
        </w:rPr>
      </w:pPr>
      <w:r w:rsidRPr="00E00F73">
        <w:rPr>
          <w:b/>
          <w:sz w:val="24"/>
          <w:szCs w:val="28"/>
          <w:lang w:val="uk-UA"/>
        </w:rPr>
        <w:t>ІЗМАЇЛЬСЬКОГО РАЙОНУ</w:t>
      </w:r>
    </w:p>
    <w:p w:rsidR="0070501D" w:rsidRPr="00E00F73" w:rsidRDefault="0070501D" w:rsidP="0070501D">
      <w:pPr>
        <w:spacing w:line="240" w:lineRule="auto"/>
        <w:jc w:val="center"/>
        <w:rPr>
          <w:b/>
          <w:sz w:val="24"/>
          <w:szCs w:val="28"/>
          <w:lang w:val="uk-UA"/>
        </w:rPr>
      </w:pPr>
      <w:r w:rsidRPr="00E00F73">
        <w:rPr>
          <w:b/>
          <w:sz w:val="24"/>
          <w:szCs w:val="28"/>
          <w:lang w:val="uk-UA"/>
        </w:rPr>
        <w:t>ОДЕСЬ</w:t>
      </w:r>
      <w:bookmarkStart w:id="0" w:name="_GoBack"/>
      <w:bookmarkEnd w:id="0"/>
      <w:r w:rsidRPr="00E00F73">
        <w:rPr>
          <w:b/>
          <w:sz w:val="24"/>
          <w:szCs w:val="28"/>
          <w:lang w:val="uk-UA"/>
        </w:rPr>
        <w:t>КОЇ ОБЛАСТІ</w:t>
      </w:r>
    </w:p>
    <w:p w:rsidR="0070501D" w:rsidRPr="005C0088" w:rsidRDefault="0070501D" w:rsidP="0070501D">
      <w:pPr>
        <w:spacing w:before="120" w:after="120" w:line="240" w:lineRule="auto"/>
        <w:jc w:val="center"/>
        <w:rPr>
          <w:rFonts w:eastAsia="Times New Roman"/>
          <w:sz w:val="24"/>
          <w:szCs w:val="24"/>
        </w:rPr>
      </w:pPr>
      <w:proofErr w:type="spellStart"/>
      <w:r w:rsidRPr="005C0088">
        <w:rPr>
          <w:rFonts w:eastAsia="Times New Roman"/>
          <w:sz w:val="24"/>
          <w:szCs w:val="24"/>
        </w:rPr>
        <w:t>вул</w:t>
      </w:r>
      <w:proofErr w:type="spellEnd"/>
      <w:r w:rsidRPr="005C0088">
        <w:rPr>
          <w:rFonts w:eastAsia="Times New Roman"/>
          <w:sz w:val="24"/>
          <w:szCs w:val="24"/>
        </w:rPr>
        <w:t xml:space="preserve">. </w:t>
      </w:r>
      <w:proofErr w:type="spellStart"/>
      <w:r w:rsidRPr="005C0088">
        <w:rPr>
          <w:rFonts w:eastAsia="Times New Roman"/>
          <w:sz w:val="24"/>
          <w:szCs w:val="24"/>
        </w:rPr>
        <w:t>Болградська</w:t>
      </w:r>
      <w:proofErr w:type="spellEnd"/>
      <w:r w:rsidRPr="005C0088">
        <w:rPr>
          <w:rFonts w:eastAsia="Times New Roman"/>
          <w:sz w:val="24"/>
          <w:szCs w:val="24"/>
        </w:rPr>
        <w:t xml:space="preserve">, 90, с. Броска, </w:t>
      </w:r>
      <w:proofErr w:type="spellStart"/>
      <w:r w:rsidRPr="005C0088">
        <w:rPr>
          <w:rFonts w:eastAsia="Times New Roman"/>
          <w:sz w:val="24"/>
          <w:szCs w:val="24"/>
        </w:rPr>
        <w:t>Одеська</w:t>
      </w:r>
      <w:proofErr w:type="spellEnd"/>
      <w:r w:rsidRPr="005C0088">
        <w:rPr>
          <w:rFonts w:eastAsia="Times New Roman"/>
          <w:sz w:val="24"/>
          <w:szCs w:val="24"/>
        </w:rPr>
        <w:t xml:space="preserve"> обл., </w:t>
      </w:r>
      <w:proofErr w:type="spellStart"/>
      <w:r w:rsidRPr="005C0088">
        <w:rPr>
          <w:rFonts w:eastAsia="Times New Roman"/>
          <w:sz w:val="24"/>
          <w:szCs w:val="24"/>
        </w:rPr>
        <w:t>Ізмаїльський</w:t>
      </w:r>
      <w:proofErr w:type="spellEnd"/>
      <w:r w:rsidRPr="005C0088">
        <w:rPr>
          <w:rFonts w:eastAsia="Times New Roman"/>
          <w:sz w:val="24"/>
          <w:szCs w:val="24"/>
        </w:rPr>
        <w:t xml:space="preserve"> район, 68663,</w:t>
      </w:r>
      <w:r w:rsidRPr="005C0088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C0088">
        <w:rPr>
          <w:rFonts w:eastAsia="Times New Roman"/>
          <w:sz w:val="24"/>
          <w:szCs w:val="24"/>
        </w:rPr>
        <w:t xml:space="preserve">тел./факс (04841) 4-08-02,  </w:t>
      </w:r>
      <w:proofErr w:type="spellStart"/>
      <w:r w:rsidRPr="005C0088">
        <w:rPr>
          <w:rFonts w:eastAsia="Times New Roman"/>
          <w:sz w:val="24"/>
          <w:szCs w:val="24"/>
        </w:rPr>
        <w:t>Ід</w:t>
      </w:r>
      <w:proofErr w:type="spellEnd"/>
      <w:r w:rsidRPr="005C0088">
        <w:rPr>
          <w:rFonts w:eastAsia="Times New Roman"/>
          <w:sz w:val="24"/>
          <w:szCs w:val="24"/>
        </w:rPr>
        <w:t>. код 26110884</w:t>
      </w:r>
    </w:p>
    <w:p w:rsidR="0070501D" w:rsidRPr="00F51740" w:rsidRDefault="0070501D" w:rsidP="0070501D">
      <w:pPr>
        <w:widowControl w:val="0"/>
        <w:spacing w:before="120" w:after="120" w:line="240" w:lineRule="auto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 w:rsidRPr="005C0088">
        <w:rPr>
          <w:rFonts w:eastAsia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 w:rsidRPr="005C0088">
        <w:rPr>
          <w:rFonts w:eastAsia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 w:rsidRPr="005C0088"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5" w:tgtFrame="_blank" w:history="1">
        <w:r w:rsidRPr="005C0088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broska</w:t>
        </w:r>
        <w:r w:rsidRPr="00F51740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school</w:t>
        </w:r>
        <w:r w:rsidRPr="00F51740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75@</w:t>
        </w:r>
        <w:r w:rsidRPr="005C0088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ukr</w:t>
        </w:r>
        <w:r w:rsidRPr="00F51740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.</w:t>
        </w:r>
        <w:r w:rsidRPr="005C0088">
          <w:rPr>
            <w:color w:val="1155CC"/>
            <w:sz w:val="24"/>
            <w:szCs w:val="24"/>
            <w:u w:val="single"/>
            <w:shd w:val="clear" w:color="auto" w:fill="FFFFFF"/>
            <w:lang w:val="en-US"/>
          </w:rPr>
          <w:t>net</w:t>
        </w:r>
      </w:hyperlink>
      <w:r w:rsidRPr="00F51740"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6" w:tgtFrame="_blank" w:history="1">
        <w:r w:rsidRPr="00F51740">
          <w:rPr>
            <w:color w:val="0000FF" w:themeColor="hyperlink"/>
            <w:sz w:val="24"/>
            <w:szCs w:val="24"/>
            <w:u w:val="single"/>
            <w:shd w:val="clear" w:color="auto" w:fill="F2FAFF"/>
            <w:lang w:val="en-US"/>
          </w:rPr>
          <w:t>https://broska-school.e-schools.info</w:t>
        </w:r>
      </w:hyperlink>
    </w:p>
    <w:p w:rsidR="0070501D" w:rsidRPr="00E00F73" w:rsidRDefault="0070501D" w:rsidP="00E00F73">
      <w:pPr>
        <w:spacing w:before="120" w:after="120" w:line="240" w:lineRule="auto"/>
        <w:rPr>
          <w:rFonts w:eastAsia="Times New Roman"/>
          <w:sz w:val="24"/>
          <w:szCs w:val="24"/>
          <w:lang w:val="uk-UA"/>
        </w:rPr>
      </w:pPr>
      <w:r w:rsidRPr="005C0088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F84A7F" wp14:editId="404EAA0D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70501D" w:rsidRDefault="0070501D" w:rsidP="0070501D">
      <w:pPr>
        <w:spacing w:after="200" w:line="276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НАКАЗ</w:t>
      </w:r>
    </w:p>
    <w:p w:rsidR="00E00F73" w:rsidRPr="00E00F73" w:rsidRDefault="0070501D" w:rsidP="00E00F73">
      <w:pPr>
        <w:spacing w:after="200" w:line="276" w:lineRule="auto"/>
        <w:ind w:firstLine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№</w:t>
      </w:r>
      <w:r w:rsidR="00AB202C">
        <w:rPr>
          <w:rFonts w:eastAsia="Times New Roman" w:cs="Times New Roman"/>
          <w:b/>
          <w:szCs w:val="28"/>
          <w:lang w:val="uk-UA" w:eastAsia="ru-RU"/>
        </w:rPr>
        <w:t>32</w:t>
      </w:r>
      <w:r>
        <w:rPr>
          <w:rFonts w:eastAsia="Times New Roman" w:cs="Times New Roman"/>
          <w:b/>
          <w:szCs w:val="28"/>
          <w:lang w:val="uk-UA" w:eastAsia="ru-RU"/>
        </w:rPr>
        <w:t>/О                                                                                      31.03.2021</w:t>
      </w:r>
    </w:p>
    <w:p w:rsidR="0061758A" w:rsidRPr="00882473" w:rsidRDefault="00E00F73" w:rsidP="00E00F73">
      <w:pPr>
        <w:pStyle w:val="a3"/>
        <w:spacing w:before="0" w:beforeAutospacing="0" w:after="2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>ідсумки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атестації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E00F73" w:rsidRDefault="00E00F73" w:rsidP="00E00F73">
      <w:pPr>
        <w:pStyle w:val="a3"/>
        <w:spacing w:before="0" w:beforeAutospacing="0" w:after="200" w:afterAutospacing="0"/>
        <w:jc w:val="both"/>
      </w:pPr>
      <w:proofErr w:type="spellStart"/>
      <w:r>
        <w:rPr>
          <w:b/>
          <w:bCs/>
          <w:color w:val="000000"/>
          <w:sz w:val="28"/>
          <w:szCs w:val="28"/>
        </w:rPr>
        <w:t>педагогічних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працівникі</w:t>
      </w:r>
      <w:proofErr w:type="gramStart"/>
      <w:r>
        <w:rPr>
          <w:b/>
          <w:bCs/>
          <w:color w:val="000000"/>
          <w:sz w:val="28"/>
          <w:szCs w:val="28"/>
        </w:rPr>
        <w:t>в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  </w:t>
      </w:r>
    </w:p>
    <w:p w:rsidR="00E00F73" w:rsidRDefault="00E00F73" w:rsidP="00E00F73">
      <w:pPr>
        <w:pStyle w:val="a3"/>
        <w:spacing w:before="0" w:beforeAutospacing="0" w:after="200" w:afterAutospacing="0"/>
        <w:jc w:val="both"/>
      </w:pPr>
      <w:r>
        <w:rPr>
          <w:b/>
          <w:bCs/>
          <w:color w:val="000000"/>
          <w:sz w:val="28"/>
          <w:szCs w:val="28"/>
        </w:rPr>
        <w:t>Бросківського ЗЗСО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Відповідно до Типового положення про атестацію педагогічних працівників України, затвердженого наказом Міністерства освіти і науки України від 06.10.10 № 930, (зі змінами, затвердженими наказом Міністерства освіти і науки, молоді та спорту від 20.12.2011 № 1473), наказу по Бросківській ЗОШ І – ІІІ ступенів від 27.09.2020 року   № 145 «Про організацію атестації педагогічних працівників у 2020/2021 навчальному році»,  на підставі протоколу №4 засідання атестаційної комісії Бросківського ЗЗСО від 31.03.2021 року  .</w:t>
      </w:r>
    </w:p>
    <w:p w:rsidR="0042745F" w:rsidRDefault="0042745F" w:rsidP="0042745F">
      <w:pPr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</w:rPr>
        <w:t>НАКАЗУЮ:</w:t>
      </w:r>
    </w:p>
    <w:p w:rsidR="0042745F" w:rsidRDefault="0042745F" w:rsidP="0042745F">
      <w:pPr>
        <w:spacing w:line="240" w:lineRule="auto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1.Присвоїти  кваліфікаційну категорію «Спеціаліст другої категорії»:</w:t>
      </w:r>
    </w:p>
    <w:p w:rsidR="0042745F" w:rsidRDefault="0042745F" w:rsidP="0042745F">
      <w:pPr>
        <w:spacing w:line="240" w:lineRule="auto"/>
        <w:rPr>
          <w:rFonts w:cs="Times New Roman"/>
          <w:szCs w:val="28"/>
          <w:lang w:val="uk-UA"/>
        </w:rPr>
      </w:pPr>
      <w:proofErr w:type="spellStart"/>
      <w:r>
        <w:rPr>
          <w:rFonts w:cs="Times New Roman"/>
          <w:szCs w:val="28"/>
          <w:lang w:val="uk-UA"/>
        </w:rPr>
        <w:t>Садко</w:t>
      </w:r>
      <w:proofErr w:type="spellEnd"/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  <w:lang w:val="uk-UA"/>
        </w:rPr>
        <w:t>Кристині</w:t>
      </w:r>
      <w:proofErr w:type="spellEnd"/>
      <w:r>
        <w:rPr>
          <w:rFonts w:cs="Times New Roman"/>
          <w:szCs w:val="28"/>
          <w:lang w:val="uk-UA"/>
        </w:rPr>
        <w:t xml:space="preserve"> Миколаївні, вчителю інформатики Бросківського закладу загальної середньої освіти;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2. Присвоїти кваліфікаційну категорію «Спеціаліст першої категорії»: Ткаченко Тетяні Дмитрівні, вчителю початкових класів Бросківського закладу загальної середньої освіти;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3. Підтвердити кваліфікаційну категорію «Спеціаліст першої категорії»: Саяпіній Марії Георгіївні, вчителю англійської мови Бросківського закладу загальної середньої освіти;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4. Підтвердити кваліфікаційну категорію «Спеціаліст першої категорії»: Степаненко Оксані Миколаївні, вчителю інформатики Бросківського закладу загальної середньої освіти;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r>
        <w:rPr>
          <w:szCs w:val="28"/>
          <w:lang w:val="uk-UA"/>
        </w:rPr>
        <w:lastRenderedPageBreak/>
        <w:t xml:space="preserve">5. Порушити клопотання перед атестаційною комісією ІІ рівня управління освіти Саф’янівської сільської ради Ізмаїльського району Одеської області про </w:t>
      </w:r>
      <w:r>
        <w:rPr>
          <w:rFonts w:cs="Times New Roman"/>
          <w:szCs w:val="28"/>
          <w:lang w:val="uk-UA"/>
        </w:rPr>
        <w:t>відповідність раніше присвоєній кваліфікаційній категорії «спеціаліст вищої категорії» та встановлення звання «старший вчитель»</w:t>
      </w:r>
      <w:r>
        <w:rPr>
          <w:szCs w:val="28"/>
          <w:lang w:val="uk-UA"/>
        </w:rPr>
        <w:t>: Фоміній Олені Євгенівні, вчителю музичного мистецтва, інтегрованого курсу  «Мистецтво»</w:t>
      </w:r>
      <w:r>
        <w:rPr>
          <w:rFonts w:cs="Times New Roman"/>
          <w:szCs w:val="28"/>
          <w:lang w:val="uk-UA"/>
        </w:rPr>
        <w:t xml:space="preserve"> Бросківського закладу загальної середньої освіти;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r>
        <w:rPr>
          <w:szCs w:val="28"/>
          <w:lang w:val="uk-UA"/>
        </w:rPr>
        <w:t xml:space="preserve">6. Порушити клопотання перед атестаційною комісією ІІ рівня управління освіти Саф’янівської сільської ради Ізмаїльського району Одеської області про </w:t>
      </w:r>
      <w:r>
        <w:rPr>
          <w:rFonts w:cs="Times New Roman"/>
          <w:szCs w:val="28"/>
          <w:lang w:val="uk-UA"/>
        </w:rPr>
        <w:t>відповідність раніше присвоєній кваліфікаційній категорії «спеціаліст вищої категорії» та педагогічному званню «старший учитель»</w:t>
      </w:r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Фільчаковій</w:t>
      </w:r>
      <w:proofErr w:type="spellEnd"/>
      <w:r>
        <w:rPr>
          <w:szCs w:val="28"/>
          <w:lang w:val="uk-UA"/>
        </w:rPr>
        <w:t xml:space="preserve"> Валентині Іванівні, </w:t>
      </w:r>
      <w:r>
        <w:rPr>
          <w:rFonts w:cs="Times New Roman"/>
          <w:szCs w:val="28"/>
          <w:lang w:val="uk-UA"/>
        </w:rPr>
        <w:t>вчителю початкових класів Бросківського закладу загальної середньої освіти;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7. Порушити клопотання перед атестаційною комісією </w:t>
      </w:r>
      <w:r>
        <w:rPr>
          <w:szCs w:val="28"/>
          <w:lang w:val="uk-UA"/>
        </w:rPr>
        <w:t xml:space="preserve">ІІ рівня управління освіти Саф’янівської сільської ради Ізмаїльського району Одеської області </w:t>
      </w:r>
      <w:r>
        <w:rPr>
          <w:rFonts w:cs="Times New Roman"/>
          <w:szCs w:val="28"/>
          <w:lang w:val="uk-UA"/>
        </w:rPr>
        <w:t xml:space="preserve">про відповідність раніше присвоєній кваліфікаційній категорії «спеціаліст вищої категорії» та педагогічному званню «старший учитель» </w:t>
      </w:r>
      <w:proofErr w:type="spellStart"/>
      <w:r>
        <w:rPr>
          <w:rFonts w:cs="Times New Roman"/>
          <w:szCs w:val="28"/>
          <w:lang w:val="uk-UA"/>
        </w:rPr>
        <w:t>Янсон</w:t>
      </w:r>
      <w:proofErr w:type="spellEnd"/>
      <w:r>
        <w:rPr>
          <w:rFonts w:cs="Times New Roman"/>
          <w:szCs w:val="28"/>
          <w:lang w:val="uk-UA"/>
        </w:rPr>
        <w:t xml:space="preserve"> Любі Зіновіївні, вчителю української мови та літератури Бросківського закладу загальної середньої освіти;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8. Порушити клопотання перед атестаційною комісією </w:t>
      </w:r>
      <w:r>
        <w:rPr>
          <w:szCs w:val="28"/>
          <w:lang w:val="uk-UA"/>
        </w:rPr>
        <w:t xml:space="preserve">ІІ рівня управління освіти Саф’янівської сільської ради Ізмаїльського району Одеської області </w:t>
      </w:r>
      <w:r>
        <w:rPr>
          <w:rFonts w:cs="Times New Roman"/>
          <w:szCs w:val="28"/>
          <w:lang w:val="uk-UA"/>
        </w:rPr>
        <w:t xml:space="preserve">про відповідність раніше присвоєній кваліфікаційній категорії «спеціаліст вищої категорії» та педагогічному званню «старший учитель» </w:t>
      </w:r>
      <w:proofErr w:type="spellStart"/>
      <w:r>
        <w:rPr>
          <w:rFonts w:cs="Times New Roman"/>
          <w:szCs w:val="28"/>
          <w:lang w:val="uk-UA"/>
        </w:rPr>
        <w:t>Філіповій</w:t>
      </w:r>
      <w:proofErr w:type="spellEnd"/>
      <w:r>
        <w:rPr>
          <w:rFonts w:cs="Times New Roman"/>
          <w:szCs w:val="28"/>
          <w:lang w:val="uk-UA"/>
        </w:rPr>
        <w:t xml:space="preserve"> Наталії Вікторівні, вчителю української мови та літератури Бросківського закладу загальної середньої освіти;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9. Порушити клопотання перед атестаційною комісією </w:t>
      </w:r>
      <w:r>
        <w:rPr>
          <w:szCs w:val="28"/>
          <w:lang w:val="uk-UA"/>
        </w:rPr>
        <w:t xml:space="preserve">ІІ рівня управління освіти Саф’янівської сільської ради Ізмаїльського району Одеської області </w:t>
      </w:r>
      <w:r>
        <w:rPr>
          <w:rFonts w:cs="Times New Roman"/>
          <w:szCs w:val="28"/>
          <w:lang w:val="uk-UA"/>
        </w:rPr>
        <w:t xml:space="preserve">про відповідність раніше присвоєній кваліфікаційній категорії «спеціаліст вищої категорії» та педагогічному званню «вчитель-методист» </w:t>
      </w:r>
      <w:proofErr w:type="spellStart"/>
      <w:r>
        <w:rPr>
          <w:rFonts w:cs="Times New Roman"/>
          <w:szCs w:val="28"/>
          <w:lang w:val="uk-UA"/>
        </w:rPr>
        <w:t>Коньковій</w:t>
      </w:r>
      <w:proofErr w:type="spellEnd"/>
      <w:r>
        <w:rPr>
          <w:rFonts w:cs="Times New Roman"/>
          <w:szCs w:val="28"/>
          <w:lang w:val="uk-UA"/>
        </w:rPr>
        <w:t xml:space="preserve"> Світлані Олександрівні, вчителю української мови та літератури Бросківського закладу загальної середньої освіти;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10.Контроль за виконанням даного наказу залишаю за собою.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</w:p>
    <w:p w:rsidR="0042745F" w:rsidRDefault="0042745F" w:rsidP="0042745F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Директор   ЗЗСО                                     Водзяновська А.П.</w:t>
      </w:r>
    </w:p>
    <w:p w:rsidR="00882473" w:rsidRPr="00882473" w:rsidRDefault="00882473" w:rsidP="0042745F">
      <w:pPr>
        <w:rPr>
          <w:rFonts w:cs="Times New Roman"/>
          <w:szCs w:val="28"/>
        </w:rPr>
      </w:pPr>
    </w:p>
    <w:p w:rsidR="0042745F" w:rsidRPr="00A32B46" w:rsidRDefault="0042745F" w:rsidP="0042745F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З </w:t>
      </w:r>
      <w:r w:rsidRPr="00A32B46">
        <w:rPr>
          <w:rFonts w:cs="Times New Roman"/>
          <w:szCs w:val="28"/>
          <w:lang w:val="uk-UA"/>
        </w:rPr>
        <w:t>наказом ознайомлені :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proofErr w:type="spellStart"/>
      <w:r w:rsidRPr="00A32B46">
        <w:rPr>
          <w:rFonts w:cs="Times New Roman"/>
          <w:szCs w:val="28"/>
          <w:lang w:val="uk-UA"/>
        </w:rPr>
        <w:t>Садко</w:t>
      </w:r>
      <w:proofErr w:type="spellEnd"/>
      <w:r>
        <w:rPr>
          <w:rFonts w:cs="Times New Roman"/>
          <w:szCs w:val="28"/>
          <w:lang w:val="uk-UA"/>
        </w:rPr>
        <w:t xml:space="preserve"> К.М. ____________                   Степаненко О.М.______________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proofErr w:type="spellStart"/>
      <w:r>
        <w:rPr>
          <w:rFonts w:cs="Times New Roman"/>
          <w:szCs w:val="28"/>
          <w:lang w:val="uk-UA"/>
        </w:rPr>
        <w:t>Саяпіна</w:t>
      </w:r>
      <w:proofErr w:type="spellEnd"/>
      <w:r>
        <w:rPr>
          <w:rFonts w:cs="Times New Roman"/>
          <w:szCs w:val="28"/>
          <w:lang w:val="uk-UA"/>
        </w:rPr>
        <w:t xml:space="preserve"> М.Г.___________                    Ткаченко Т.Д.________________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Конькова С.О.__________                    Фоміна О.Є._________________</w:t>
      </w:r>
    </w:p>
    <w:p w:rsidR="0042745F" w:rsidRDefault="0042745F" w:rsidP="0042745F">
      <w:pPr>
        <w:rPr>
          <w:rFonts w:cs="Times New Roman"/>
          <w:szCs w:val="28"/>
          <w:lang w:val="uk-UA"/>
        </w:rPr>
      </w:pPr>
      <w:proofErr w:type="spellStart"/>
      <w:r>
        <w:rPr>
          <w:rFonts w:cs="Times New Roman"/>
          <w:szCs w:val="28"/>
          <w:lang w:val="uk-UA"/>
        </w:rPr>
        <w:t>Філіпова</w:t>
      </w:r>
      <w:proofErr w:type="spellEnd"/>
      <w:r>
        <w:rPr>
          <w:rFonts w:cs="Times New Roman"/>
          <w:szCs w:val="28"/>
          <w:lang w:val="uk-UA"/>
        </w:rPr>
        <w:t xml:space="preserve"> Н.В.___________                    </w:t>
      </w:r>
      <w:proofErr w:type="spellStart"/>
      <w:r>
        <w:rPr>
          <w:rFonts w:cs="Times New Roman"/>
          <w:szCs w:val="28"/>
          <w:lang w:val="uk-UA"/>
        </w:rPr>
        <w:t>Фільчакова</w:t>
      </w:r>
      <w:proofErr w:type="spellEnd"/>
      <w:r>
        <w:rPr>
          <w:rFonts w:cs="Times New Roman"/>
          <w:szCs w:val="28"/>
          <w:lang w:val="uk-UA"/>
        </w:rPr>
        <w:t xml:space="preserve"> В.І.______________</w:t>
      </w:r>
    </w:p>
    <w:p w:rsidR="0042745F" w:rsidRPr="00A32B46" w:rsidRDefault="0042745F" w:rsidP="0042745F">
      <w:pPr>
        <w:rPr>
          <w:rFonts w:cs="Times New Roman"/>
          <w:szCs w:val="28"/>
          <w:lang w:val="uk-UA"/>
        </w:rPr>
      </w:pPr>
      <w:proofErr w:type="spellStart"/>
      <w:r>
        <w:rPr>
          <w:rFonts w:cs="Times New Roman"/>
          <w:szCs w:val="28"/>
          <w:lang w:val="uk-UA"/>
        </w:rPr>
        <w:t>Янсон</w:t>
      </w:r>
      <w:proofErr w:type="spellEnd"/>
      <w:r>
        <w:rPr>
          <w:rFonts w:cs="Times New Roman"/>
          <w:szCs w:val="28"/>
          <w:lang w:val="uk-UA"/>
        </w:rPr>
        <w:t xml:space="preserve"> Л.З.______________</w:t>
      </w:r>
    </w:p>
    <w:p w:rsidR="00E00F73" w:rsidRPr="0070501D" w:rsidRDefault="00E00F73" w:rsidP="0042745F">
      <w:pPr>
        <w:pStyle w:val="a3"/>
        <w:spacing w:before="0" w:beforeAutospacing="0" w:after="200" w:afterAutospacing="0" w:line="273" w:lineRule="auto"/>
        <w:jc w:val="both"/>
        <w:rPr>
          <w:b/>
          <w:lang w:val="uk-UA"/>
        </w:rPr>
      </w:pPr>
    </w:p>
    <w:sectPr w:rsidR="00E00F73" w:rsidRPr="0070501D" w:rsidSect="00E00F7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EA"/>
    <w:rsid w:val="0042745F"/>
    <w:rsid w:val="0061758A"/>
    <w:rsid w:val="006572EA"/>
    <w:rsid w:val="006928E3"/>
    <w:rsid w:val="0070501D"/>
    <w:rsid w:val="00882473"/>
    <w:rsid w:val="00AB202C"/>
    <w:rsid w:val="00D93F28"/>
    <w:rsid w:val="00E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1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1125,baiaagaaboqcaaady3caaaxzdwaaaaaaaaaaaaaaaaaaaaaaaaaaaaaaaaaaaaaaaaaaaaaaaaaaaaaaaaaaaaaaaaaaaaaaaaaaaaaaaaaaaaaaaaaaaaaaaaaaaaaaaaaaaaaaaaaaaaaaaaaaaaaaaaaaaaaaaaaaaaaaaaaaaaaaaaaaaaaaaaaaaaaaaaaaaaaaaaaaaaaaaaaaaaaaaaaaaaaaaaaaaaa"/>
    <w:basedOn w:val="a"/>
    <w:rsid w:val="00E00F7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0F7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1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1125,baiaagaaboqcaaady3caaaxzdwaaaaaaaaaaaaaaaaaaaaaaaaaaaaaaaaaaaaaaaaaaaaaaaaaaaaaaaaaaaaaaaaaaaaaaaaaaaaaaaaaaaaaaaaaaaaaaaaaaaaaaaaaaaaaaaaaaaaaaaaaaaaaaaaaaaaaaaaaaaaaaaaaaaaaaaaaaaaaaaaaaaaaaaaaaaaaaaaaaaaaaaaaaaaaaaaaaaaaaaaaaaaa"/>
    <w:basedOn w:val="a"/>
    <w:rsid w:val="00E00F7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0F7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4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oska-school.e-schools.info/" TargetMode="External"/><Relationship Id="rId5" Type="http://schemas.openxmlformats.org/officeDocument/2006/relationships/hyperlink" Target="mailto:broska.school75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Компас</cp:lastModifiedBy>
  <cp:revision>7</cp:revision>
  <cp:lastPrinted>2021-08-04T08:29:00Z</cp:lastPrinted>
  <dcterms:created xsi:type="dcterms:W3CDTF">2021-03-30T10:32:00Z</dcterms:created>
  <dcterms:modified xsi:type="dcterms:W3CDTF">2021-08-04T08:30:00Z</dcterms:modified>
</cp:coreProperties>
</file>