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C" w:rsidRPr="00FC360B" w:rsidRDefault="00E5290C" w:rsidP="00E52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E5290C" w:rsidRPr="00FC360B" w:rsidRDefault="00E5290C" w:rsidP="00E52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області</w:t>
      </w:r>
      <w:proofErr w:type="spellEnd"/>
    </w:p>
    <w:p w:rsidR="00E5290C" w:rsidRPr="00FC360B" w:rsidRDefault="00E5290C" w:rsidP="00E52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</w:p>
    <w:p w:rsidR="00E5290C" w:rsidRPr="00FC360B" w:rsidRDefault="00E5290C" w:rsidP="00E52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/>
          <w:sz w:val="28"/>
          <w:szCs w:val="28"/>
          <w:lang w:eastAsia="ru-RU"/>
        </w:rPr>
        <w:t>. код 26110884</w:t>
      </w:r>
    </w:p>
    <w:p w:rsidR="00E5290C" w:rsidRPr="004E094A" w:rsidRDefault="00E5290C" w:rsidP="00E529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E5290C" w:rsidRPr="000655EE" w:rsidRDefault="00E5290C" w:rsidP="00E52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6CF5F72" wp14:editId="3C8D9120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5290C" w:rsidRDefault="00E5290C" w:rsidP="00B005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DB5" w:rsidRPr="00B005AA" w:rsidRDefault="00087DB5" w:rsidP="00B005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5AA">
        <w:rPr>
          <w:rFonts w:ascii="Times New Roman" w:hAnsi="Times New Roman"/>
          <w:b/>
          <w:sz w:val="28"/>
          <w:szCs w:val="28"/>
        </w:rPr>
        <w:t>НАКАЗ</w:t>
      </w:r>
    </w:p>
    <w:p w:rsidR="00087DB5" w:rsidRPr="00F460B7" w:rsidRDefault="00087DB5" w:rsidP="00F460B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05AA">
        <w:rPr>
          <w:rFonts w:ascii="Times New Roman" w:hAnsi="Times New Roman"/>
          <w:b/>
          <w:sz w:val="28"/>
          <w:szCs w:val="28"/>
        </w:rPr>
        <w:t>№</w:t>
      </w:r>
      <w:r w:rsidR="00E5290C">
        <w:rPr>
          <w:rFonts w:ascii="Times New Roman" w:hAnsi="Times New Roman"/>
          <w:b/>
          <w:sz w:val="28"/>
          <w:szCs w:val="28"/>
          <w:lang w:val="uk-UA"/>
        </w:rPr>
        <w:t>161</w:t>
      </w:r>
      <w:proofErr w:type="gramStart"/>
      <w:r w:rsidR="00F460B7">
        <w:rPr>
          <w:rFonts w:ascii="Times New Roman" w:hAnsi="Times New Roman"/>
          <w:b/>
          <w:sz w:val="28"/>
          <w:szCs w:val="28"/>
          <w:lang w:val="uk-UA"/>
        </w:rPr>
        <w:t>/О</w:t>
      </w:r>
      <w:proofErr w:type="gramEnd"/>
      <w:r w:rsidRPr="00B005AA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F460B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B005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E5290C">
        <w:rPr>
          <w:rFonts w:ascii="Times New Roman" w:hAnsi="Times New Roman"/>
          <w:b/>
          <w:sz w:val="28"/>
          <w:szCs w:val="28"/>
          <w:lang w:val="uk-UA"/>
        </w:rPr>
        <w:t>01.11</w:t>
      </w:r>
      <w:r w:rsidRPr="00B005AA">
        <w:rPr>
          <w:rFonts w:ascii="Times New Roman" w:hAnsi="Times New Roman"/>
          <w:b/>
          <w:sz w:val="28"/>
          <w:szCs w:val="28"/>
        </w:rPr>
        <w:t>.201</w:t>
      </w:r>
      <w:r w:rsidR="00F460B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005A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005AA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B005A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B005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005AA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005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b/>
          <w:sz w:val="28"/>
          <w:szCs w:val="28"/>
        </w:rPr>
        <w:t>педради</w:t>
      </w:r>
      <w:proofErr w:type="spellEnd"/>
      <w:r w:rsidRPr="00B005AA">
        <w:rPr>
          <w:rFonts w:ascii="Times New Roman" w:hAnsi="Times New Roman"/>
          <w:b/>
          <w:sz w:val="28"/>
          <w:szCs w:val="28"/>
        </w:rPr>
        <w:t xml:space="preserve"> 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005AA">
        <w:rPr>
          <w:rFonts w:ascii="Times New Roman" w:hAnsi="Times New Roman"/>
          <w:sz w:val="28"/>
          <w:szCs w:val="28"/>
        </w:rPr>
        <w:t>основі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5AA">
        <w:rPr>
          <w:rFonts w:ascii="Times New Roman" w:hAnsi="Times New Roman"/>
          <w:sz w:val="28"/>
          <w:szCs w:val="28"/>
        </w:rPr>
        <w:t>р</w:t>
      </w:r>
      <w:proofErr w:type="gramEnd"/>
      <w:r w:rsidRPr="00B005AA">
        <w:rPr>
          <w:rFonts w:ascii="Times New Roman" w:hAnsi="Times New Roman"/>
          <w:sz w:val="28"/>
          <w:szCs w:val="28"/>
        </w:rPr>
        <w:t>ішень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5AA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05AA">
        <w:rPr>
          <w:rFonts w:ascii="Times New Roman" w:hAnsi="Times New Roman"/>
          <w:sz w:val="28"/>
          <w:szCs w:val="28"/>
        </w:rPr>
        <w:t>від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r w:rsidRPr="00B005AA">
        <w:rPr>
          <w:rFonts w:ascii="Times New Roman" w:hAnsi="Times New Roman"/>
          <w:sz w:val="28"/>
          <w:szCs w:val="28"/>
          <w:lang w:val="uk-UA"/>
        </w:rPr>
        <w:t>30</w:t>
      </w:r>
      <w:r w:rsidRPr="00B005AA">
        <w:rPr>
          <w:rFonts w:ascii="Times New Roman" w:hAnsi="Times New Roman"/>
          <w:sz w:val="28"/>
          <w:szCs w:val="28"/>
        </w:rPr>
        <w:t>.</w:t>
      </w:r>
      <w:r w:rsidRPr="00B005AA">
        <w:rPr>
          <w:rFonts w:ascii="Times New Roman" w:hAnsi="Times New Roman"/>
          <w:sz w:val="28"/>
          <w:szCs w:val="28"/>
          <w:lang w:val="uk-UA"/>
        </w:rPr>
        <w:t>10</w:t>
      </w:r>
      <w:r w:rsidRPr="00B005AA">
        <w:rPr>
          <w:rFonts w:ascii="Times New Roman" w:hAnsi="Times New Roman"/>
          <w:sz w:val="28"/>
          <w:szCs w:val="28"/>
        </w:rPr>
        <w:t>.2019(протокол №</w:t>
      </w:r>
      <w:r w:rsidRPr="00B005AA">
        <w:rPr>
          <w:rFonts w:ascii="Times New Roman" w:hAnsi="Times New Roman"/>
          <w:sz w:val="28"/>
          <w:szCs w:val="28"/>
          <w:lang w:val="uk-UA"/>
        </w:rPr>
        <w:t>2</w:t>
      </w:r>
      <w:r w:rsidRPr="00B005AA">
        <w:rPr>
          <w:rFonts w:ascii="Times New Roman" w:hAnsi="Times New Roman"/>
          <w:sz w:val="28"/>
          <w:szCs w:val="28"/>
        </w:rPr>
        <w:t xml:space="preserve">) 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005AA">
        <w:rPr>
          <w:rFonts w:ascii="Times New Roman" w:hAnsi="Times New Roman"/>
          <w:b/>
          <w:sz w:val="28"/>
          <w:szCs w:val="28"/>
        </w:rPr>
        <w:t xml:space="preserve">НАКАЗУЮ: 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</w:rPr>
        <w:t>1.</w:t>
      </w:r>
      <w:r w:rsidRPr="00B005AA">
        <w:rPr>
          <w:rFonts w:ascii="Times New Roman" w:hAnsi="Times New Roman"/>
          <w:sz w:val="28"/>
          <w:szCs w:val="28"/>
        </w:rPr>
        <w:tab/>
      </w:r>
      <w:proofErr w:type="spellStart"/>
      <w:r w:rsidRPr="00B005A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таке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5AA">
        <w:rPr>
          <w:rFonts w:ascii="Times New Roman" w:hAnsi="Times New Roman"/>
          <w:sz w:val="28"/>
          <w:szCs w:val="28"/>
        </w:rPr>
        <w:t>р</w:t>
      </w:r>
      <w:proofErr w:type="gramEnd"/>
      <w:r w:rsidRPr="00B005AA">
        <w:rPr>
          <w:rFonts w:ascii="Times New Roman" w:hAnsi="Times New Roman"/>
          <w:sz w:val="28"/>
          <w:szCs w:val="28"/>
        </w:rPr>
        <w:t>ішення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педради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з 1 </w:t>
      </w:r>
      <w:proofErr w:type="spellStart"/>
      <w:r w:rsidRPr="00B005A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« Про </w:t>
      </w:r>
      <w:proofErr w:type="spellStart"/>
      <w:r w:rsidRPr="00B005AA">
        <w:rPr>
          <w:rFonts w:ascii="Times New Roman" w:hAnsi="Times New Roman"/>
          <w:sz w:val="28"/>
          <w:szCs w:val="28"/>
        </w:rPr>
        <w:t>хід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рішень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попередніх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педрад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». 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</w:rPr>
        <w:t>1.1.</w:t>
      </w:r>
      <w:r w:rsidRPr="00B005AA">
        <w:rPr>
          <w:rFonts w:ascii="Times New Roman" w:hAnsi="Times New Roman"/>
          <w:sz w:val="28"/>
          <w:szCs w:val="28"/>
        </w:rPr>
        <w:tab/>
      </w:r>
      <w:proofErr w:type="spellStart"/>
      <w:r w:rsidRPr="00B005A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B005AA">
        <w:rPr>
          <w:rFonts w:ascii="Times New Roman" w:hAnsi="Times New Roman"/>
          <w:sz w:val="28"/>
          <w:szCs w:val="28"/>
        </w:rPr>
        <w:t>школи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005AA">
        <w:rPr>
          <w:rFonts w:ascii="Times New Roman" w:hAnsi="Times New Roman"/>
          <w:sz w:val="28"/>
          <w:szCs w:val="28"/>
        </w:rPr>
        <w:t>хід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5AA">
        <w:rPr>
          <w:rFonts w:ascii="Times New Roman" w:hAnsi="Times New Roman"/>
          <w:sz w:val="28"/>
          <w:szCs w:val="28"/>
        </w:rPr>
        <w:t>р</w:t>
      </w:r>
      <w:proofErr w:type="gramEnd"/>
      <w:r w:rsidRPr="00B005AA">
        <w:rPr>
          <w:rFonts w:ascii="Times New Roman" w:hAnsi="Times New Roman"/>
          <w:sz w:val="28"/>
          <w:szCs w:val="28"/>
        </w:rPr>
        <w:t>ішень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педради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від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r w:rsidRPr="00B005AA">
        <w:rPr>
          <w:rFonts w:ascii="Times New Roman" w:hAnsi="Times New Roman"/>
          <w:sz w:val="28"/>
          <w:szCs w:val="28"/>
          <w:lang w:val="uk-UA"/>
        </w:rPr>
        <w:t>30.08</w:t>
      </w:r>
      <w:r w:rsidR="004312BB" w:rsidRPr="00B005AA">
        <w:rPr>
          <w:rFonts w:ascii="Times New Roman" w:hAnsi="Times New Roman"/>
          <w:sz w:val="28"/>
          <w:szCs w:val="28"/>
          <w:lang w:val="uk-UA"/>
        </w:rPr>
        <w:t>.20</w:t>
      </w:r>
      <w:r w:rsidRPr="00B005AA">
        <w:rPr>
          <w:rFonts w:ascii="Times New Roman" w:hAnsi="Times New Roman"/>
          <w:sz w:val="28"/>
          <w:szCs w:val="28"/>
          <w:lang w:val="uk-UA"/>
        </w:rPr>
        <w:t>19</w:t>
      </w:r>
      <w:r w:rsidRPr="00B005AA">
        <w:rPr>
          <w:rFonts w:ascii="Times New Roman" w:hAnsi="Times New Roman"/>
          <w:sz w:val="28"/>
          <w:szCs w:val="28"/>
        </w:rPr>
        <w:t xml:space="preserve">року (протокол № </w:t>
      </w:r>
      <w:r w:rsidRPr="00B005AA">
        <w:rPr>
          <w:rFonts w:ascii="Times New Roman" w:hAnsi="Times New Roman"/>
          <w:sz w:val="28"/>
          <w:szCs w:val="28"/>
          <w:lang w:val="uk-UA"/>
        </w:rPr>
        <w:t>1</w:t>
      </w:r>
      <w:r w:rsidRPr="00B005AA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B005A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«</w:t>
      </w:r>
      <w:r w:rsidRPr="00B005AA">
        <w:rPr>
          <w:rFonts w:ascii="Times New Roman" w:hAnsi="Times New Roman"/>
          <w:sz w:val="28"/>
          <w:szCs w:val="28"/>
          <w:lang w:val="uk-UA"/>
        </w:rPr>
        <w:t>Аналіз роботи школи у 2018-2019 навчальному році та завдання,цілі школи на 2019-2020 навчальний рік</w:t>
      </w:r>
      <w:r w:rsidRPr="00B005A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005AA">
        <w:rPr>
          <w:rFonts w:ascii="Times New Roman" w:hAnsi="Times New Roman"/>
          <w:sz w:val="28"/>
          <w:szCs w:val="28"/>
        </w:rPr>
        <w:t>взяти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005AA">
        <w:rPr>
          <w:rFonts w:ascii="Times New Roman" w:hAnsi="Times New Roman"/>
          <w:sz w:val="28"/>
          <w:szCs w:val="28"/>
        </w:rPr>
        <w:t>відома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. </w:t>
      </w:r>
    </w:p>
    <w:p w:rsidR="00087DB5" w:rsidRPr="00B005AA" w:rsidRDefault="00087DB5" w:rsidP="00B005A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 w:rsidRPr="00B005A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тримати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5AA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. 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05AA">
        <w:rPr>
          <w:rFonts w:ascii="Times New Roman" w:hAnsi="Times New Roman"/>
          <w:sz w:val="28"/>
          <w:szCs w:val="28"/>
          <w:lang w:val="uk-UA"/>
        </w:rPr>
        <w:t>2.</w:t>
      </w:r>
      <w:r w:rsidRPr="00B005AA">
        <w:rPr>
          <w:rFonts w:ascii="Times New Roman" w:hAnsi="Times New Roman"/>
          <w:sz w:val="28"/>
          <w:szCs w:val="28"/>
          <w:lang w:val="uk-UA"/>
        </w:rPr>
        <w:tab/>
        <w:t>Затвердити таке рішення педради з 2 питання «Формування в учнів пізнавального інтересу до навчання»</w:t>
      </w:r>
      <w:r w:rsidR="00B005AA">
        <w:rPr>
          <w:rFonts w:ascii="Times New Roman" w:hAnsi="Times New Roman"/>
          <w:sz w:val="28"/>
          <w:szCs w:val="28"/>
          <w:lang w:val="uk-UA"/>
        </w:rPr>
        <w:t>.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05AA">
        <w:rPr>
          <w:rFonts w:ascii="Times New Roman" w:hAnsi="Times New Roman"/>
          <w:sz w:val="28"/>
          <w:szCs w:val="28"/>
          <w:lang w:val="uk-UA"/>
        </w:rPr>
        <w:t>2.1.</w:t>
      </w:r>
      <w:r w:rsidR="004312BB" w:rsidRPr="00B005AA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Адміністрації школи під час відвідування уроків звертати увагу на стан формування в учнів пізнавального інтересу під час навчання.</w:t>
      </w:r>
    </w:p>
    <w:p w:rsidR="00087DB5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05AA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4312BB" w:rsidRPr="00B005AA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Членам методичної ради: розробити рекомендації щодо впровадження методів стимулювання, запровадження новітніх технологій на уроках з метою формування пізнавального інтересу.</w:t>
      </w:r>
    </w:p>
    <w:p w:rsidR="00B005AA" w:rsidRPr="00B005AA" w:rsidRDefault="00087DB5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B005AA" w:rsidRPr="00B005AA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Керівникам шкільних методичних об'єднань: </w:t>
      </w:r>
    </w:p>
    <w:p w:rsidR="00B005AA" w:rsidRPr="00B005AA" w:rsidRDefault="00B005AA" w:rsidP="00B005AA">
      <w:pPr>
        <w:pStyle w:val="a4"/>
        <w:spacing w:before="0" w:beforeAutospacing="0" w:after="0" w:afterAutospacing="0" w:line="360" w:lineRule="auto"/>
        <w:ind w:firstLine="709"/>
        <w:rPr>
          <w:color w:val="000000"/>
          <w:kern w:val="24"/>
          <w:sz w:val="28"/>
          <w:szCs w:val="28"/>
          <w:lang w:val="uk-UA"/>
        </w:rPr>
      </w:pPr>
      <w:r w:rsidRPr="00B005AA">
        <w:rPr>
          <w:color w:val="000000"/>
          <w:kern w:val="24"/>
          <w:sz w:val="28"/>
          <w:szCs w:val="28"/>
          <w:lang w:val="uk-UA"/>
        </w:rPr>
        <w:t>-       обговорити зазначені вище рекомендації на засіданнях             предметних М\О;</w:t>
      </w:r>
    </w:p>
    <w:p w:rsidR="00B005AA" w:rsidRPr="00B005AA" w:rsidRDefault="00B005AA" w:rsidP="00B005AA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B005AA">
        <w:rPr>
          <w:color w:val="000000"/>
          <w:kern w:val="24"/>
          <w:sz w:val="28"/>
          <w:szCs w:val="28"/>
          <w:lang w:val="uk-UA"/>
        </w:rPr>
        <w:t xml:space="preserve">ознайомити та впроваджувати  в практику роботи методів формування пізнавальних інтересів в учнів до навчання; </w:t>
      </w:r>
    </w:p>
    <w:p w:rsidR="00B005AA" w:rsidRPr="00B005AA" w:rsidRDefault="00B005AA" w:rsidP="00B005AA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05AA">
        <w:rPr>
          <w:color w:val="000000"/>
          <w:kern w:val="24"/>
          <w:sz w:val="28"/>
          <w:szCs w:val="28"/>
          <w:lang w:val="uk-UA"/>
        </w:rPr>
        <w:lastRenderedPageBreak/>
        <w:t xml:space="preserve">2.4 </w:t>
      </w:r>
      <w:proofErr w:type="spellStart"/>
      <w:r w:rsidRPr="00B005AA">
        <w:rPr>
          <w:color w:val="000000"/>
          <w:kern w:val="24"/>
          <w:sz w:val="28"/>
          <w:szCs w:val="28"/>
          <w:lang w:val="uk-UA"/>
        </w:rPr>
        <w:t>Учителям-предметникам</w:t>
      </w:r>
      <w:proofErr w:type="spellEnd"/>
      <w:r w:rsidRPr="00B005AA">
        <w:rPr>
          <w:color w:val="000000"/>
          <w:kern w:val="24"/>
          <w:sz w:val="28"/>
          <w:szCs w:val="28"/>
          <w:lang w:val="uk-UA"/>
        </w:rPr>
        <w:t>:</w:t>
      </w:r>
    </w:p>
    <w:p w:rsidR="00B005AA" w:rsidRPr="00B005AA" w:rsidRDefault="00B005AA" w:rsidP="00B005AA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05AA">
        <w:rPr>
          <w:color w:val="000000"/>
          <w:kern w:val="24"/>
          <w:sz w:val="28"/>
          <w:szCs w:val="28"/>
          <w:lang w:val="uk-UA"/>
        </w:rPr>
        <w:t xml:space="preserve">-  систематично </w:t>
      </w:r>
      <w:proofErr w:type="spellStart"/>
      <w:r w:rsidRPr="00B005AA">
        <w:rPr>
          <w:color w:val="000000"/>
          <w:kern w:val="24"/>
          <w:sz w:val="28"/>
          <w:szCs w:val="28"/>
          <w:lang w:val="uk-UA"/>
        </w:rPr>
        <w:t>взаємовідвідувати</w:t>
      </w:r>
      <w:proofErr w:type="spellEnd"/>
      <w:r w:rsidRPr="00B005AA">
        <w:rPr>
          <w:color w:val="000000"/>
          <w:kern w:val="24"/>
          <w:sz w:val="28"/>
          <w:szCs w:val="28"/>
          <w:lang w:val="uk-UA"/>
        </w:rPr>
        <w:t xml:space="preserve"> уроки  колег з метою обміну досвідом щодо формування в учнів пізнавального інтересу до навчання;</w:t>
      </w:r>
    </w:p>
    <w:p w:rsidR="00B005AA" w:rsidRPr="00B005AA" w:rsidRDefault="00B005AA" w:rsidP="00B005AA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B005AA">
        <w:rPr>
          <w:color w:val="000000"/>
          <w:kern w:val="24"/>
          <w:sz w:val="28"/>
          <w:szCs w:val="28"/>
          <w:lang w:val="uk-UA"/>
        </w:rPr>
        <w:t>використовувати інноваційні методи навчання для розвитку пізнавального інтересу та пізнавально-пошукової діяльності;</w:t>
      </w:r>
    </w:p>
    <w:p w:rsidR="00087DB5" w:rsidRPr="00B005AA" w:rsidRDefault="00B005AA" w:rsidP="00B005AA">
      <w:pPr>
        <w:pStyle w:val="a4"/>
        <w:spacing w:before="0" w:beforeAutospacing="0" w:after="0" w:afterAutospacing="0" w:line="360" w:lineRule="auto"/>
        <w:ind w:firstLine="709"/>
        <w:rPr>
          <w:color w:val="000000"/>
          <w:kern w:val="24"/>
          <w:sz w:val="28"/>
          <w:szCs w:val="28"/>
          <w:lang w:val="uk-UA"/>
        </w:rPr>
      </w:pPr>
      <w:r w:rsidRPr="00B005AA">
        <w:rPr>
          <w:color w:val="000000"/>
          <w:kern w:val="24"/>
          <w:sz w:val="28"/>
          <w:szCs w:val="28"/>
          <w:lang w:val="uk-UA"/>
        </w:rPr>
        <w:t>2.5. Практичному психологу школи: відвідати навчальні заняття в старших класах і зробити психологічний аналіз застосування позитивних мотивів навчальної діяльності школярів.</w:t>
      </w:r>
    </w:p>
    <w:p w:rsidR="00B005AA" w:rsidRPr="00B005AA" w:rsidRDefault="00B005AA" w:rsidP="00B005AA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58FB" w:rsidRPr="008B58FB" w:rsidRDefault="00087DB5" w:rsidP="008B58F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</w:rPr>
        <w:t>3.</w:t>
      </w:r>
      <w:r w:rsidRPr="00B005AA">
        <w:rPr>
          <w:rFonts w:ascii="Times New Roman" w:hAnsi="Times New Roman"/>
          <w:sz w:val="28"/>
          <w:szCs w:val="28"/>
        </w:rPr>
        <w:tab/>
      </w:r>
      <w:proofErr w:type="spellStart"/>
      <w:r w:rsidRPr="00B005A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0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A">
        <w:rPr>
          <w:rFonts w:ascii="Times New Roman" w:hAnsi="Times New Roman"/>
          <w:sz w:val="28"/>
          <w:szCs w:val="28"/>
        </w:rPr>
        <w:t>т</w:t>
      </w:r>
      <w:r w:rsidR="008B58FB">
        <w:rPr>
          <w:rFonts w:ascii="Times New Roman" w:hAnsi="Times New Roman"/>
          <w:sz w:val="28"/>
          <w:szCs w:val="28"/>
        </w:rPr>
        <w:t>аке</w:t>
      </w:r>
      <w:proofErr w:type="spellEnd"/>
      <w:r w:rsidR="008B58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58FB">
        <w:rPr>
          <w:rFonts w:ascii="Times New Roman" w:hAnsi="Times New Roman"/>
          <w:sz w:val="28"/>
          <w:szCs w:val="28"/>
        </w:rPr>
        <w:t>р</w:t>
      </w:r>
      <w:proofErr w:type="gramEnd"/>
      <w:r w:rsidR="008B58FB">
        <w:rPr>
          <w:rFonts w:ascii="Times New Roman" w:hAnsi="Times New Roman"/>
          <w:sz w:val="28"/>
          <w:szCs w:val="28"/>
        </w:rPr>
        <w:t>ішення</w:t>
      </w:r>
      <w:proofErr w:type="spellEnd"/>
      <w:r w:rsidR="008B5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8FB">
        <w:rPr>
          <w:rFonts w:ascii="Times New Roman" w:hAnsi="Times New Roman"/>
          <w:sz w:val="28"/>
          <w:szCs w:val="28"/>
        </w:rPr>
        <w:t>педради</w:t>
      </w:r>
      <w:proofErr w:type="spellEnd"/>
      <w:r w:rsidR="008B58FB">
        <w:rPr>
          <w:rFonts w:ascii="Times New Roman" w:hAnsi="Times New Roman"/>
          <w:sz w:val="28"/>
          <w:szCs w:val="28"/>
        </w:rPr>
        <w:t xml:space="preserve"> з 3 </w:t>
      </w:r>
      <w:proofErr w:type="spellStart"/>
      <w:r w:rsidR="008B58FB">
        <w:rPr>
          <w:rFonts w:ascii="Times New Roman" w:hAnsi="Times New Roman"/>
          <w:sz w:val="28"/>
          <w:szCs w:val="28"/>
        </w:rPr>
        <w:t>питання</w:t>
      </w:r>
      <w:proofErr w:type="spellEnd"/>
      <w:r w:rsidR="008B58FB" w:rsidRPr="008B58FB">
        <w:rPr>
          <w:rFonts w:ascii="Times New Roman" w:eastAsia="MS Mincho" w:hAnsi="Times New Roman"/>
          <w:sz w:val="28"/>
          <w:szCs w:val="28"/>
          <w:lang w:val="uk-UA"/>
        </w:rPr>
        <w:t xml:space="preserve"> «Про визначення претендентів на нагородження Золотою та Срібною медалями за підсумками навчання в 10-11 класах та отримання свідоцтв з відзнакою учнями 9-их класу».                                                                                     </w:t>
      </w:r>
    </w:p>
    <w:p w:rsidR="008B58FB" w:rsidRPr="008B58FB" w:rsidRDefault="008B58FB" w:rsidP="008B58FB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val="uk-UA"/>
        </w:rPr>
      </w:pPr>
      <w:r w:rsidRPr="008B58FB">
        <w:rPr>
          <w:rFonts w:ascii="Times New Roman" w:eastAsia="MS Mincho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MS Mincho" w:hAnsi="Times New Roman"/>
          <w:sz w:val="28"/>
          <w:szCs w:val="28"/>
          <w:lang w:val="uk-UA"/>
        </w:rPr>
        <w:t>3</w:t>
      </w:r>
      <w:r w:rsidRPr="008B58FB">
        <w:rPr>
          <w:rFonts w:ascii="Times New Roman" w:eastAsia="MS Mincho" w:hAnsi="Times New Roman"/>
          <w:sz w:val="28"/>
          <w:szCs w:val="28"/>
          <w:lang w:val="uk-UA"/>
        </w:rPr>
        <w:t>.1. Затвердити претендентами на отр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имання свідоцтв з відзнакою учнів </w:t>
      </w:r>
      <w:r w:rsidRPr="008B58FB">
        <w:rPr>
          <w:rFonts w:ascii="Times New Roman" w:eastAsia="MS Mincho" w:hAnsi="Times New Roman"/>
          <w:sz w:val="28"/>
          <w:szCs w:val="28"/>
          <w:lang w:val="uk-UA"/>
        </w:rPr>
        <w:t>9-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А класу </w:t>
      </w:r>
      <w:proofErr w:type="spellStart"/>
      <w:r>
        <w:rPr>
          <w:rFonts w:ascii="Times New Roman" w:eastAsia="MS Mincho" w:hAnsi="Times New Roman"/>
          <w:sz w:val="28"/>
          <w:szCs w:val="28"/>
          <w:lang w:val="uk-UA"/>
        </w:rPr>
        <w:t>Тарахтієнка</w:t>
      </w:r>
      <w:proofErr w:type="spellEnd"/>
      <w:r>
        <w:rPr>
          <w:rFonts w:ascii="Times New Roman" w:eastAsia="MS Mincho" w:hAnsi="Times New Roman"/>
          <w:sz w:val="28"/>
          <w:szCs w:val="28"/>
          <w:lang w:val="uk-UA"/>
        </w:rPr>
        <w:t xml:space="preserve"> О.А., Анікіну А.В.</w:t>
      </w:r>
    </w:p>
    <w:p w:rsidR="008B58FB" w:rsidRDefault="008B58FB" w:rsidP="008B58FB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val="uk-UA"/>
        </w:rPr>
      </w:pPr>
    </w:p>
    <w:p w:rsidR="00E5290C" w:rsidRPr="008B58FB" w:rsidRDefault="00E5290C" w:rsidP="008B58FB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val="uk-UA"/>
        </w:rPr>
      </w:pPr>
    </w:p>
    <w:p w:rsidR="008B58FB" w:rsidRPr="008B58FB" w:rsidRDefault="008B58FB" w:rsidP="008B58FB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val="uk-UA"/>
        </w:rPr>
      </w:pPr>
    </w:p>
    <w:p w:rsidR="00087DB5" w:rsidRPr="00B005AA" w:rsidRDefault="00087DB5" w:rsidP="00E529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0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90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E5290C">
        <w:rPr>
          <w:rFonts w:ascii="Times New Roman" w:hAnsi="Times New Roman"/>
          <w:sz w:val="28"/>
          <w:szCs w:val="28"/>
        </w:rPr>
        <w:t>школи</w:t>
      </w:r>
      <w:proofErr w:type="spellEnd"/>
      <w:r w:rsidRPr="00B005A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E529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005A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05AA">
        <w:rPr>
          <w:rFonts w:ascii="Times New Roman" w:hAnsi="Times New Roman"/>
          <w:sz w:val="28"/>
          <w:szCs w:val="28"/>
        </w:rPr>
        <w:tab/>
      </w:r>
      <w:r w:rsidRPr="00B005AA">
        <w:rPr>
          <w:rFonts w:ascii="Times New Roman" w:hAnsi="Times New Roman"/>
          <w:sz w:val="28"/>
          <w:szCs w:val="28"/>
        </w:rPr>
        <w:tab/>
        <w:t xml:space="preserve"> Водзяновська А.П.</w:t>
      </w:r>
    </w:p>
    <w:p w:rsidR="00D26C20" w:rsidRPr="00B005AA" w:rsidRDefault="00D26C20" w:rsidP="00B005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D26C20" w:rsidRPr="00B0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567"/>
    <w:multiLevelType w:val="hybridMultilevel"/>
    <w:tmpl w:val="90A0E32E"/>
    <w:lvl w:ilvl="0" w:tplc="DF7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B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E0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A5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0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A8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0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9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C4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33406"/>
    <w:multiLevelType w:val="hybridMultilevel"/>
    <w:tmpl w:val="F3FE00C8"/>
    <w:lvl w:ilvl="0" w:tplc="5EC0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E8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8A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C7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8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8C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A3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A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6E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D3001A"/>
    <w:multiLevelType w:val="hybridMultilevel"/>
    <w:tmpl w:val="41142950"/>
    <w:lvl w:ilvl="0" w:tplc="6A0CB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D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9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00A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272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A5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EB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9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5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3"/>
    <w:rsid w:val="00087DB5"/>
    <w:rsid w:val="00225EB3"/>
    <w:rsid w:val="004312BB"/>
    <w:rsid w:val="00772163"/>
    <w:rsid w:val="008B58FB"/>
    <w:rsid w:val="00B005AA"/>
    <w:rsid w:val="00D26C20"/>
    <w:rsid w:val="00E5290C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2019-12-05T08:32:00Z</dcterms:created>
  <dcterms:modified xsi:type="dcterms:W3CDTF">2019-12-17T12:49:00Z</dcterms:modified>
</cp:coreProperties>
</file>