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18" w:rsidRPr="00DE208A" w:rsidRDefault="006B3418" w:rsidP="006B3418">
      <w:pPr>
        <w:spacing w:after="0" w:line="240" w:lineRule="auto"/>
        <w:jc w:val="center"/>
        <w:rPr>
          <w:rFonts w:ascii="Times New Roman" w:eastAsia="Times New Roman" w:hAnsi="Times New Roman" w:cs="Times New Roman"/>
          <w:b/>
          <w:sz w:val="28"/>
          <w:szCs w:val="28"/>
          <w:lang w:eastAsia="ru-RU"/>
        </w:rPr>
      </w:pPr>
      <w:r w:rsidRPr="00DE208A">
        <w:rPr>
          <w:rFonts w:ascii="Times New Roman" w:eastAsia="Times New Roman" w:hAnsi="Times New Roman" w:cs="Times New Roman"/>
          <w:b/>
          <w:sz w:val="28"/>
          <w:szCs w:val="28"/>
          <w:lang w:eastAsia="ru-RU"/>
        </w:rPr>
        <w:t>Бросківська</w:t>
      </w:r>
      <w:r>
        <w:rPr>
          <w:rFonts w:ascii="Times New Roman" w:eastAsia="Times New Roman" w:hAnsi="Times New Roman" w:cs="Times New Roman"/>
          <w:b/>
          <w:sz w:val="28"/>
          <w:szCs w:val="28"/>
          <w:lang w:val="uk-UA" w:eastAsia="ru-RU"/>
        </w:rPr>
        <w:t xml:space="preserve"> </w:t>
      </w:r>
      <w:proofErr w:type="spellStart"/>
      <w:r w:rsidRPr="00DE208A">
        <w:rPr>
          <w:rFonts w:ascii="Times New Roman" w:eastAsia="Times New Roman" w:hAnsi="Times New Roman" w:cs="Times New Roman"/>
          <w:b/>
          <w:sz w:val="28"/>
          <w:szCs w:val="28"/>
          <w:lang w:eastAsia="ru-RU"/>
        </w:rPr>
        <w:t>загальноосвітня</w:t>
      </w:r>
      <w:proofErr w:type="spellEnd"/>
      <w:r w:rsidRPr="00DE208A">
        <w:rPr>
          <w:rFonts w:ascii="Times New Roman" w:eastAsia="Times New Roman" w:hAnsi="Times New Roman" w:cs="Times New Roman"/>
          <w:b/>
          <w:sz w:val="28"/>
          <w:szCs w:val="28"/>
          <w:lang w:eastAsia="ru-RU"/>
        </w:rPr>
        <w:t xml:space="preserve"> школа І-ІІІ </w:t>
      </w:r>
      <w:proofErr w:type="spellStart"/>
      <w:r w:rsidRPr="00DE208A">
        <w:rPr>
          <w:rFonts w:ascii="Times New Roman" w:eastAsia="Times New Roman" w:hAnsi="Times New Roman" w:cs="Times New Roman"/>
          <w:b/>
          <w:sz w:val="28"/>
          <w:szCs w:val="28"/>
          <w:lang w:eastAsia="ru-RU"/>
        </w:rPr>
        <w:t>ступені</w:t>
      </w:r>
      <w:proofErr w:type="gramStart"/>
      <w:r w:rsidRPr="00DE208A">
        <w:rPr>
          <w:rFonts w:ascii="Times New Roman" w:eastAsia="Times New Roman" w:hAnsi="Times New Roman" w:cs="Times New Roman"/>
          <w:b/>
          <w:sz w:val="28"/>
          <w:szCs w:val="28"/>
          <w:lang w:eastAsia="ru-RU"/>
        </w:rPr>
        <w:t>в</w:t>
      </w:r>
      <w:proofErr w:type="spellEnd"/>
      <w:proofErr w:type="gramEnd"/>
    </w:p>
    <w:p w:rsidR="006B3418" w:rsidRPr="00DE208A" w:rsidRDefault="006B3418" w:rsidP="006B3418">
      <w:pPr>
        <w:spacing w:after="0" w:line="240" w:lineRule="auto"/>
        <w:jc w:val="center"/>
        <w:rPr>
          <w:rFonts w:ascii="Times New Roman" w:eastAsia="Times New Roman" w:hAnsi="Times New Roman" w:cs="Times New Roman"/>
          <w:b/>
          <w:sz w:val="28"/>
          <w:szCs w:val="28"/>
          <w:lang w:eastAsia="ru-RU"/>
        </w:rPr>
      </w:pPr>
      <w:proofErr w:type="spellStart"/>
      <w:r w:rsidRPr="00DE208A">
        <w:rPr>
          <w:rFonts w:ascii="Times New Roman" w:eastAsia="Times New Roman" w:hAnsi="Times New Roman" w:cs="Times New Roman"/>
          <w:b/>
          <w:sz w:val="28"/>
          <w:szCs w:val="28"/>
          <w:lang w:eastAsia="ru-RU"/>
        </w:rPr>
        <w:t>Ізмаїльськоїрайонної</w:t>
      </w:r>
      <w:proofErr w:type="spellEnd"/>
      <w:r w:rsidRPr="00DE208A">
        <w:rPr>
          <w:rFonts w:ascii="Times New Roman" w:eastAsia="Times New Roman" w:hAnsi="Times New Roman" w:cs="Times New Roman"/>
          <w:b/>
          <w:sz w:val="28"/>
          <w:szCs w:val="28"/>
          <w:lang w:eastAsia="ru-RU"/>
        </w:rPr>
        <w:t xml:space="preserve"> ради </w:t>
      </w:r>
      <w:proofErr w:type="spellStart"/>
      <w:r w:rsidRPr="00DE208A">
        <w:rPr>
          <w:rFonts w:ascii="Times New Roman" w:eastAsia="Times New Roman" w:hAnsi="Times New Roman" w:cs="Times New Roman"/>
          <w:b/>
          <w:sz w:val="28"/>
          <w:szCs w:val="28"/>
          <w:lang w:eastAsia="ru-RU"/>
        </w:rPr>
        <w:t>Одеськоїобласті</w:t>
      </w:r>
      <w:proofErr w:type="spellEnd"/>
    </w:p>
    <w:p w:rsidR="006B3418" w:rsidRPr="00DE208A" w:rsidRDefault="006B3418" w:rsidP="006B3418">
      <w:pPr>
        <w:spacing w:after="0" w:line="240" w:lineRule="auto"/>
        <w:jc w:val="center"/>
        <w:rPr>
          <w:rFonts w:ascii="Times New Roman" w:eastAsia="Times New Roman" w:hAnsi="Times New Roman" w:cs="Times New Roman"/>
          <w:sz w:val="28"/>
          <w:szCs w:val="28"/>
          <w:lang w:eastAsia="ru-RU"/>
        </w:rPr>
      </w:pPr>
      <w:proofErr w:type="spellStart"/>
      <w:r w:rsidRPr="00DE208A">
        <w:rPr>
          <w:rFonts w:ascii="Times New Roman" w:eastAsia="Times New Roman" w:hAnsi="Times New Roman" w:cs="Times New Roman"/>
          <w:sz w:val="28"/>
          <w:szCs w:val="28"/>
          <w:lang w:eastAsia="ru-RU"/>
        </w:rPr>
        <w:t>вул</w:t>
      </w:r>
      <w:proofErr w:type="spellEnd"/>
      <w:r w:rsidRPr="00DE208A">
        <w:rPr>
          <w:rFonts w:ascii="Times New Roman" w:eastAsia="Times New Roman" w:hAnsi="Times New Roman" w:cs="Times New Roman"/>
          <w:sz w:val="28"/>
          <w:szCs w:val="28"/>
          <w:lang w:eastAsia="ru-RU"/>
        </w:rPr>
        <w:t xml:space="preserve">. </w:t>
      </w:r>
      <w:proofErr w:type="spellStart"/>
      <w:r w:rsidRPr="00DE208A">
        <w:rPr>
          <w:rFonts w:ascii="Times New Roman" w:eastAsia="Times New Roman" w:hAnsi="Times New Roman" w:cs="Times New Roman"/>
          <w:sz w:val="28"/>
          <w:szCs w:val="28"/>
          <w:lang w:eastAsia="ru-RU"/>
        </w:rPr>
        <w:t>Болградська</w:t>
      </w:r>
      <w:proofErr w:type="spellEnd"/>
      <w:r w:rsidRPr="00DE208A">
        <w:rPr>
          <w:rFonts w:ascii="Times New Roman" w:eastAsia="Times New Roman" w:hAnsi="Times New Roman" w:cs="Times New Roman"/>
          <w:sz w:val="28"/>
          <w:szCs w:val="28"/>
          <w:lang w:eastAsia="ru-RU"/>
        </w:rPr>
        <w:t xml:space="preserve">, 90, с. Броска, </w:t>
      </w:r>
      <w:proofErr w:type="spellStart"/>
      <w:r w:rsidRPr="00DE208A">
        <w:rPr>
          <w:rFonts w:ascii="Times New Roman" w:eastAsia="Times New Roman" w:hAnsi="Times New Roman" w:cs="Times New Roman"/>
          <w:sz w:val="28"/>
          <w:szCs w:val="28"/>
          <w:lang w:eastAsia="ru-RU"/>
        </w:rPr>
        <w:t>Одеська</w:t>
      </w:r>
      <w:proofErr w:type="spellEnd"/>
      <w:r w:rsidRPr="00DE208A">
        <w:rPr>
          <w:rFonts w:ascii="Times New Roman" w:eastAsia="Times New Roman" w:hAnsi="Times New Roman" w:cs="Times New Roman"/>
          <w:sz w:val="28"/>
          <w:szCs w:val="28"/>
          <w:lang w:eastAsia="ru-RU"/>
        </w:rPr>
        <w:t xml:space="preserve"> обл., </w:t>
      </w:r>
      <w:proofErr w:type="spellStart"/>
      <w:r w:rsidRPr="00DE208A">
        <w:rPr>
          <w:rFonts w:ascii="Times New Roman" w:eastAsia="Times New Roman" w:hAnsi="Times New Roman" w:cs="Times New Roman"/>
          <w:sz w:val="28"/>
          <w:szCs w:val="28"/>
          <w:lang w:eastAsia="ru-RU"/>
        </w:rPr>
        <w:t>Ізмаїльський</w:t>
      </w:r>
      <w:proofErr w:type="spellEnd"/>
      <w:r w:rsidRPr="00DE208A">
        <w:rPr>
          <w:rFonts w:ascii="Times New Roman" w:eastAsia="Times New Roman" w:hAnsi="Times New Roman" w:cs="Times New Roman"/>
          <w:sz w:val="28"/>
          <w:szCs w:val="28"/>
          <w:lang w:eastAsia="ru-RU"/>
        </w:rPr>
        <w:t xml:space="preserve"> район, </w:t>
      </w:r>
    </w:p>
    <w:p w:rsidR="006B3418" w:rsidRPr="00DE208A" w:rsidRDefault="006B3418" w:rsidP="006B3418">
      <w:pPr>
        <w:spacing w:after="0" w:line="240" w:lineRule="auto"/>
        <w:jc w:val="center"/>
        <w:rPr>
          <w:rFonts w:ascii="Times New Roman" w:eastAsia="Times New Roman" w:hAnsi="Times New Roman" w:cs="Times New Roman"/>
          <w:sz w:val="28"/>
          <w:szCs w:val="28"/>
          <w:lang w:eastAsia="ru-RU"/>
        </w:rPr>
      </w:pPr>
      <w:r w:rsidRPr="00DE208A">
        <w:rPr>
          <w:rFonts w:ascii="Times New Roman" w:eastAsia="Times New Roman" w:hAnsi="Times New Roman" w:cs="Times New Roman"/>
          <w:sz w:val="28"/>
          <w:szCs w:val="28"/>
          <w:lang w:eastAsia="ru-RU"/>
        </w:rPr>
        <w:t xml:space="preserve">68663, тел./факс (04841) 4-08-02,  </w:t>
      </w:r>
      <w:proofErr w:type="spellStart"/>
      <w:r w:rsidRPr="00DE208A">
        <w:rPr>
          <w:rFonts w:ascii="Times New Roman" w:eastAsia="Times New Roman" w:hAnsi="Times New Roman" w:cs="Times New Roman"/>
          <w:sz w:val="28"/>
          <w:szCs w:val="28"/>
          <w:lang w:eastAsia="ru-RU"/>
        </w:rPr>
        <w:t>Ід</w:t>
      </w:r>
      <w:proofErr w:type="spellEnd"/>
      <w:r w:rsidRPr="00DE208A">
        <w:rPr>
          <w:rFonts w:ascii="Times New Roman" w:eastAsia="Times New Roman" w:hAnsi="Times New Roman" w:cs="Times New Roman"/>
          <w:sz w:val="28"/>
          <w:szCs w:val="28"/>
          <w:lang w:eastAsia="ru-RU"/>
        </w:rPr>
        <w:t>. код 26110884</w:t>
      </w:r>
    </w:p>
    <w:p w:rsidR="006B3418" w:rsidRPr="00DE208A" w:rsidRDefault="006B3418" w:rsidP="006B3418">
      <w:pPr>
        <w:widowControl w:val="0"/>
        <w:spacing w:after="0" w:line="240" w:lineRule="auto"/>
        <w:jc w:val="center"/>
        <w:rPr>
          <w:rFonts w:ascii="Times New Roman" w:eastAsia="Times New Roman" w:hAnsi="Times New Roman" w:cs="Times New Roman"/>
          <w:bCs/>
          <w:color w:val="000000"/>
          <w:kern w:val="28"/>
          <w:sz w:val="28"/>
          <w:szCs w:val="28"/>
          <w:lang w:eastAsia="ru-RU"/>
        </w:rPr>
      </w:pPr>
      <w:r w:rsidRPr="00DE208A">
        <w:rPr>
          <w:rFonts w:ascii="Times New Roman" w:eastAsia="Times New Roman" w:hAnsi="Times New Roman" w:cs="Times New Roman"/>
          <w:bCs/>
          <w:color w:val="000000"/>
          <w:kern w:val="28"/>
          <w:sz w:val="28"/>
          <w:szCs w:val="28"/>
          <w:lang w:val="uk-UA" w:eastAsia="ru-RU"/>
        </w:rPr>
        <w:t>e-</w:t>
      </w:r>
      <w:proofErr w:type="spellStart"/>
      <w:r w:rsidRPr="00DE208A">
        <w:rPr>
          <w:rFonts w:ascii="Times New Roman" w:eastAsia="Times New Roman" w:hAnsi="Times New Roman" w:cs="Times New Roman"/>
          <w:bCs/>
          <w:color w:val="000000"/>
          <w:kern w:val="28"/>
          <w:sz w:val="28"/>
          <w:szCs w:val="28"/>
          <w:lang w:val="uk-UA" w:eastAsia="ru-RU"/>
        </w:rPr>
        <w:t>mail</w:t>
      </w:r>
      <w:proofErr w:type="spellEnd"/>
      <w:r w:rsidRPr="00DE208A">
        <w:rPr>
          <w:rFonts w:ascii="Times New Roman" w:eastAsia="Times New Roman" w:hAnsi="Times New Roman" w:cs="Times New Roman"/>
          <w:bCs/>
          <w:color w:val="000000"/>
          <w:kern w:val="28"/>
          <w:sz w:val="28"/>
          <w:szCs w:val="28"/>
          <w:lang w:val="uk-UA" w:eastAsia="ru-RU"/>
        </w:rPr>
        <w:t xml:space="preserve">: </w:t>
      </w:r>
      <w:hyperlink r:id="rId5" w:history="1">
        <w:r w:rsidRPr="00DE208A">
          <w:rPr>
            <w:rFonts w:ascii="Times New Roman" w:eastAsia="Times New Roman" w:hAnsi="Times New Roman" w:cs="Times New Roman"/>
            <w:bCs/>
            <w:color w:val="0000FF"/>
            <w:kern w:val="28"/>
            <w:sz w:val="28"/>
            <w:szCs w:val="28"/>
            <w:u w:val="single"/>
            <w:lang w:val="en-US" w:eastAsia="ru-RU"/>
          </w:rPr>
          <w:t>broska</w:t>
        </w:r>
        <w:r w:rsidRPr="00DE208A">
          <w:rPr>
            <w:rFonts w:ascii="Times New Roman" w:eastAsia="Times New Roman" w:hAnsi="Times New Roman" w:cs="Times New Roman"/>
            <w:bCs/>
            <w:color w:val="0000FF"/>
            <w:kern w:val="28"/>
            <w:sz w:val="28"/>
            <w:szCs w:val="28"/>
            <w:u w:val="single"/>
            <w:lang w:eastAsia="ru-RU"/>
          </w:rPr>
          <w:t>.</w:t>
        </w:r>
        <w:r w:rsidRPr="00DE208A">
          <w:rPr>
            <w:rFonts w:ascii="Times New Roman" w:eastAsia="Times New Roman" w:hAnsi="Times New Roman" w:cs="Times New Roman"/>
            <w:bCs/>
            <w:color w:val="0000FF"/>
            <w:kern w:val="28"/>
            <w:sz w:val="28"/>
            <w:szCs w:val="28"/>
            <w:u w:val="single"/>
            <w:lang w:val="en-US" w:eastAsia="ru-RU"/>
          </w:rPr>
          <w:t>school</w:t>
        </w:r>
        <w:r w:rsidRPr="00DE208A">
          <w:rPr>
            <w:rFonts w:ascii="Times New Roman" w:eastAsia="Times New Roman" w:hAnsi="Times New Roman" w:cs="Times New Roman"/>
            <w:bCs/>
            <w:color w:val="0000FF"/>
            <w:kern w:val="28"/>
            <w:sz w:val="28"/>
            <w:szCs w:val="28"/>
            <w:u w:val="single"/>
            <w:lang w:eastAsia="ru-RU"/>
          </w:rPr>
          <w:t>75@</w:t>
        </w:r>
        <w:r w:rsidRPr="00DE208A">
          <w:rPr>
            <w:rFonts w:ascii="Times New Roman" w:eastAsia="Times New Roman" w:hAnsi="Times New Roman" w:cs="Times New Roman"/>
            <w:bCs/>
            <w:color w:val="0000FF"/>
            <w:kern w:val="28"/>
            <w:sz w:val="28"/>
            <w:szCs w:val="28"/>
            <w:u w:val="single"/>
            <w:lang w:val="en-US" w:eastAsia="ru-RU"/>
          </w:rPr>
          <w:t>ukr</w:t>
        </w:r>
        <w:r w:rsidRPr="00DE208A">
          <w:rPr>
            <w:rFonts w:ascii="Times New Roman" w:eastAsia="Times New Roman" w:hAnsi="Times New Roman" w:cs="Times New Roman"/>
            <w:bCs/>
            <w:color w:val="0000FF"/>
            <w:kern w:val="28"/>
            <w:sz w:val="28"/>
            <w:szCs w:val="28"/>
            <w:u w:val="single"/>
            <w:lang w:eastAsia="ru-RU"/>
          </w:rPr>
          <w:t>.</w:t>
        </w:r>
        <w:r w:rsidRPr="00DE208A">
          <w:rPr>
            <w:rFonts w:ascii="Times New Roman" w:eastAsia="Times New Roman" w:hAnsi="Times New Roman" w:cs="Times New Roman"/>
            <w:bCs/>
            <w:color w:val="0000FF"/>
            <w:kern w:val="28"/>
            <w:sz w:val="28"/>
            <w:szCs w:val="28"/>
            <w:u w:val="single"/>
            <w:lang w:val="en-US" w:eastAsia="ru-RU"/>
          </w:rPr>
          <w:t>net</w:t>
        </w:r>
      </w:hyperlink>
      <w:r w:rsidRPr="00DE208A">
        <w:rPr>
          <w:rFonts w:ascii="Times New Roman" w:eastAsia="Times New Roman" w:hAnsi="Times New Roman" w:cs="Times New Roman"/>
          <w:bCs/>
          <w:color w:val="000000"/>
          <w:kern w:val="28"/>
          <w:sz w:val="28"/>
          <w:szCs w:val="28"/>
          <w:lang w:val="en-US" w:eastAsia="ru-RU"/>
        </w:rPr>
        <w:t>broska</w:t>
      </w:r>
      <w:r w:rsidRPr="00DE208A">
        <w:rPr>
          <w:rFonts w:ascii="Times New Roman" w:eastAsia="Times New Roman" w:hAnsi="Times New Roman" w:cs="Times New Roman"/>
          <w:bCs/>
          <w:color w:val="000000"/>
          <w:kern w:val="28"/>
          <w:sz w:val="28"/>
          <w:szCs w:val="28"/>
          <w:lang w:eastAsia="ru-RU"/>
        </w:rPr>
        <w:t>-</w:t>
      </w:r>
      <w:r w:rsidRPr="00DE208A">
        <w:rPr>
          <w:rFonts w:ascii="Times New Roman" w:eastAsia="Times New Roman" w:hAnsi="Times New Roman" w:cs="Times New Roman"/>
          <w:bCs/>
          <w:color w:val="000000"/>
          <w:kern w:val="28"/>
          <w:sz w:val="28"/>
          <w:szCs w:val="28"/>
          <w:lang w:val="en-US" w:eastAsia="ru-RU"/>
        </w:rPr>
        <w:t>sh</w:t>
      </w:r>
      <w:r w:rsidRPr="00DE208A">
        <w:rPr>
          <w:rFonts w:ascii="Times New Roman" w:eastAsia="Times New Roman" w:hAnsi="Times New Roman" w:cs="Times New Roman"/>
          <w:bCs/>
          <w:color w:val="000000"/>
          <w:kern w:val="28"/>
          <w:sz w:val="28"/>
          <w:szCs w:val="28"/>
          <w:lang w:eastAsia="ru-RU"/>
        </w:rPr>
        <w:t>.</w:t>
      </w:r>
      <w:r w:rsidRPr="00DE208A">
        <w:rPr>
          <w:rFonts w:ascii="Times New Roman" w:eastAsia="Times New Roman" w:hAnsi="Times New Roman" w:cs="Times New Roman"/>
          <w:bCs/>
          <w:color w:val="000000"/>
          <w:kern w:val="28"/>
          <w:sz w:val="28"/>
          <w:szCs w:val="28"/>
          <w:lang w:val="en-US" w:eastAsia="ru-RU"/>
        </w:rPr>
        <w:t>at</w:t>
      </w:r>
      <w:r w:rsidRPr="00DE208A">
        <w:rPr>
          <w:rFonts w:ascii="Times New Roman" w:eastAsia="Times New Roman" w:hAnsi="Times New Roman" w:cs="Times New Roman"/>
          <w:bCs/>
          <w:color w:val="000000"/>
          <w:kern w:val="28"/>
          <w:sz w:val="28"/>
          <w:szCs w:val="28"/>
          <w:lang w:eastAsia="ru-RU"/>
        </w:rPr>
        <w:t>.</w:t>
      </w:r>
      <w:r w:rsidRPr="00DE208A">
        <w:rPr>
          <w:rFonts w:ascii="Times New Roman" w:eastAsia="Times New Roman" w:hAnsi="Times New Roman" w:cs="Times New Roman"/>
          <w:bCs/>
          <w:color w:val="000000"/>
          <w:kern w:val="28"/>
          <w:sz w:val="28"/>
          <w:szCs w:val="28"/>
          <w:lang w:val="en-US" w:eastAsia="ru-RU"/>
        </w:rPr>
        <w:t>ua</w:t>
      </w:r>
    </w:p>
    <w:p w:rsidR="006B3418" w:rsidRPr="00DE208A" w:rsidRDefault="006B3418" w:rsidP="006B3418">
      <w:pPr>
        <w:spacing w:after="0" w:line="240" w:lineRule="auto"/>
        <w:rPr>
          <w:rFonts w:ascii="Times New Roman" w:eastAsia="Times New Roman" w:hAnsi="Times New Roman" w:cs="Times New Roman"/>
          <w:sz w:val="28"/>
          <w:szCs w:val="28"/>
          <w:lang w:val="uk-UA" w:eastAsia="ru-RU"/>
        </w:rPr>
      </w:pPr>
      <w:r w:rsidRPr="00DE208A">
        <w:rPr>
          <w:rFonts w:ascii="Calibri" w:eastAsia="Times New Roman" w:hAnsi="Calibri" w:cs="Times New Roman"/>
          <w:noProof/>
          <w:lang w:eastAsia="ru-RU"/>
        </w:rPr>
        <mc:AlternateContent>
          <mc:Choice Requires="wps">
            <w:drawing>
              <wp:anchor distT="4294967292" distB="4294967292" distL="114300" distR="114300" simplePos="0" relativeHeight="251659264" behindDoc="0" locked="0" layoutInCell="1" allowOverlap="1" wp14:anchorId="346A007B" wp14:editId="61A1368A">
                <wp:simplePos x="0" y="0"/>
                <wp:positionH relativeFrom="column">
                  <wp:posOffset>149860</wp:posOffset>
                </wp:positionH>
                <wp:positionV relativeFrom="paragraph">
                  <wp:posOffset>107949</wp:posOffset>
                </wp:positionV>
                <wp:extent cx="5532120" cy="0"/>
                <wp:effectExtent l="0" t="19050" r="11430" b="3810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8pt,8.5pt" to="4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" strokeweight="4.5pt">
                <v:stroke linestyle="thinThick"/>
              </v:line>
            </w:pict>
          </mc:Fallback>
        </mc:AlternateContent>
      </w:r>
    </w:p>
    <w:p w:rsidR="006B3418" w:rsidRPr="00DE208A" w:rsidRDefault="006B3418" w:rsidP="006B3418">
      <w:pPr>
        <w:spacing w:after="0" w:line="240" w:lineRule="auto"/>
        <w:rPr>
          <w:rFonts w:ascii="Times New Roman" w:eastAsia="Times New Roman" w:hAnsi="Times New Roman" w:cs="Times New Roman"/>
          <w:b/>
          <w:sz w:val="28"/>
          <w:szCs w:val="28"/>
          <w:lang w:val="uk-UA" w:eastAsia="ru-RU"/>
        </w:rPr>
      </w:pPr>
    </w:p>
    <w:p w:rsidR="006B3418" w:rsidRPr="00DE208A" w:rsidRDefault="006B3418" w:rsidP="006B3418">
      <w:pPr>
        <w:jc w:val="center"/>
        <w:rPr>
          <w:rFonts w:ascii="Times New Roman" w:eastAsia="Times New Roman" w:hAnsi="Times New Roman" w:cs="Times New Roman"/>
          <w:b/>
          <w:sz w:val="24"/>
          <w:szCs w:val="24"/>
          <w:lang w:val="uk-UA" w:eastAsia="ru-RU"/>
        </w:rPr>
      </w:pPr>
      <w:r w:rsidRPr="00DE208A">
        <w:rPr>
          <w:rFonts w:ascii="Times New Roman" w:eastAsia="Times New Roman" w:hAnsi="Times New Roman" w:cs="Times New Roman"/>
          <w:b/>
          <w:sz w:val="24"/>
          <w:szCs w:val="24"/>
          <w:lang w:val="uk-UA" w:eastAsia="ru-RU"/>
        </w:rPr>
        <w:t>НАКАЗ</w:t>
      </w:r>
    </w:p>
    <w:p w:rsidR="006B3418" w:rsidRPr="00DE208A" w:rsidRDefault="006B3418" w:rsidP="006B341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160</w:t>
      </w:r>
      <w:r w:rsidRPr="00DE208A">
        <w:rPr>
          <w:rFonts w:ascii="Times New Roman" w:eastAsia="Times New Roman" w:hAnsi="Times New Roman" w:cs="Times New Roman"/>
          <w:b/>
          <w:sz w:val="28"/>
          <w:szCs w:val="28"/>
          <w:lang w:val="uk-UA" w:eastAsia="ru-RU"/>
        </w:rPr>
        <w:t xml:space="preserve">/О                                         </w:t>
      </w:r>
      <w:r w:rsidRPr="00DE208A">
        <w:rPr>
          <w:rFonts w:ascii="Times New Roman" w:eastAsia="Times New Roman" w:hAnsi="Times New Roman" w:cs="Times New Roman"/>
          <w:b/>
          <w:sz w:val="28"/>
          <w:szCs w:val="28"/>
          <w:lang w:eastAsia="ru-RU"/>
        </w:rPr>
        <w:t xml:space="preserve">                                </w:t>
      </w:r>
      <w:r w:rsidRPr="00DE208A">
        <w:rPr>
          <w:rFonts w:ascii="Times New Roman" w:eastAsia="Times New Roman" w:hAnsi="Times New Roman" w:cs="Times New Roman"/>
          <w:b/>
          <w:sz w:val="28"/>
          <w:szCs w:val="28"/>
          <w:lang w:val="uk-UA" w:eastAsia="ru-RU"/>
        </w:rPr>
        <w:tab/>
      </w:r>
      <w:r w:rsidRPr="00DE208A">
        <w:rPr>
          <w:rFonts w:ascii="Times New Roman" w:eastAsia="Times New Roman" w:hAnsi="Times New Roman" w:cs="Times New Roman"/>
          <w:b/>
          <w:sz w:val="28"/>
          <w:szCs w:val="28"/>
          <w:lang w:val="uk-UA" w:eastAsia="ru-RU"/>
        </w:rPr>
        <w:tab/>
      </w:r>
      <w:r w:rsidRPr="00DE208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uk-UA" w:eastAsia="ru-RU"/>
        </w:rPr>
        <w:t>31.1</w:t>
      </w:r>
      <w:r w:rsidRPr="00DE208A">
        <w:rPr>
          <w:rFonts w:ascii="Times New Roman" w:eastAsia="Times New Roman" w:hAnsi="Times New Roman" w:cs="Times New Roman"/>
          <w:b/>
          <w:sz w:val="28"/>
          <w:szCs w:val="28"/>
          <w:lang w:val="uk-UA" w:eastAsia="ru-RU"/>
        </w:rPr>
        <w:t>0.2019</w:t>
      </w:r>
    </w:p>
    <w:p w:rsidR="006B3418" w:rsidRPr="00DE208A" w:rsidRDefault="006B3418" w:rsidP="006B3418">
      <w:pPr>
        <w:spacing w:after="0" w:line="240" w:lineRule="auto"/>
        <w:rPr>
          <w:rFonts w:ascii="Times New Roman" w:eastAsia="Times New Roman" w:hAnsi="Times New Roman" w:cs="Times New Roman"/>
          <w:b/>
          <w:sz w:val="28"/>
          <w:szCs w:val="28"/>
          <w:lang w:val="uk-UA" w:eastAsia="ru-RU"/>
        </w:rPr>
      </w:pPr>
    </w:p>
    <w:p w:rsidR="006B3418" w:rsidRPr="00BD2E74" w:rsidRDefault="006B3418" w:rsidP="006B3418">
      <w:pPr>
        <w:spacing w:after="0" w:line="240" w:lineRule="auto"/>
        <w:rPr>
          <w:rFonts w:ascii="Times New Roman" w:eastAsia="Times New Roman" w:hAnsi="Times New Roman" w:cs="Times New Roman"/>
          <w:b/>
          <w:bCs/>
          <w:sz w:val="28"/>
          <w:szCs w:val="28"/>
          <w:lang w:val="uk-UA" w:eastAsia="ru-RU"/>
        </w:rPr>
      </w:pPr>
      <w:r w:rsidRPr="00BD2E74">
        <w:rPr>
          <w:rFonts w:ascii="Times New Roman" w:eastAsia="Times New Roman" w:hAnsi="Times New Roman" w:cs="Times New Roman"/>
          <w:b/>
          <w:bCs/>
          <w:sz w:val="28"/>
          <w:szCs w:val="28"/>
          <w:lang w:val="uk-UA" w:eastAsia="ru-RU"/>
        </w:rPr>
        <w:t>Про створення виховного простору</w:t>
      </w:r>
    </w:p>
    <w:p w:rsidR="006B3418" w:rsidRPr="00BD2E74" w:rsidRDefault="006B3418" w:rsidP="006B3418">
      <w:pPr>
        <w:spacing w:after="0" w:line="240" w:lineRule="auto"/>
        <w:rPr>
          <w:rFonts w:ascii="Times New Roman" w:eastAsia="Times New Roman" w:hAnsi="Times New Roman" w:cs="Times New Roman"/>
          <w:b/>
          <w:bCs/>
          <w:sz w:val="28"/>
          <w:szCs w:val="28"/>
          <w:lang w:val="uk-UA" w:eastAsia="ru-RU"/>
        </w:rPr>
      </w:pPr>
      <w:r w:rsidRPr="00BD2E74">
        <w:rPr>
          <w:rFonts w:ascii="Times New Roman" w:eastAsia="Times New Roman" w:hAnsi="Times New Roman" w:cs="Times New Roman"/>
          <w:b/>
          <w:bCs/>
          <w:sz w:val="28"/>
          <w:szCs w:val="28"/>
          <w:lang w:val="uk-UA" w:eastAsia="ru-RU"/>
        </w:rPr>
        <w:t>в перших класах згідно з вимогами</w:t>
      </w:r>
    </w:p>
    <w:p w:rsidR="006B3418" w:rsidRPr="00BD2E74" w:rsidRDefault="006B3418" w:rsidP="006B3418">
      <w:pPr>
        <w:spacing w:after="0" w:line="240" w:lineRule="auto"/>
        <w:rPr>
          <w:rFonts w:ascii="Times New Roman" w:eastAsia="Times New Roman" w:hAnsi="Times New Roman" w:cs="Times New Roman"/>
          <w:b/>
          <w:sz w:val="28"/>
          <w:szCs w:val="28"/>
          <w:lang w:val="uk-UA" w:eastAsia="ru-RU"/>
        </w:rPr>
      </w:pPr>
      <w:r w:rsidRPr="00BD2E74">
        <w:rPr>
          <w:rFonts w:ascii="Times New Roman" w:eastAsia="Times New Roman" w:hAnsi="Times New Roman" w:cs="Times New Roman"/>
          <w:b/>
          <w:bCs/>
          <w:sz w:val="28"/>
          <w:szCs w:val="28"/>
          <w:lang w:val="uk-UA" w:eastAsia="ru-RU"/>
        </w:rPr>
        <w:t>нової української школи</w:t>
      </w:r>
    </w:p>
    <w:p w:rsidR="006B3418" w:rsidRPr="00BD2E74" w:rsidRDefault="006B3418" w:rsidP="006B3418">
      <w:pPr>
        <w:pStyle w:val="a5"/>
        <w:shd w:val="clear" w:color="auto" w:fill="FFFFFF"/>
        <w:spacing w:before="0" w:beforeAutospacing="0" w:after="0" w:afterAutospacing="0" w:line="360" w:lineRule="auto"/>
        <w:ind w:firstLine="709"/>
        <w:jc w:val="both"/>
        <w:rPr>
          <w:color w:val="000000" w:themeColor="text1"/>
          <w:sz w:val="28"/>
          <w:szCs w:val="28"/>
          <w:lang w:val="uk-UA"/>
        </w:rPr>
      </w:pPr>
      <w:r w:rsidRPr="00BD2E74">
        <w:rPr>
          <w:sz w:val="28"/>
          <w:szCs w:val="28"/>
          <w:lang w:val="uk-UA"/>
        </w:rPr>
        <w:t>Згідно річного плану роботи школи на 2019-2020 навчальний рік</w:t>
      </w:r>
      <w:r w:rsidRPr="00BD2E74">
        <w:rPr>
          <w:color w:val="000000" w:themeColor="text1"/>
          <w:sz w:val="28"/>
          <w:szCs w:val="28"/>
          <w:lang w:val="uk-UA"/>
        </w:rPr>
        <w:t xml:space="preserve">  в жовтні місяці  заступником директора з навчально-виховної роботи Щербиною М.С. велося спостереження відносно створення виховного простору в перших класах згідно з вимогами Нової Української Школи. </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На теперішній час вся система освіти підпорядкована вирішенню найактуальнішої проблеми  - підготовці самостійної, ініціативної, мислячої людини, здатної взаємодіяти з іншими, шанувати загальнолюдські цінності.</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Основною метою </w:t>
      </w:r>
      <w:proofErr w:type="spellStart"/>
      <w:r w:rsidRPr="00BD2E74">
        <w:rPr>
          <w:rFonts w:ascii="Times New Roman" w:eastAsia="Times New Roman" w:hAnsi="Times New Roman" w:cs="Times New Roman"/>
          <w:sz w:val="28"/>
          <w:szCs w:val="28"/>
          <w:lang w:val="uk-UA" w:eastAsia="ru-RU"/>
        </w:rPr>
        <w:t>навчально</w:t>
      </w:r>
      <w:proofErr w:type="spellEnd"/>
      <w:r w:rsidRPr="00BD2E74">
        <w:rPr>
          <w:rFonts w:ascii="Times New Roman" w:eastAsia="Times New Roman" w:hAnsi="Times New Roman" w:cs="Times New Roman"/>
          <w:sz w:val="28"/>
          <w:szCs w:val="28"/>
          <w:lang w:val="uk-UA" w:eastAsia="ru-RU"/>
        </w:rPr>
        <w:t xml:space="preserve"> – виховного процесу з першими класами  є запровадження </w:t>
      </w:r>
      <w:proofErr w:type="spellStart"/>
      <w:r w:rsidRPr="00BD2E74">
        <w:rPr>
          <w:rFonts w:ascii="Times New Roman" w:eastAsia="Times New Roman" w:hAnsi="Times New Roman" w:cs="Times New Roman"/>
          <w:sz w:val="28"/>
          <w:szCs w:val="28"/>
          <w:lang w:val="uk-UA" w:eastAsia="ru-RU"/>
        </w:rPr>
        <w:t>компетентнісного</w:t>
      </w:r>
      <w:proofErr w:type="spellEnd"/>
      <w:r w:rsidRPr="00BD2E74">
        <w:rPr>
          <w:rFonts w:ascii="Times New Roman" w:eastAsia="Times New Roman" w:hAnsi="Times New Roman" w:cs="Times New Roman"/>
          <w:sz w:val="28"/>
          <w:szCs w:val="28"/>
          <w:lang w:val="uk-UA" w:eastAsia="ru-RU"/>
        </w:rPr>
        <w:t xml:space="preserve"> підходу до навчання та виховання, тобто  підготовка дітей до життя, якого вимагає час.  Виходячи із завдань та мети у класах організоване виховне середовище для прояву та розвитку учнів.</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Протягом цього періоду вчителі </w:t>
      </w:r>
      <w:proofErr w:type="spellStart"/>
      <w:r w:rsidRPr="00BD2E74">
        <w:rPr>
          <w:rFonts w:ascii="Times New Roman" w:eastAsia="Times New Roman" w:hAnsi="Times New Roman" w:cs="Times New Roman"/>
          <w:sz w:val="28"/>
          <w:szCs w:val="28"/>
          <w:lang w:val="uk-UA" w:eastAsia="ru-RU"/>
        </w:rPr>
        <w:t>Рубцова</w:t>
      </w:r>
      <w:proofErr w:type="spellEnd"/>
      <w:r w:rsidRPr="00BD2E74">
        <w:rPr>
          <w:rFonts w:ascii="Times New Roman" w:eastAsia="Times New Roman" w:hAnsi="Times New Roman" w:cs="Times New Roman"/>
          <w:sz w:val="28"/>
          <w:szCs w:val="28"/>
          <w:lang w:val="uk-UA" w:eastAsia="ru-RU"/>
        </w:rPr>
        <w:t xml:space="preserve"> Н.О. і </w:t>
      </w:r>
      <w:proofErr w:type="spellStart"/>
      <w:r w:rsidRPr="00BD2E74">
        <w:rPr>
          <w:rFonts w:ascii="Times New Roman" w:eastAsia="Times New Roman" w:hAnsi="Times New Roman" w:cs="Times New Roman"/>
          <w:sz w:val="28"/>
          <w:szCs w:val="28"/>
          <w:lang w:val="uk-UA" w:eastAsia="ru-RU"/>
        </w:rPr>
        <w:t>Фільчакова</w:t>
      </w:r>
      <w:proofErr w:type="spellEnd"/>
      <w:r w:rsidRPr="00BD2E74">
        <w:rPr>
          <w:rFonts w:ascii="Times New Roman" w:eastAsia="Times New Roman" w:hAnsi="Times New Roman" w:cs="Times New Roman"/>
          <w:sz w:val="28"/>
          <w:szCs w:val="28"/>
          <w:lang w:val="uk-UA" w:eastAsia="ru-RU"/>
        </w:rPr>
        <w:t xml:space="preserve"> В.І. працювали над формуванням і розвитком дружнього дитячого колективу та його виховними можливостями. Вони керувались інтересами і проблемами учнів., прагнули до того, щоб школа не лише була місцем навчання, а й улюбленим місцем повноцінного духовного життя.</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Виховна робота була спрямована за такими напрямками: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створення необхідних умов для виявлення індивідуальності кожного учня;</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сприяння формуванню основ культури спілкування та побудови стосунків;</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lastRenderedPageBreak/>
        <w:t>- сприяння згуртованості класного колективу;</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Дбаючи про майбутнє дітей, кожного дня засівали в дитячих душах любов, повагу, людяність та віру у себе.</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Працюючи над виконанням цих завдань, було проведено  ряд різноманітних заходів в різних формах.</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У 1 класі кожного тижня  працюють за новою темою. Цікаві завдання потижневого матеріалу, групова робота,ігри та завдання розвивального характеру, диференційований підхід до кожного учня допомагають  згуртувати колектив,а також сприяють розвитку навичок спілкування, логічного мислення, творчої уяви, самостійності формуванню всебічно розвиненої  особистості громадянина і патріота.</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Такі теми тижнів, як «Ми - підприємливі», «Техніка, яка допомагає»  урізноманітнили світ цікавих інтересів дітей, навчали пошуків способів розв’язання проблем, формували  позитивні взаємини між  дітьми, спонукали до добрих вчинків.</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Під час проведення тижневих тем  «Театр», «Світ гри» діти формували знання про необхідність дотримання правил безпеки,виховувалось ціннісне ставлення до мистецтва, вчилися бути охайними.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Тижневі теми проводились за допомогою різних форм роботи :  ігри, ранкові зустрічі, робота в групах, екскурсії, дослідження, ігри з </w:t>
      </w:r>
      <w:proofErr w:type="spellStart"/>
      <w:r w:rsidRPr="00BD2E74">
        <w:rPr>
          <w:rFonts w:ascii="Times New Roman" w:eastAsia="Times New Roman" w:hAnsi="Times New Roman" w:cs="Times New Roman"/>
          <w:sz w:val="28"/>
          <w:szCs w:val="28"/>
          <w:lang w:val="uk-UA" w:eastAsia="ru-RU"/>
        </w:rPr>
        <w:t>лєго</w:t>
      </w:r>
      <w:proofErr w:type="spellEnd"/>
      <w:r w:rsidRPr="00BD2E74">
        <w:rPr>
          <w:rFonts w:ascii="Times New Roman" w:eastAsia="Times New Roman" w:hAnsi="Times New Roman" w:cs="Times New Roman"/>
          <w:sz w:val="28"/>
          <w:szCs w:val="28"/>
          <w:lang w:val="uk-UA" w:eastAsia="ru-RU"/>
        </w:rPr>
        <w:t xml:space="preserve"> тощо.</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Я вважаю, що практика ранкових зустрічей є однією із успішних практик, що допомагає у створенні спільноти в класі., створює позитивну атмосферу на весь час перебування дітей в школі, формує цінності, що стають основою для створення відповідальної та дбайливої спільноти дітей.</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w:t>
      </w:r>
      <w:r w:rsidRPr="00BD2E74">
        <w:rPr>
          <w:rFonts w:ascii="Times New Roman" w:hAnsi="Times New Roman" w:cs="Times New Roman"/>
          <w:color w:val="000000" w:themeColor="text1"/>
          <w:sz w:val="28"/>
          <w:szCs w:val="28"/>
          <w:lang w:val="uk-UA"/>
        </w:rPr>
        <w:t xml:space="preserve">«Ранкова зустріч» в 1-А класі починається о 8.15., учні виконують зарядку з </w:t>
      </w:r>
      <w:proofErr w:type="spellStart"/>
      <w:r w:rsidRPr="00BD2E74">
        <w:rPr>
          <w:rFonts w:ascii="Times New Roman" w:hAnsi="Times New Roman" w:cs="Times New Roman"/>
          <w:color w:val="000000" w:themeColor="text1"/>
          <w:sz w:val="28"/>
          <w:szCs w:val="28"/>
          <w:lang w:val="uk-UA"/>
        </w:rPr>
        <w:t>мультгероями</w:t>
      </w:r>
      <w:proofErr w:type="spellEnd"/>
      <w:r w:rsidRPr="00BD2E74">
        <w:rPr>
          <w:rFonts w:ascii="Times New Roman" w:hAnsi="Times New Roman" w:cs="Times New Roman"/>
          <w:color w:val="000000" w:themeColor="text1"/>
          <w:sz w:val="28"/>
          <w:szCs w:val="28"/>
          <w:lang w:val="uk-UA"/>
        </w:rPr>
        <w:t xml:space="preserve"> і своїм вчителем. Діти аплодують собі після успішного виконання вправ. Для привітання стають в коло – першими вітаються дівчата, потім хлопці( виховується повага до дівчини, жінки). Дізнавшись про поганий настрій товариша, допомагають всім колективом його налаштувати на позитивний лад. Наталя Олександрівна  розповідає </w:t>
      </w:r>
      <w:r w:rsidRPr="00BD2E74">
        <w:rPr>
          <w:rFonts w:ascii="Times New Roman" w:hAnsi="Times New Roman" w:cs="Times New Roman"/>
          <w:color w:val="000000" w:themeColor="text1"/>
          <w:sz w:val="28"/>
          <w:szCs w:val="28"/>
          <w:lang w:val="uk-UA"/>
        </w:rPr>
        <w:lastRenderedPageBreak/>
        <w:t>дітям і опрацьовує з ними знання про гроші, їх цінність. Наприклад,«Що можна купити за гроші?». Вчитель вчить культурі відповіді. Діти знаходяться під пильним оком Наталі Олександрівни з першої хвилини і до моменту, поки їх не заберуть батьки.</w:t>
      </w:r>
    </w:p>
    <w:p w:rsidR="006B3418" w:rsidRPr="00BD2E74" w:rsidRDefault="006B3418" w:rsidP="006B3418">
      <w:pPr>
        <w:spacing w:after="0" w:line="360" w:lineRule="auto"/>
        <w:ind w:firstLine="709"/>
        <w:jc w:val="both"/>
        <w:rPr>
          <w:rFonts w:ascii="Times New Roman" w:hAnsi="Times New Roman" w:cs="Times New Roman"/>
          <w:color w:val="000000" w:themeColor="text1"/>
          <w:sz w:val="28"/>
          <w:szCs w:val="28"/>
          <w:lang w:val="uk-UA"/>
        </w:rPr>
      </w:pPr>
      <w:r w:rsidRPr="00BD2E74">
        <w:rPr>
          <w:rFonts w:ascii="Times New Roman" w:hAnsi="Times New Roman" w:cs="Times New Roman"/>
          <w:color w:val="000000" w:themeColor="text1"/>
          <w:sz w:val="28"/>
          <w:szCs w:val="28"/>
          <w:lang w:val="uk-UA"/>
        </w:rPr>
        <w:t xml:space="preserve">Під час «Ранкової зустрічі» в 1-Б класі, </w:t>
      </w:r>
      <w:proofErr w:type="spellStart"/>
      <w:r w:rsidRPr="00BD2E74">
        <w:rPr>
          <w:rFonts w:ascii="Times New Roman" w:hAnsi="Times New Roman" w:cs="Times New Roman"/>
          <w:color w:val="000000" w:themeColor="text1"/>
          <w:sz w:val="28"/>
          <w:szCs w:val="28"/>
          <w:lang w:val="uk-UA"/>
        </w:rPr>
        <w:t>Фільчакова</w:t>
      </w:r>
      <w:proofErr w:type="spellEnd"/>
      <w:r w:rsidRPr="00BD2E74">
        <w:rPr>
          <w:rFonts w:ascii="Times New Roman" w:hAnsi="Times New Roman" w:cs="Times New Roman"/>
          <w:color w:val="000000" w:themeColor="text1"/>
          <w:sz w:val="28"/>
          <w:szCs w:val="28"/>
          <w:lang w:val="uk-UA"/>
        </w:rPr>
        <w:t xml:space="preserve"> Валентина Іванівна вітається з кожним учнем, відповідно до його настрою. Діти дружні, дарують посмішку сусіду, бажають </w:t>
      </w:r>
      <w:proofErr w:type="spellStart"/>
      <w:r w:rsidRPr="00BD2E74">
        <w:rPr>
          <w:rFonts w:ascii="Times New Roman" w:hAnsi="Times New Roman" w:cs="Times New Roman"/>
          <w:color w:val="000000" w:themeColor="text1"/>
          <w:sz w:val="28"/>
          <w:szCs w:val="28"/>
          <w:lang w:val="uk-UA"/>
        </w:rPr>
        <w:t>здоров̓я</w:t>
      </w:r>
      <w:proofErr w:type="spellEnd"/>
      <w:r w:rsidRPr="00BD2E74">
        <w:rPr>
          <w:rFonts w:ascii="Times New Roman" w:hAnsi="Times New Roman" w:cs="Times New Roman"/>
          <w:color w:val="000000" w:themeColor="text1"/>
          <w:sz w:val="28"/>
          <w:szCs w:val="28"/>
          <w:lang w:val="uk-UA"/>
        </w:rPr>
        <w:t xml:space="preserve"> кожного дня товаришу. У грі «Ми йдемо шукати друга» діти організовано ходять по класу, не бігають. Валентина Іванівна виконує разом з учнями вправу очима «Допоможи мені», «Пішли, будемо гратись». Під час занять діти орієнтуються в сьогоденні – «листопад», «день», «погода». Діти розкуті, слухають, виконують завдання вчителя, розгадують пантоміми про ігри дітей. На уроці фізкультури учні вчаться бути в команді, граючись, допомагати один одному, хвилюються за товариша. Вчаться правильно дихати під час вправи «Троянда-кульбабка». Залюбки виконують вправи за вчителем, вільно почуваються в колективі, говорять, якщо погано себе почувають. </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Крім того, учні приймали участь у загальношкільних акціях «Милосердя»,   «Нагодуй птахів», брали участь у шкільній виставці-конкурсу «Щедрість рідної землі», конкурсах малюнків з теми  «Безпечна дорога до школи», «Урок здоров’я»</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Слід зазначити, що майже всі учні із задоволенням приймають участь у класних та шкільних заходах</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Суб’єктом виховного процесу   є співпраця дітей і дорослих.</w:t>
      </w:r>
    </w:p>
    <w:p w:rsidR="006B3418" w:rsidRPr="00BD2E74" w:rsidRDefault="006B3418" w:rsidP="006B3418">
      <w:pPr>
        <w:spacing w:after="0" w:line="360" w:lineRule="auto"/>
        <w:ind w:firstLine="709"/>
        <w:jc w:val="both"/>
        <w:rPr>
          <w:rFonts w:ascii="Times New Roman" w:hAnsi="Times New Roman" w:cs="Times New Roman"/>
          <w:sz w:val="28"/>
          <w:szCs w:val="28"/>
          <w:lang w:val="uk-UA"/>
        </w:rPr>
      </w:pPr>
      <w:r w:rsidRPr="00BD2E74">
        <w:rPr>
          <w:rFonts w:ascii="Times New Roman" w:eastAsia="Times New Roman" w:hAnsi="Times New Roman" w:cs="Times New Roman"/>
          <w:sz w:val="28"/>
          <w:szCs w:val="28"/>
          <w:lang w:val="uk-UA" w:eastAsia="ru-RU"/>
        </w:rPr>
        <w:t xml:space="preserve">З боку батьків була велика підтримка у вихованні , навчанні учнів  та у класних та шкільних заходах. Саме це дає гарні результати. Діти радіють, коли батьки разом з ними вирішують якусь справу. </w:t>
      </w:r>
      <w:r w:rsidRPr="00BD2E74">
        <w:rPr>
          <w:rFonts w:ascii="Times New Roman" w:hAnsi="Times New Roman" w:cs="Times New Roman"/>
          <w:sz w:val="28"/>
          <w:szCs w:val="28"/>
          <w:lang w:val="uk-UA"/>
        </w:rPr>
        <w:t xml:space="preserve">Діти майже усі адаптувалися  у короткий період до школи.  На основі вище зазначеного </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p>
    <w:p w:rsidR="006B3418" w:rsidRDefault="006B3418" w:rsidP="006B3418">
      <w:pPr>
        <w:pStyle w:val="a4"/>
        <w:spacing w:line="360" w:lineRule="auto"/>
        <w:ind w:firstLine="709"/>
        <w:jc w:val="both"/>
        <w:rPr>
          <w:rFonts w:cs="Times New Roman"/>
          <w:sz w:val="28"/>
          <w:szCs w:val="28"/>
          <w:lang w:val="uk-UA"/>
        </w:rPr>
      </w:pPr>
    </w:p>
    <w:p w:rsidR="006B3418" w:rsidRDefault="006B3418" w:rsidP="006B3418">
      <w:pPr>
        <w:pStyle w:val="a4"/>
        <w:spacing w:line="360" w:lineRule="auto"/>
        <w:ind w:firstLine="709"/>
        <w:jc w:val="both"/>
        <w:rPr>
          <w:rFonts w:cs="Times New Roman"/>
          <w:sz w:val="28"/>
          <w:szCs w:val="28"/>
          <w:lang w:val="uk-UA"/>
        </w:rPr>
      </w:pPr>
    </w:p>
    <w:p w:rsidR="006B3418" w:rsidRPr="00D16EB0" w:rsidRDefault="006B3418" w:rsidP="006B3418">
      <w:pPr>
        <w:pStyle w:val="a4"/>
        <w:spacing w:line="360" w:lineRule="auto"/>
        <w:ind w:firstLine="709"/>
        <w:jc w:val="both"/>
        <w:rPr>
          <w:rFonts w:cs="Times New Roman"/>
          <w:b/>
          <w:sz w:val="28"/>
          <w:szCs w:val="28"/>
          <w:lang w:val="uk-UA"/>
        </w:rPr>
      </w:pPr>
      <w:r>
        <w:rPr>
          <w:rFonts w:cs="Times New Roman"/>
          <w:b/>
          <w:sz w:val="28"/>
          <w:szCs w:val="28"/>
          <w:lang w:val="uk-UA"/>
        </w:rPr>
        <w:lastRenderedPageBreak/>
        <w:t>НАКАЗУЮ</w:t>
      </w:r>
      <w:r w:rsidRPr="00D16EB0">
        <w:rPr>
          <w:rFonts w:cs="Times New Roman"/>
          <w:b/>
          <w:sz w:val="28"/>
          <w:szCs w:val="28"/>
          <w:lang w:val="uk-UA"/>
        </w:rPr>
        <w:t>:</w:t>
      </w: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 xml:space="preserve"> 1.Вчителям початкових класів формувати виховний процес за принципами виховання по-новому:</w:t>
      </w: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 xml:space="preserve"> - виховання на загальнолюдських цінностях та патріотизмі;</w:t>
      </w: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 xml:space="preserve"> - виховну програму ухвалювати спільно з батьками, тематичні акції базувати на дитячій ініціативі, ідеях;</w:t>
      </w: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 xml:space="preserve"> - прищеплювати цінності гуманізму через конкретні дії;</w:t>
      </w: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 xml:space="preserve"> - дисциплінарні прочуханки, публічна критика – не припустимі в НУШ;</w:t>
      </w: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 xml:space="preserve"> - шкільне виховання  має стати не «каральним», а середовищем, яке виховує успішну й щасливу людину.</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забезпечити подальше згуртування дитячого колективу;</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озброїти учнів міцними знаннями;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виховувати дружні відношення і стосунки з товаришами;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розвивати почуття милосердя;</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виховувати любов до праці;</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виховувати здоровий спосіб життя;</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розвивати творчі здібності учнів;</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 виховувати любов до рідного краю;</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2.Виховну роботу планувати на науковій базі освітньої галузі, зокрема:</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Декларація прав дитини;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Конституції України;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 xml:space="preserve"> Закони України «Про освіту»;</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Закони України  «Про мови України»;</w:t>
      </w:r>
    </w:p>
    <w:p w:rsidR="006B3418" w:rsidRPr="00BD2E74"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Законі «Про загальну і середню освіту»;</w:t>
      </w:r>
    </w:p>
    <w:p w:rsidR="006B3418" w:rsidRPr="00D16EB0" w:rsidRDefault="006B3418" w:rsidP="006B3418">
      <w:pPr>
        <w:spacing w:after="0" w:line="360" w:lineRule="auto"/>
        <w:ind w:firstLine="709"/>
        <w:jc w:val="both"/>
        <w:rPr>
          <w:rFonts w:ascii="Times New Roman" w:eastAsia="Times New Roman" w:hAnsi="Times New Roman" w:cs="Times New Roman"/>
          <w:sz w:val="28"/>
          <w:szCs w:val="28"/>
          <w:lang w:val="uk-UA" w:eastAsia="ru-RU"/>
        </w:rPr>
      </w:pPr>
      <w:r w:rsidRPr="00BD2E74">
        <w:rPr>
          <w:rFonts w:ascii="Times New Roman" w:eastAsia="Times New Roman" w:hAnsi="Times New Roman" w:cs="Times New Roman"/>
          <w:sz w:val="28"/>
          <w:szCs w:val="28"/>
          <w:lang w:val="uk-UA" w:eastAsia="ru-RU"/>
        </w:rPr>
        <w:t>Конвекції про права дитини.</w:t>
      </w:r>
    </w:p>
    <w:p w:rsidR="006B3418" w:rsidRPr="00BD2E74" w:rsidRDefault="006B3418" w:rsidP="006B3418">
      <w:pPr>
        <w:pStyle w:val="a4"/>
        <w:spacing w:line="360" w:lineRule="auto"/>
        <w:ind w:firstLine="709"/>
        <w:jc w:val="both"/>
        <w:rPr>
          <w:rFonts w:cs="Times New Roman"/>
          <w:sz w:val="28"/>
          <w:szCs w:val="28"/>
          <w:lang w:val="uk-UA"/>
        </w:rPr>
      </w:pPr>
    </w:p>
    <w:p w:rsidR="006B3418" w:rsidRPr="00BD2E74" w:rsidRDefault="006B3418" w:rsidP="006B3418">
      <w:pPr>
        <w:pStyle w:val="a4"/>
        <w:spacing w:line="360" w:lineRule="auto"/>
        <w:ind w:firstLine="709"/>
        <w:jc w:val="both"/>
        <w:rPr>
          <w:rFonts w:cs="Times New Roman"/>
          <w:sz w:val="28"/>
          <w:szCs w:val="28"/>
          <w:lang w:val="uk-UA"/>
        </w:rPr>
      </w:pPr>
      <w:r w:rsidRPr="00BD2E74">
        <w:rPr>
          <w:rFonts w:cs="Times New Roman"/>
          <w:sz w:val="28"/>
          <w:szCs w:val="28"/>
          <w:lang w:val="uk-UA"/>
        </w:rPr>
        <w:t>Директор школи                                                      А.П.Водзяновська</w:t>
      </w:r>
    </w:p>
    <w:p w:rsidR="006B3418" w:rsidRDefault="006B3418" w:rsidP="006B3418">
      <w:pPr>
        <w:pStyle w:val="a4"/>
        <w:spacing w:line="276" w:lineRule="auto"/>
        <w:jc w:val="both"/>
        <w:rPr>
          <w:rFonts w:cs="Times New Roman"/>
          <w:sz w:val="28"/>
          <w:szCs w:val="28"/>
          <w:lang w:val="uk-UA"/>
        </w:rPr>
      </w:pPr>
    </w:p>
    <w:p w:rsidR="006B3418" w:rsidRDefault="006B3418" w:rsidP="006B3418">
      <w:pPr>
        <w:pStyle w:val="a4"/>
        <w:spacing w:line="276" w:lineRule="auto"/>
        <w:jc w:val="both"/>
        <w:rPr>
          <w:rFonts w:cs="Times New Roman"/>
          <w:sz w:val="28"/>
          <w:szCs w:val="28"/>
          <w:lang w:val="uk-UA"/>
        </w:rPr>
      </w:pPr>
    </w:p>
    <w:p w:rsidR="006B3418" w:rsidRDefault="006B3418" w:rsidP="006B3418">
      <w:pPr>
        <w:pStyle w:val="a4"/>
        <w:spacing w:line="276" w:lineRule="auto"/>
        <w:jc w:val="both"/>
        <w:rPr>
          <w:rFonts w:cs="Times New Roman"/>
          <w:sz w:val="28"/>
          <w:szCs w:val="28"/>
          <w:lang w:val="uk-UA"/>
        </w:rPr>
      </w:pPr>
      <w:r>
        <w:rPr>
          <w:rFonts w:cs="Times New Roman"/>
          <w:sz w:val="28"/>
          <w:szCs w:val="28"/>
          <w:lang w:val="uk-UA"/>
        </w:rPr>
        <w:lastRenderedPageBreak/>
        <w:t>З наказом ознайомлені:</w:t>
      </w:r>
    </w:p>
    <w:p w:rsidR="006B3418" w:rsidRPr="00D16EB0" w:rsidRDefault="006B3418" w:rsidP="006B3418">
      <w:pPr>
        <w:pStyle w:val="a4"/>
        <w:spacing w:line="276" w:lineRule="auto"/>
        <w:jc w:val="both"/>
        <w:rPr>
          <w:rFonts w:cs="Times New Roman"/>
          <w:sz w:val="28"/>
          <w:szCs w:val="28"/>
          <w:lang w:val="uk-UA"/>
        </w:rPr>
      </w:pPr>
    </w:p>
    <w:p w:rsidR="006B3418" w:rsidRPr="00D16EB0" w:rsidRDefault="006B3418" w:rsidP="006B3418">
      <w:pPr>
        <w:ind w:right="4135"/>
        <w:rPr>
          <w:rFonts w:ascii="Times New Roman" w:eastAsia="Times New Roman" w:hAnsi="Times New Roman" w:cs="Times New Roman"/>
          <w:sz w:val="28"/>
          <w:szCs w:val="24"/>
          <w:lang w:val="uk-UA" w:eastAsia="ru-RU"/>
        </w:rPr>
      </w:pPr>
      <w:r w:rsidRPr="00D16EB0">
        <w:rPr>
          <w:rFonts w:ascii="Times New Roman" w:eastAsia="Times New Roman" w:hAnsi="Times New Roman" w:cs="Times New Roman"/>
          <w:sz w:val="28"/>
          <w:szCs w:val="24"/>
          <w:lang w:val="uk-UA" w:eastAsia="ru-RU"/>
        </w:rPr>
        <w:t>Щербина М.С._________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Рубцова</w:t>
      </w:r>
      <w:proofErr w:type="spellEnd"/>
      <w:r w:rsidRPr="00D16EB0">
        <w:rPr>
          <w:rFonts w:ascii="Times New Roman" w:eastAsia="Times New Roman" w:hAnsi="Times New Roman" w:cs="Times New Roman"/>
          <w:sz w:val="28"/>
          <w:szCs w:val="24"/>
          <w:lang w:val="uk-UA" w:eastAsia="ru-RU"/>
        </w:rPr>
        <w:t xml:space="preserve"> Н.О.____________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Фільчакова</w:t>
      </w:r>
      <w:proofErr w:type="spellEnd"/>
      <w:r w:rsidRPr="00D16EB0">
        <w:rPr>
          <w:rFonts w:ascii="Times New Roman" w:eastAsia="Times New Roman" w:hAnsi="Times New Roman" w:cs="Times New Roman"/>
          <w:sz w:val="28"/>
          <w:szCs w:val="24"/>
          <w:lang w:val="uk-UA" w:eastAsia="ru-RU"/>
        </w:rPr>
        <w:t xml:space="preserve"> В.І.__________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Михальченко</w:t>
      </w:r>
      <w:proofErr w:type="spellEnd"/>
      <w:r w:rsidRPr="00D16EB0">
        <w:rPr>
          <w:rFonts w:ascii="Times New Roman" w:eastAsia="Times New Roman" w:hAnsi="Times New Roman" w:cs="Times New Roman"/>
          <w:sz w:val="28"/>
          <w:szCs w:val="24"/>
          <w:lang w:val="uk-UA" w:eastAsia="ru-RU"/>
        </w:rPr>
        <w:t xml:space="preserve"> Н.К.________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Колісницька</w:t>
      </w:r>
      <w:proofErr w:type="spellEnd"/>
      <w:r w:rsidRPr="00D16EB0">
        <w:rPr>
          <w:rFonts w:ascii="Times New Roman" w:eastAsia="Times New Roman" w:hAnsi="Times New Roman" w:cs="Times New Roman"/>
          <w:sz w:val="28"/>
          <w:szCs w:val="24"/>
          <w:lang w:val="uk-UA" w:eastAsia="ru-RU"/>
        </w:rPr>
        <w:t xml:space="preserve"> Н.Ю.________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Іовчева</w:t>
      </w:r>
      <w:proofErr w:type="spellEnd"/>
      <w:r w:rsidRPr="00D16EB0">
        <w:rPr>
          <w:rFonts w:ascii="Times New Roman" w:eastAsia="Times New Roman" w:hAnsi="Times New Roman" w:cs="Times New Roman"/>
          <w:sz w:val="28"/>
          <w:szCs w:val="24"/>
          <w:lang w:val="uk-UA" w:eastAsia="ru-RU"/>
        </w:rPr>
        <w:t xml:space="preserve"> В.В._____________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Бордіян</w:t>
      </w:r>
      <w:proofErr w:type="spellEnd"/>
      <w:r w:rsidRPr="00D16EB0">
        <w:rPr>
          <w:rFonts w:ascii="Times New Roman" w:eastAsia="Times New Roman" w:hAnsi="Times New Roman" w:cs="Times New Roman"/>
          <w:sz w:val="28"/>
          <w:szCs w:val="24"/>
          <w:lang w:val="uk-UA" w:eastAsia="ru-RU"/>
        </w:rPr>
        <w:t xml:space="preserve"> Г.А._____________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proofErr w:type="spellStart"/>
      <w:r w:rsidRPr="00D16EB0">
        <w:rPr>
          <w:rFonts w:ascii="Times New Roman" w:eastAsia="Times New Roman" w:hAnsi="Times New Roman" w:cs="Times New Roman"/>
          <w:sz w:val="28"/>
          <w:szCs w:val="24"/>
          <w:lang w:val="uk-UA" w:eastAsia="ru-RU"/>
        </w:rPr>
        <w:t>Зєнченко</w:t>
      </w:r>
      <w:proofErr w:type="spellEnd"/>
      <w:r w:rsidRPr="00D16EB0">
        <w:rPr>
          <w:rFonts w:ascii="Times New Roman" w:eastAsia="Times New Roman" w:hAnsi="Times New Roman" w:cs="Times New Roman"/>
          <w:sz w:val="28"/>
          <w:szCs w:val="24"/>
          <w:lang w:val="uk-UA" w:eastAsia="ru-RU"/>
        </w:rPr>
        <w:t xml:space="preserve"> В.А.___________</w:t>
      </w:r>
    </w:p>
    <w:p w:rsidR="006B3418" w:rsidRPr="00D16EB0" w:rsidRDefault="006B3418" w:rsidP="006B3418">
      <w:pPr>
        <w:spacing w:after="0" w:line="360" w:lineRule="auto"/>
        <w:ind w:right="4135"/>
        <w:jc w:val="both"/>
        <w:rPr>
          <w:rFonts w:ascii="Times New Roman" w:eastAsia="Times New Roman" w:hAnsi="Times New Roman" w:cs="Times New Roman"/>
          <w:sz w:val="28"/>
          <w:szCs w:val="24"/>
          <w:lang w:val="uk-UA" w:eastAsia="ru-RU"/>
        </w:rPr>
      </w:pPr>
      <w:r w:rsidRPr="00D16EB0">
        <w:rPr>
          <w:rFonts w:ascii="Times New Roman" w:eastAsia="Times New Roman" w:hAnsi="Times New Roman" w:cs="Times New Roman"/>
          <w:sz w:val="28"/>
          <w:szCs w:val="24"/>
          <w:lang w:val="uk-UA" w:eastAsia="ru-RU"/>
        </w:rPr>
        <w:t>Ткаченко Т.Д.____________</w:t>
      </w:r>
    </w:p>
    <w:p w:rsidR="00D26C20" w:rsidRPr="006B3418" w:rsidRDefault="00D26C20">
      <w:pPr>
        <w:rPr>
          <w:lang w:val="uk-UA"/>
        </w:rPr>
      </w:pPr>
      <w:bookmarkStart w:id="0" w:name="_GoBack"/>
      <w:bookmarkEnd w:id="0"/>
    </w:p>
    <w:sectPr w:rsidR="00D26C20" w:rsidRPr="006B3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D2"/>
    <w:rsid w:val="00225EB3"/>
    <w:rsid w:val="005067D2"/>
    <w:rsid w:val="006B3418"/>
    <w:rsid w:val="00D2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B3418"/>
    <w:rPr>
      <w:rFonts w:ascii="Times New Roman" w:eastAsia="Arial" w:hAnsi="Times New Roman" w:cs="Calibri"/>
      <w:sz w:val="24"/>
      <w:szCs w:val="24"/>
      <w:lang w:eastAsia="ar-SA"/>
    </w:rPr>
  </w:style>
  <w:style w:type="paragraph" w:styleId="a4">
    <w:name w:val="No Spacing"/>
    <w:link w:val="a3"/>
    <w:uiPriority w:val="1"/>
    <w:qFormat/>
    <w:rsid w:val="006B3418"/>
    <w:pPr>
      <w:suppressAutoHyphens/>
      <w:spacing w:after="0" w:line="240" w:lineRule="auto"/>
    </w:pPr>
    <w:rPr>
      <w:rFonts w:ascii="Times New Roman" w:eastAsia="Arial" w:hAnsi="Times New Roman" w:cs="Calibri"/>
      <w:sz w:val="24"/>
      <w:szCs w:val="24"/>
      <w:lang w:eastAsia="ar-SA"/>
    </w:rPr>
  </w:style>
  <w:style w:type="paragraph" w:styleId="a5">
    <w:name w:val="Normal (Web)"/>
    <w:basedOn w:val="a"/>
    <w:uiPriority w:val="99"/>
    <w:unhideWhenUsed/>
    <w:rsid w:val="006B3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4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B3418"/>
    <w:rPr>
      <w:rFonts w:ascii="Times New Roman" w:eastAsia="Arial" w:hAnsi="Times New Roman" w:cs="Calibri"/>
      <w:sz w:val="24"/>
      <w:szCs w:val="24"/>
      <w:lang w:eastAsia="ar-SA"/>
    </w:rPr>
  </w:style>
  <w:style w:type="paragraph" w:styleId="a4">
    <w:name w:val="No Spacing"/>
    <w:link w:val="a3"/>
    <w:uiPriority w:val="1"/>
    <w:qFormat/>
    <w:rsid w:val="006B3418"/>
    <w:pPr>
      <w:suppressAutoHyphens/>
      <w:spacing w:after="0" w:line="240" w:lineRule="auto"/>
    </w:pPr>
    <w:rPr>
      <w:rFonts w:ascii="Times New Roman" w:eastAsia="Arial" w:hAnsi="Times New Roman" w:cs="Calibri"/>
      <w:sz w:val="24"/>
      <w:szCs w:val="24"/>
      <w:lang w:eastAsia="ar-SA"/>
    </w:rPr>
  </w:style>
  <w:style w:type="paragraph" w:styleId="a5">
    <w:name w:val="Normal (Web)"/>
    <w:basedOn w:val="a"/>
    <w:uiPriority w:val="99"/>
    <w:unhideWhenUsed/>
    <w:rsid w:val="006B34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oska.school75@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2019-12-05T07:36:00Z</cp:lastPrinted>
  <dcterms:created xsi:type="dcterms:W3CDTF">2019-12-05T07:36:00Z</dcterms:created>
  <dcterms:modified xsi:type="dcterms:W3CDTF">2019-12-05T07:36:00Z</dcterms:modified>
</cp:coreProperties>
</file>