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9E69E" w14:textId="77777777" w:rsidR="009663C4" w:rsidRPr="00E17859" w:rsidRDefault="009663C4" w:rsidP="009663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1785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</w:t>
      </w:r>
      <w:r w:rsidRPr="00E1785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47CAB7" wp14:editId="1338A5A0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10D26" w14:textId="77777777" w:rsidR="009663C4" w:rsidRPr="00E17859" w:rsidRDefault="009663C4" w:rsidP="009663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31B224CD" w14:textId="77777777" w:rsidR="009663C4" w:rsidRPr="00E17859" w:rsidRDefault="009663C4" w:rsidP="009663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17859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1A3A9694" w14:textId="77777777" w:rsidR="009663C4" w:rsidRPr="00E17859" w:rsidRDefault="009663C4" w:rsidP="009663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1785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14:paraId="54AF77E4" w14:textId="77777777" w:rsidR="009663C4" w:rsidRPr="00E17859" w:rsidRDefault="009663C4" w:rsidP="009663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1785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6A9754A5" w14:textId="77777777" w:rsidR="009663C4" w:rsidRPr="00E17859" w:rsidRDefault="009663C4" w:rsidP="009663C4">
      <w:pPr>
        <w:tabs>
          <w:tab w:val="left" w:pos="3148"/>
        </w:tabs>
        <w:spacing w:before="120" w:after="120"/>
        <w:ind w:left="708"/>
        <w:rPr>
          <w:rFonts w:ascii="Times New Roman" w:eastAsia="Calibri" w:hAnsi="Times New Roman" w:cs="Times New Roman"/>
          <w:b/>
          <w:sz w:val="28"/>
          <w:lang w:val="uk-UA"/>
        </w:rPr>
      </w:pPr>
      <w:r w:rsidRPr="00E17859">
        <w:rPr>
          <w:rFonts w:ascii="Times New Roman" w:eastAsia="Calibri" w:hAnsi="Times New Roman" w:cs="Times New Roman"/>
          <w:b/>
          <w:sz w:val="28"/>
          <w:lang w:val="uk-UA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E17859">
        <w:rPr>
          <w:rFonts w:ascii="Times New Roman" w:eastAsia="Calibri" w:hAnsi="Times New Roman" w:cs="Times New Roman"/>
          <w:b/>
          <w:sz w:val="28"/>
          <w:lang w:val="uk-UA"/>
        </w:rPr>
        <w:t xml:space="preserve"> Н А К А З</w:t>
      </w:r>
    </w:p>
    <w:p w14:paraId="4A973095" w14:textId="77777777" w:rsidR="009663C4" w:rsidRPr="00E17859" w:rsidRDefault="009663C4" w:rsidP="009663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52F9A86" w14:textId="150B6777" w:rsidR="009663C4" w:rsidRDefault="009663C4" w:rsidP="00966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6BF7">
        <w:rPr>
          <w:rFonts w:ascii="Times New Roman" w:eastAsia="Calibri" w:hAnsi="Times New Roman" w:cs="Times New Roman"/>
          <w:sz w:val="28"/>
          <w:szCs w:val="28"/>
          <w:lang w:val="uk-UA"/>
        </w:rPr>
        <w:t>01.11</w:t>
      </w:r>
      <w:r w:rsidRPr="00E178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№137 </w:t>
      </w:r>
      <w:r w:rsidRPr="00E178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/О </w:t>
      </w:r>
    </w:p>
    <w:p w14:paraId="55FF8D04" w14:textId="77777777" w:rsidR="009604D4" w:rsidRDefault="009604D4" w:rsidP="009663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93397E6" w14:textId="77777777" w:rsidR="009663C4" w:rsidRPr="00E17859" w:rsidRDefault="009663C4" w:rsidP="009663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рішень</w:t>
      </w:r>
    </w:p>
    <w:p w14:paraId="235274A5" w14:textId="718CEA6A" w:rsidR="009663C4" w:rsidRPr="00E17859" w:rsidRDefault="009663C4" w:rsidP="00966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педагогічної ради №</w:t>
      </w:r>
      <w:r w:rsidR="00906BF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</w:p>
    <w:p w14:paraId="4609C876" w14:textId="77777777" w:rsidR="00906BF7" w:rsidRDefault="00906BF7" w:rsidP="00B250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E2F121" w14:textId="005C3CB3" w:rsidR="00B250D8" w:rsidRPr="00B250D8" w:rsidRDefault="00906BF7" w:rsidP="00906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250D8" w:rsidRPr="00B250D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 рішення  педагогічної ради №2  (Протокол №2  від 31.10. 2022р.)</w:t>
      </w:r>
    </w:p>
    <w:p w14:paraId="54494DE3" w14:textId="77777777" w:rsidR="00B250D8" w:rsidRPr="00B250D8" w:rsidRDefault="00B250D8" w:rsidP="00B250D8">
      <w:pPr>
        <w:pStyle w:val="a3"/>
        <w:spacing w:after="0"/>
        <w:ind w:left="851"/>
        <w:rPr>
          <w:rFonts w:ascii="Times New Roman" w:eastAsia="Calibri" w:hAnsi="Times New Roman" w:cs="Times New Roman"/>
          <w:sz w:val="12"/>
          <w:szCs w:val="28"/>
          <w:lang w:val="uk-UA"/>
        </w:rPr>
      </w:pPr>
      <w:r w:rsidRPr="00B250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1B3DE192" w14:textId="24AFA6E3" w:rsidR="00B250D8" w:rsidRDefault="00B250D8" w:rsidP="00B250D8">
      <w:pPr>
        <w:spacing w:after="0"/>
        <w:ind w:left="49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250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 А К А З У Ю: </w:t>
      </w:r>
    </w:p>
    <w:p w14:paraId="6D914CBB" w14:textId="77777777" w:rsidR="00906BF7" w:rsidRPr="00B250D8" w:rsidRDefault="00906BF7" w:rsidP="00B250D8">
      <w:pPr>
        <w:spacing w:after="0"/>
        <w:ind w:left="49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95F953D" w14:textId="0EE8C60B" w:rsidR="00B250D8" w:rsidRDefault="00B250D8" w:rsidP="00B250D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    </w:t>
      </w:r>
      <w:r w:rsidRPr="00E17859">
        <w:rPr>
          <w:rFonts w:ascii="Times New Roman" w:eastAsia="Calibri" w:hAnsi="Times New Roman" w:cs="Times New Roman"/>
          <w:sz w:val="28"/>
          <w:lang w:val="uk-UA"/>
        </w:rPr>
        <w:t>1.Затвердити так</w:t>
      </w:r>
      <w:r w:rsidR="00906BF7">
        <w:rPr>
          <w:rFonts w:ascii="Times New Roman" w:eastAsia="Calibri" w:hAnsi="Times New Roman" w:cs="Times New Roman"/>
          <w:sz w:val="28"/>
          <w:lang w:val="uk-UA"/>
        </w:rPr>
        <w:t>е рішення педради з 1 питання «</w:t>
      </w:r>
      <w:r w:rsidRPr="00E17859">
        <w:rPr>
          <w:rFonts w:ascii="Times New Roman" w:hAnsi="Times New Roman" w:cs="Times New Roman"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lang w:val="uk-UA"/>
        </w:rPr>
        <w:t>підсумки роботи навчального закладу за 2021 – 2022 навчальний рік та завдання педагогічного колективу щодо підвищення якості освітнього процесу у 2022 – 2023 навчальному році.»</w:t>
      </w:r>
    </w:p>
    <w:p w14:paraId="0BBEB8ED" w14:textId="2EC8A90B" w:rsidR="00B250D8" w:rsidRDefault="00B250D8" w:rsidP="00B250D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1.1. Адміністрації школи, керівникам методичних об’єднань, педагогічному колективу викону</w:t>
      </w:r>
      <w:r w:rsidR="00B30A6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ати затвер</w:t>
      </w:r>
      <w:r w:rsidR="00B30A63">
        <w:rPr>
          <w:rFonts w:ascii="Times New Roman" w:hAnsi="Times New Roman" w:cs="Times New Roman"/>
          <w:sz w:val="28"/>
          <w:lang w:val="uk-UA"/>
        </w:rPr>
        <w:t>дженні рішення протягом навчального року.</w:t>
      </w:r>
    </w:p>
    <w:p w14:paraId="6309DF70" w14:textId="77777777" w:rsidR="00B30A63" w:rsidRDefault="00B30A63" w:rsidP="00B250D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14:paraId="0C2E4C16" w14:textId="49B21623" w:rsidR="00B250D8" w:rsidRDefault="00B250D8" w:rsidP="00B250D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B53B32">
        <w:rPr>
          <w:rFonts w:ascii="Times New Roman" w:hAnsi="Times New Roman" w:cs="Times New Roman"/>
          <w:sz w:val="28"/>
          <w:lang w:val="uk-UA"/>
        </w:rPr>
        <w:t xml:space="preserve">  </w:t>
      </w:r>
      <w:r w:rsidRPr="000579A2">
        <w:rPr>
          <w:rFonts w:ascii="Times New Roman" w:hAnsi="Times New Roman" w:cs="Times New Roman"/>
          <w:sz w:val="28"/>
          <w:lang w:val="uk-UA"/>
        </w:rPr>
        <w:t>2.</w:t>
      </w:r>
      <w:r w:rsidR="00482DEF">
        <w:rPr>
          <w:rFonts w:ascii="Times New Roman" w:hAnsi="Times New Roman" w:cs="Times New Roman"/>
          <w:sz w:val="28"/>
          <w:lang w:val="uk-UA"/>
        </w:rPr>
        <w:t xml:space="preserve"> </w:t>
      </w:r>
      <w:r w:rsidRPr="000579A2">
        <w:rPr>
          <w:rFonts w:ascii="Times New Roman" w:hAnsi="Times New Roman" w:cs="Times New Roman"/>
          <w:sz w:val="28"/>
          <w:lang w:val="uk-UA"/>
        </w:rPr>
        <w:t>Ввести в дію рішення педагогічної ради Бросківського закладу з другого питання: «</w:t>
      </w:r>
      <w:r w:rsidR="00B3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адаптацію учнів 5-го класу та роботу педколективу з підвищення успішності та впровадження Державного стандарту базової та повної загальної середньої освіти</w:t>
      </w:r>
      <w:r w:rsidRPr="000579A2">
        <w:rPr>
          <w:rFonts w:ascii="Times New Roman" w:hAnsi="Times New Roman" w:cs="Times New Roman"/>
          <w:sz w:val="28"/>
          <w:lang w:val="uk-UA"/>
        </w:rPr>
        <w:t>»</w:t>
      </w:r>
    </w:p>
    <w:p w14:paraId="06B2B561" w14:textId="223D8A3D" w:rsidR="00906BF7" w:rsidRPr="00906BF7" w:rsidRDefault="00B250D8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2.1. </w:t>
      </w:r>
      <w:r w:rsidR="00906BF7" w:rsidRPr="00906BF7">
        <w:rPr>
          <w:rFonts w:ascii="Times New Roman" w:hAnsi="Times New Roman" w:cs="Times New Roman"/>
          <w:sz w:val="28"/>
          <w:lang w:val="uk-UA"/>
        </w:rPr>
        <w:t xml:space="preserve"> Заступнику директора з навчально-виховної роботи Лепській Н.І. : </w:t>
      </w:r>
    </w:p>
    <w:p w14:paraId="10E5031D" w14:textId="17BF39E3" w:rsidR="00906BF7" w:rsidRPr="00906BF7" w:rsidRDefault="00906BF7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</w:t>
      </w:r>
      <w:r w:rsidRPr="00906BF7">
        <w:rPr>
          <w:rFonts w:ascii="Times New Roman" w:hAnsi="Times New Roman" w:cs="Times New Roman"/>
          <w:sz w:val="28"/>
          <w:lang w:val="uk-UA"/>
        </w:rPr>
        <w:t xml:space="preserve"> Удосконалювати роботу щодо організації зв’язків між педагогами різних ступенів навчання: учителів-предметників, класних керівників з учителями початкових класів. </w:t>
      </w:r>
    </w:p>
    <w:p w14:paraId="3CB51DD7" w14:textId="2921FD54" w:rsidR="00906BF7" w:rsidRPr="00906BF7" w:rsidRDefault="00906BF7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2.3.</w:t>
      </w:r>
      <w:r w:rsidRPr="00906BF7">
        <w:rPr>
          <w:rFonts w:ascii="Times New Roman" w:hAnsi="Times New Roman" w:cs="Times New Roman"/>
          <w:sz w:val="28"/>
          <w:lang w:val="uk-UA"/>
        </w:rPr>
        <w:t xml:space="preserve"> Забезпечити науково-методичну базу для роботи вчителів у 5-их класах з урахуванням особливостей перебігу процесу адаптації та психологічними новоутвореннями підлітків. </w:t>
      </w:r>
    </w:p>
    <w:p w14:paraId="0B46A4B0" w14:textId="21575BE5" w:rsidR="00906BF7" w:rsidRPr="00906BF7" w:rsidRDefault="00482DEF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2.4. </w:t>
      </w:r>
      <w:r w:rsidRPr="00906BF7">
        <w:rPr>
          <w:rFonts w:ascii="Times New Roman" w:hAnsi="Times New Roman" w:cs="Times New Roman"/>
          <w:sz w:val="28"/>
          <w:lang w:val="uk-UA"/>
        </w:rPr>
        <w:t xml:space="preserve"> </w:t>
      </w:r>
      <w:r w:rsidR="00906BF7" w:rsidRPr="00906BF7">
        <w:rPr>
          <w:rFonts w:ascii="Times New Roman" w:hAnsi="Times New Roman" w:cs="Times New Roman"/>
          <w:sz w:val="28"/>
          <w:lang w:val="uk-UA"/>
        </w:rPr>
        <w:t xml:space="preserve"> Заст. директора з виховної роботи  Щербині М.С.: </w:t>
      </w:r>
    </w:p>
    <w:p w14:paraId="4D75F514" w14:textId="13DD06B7" w:rsidR="00B30A63" w:rsidRDefault="00906BF7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906BF7">
        <w:rPr>
          <w:rFonts w:ascii="Times New Roman" w:hAnsi="Times New Roman" w:cs="Times New Roman"/>
          <w:sz w:val="28"/>
          <w:lang w:val="uk-UA"/>
        </w:rPr>
        <w:t>Спрямувати роботу класних керівників на створення позитивних умов для ефективної адаптації учнів 5 класів.</w:t>
      </w:r>
    </w:p>
    <w:p w14:paraId="6780B885" w14:textId="09E292E7" w:rsidR="00906BF7" w:rsidRDefault="00482DEF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2.5. </w:t>
      </w:r>
      <w:r w:rsidR="00906BF7">
        <w:rPr>
          <w:rFonts w:ascii="Times New Roman" w:hAnsi="Times New Roman" w:cs="Times New Roman"/>
          <w:sz w:val="28"/>
          <w:lang w:val="uk-UA"/>
        </w:rPr>
        <w:t>Вчителям початкових класів:</w:t>
      </w:r>
    </w:p>
    <w:p w14:paraId="616D5207" w14:textId="2441A96C" w:rsidR="00906BF7" w:rsidRPr="00906BF7" w:rsidRDefault="00482DEF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2.6.</w:t>
      </w:r>
      <w:r w:rsidR="00906BF7" w:rsidRPr="00906BF7">
        <w:rPr>
          <w:rFonts w:ascii="Times New Roman" w:hAnsi="Times New Roman" w:cs="Times New Roman"/>
          <w:sz w:val="28"/>
          <w:lang w:val="uk-UA"/>
        </w:rPr>
        <w:t xml:space="preserve"> Прагнути не механічного заучування, а осмисленого запам’ятовування учнями правил та основних понять з навчальних дисциплін;</w:t>
      </w:r>
    </w:p>
    <w:p w14:paraId="39F0CF2E" w14:textId="77777777" w:rsidR="00906BF7" w:rsidRPr="00906BF7" w:rsidRDefault="00906BF7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14:paraId="6648DC1E" w14:textId="38026DBB" w:rsidR="00906BF7" w:rsidRPr="00906BF7" w:rsidRDefault="00482DEF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2.7. </w:t>
      </w:r>
      <w:r w:rsidR="00906BF7">
        <w:rPr>
          <w:rFonts w:ascii="Times New Roman" w:hAnsi="Times New Roman" w:cs="Times New Roman"/>
          <w:sz w:val="28"/>
          <w:lang w:val="uk-UA"/>
        </w:rPr>
        <w:t xml:space="preserve"> П</w:t>
      </w:r>
      <w:r w:rsidR="00906BF7" w:rsidRPr="00906BF7">
        <w:rPr>
          <w:rFonts w:ascii="Times New Roman" w:hAnsi="Times New Roman" w:cs="Times New Roman"/>
          <w:sz w:val="28"/>
          <w:lang w:val="uk-UA"/>
        </w:rPr>
        <w:t>рацювати над розвитком зв’язного мовлення учнів, логічного мислення,  орфографічної грамотності (подвоєння приголосних, апостроф);</w:t>
      </w:r>
    </w:p>
    <w:p w14:paraId="143164E2" w14:textId="77777777" w:rsidR="00906BF7" w:rsidRPr="00906BF7" w:rsidRDefault="00906BF7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14:paraId="5033A28D" w14:textId="39F6FE07" w:rsidR="00906BF7" w:rsidRDefault="00482DEF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2.8.</w:t>
      </w:r>
      <w:r w:rsidR="00906BF7">
        <w:rPr>
          <w:rFonts w:ascii="Times New Roman" w:hAnsi="Times New Roman" w:cs="Times New Roman"/>
          <w:sz w:val="28"/>
          <w:lang w:val="uk-UA"/>
        </w:rPr>
        <w:t xml:space="preserve"> А</w:t>
      </w:r>
      <w:r w:rsidR="00906BF7" w:rsidRPr="00906BF7">
        <w:rPr>
          <w:rFonts w:ascii="Times New Roman" w:hAnsi="Times New Roman" w:cs="Times New Roman"/>
          <w:sz w:val="28"/>
          <w:lang w:val="uk-UA"/>
        </w:rPr>
        <w:t>ктивізувати роботу на розвиток концентрації та обсягу уваги.</w:t>
      </w:r>
    </w:p>
    <w:p w14:paraId="747C2BE2" w14:textId="77777777" w:rsidR="00906BF7" w:rsidRDefault="00906BF7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14:paraId="5AAC7C7A" w14:textId="75450932" w:rsidR="00906BF7" w:rsidRDefault="00482DEF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2.9. </w:t>
      </w:r>
      <w:r w:rsidR="00906BF7">
        <w:rPr>
          <w:rFonts w:ascii="Times New Roman" w:hAnsi="Times New Roman" w:cs="Times New Roman"/>
          <w:sz w:val="28"/>
          <w:lang w:val="uk-UA"/>
        </w:rPr>
        <w:t xml:space="preserve"> Класним керівникам:</w:t>
      </w:r>
    </w:p>
    <w:p w14:paraId="59CDD709" w14:textId="39E2E187" w:rsidR="00906BF7" w:rsidRPr="00906BF7" w:rsidRDefault="00482DEF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2.10.</w:t>
      </w:r>
      <w:r w:rsidR="00906BF7">
        <w:rPr>
          <w:rFonts w:ascii="Times New Roman" w:hAnsi="Times New Roman" w:cs="Times New Roman"/>
          <w:sz w:val="28"/>
          <w:lang w:val="uk-UA"/>
        </w:rPr>
        <w:t xml:space="preserve"> С</w:t>
      </w:r>
      <w:r w:rsidR="00906BF7" w:rsidRPr="00906BF7">
        <w:rPr>
          <w:rFonts w:ascii="Times New Roman" w:hAnsi="Times New Roman" w:cs="Times New Roman"/>
          <w:sz w:val="28"/>
          <w:lang w:val="uk-UA"/>
        </w:rPr>
        <w:t>планувати роботу зі здійснення соціально-педагогічного супроводу за результатами    діагностичних досліджень;</w:t>
      </w:r>
    </w:p>
    <w:p w14:paraId="4D9F112A" w14:textId="31CCBF55" w:rsidR="00906BF7" w:rsidRDefault="00482DEF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2.11. </w:t>
      </w:r>
      <w:r w:rsidR="00906BF7">
        <w:rPr>
          <w:rFonts w:ascii="Times New Roman" w:hAnsi="Times New Roman" w:cs="Times New Roman"/>
          <w:sz w:val="28"/>
          <w:lang w:val="uk-UA"/>
        </w:rPr>
        <w:t xml:space="preserve"> С</w:t>
      </w:r>
      <w:r w:rsidR="00906BF7" w:rsidRPr="00906BF7">
        <w:rPr>
          <w:rFonts w:ascii="Times New Roman" w:hAnsi="Times New Roman" w:cs="Times New Roman"/>
          <w:sz w:val="28"/>
          <w:lang w:val="uk-UA"/>
        </w:rPr>
        <w:t xml:space="preserve">пільно з практичним психологом  та соціальним педагогом провести батьківські збори щодо актуальних проблем виховання дітей молодшого підліткового віку, зокрема «Психологія співпраці: як будувати свої взаємини з підлітком?», </w:t>
      </w:r>
    </w:p>
    <w:p w14:paraId="6567BC51" w14:textId="21479256" w:rsidR="00906BF7" w:rsidRDefault="00482DEF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2.12.</w:t>
      </w:r>
      <w:r w:rsidR="00906BF7">
        <w:rPr>
          <w:rFonts w:ascii="Times New Roman" w:hAnsi="Times New Roman" w:cs="Times New Roman"/>
          <w:sz w:val="28"/>
          <w:lang w:val="uk-UA"/>
        </w:rPr>
        <w:t xml:space="preserve"> П</w:t>
      </w:r>
      <w:r w:rsidR="00906BF7" w:rsidRPr="00906BF7">
        <w:rPr>
          <w:rFonts w:ascii="Times New Roman" w:hAnsi="Times New Roman" w:cs="Times New Roman"/>
          <w:sz w:val="28"/>
          <w:lang w:val="uk-UA"/>
        </w:rPr>
        <w:t>роводити групові та індивідуальні консультування батьків з проблем адаптації.</w:t>
      </w:r>
    </w:p>
    <w:p w14:paraId="19757507" w14:textId="77777777" w:rsidR="00906BF7" w:rsidRPr="00906BF7" w:rsidRDefault="00906BF7" w:rsidP="00906BF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14:paraId="378B9DC9" w14:textId="30F532FE" w:rsidR="00B30A63" w:rsidRDefault="00B250D8" w:rsidP="00B30A63">
      <w:pPr>
        <w:pStyle w:val="a4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906BF7">
        <w:rPr>
          <w:rFonts w:ascii="Times New Roman" w:hAnsi="Times New Roman" w:cs="Times New Roman"/>
          <w:sz w:val="28"/>
          <w:lang w:val="uk-UA"/>
        </w:rPr>
        <w:t xml:space="preserve"> </w:t>
      </w:r>
      <w:r w:rsidR="00482DEF">
        <w:rPr>
          <w:rFonts w:ascii="Times New Roman" w:hAnsi="Times New Roman" w:cs="Times New Roman"/>
          <w:sz w:val="28"/>
          <w:lang w:val="uk-UA"/>
        </w:rPr>
        <w:t>3.</w:t>
      </w:r>
      <w:r w:rsidRPr="00906BF7">
        <w:rPr>
          <w:rFonts w:ascii="Times New Roman" w:hAnsi="Times New Roman" w:cs="Times New Roman"/>
          <w:sz w:val="28"/>
          <w:lang w:val="uk-UA"/>
        </w:rPr>
        <w:t xml:space="preserve"> Ввести в дію рішення педагогічної ради Бросківського закладу з третього пи</w:t>
      </w:r>
      <w:r w:rsidRPr="00B53B32">
        <w:rPr>
          <w:rFonts w:ascii="Times New Roman" w:hAnsi="Times New Roman" w:cs="Times New Roman"/>
          <w:sz w:val="28"/>
          <w:lang w:val="uk-UA"/>
        </w:rPr>
        <w:t>тання:  «</w:t>
      </w:r>
      <w:r w:rsidR="00B3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наступність початкової та основної школи . Стан.  Проблеми. Перспективи ( класно-узагальнюючий контроль освітнього процесу у 5-тих класах)»</w:t>
      </w:r>
    </w:p>
    <w:p w14:paraId="478AC0A8" w14:textId="26D5E2F5" w:rsidR="00906BF7" w:rsidRPr="00906BF7" w:rsidRDefault="00482DEF" w:rsidP="00906B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3</w:t>
      </w:r>
      <w:r w:rsidR="00B250D8">
        <w:rPr>
          <w:rFonts w:ascii="Times New Roman" w:eastAsia="Times New Roman" w:hAnsi="Times New Roman" w:cs="Times New Roman"/>
          <w:sz w:val="28"/>
          <w:lang w:val="uk-UA" w:eastAsia="ru-RU"/>
        </w:rPr>
        <w:t>.1.</w:t>
      </w:r>
      <w:r w:rsidR="00B250D8" w:rsidRPr="00B250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Заступнику директора з навчально-виховної роботи Лепській Н.І. : </w:t>
      </w:r>
    </w:p>
    <w:p w14:paraId="310DCBAB" w14:textId="5896B1D3" w:rsidR="00906BF7" w:rsidRPr="00906BF7" w:rsidRDefault="00482DEF" w:rsidP="00906B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>.2.</w:t>
      </w:r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Узяти під контроль організацію освітнього процесу, спрямовану на підвищення рівня навчальних досягнень учнів 5-их класів та усунення проблем наступності в навчанні. </w:t>
      </w:r>
    </w:p>
    <w:p w14:paraId="794B2267" w14:textId="73DB7002" w:rsidR="00906BF7" w:rsidRPr="00906BF7" w:rsidRDefault="00482DEF" w:rsidP="00906B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>.3.</w:t>
      </w:r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Здійснювати контроль за діяльністю класного керівника, учителів-предметників, що працюють у 5-их класів, з урахуванням специфіки даного періоду й результатів діагностики. </w:t>
      </w:r>
    </w:p>
    <w:p w14:paraId="5273CDF7" w14:textId="715F072C" w:rsidR="00906BF7" w:rsidRPr="00906BF7" w:rsidRDefault="00482DEF" w:rsidP="00906B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>.4.</w:t>
      </w:r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Систематично аналізувати проблемні ситуації в навчально-виховній роботі з учнями 5-их класів з залученням класних керівників, учителів</w:t>
      </w:r>
      <w:r w:rsid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предметників, психолога. </w:t>
      </w:r>
    </w:p>
    <w:p w14:paraId="258275FE" w14:textId="3A9307E9" w:rsidR="00906BF7" w:rsidRDefault="00482DEF" w:rsidP="00906B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>.5.</w:t>
      </w:r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Залучити членів педколективу до </w:t>
      </w:r>
      <w:proofErr w:type="spellStart"/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самоактуалізації</w:t>
      </w:r>
      <w:proofErr w:type="spellEnd"/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самореалізації з питань наступності в процесі навчання при переході до середньої ланки освіти</w:t>
      </w:r>
      <w:r w:rsid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636389" w14:textId="56BCA7BE" w:rsidR="00B30A63" w:rsidRDefault="00482DEF" w:rsidP="00906B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>.6</w:t>
      </w:r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Посилити контроль за дотриманням Єдиних вимог учнями 5-х класів щодо зовнішнього вигляду, культури спілкування, морально-етичних норм поведінки в школі та громадських місцях</w:t>
      </w:r>
      <w:r w:rsid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06BF7" w:rsidRPr="00906B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B250D8" w:rsidRPr="00B250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48F59492" w14:textId="77777777" w:rsidR="00AB7B30" w:rsidRDefault="00AB7B30" w:rsidP="00B30A6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DAD226E" w14:textId="5A02E642" w:rsidR="00B250D8" w:rsidRPr="00B250D8" w:rsidRDefault="007F3D68" w:rsidP="00B30A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50D8" w:rsidRPr="00B250D8">
        <w:rPr>
          <w:rFonts w:ascii="Times New Roman" w:hAnsi="Times New Roman" w:cs="Times New Roman"/>
          <w:sz w:val="28"/>
          <w:szCs w:val="28"/>
          <w:lang w:val="uk-UA"/>
        </w:rPr>
        <w:t xml:space="preserve">вести в дію </w:t>
      </w:r>
      <w:proofErr w:type="gramStart"/>
      <w:r w:rsidR="00B250D8" w:rsidRPr="00B250D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B250D8" w:rsidRPr="00B250D8">
        <w:rPr>
          <w:rFonts w:ascii="Times New Roman" w:hAnsi="Times New Roman" w:cs="Times New Roman"/>
          <w:sz w:val="28"/>
          <w:szCs w:val="28"/>
          <w:lang w:val="uk-UA"/>
        </w:rPr>
        <w:t>ішення педагогічної ради Бросківського закладу з четвертого питання  «</w:t>
      </w:r>
      <w:r w:rsidR="00B3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Професійний розвиток вчителя та учня через організацію дистанційного навчання</w:t>
      </w:r>
      <w:r w:rsidR="00B250D8" w:rsidRPr="00B25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74837CD6" w14:textId="1C51F118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організацію діяльності закладу освіти в умовах режиму дистанційного навчання;</w:t>
      </w:r>
    </w:p>
    <w:p w14:paraId="7359176C" w14:textId="49FA3677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82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узгодити правила та розклад взаємодій усіх учасників освітнього процесу для виконання освітніх програм закладу. </w:t>
      </w:r>
    </w:p>
    <w:p w14:paraId="3BE489D6" w14:textId="6E2B125F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482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Педагогічним працівникам школи:</w:t>
      </w:r>
    </w:p>
    <w:p w14:paraId="4988BD78" w14:textId="4870399A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482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Продумано обирати форми та методи, засоби дистанційного навчання, доцільно визначати синхронний чи асинхронний режими проведення уроків</w:t>
      </w:r>
    </w:p>
    <w:p w14:paraId="1DD97F8F" w14:textId="17CFF108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482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Коригувати власні календарно-тематичні плани, оптимізувати матеріал та очікувані результати, заплановані на період дистанційного навчання.</w:t>
      </w:r>
    </w:p>
    <w:p w14:paraId="3BFF580F" w14:textId="7F22F8C1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7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4.6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Суворо дотримуватися тривалості дистанційних уроків згідно вимог та рекомендацій відповідно до наказу МОЗ України від 25.09.2020 № 2205 "Про затвердження Санітарного регламенту для закладів загальної середньої освіти </w:t>
      </w:r>
    </w:p>
    <w:p w14:paraId="4DE1F963" w14:textId="56504400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Оцінювання результатів дистанційного навчання учнів здійснювати згідно рекомендацій лист МОН №1/9-213 від 16.04.2020</w:t>
      </w:r>
      <w:r w:rsid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0516FE5" w14:textId="77777777" w:rsidR="00AB7B30" w:rsidRDefault="00AB7B30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D1E5B" w14:textId="008BF288" w:rsid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7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61015C" w:rsidRPr="00B30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B3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250D8" w:rsidRPr="00B30A63">
        <w:rPr>
          <w:rFonts w:ascii="Times New Roman" w:hAnsi="Times New Roman" w:cs="Times New Roman"/>
          <w:sz w:val="28"/>
          <w:szCs w:val="28"/>
          <w:lang w:val="uk-UA"/>
        </w:rPr>
        <w:t>вести в дію рішення педагогічної ради Бросківського закладу з п’ятого питання  «</w:t>
      </w:r>
      <w:r w:rsidR="00B3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ефективності реалізації проблеми формування готовності сучасного педагога до впровадження інноваційних технологій в педагогічну практику</w:t>
      </w:r>
      <w:r w:rsidR="00B250D8" w:rsidRPr="00B3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0BF241E9" w14:textId="4FF53BF6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proofErr w:type="gramEnd"/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 анкетуванн</w:t>
      </w:r>
      <w:r w:rsid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формування готовності педагог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до інноваційної діяльності;</w:t>
      </w:r>
    </w:p>
    <w:p w14:paraId="67D74E99" w14:textId="7B928F10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Вивчити здібності педагога до творчого саморозвитку в процесі інноваційної діяльності(за методикою І.В.</w:t>
      </w:r>
      <w:proofErr w:type="spellStart"/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Нікіші</w:t>
      </w:r>
      <w:proofErr w:type="gramStart"/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spellEnd"/>
      <w:proofErr w:type="gramEnd"/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49EF444F" w14:textId="6A219DAD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7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Педагогічним працівникам:</w:t>
      </w:r>
    </w:p>
    <w:p w14:paraId="7B1C66C8" w14:textId="48EFC408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7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</w:t>
      </w:r>
      <w:r w:rsidR="00482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Перебудовувати педагогічні цілі у зв’язку зі змінами педагогічної ситуації;</w:t>
      </w:r>
    </w:p>
    <w:p w14:paraId="0BA00FEE" w14:textId="18AF9927" w:rsidR="0061015C" w:rsidRPr="0061015C" w:rsidRDefault="007F3D68" w:rsidP="0061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Виходити з мотивації учнів при плануванні та організації навчально-виховного процесу;</w:t>
      </w:r>
    </w:p>
    <w:p w14:paraId="0E77FF1F" w14:textId="620D5E43" w:rsidR="00B250D8" w:rsidRPr="00B250D8" w:rsidRDefault="007F3D68" w:rsidP="00610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482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1015C" w:rsidRP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Рефлексувати власний досвід у контексті загальнолюдських цінностей.</w:t>
      </w:r>
    </w:p>
    <w:p w14:paraId="010B4E1D" w14:textId="77777777" w:rsidR="0061015C" w:rsidRDefault="00B250D8" w:rsidP="00B3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C83118B" w14:textId="563DEB94" w:rsidR="00B250D8" w:rsidRDefault="007F3D68" w:rsidP="00B3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7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82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250D8" w:rsidRPr="00B30A63">
        <w:rPr>
          <w:rFonts w:ascii="Times New Roman" w:hAnsi="Times New Roman" w:cs="Times New Roman"/>
          <w:sz w:val="28"/>
          <w:szCs w:val="28"/>
          <w:lang w:val="uk-UA"/>
        </w:rPr>
        <w:t xml:space="preserve"> Ввести в дію рішення педагогічної ради Бросківського закладу з шостого питання</w:t>
      </w:r>
      <w:r w:rsidR="00B250D8" w:rsidRPr="00B3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3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сертифікатів, щодо підвищення кваліфікації»</w:t>
      </w:r>
    </w:p>
    <w:p w14:paraId="58AB90AD" w14:textId="6E0C6292" w:rsidR="0061015C" w:rsidRDefault="007F3D68" w:rsidP="00B3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7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Затвердити сертифікати щодо підвищення кваліфікації наступних вчителів:</w:t>
      </w:r>
    </w:p>
    <w:p w14:paraId="7786B015" w14:textId="5D7A01BC" w:rsidR="0061015C" w:rsidRDefault="000837C0" w:rsidP="00B3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Голобородько Т. Д., Храпавицької</w:t>
      </w:r>
      <w:r w:rsid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Д., </w:t>
      </w:r>
      <w:proofErr w:type="spellStart"/>
      <w:r w:rsid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Лосунов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61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О.,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Малахової М. В., Колісницької Н. Ю., Трифонової Н. М. </w:t>
      </w:r>
    </w:p>
    <w:p w14:paraId="43BEAE66" w14:textId="77777777" w:rsidR="0061015C" w:rsidRDefault="0061015C" w:rsidP="00B3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F1CD33" w14:textId="4B9D097A" w:rsidR="009663C4" w:rsidRPr="009663C4" w:rsidRDefault="007F3D68" w:rsidP="009663C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63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50D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663C4" w:rsidRPr="009663C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0C59F7E5" w14:textId="77777777" w:rsidR="009663C4" w:rsidRPr="009663C4" w:rsidRDefault="009663C4" w:rsidP="009663C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287C1EA" w14:textId="77777777" w:rsidR="009663C4" w:rsidRPr="009663C4" w:rsidRDefault="009663C4" w:rsidP="009663C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2710E9" w14:textId="7D781E47" w:rsidR="009663C4" w:rsidRPr="009663C4" w:rsidRDefault="009663C4" w:rsidP="009663C4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63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                </w:t>
      </w:r>
      <w:bookmarkStart w:id="0" w:name="_GoBack"/>
      <w:bookmarkEnd w:id="0"/>
      <w:r w:rsidRPr="009663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AB7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63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Алла ВОДЗЯНОВСЬКА</w:t>
      </w:r>
    </w:p>
    <w:p w14:paraId="042E73BF" w14:textId="25413B50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528D2A7A" w14:textId="77777777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A36FED" w14:textId="798702FF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Лепська Н. І.</w:t>
      </w:r>
    </w:p>
    <w:p w14:paraId="4B8AEA05" w14:textId="0C8EAFB5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Щербина М. С.</w:t>
      </w:r>
    </w:p>
    <w:p w14:paraId="2C0DABFC" w14:textId="35BDE631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Голобородько Т. Д.</w:t>
      </w:r>
    </w:p>
    <w:p w14:paraId="766B67F3" w14:textId="55B256EF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Храпавицьк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В. 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D697259" w14:textId="77777777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Лосунов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О. О.</w:t>
      </w:r>
    </w:p>
    <w:p w14:paraId="43C75D84" w14:textId="77777777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Малахов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В.</w:t>
      </w:r>
    </w:p>
    <w:p w14:paraId="5FDBE712" w14:textId="77777777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Колісницьк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Ю.</w:t>
      </w:r>
    </w:p>
    <w:p w14:paraId="38598E67" w14:textId="42421DA5" w:rsidR="00AB7B30" w:rsidRDefault="00AB7B30" w:rsidP="00A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Трифонов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 М. </w:t>
      </w:r>
    </w:p>
    <w:p w14:paraId="6F9A0634" w14:textId="3EC0B1DB" w:rsidR="00D601C8" w:rsidRPr="00AB7B30" w:rsidRDefault="00D601C8" w:rsidP="009663C4">
      <w:pPr>
        <w:pStyle w:val="a4"/>
        <w:jc w:val="both"/>
        <w:rPr>
          <w:lang w:val="uk-UA"/>
        </w:rPr>
      </w:pPr>
    </w:p>
    <w:sectPr w:rsidR="00D601C8" w:rsidRPr="00AB7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191"/>
    <w:multiLevelType w:val="hybridMultilevel"/>
    <w:tmpl w:val="149E4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DD"/>
    <w:rsid w:val="000837C0"/>
    <w:rsid w:val="00482DEF"/>
    <w:rsid w:val="005D39C0"/>
    <w:rsid w:val="0061015C"/>
    <w:rsid w:val="007F3D68"/>
    <w:rsid w:val="00906BF7"/>
    <w:rsid w:val="009604D4"/>
    <w:rsid w:val="009663C4"/>
    <w:rsid w:val="00AB7B30"/>
    <w:rsid w:val="00B250D8"/>
    <w:rsid w:val="00B30A63"/>
    <w:rsid w:val="00D601C8"/>
    <w:rsid w:val="00E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2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D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D8"/>
    <w:pPr>
      <w:ind w:left="720"/>
      <w:contextualSpacing/>
    </w:pPr>
  </w:style>
  <w:style w:type="paragraph" w:styleId="a4">
    <w:name w:val="No Spacing"/>
    <w:uiPriority w:val="1"/>
    <w:qFormat/>
    <w:rsid w:val="00B250D8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BF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D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D8"/>
    <w:pPr>
      <w:ind w:left="720"/>
      <w:contextualSpacing/>
    </w:pPr>
  </w:style>
  <w:style w:type="paragraph" w:styleId="a4">
    <w:name w:val="No Spacing"/>
    <w:uiPriority w:val="1"/>
    <w:qFormat/>
    <w:rsid w:val="00B250D8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BF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A235-21B3-4FE4-88BE-B5D10003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Компас</cp:lastModifiedBy>
  <cp:revision>8</cp:revision>
  <cp:lastPrinted>2023-02-17T08:22:00Z</cp:lastPrinted>
  <dcterms:created xsi:type="dcterms:W3CDTF">2022-12-12T12:44:00Z</dcterms:created>
  <dcterms:modified xsi:type="dcterms:W3CDTF">2023-02-17T08:23:00Z</dcterms:modified>
</cp:coreProperties>
</file>