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21ED2" w14:textId="77777777" w:rsidR="004F2B16" w:rsidRPr="00956D97" w:rsidRDefault="004F2B16" w:rsidP="004F2B16">
      <w:pPr>
        <w:spacing w:after="0" w:line="240" w:lineRule="auto"/>
        <w:jc w:val="center"/>
        <w:rPr>
          <w:rFonts w:ascii="Times New Roman" w:eastAsia="Calibri" w:hAnsi="Times New Roman" w:cs="Times New Roman"/>
          <w:b/>
          <w:sz w:val="26"/>
          <w:szCs w:val="26"/>
          <w:lang w:val="uk-UA"/>
        </w:rPr>
      </w:pPr>
      <w:r w:rsidRPr="00956D97">
        <w:rPr>
          <w:rFonts w:ascii="Times New Roman" w:eastAsia="Calibri" w:hAnsi="Times New Roman" w:cs="Times New Roman"/>
          <w:sz w:val="28"/>
          <w:szCs w:val="28"/>
          <w:lang w:val="uk-UA"/>
        </w:rPr>
        <w:t xml:space="preserve">  </w:t>
      </w:r>
      <w:r w:rsidRPr="00956D97">
        <w:rPr>
          <w:rFonts w:ascii="Calibri" w:eastAsia="Calibri" w:hAnsi="Calibri" w:cs="Times New Roman"/>
          <w:noProof/>
          <w:lang w:eastAsia="ru-RU"/>
        </w:rPr>
        <w:drawing>
          <wp:inline distT="0" distB="0" distL="0" distR="0" wp14:anchorId="7AA80990" wp14:editId="1B83C7FC">
            <wp:extent cx="600075" cy="836466"/>
            <wp:effectExtent l="0" t="0" r="0" b="1905"/>
            <wp:docPr id="1" name="Рисунок 1" descr="Файл:Lesser Coat of Arms of Ukraine (bw).svg — Вікідже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айл:Lesser Coat of Arms of Ukraine (bw).svg — Вікіджерел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825" cy="841693"/>
                    </a:xfrm>
                    <a:prstGeom prst="rect">
                      <a:avLst/>
                    </a:prstGeom>
                    <a:noFill/>
                    <a:ln>
                      <a:noFill/>
                    </a:ln>
                  </pic:spPr>
                </pic:pic>
              </a:graphicData>
            </a:graphic>
          </wp:inline>
        </w:drawing>
      </w:r>
    </w:p>
    <w:p w14:paraId="52A51C67" w14:textId="77777777" w:rsidR="004F2B16" w:rsidRPr="00956D97" w:rsidRDefault="004F2B16" w:rsidP="004F2B16">
      <w:pPr>
        <w:spacing w:after="0" w:line="240" w:lineRule="auto"/>
        <w:jc w:val="center"/>
        <w:rPr>
          <w:rFonts w:ascii="Times New Roman" w:eastAsia="Calibri" w:hAnsi="Times New Roman" w:cs="Times New Roman"/>
          <w:b/>
          <w:sz w:val="26"/>
          <w:szCs w:val="26"/>
          <w:lang w:val="uk-UA"/>
        </w:rPr>
      </w:pPr>
    </w:p>
    <w:p w14:paraId="233F8B83" w14:textId="77777777" w:rsidR="004F2B16" w:rsidRPr="00956D97" w:rsidRDefault="004F2B16" w:rsidP="004F2B16">
      <w:pPr>
        <w:spacing w:after="0" w:line="240" w:lineRule="auto"/>
        <w:jc w:val="center"/>
        <w:rPr>
          <w:rFonts w:ascii="Times New Roman" w:eastAsia="Calibri" w:hAnsi="Times New Roman" w:cs="Times New Roman"/>
          <w:b/>
          <w:sz w:val="26"/>
          <w:szCs w:val="26"/>
          <w:lang w:val="uk-UA"/>
        </w:rPr>
      </w:pPr>
      <w:r w:rsidRPr="00956D97">
        <w:rPr>
          <w:rFonts w:ascii="Times New Roman" w:eastAsia="Calibri" w:hAnsi="Times New Roman" w:cs="Times New Roman"/>
          <w:b/>
          <w:sz w:val="26"/>
          <w:szCs w:val="26"/>
          <w:lang w:val="uk-UA"/>
        </w:rPr>
        <w:t>БРОСКІВСЬКИЙ ЗАКЛАД  ЗАГАЛЬНОЇ СЕРЕДНЬОЇ ОСВІТИ</w:t>
      </w:r>
    </w:p>
    <w:p w14:paraId="57D7F03D" w14:textId="77777777" w:rsidR="004F2B16" w:rsidRPr="00956D97" w:rsidRDefault="004F2B16" w:rsidP="004F2B16">
      <w:pPr>
        <w:spacing w:after="0" w:line="240" w:lineRule="auto"/>
        <w:jc w:val="center"/>
        <w:rPr>
          <w:rFonts w:ascii="Times New Roman" w:eastAsia="Calibri" w:hAnsi="Times New Roman" w:cs="Times New Roman"/>
          <w:b/>
          <w:sz w:val="26"/>
          <w:szCs w:val="26"/>
          <w:lang w:val="uk-UA"/>
        </w:rPr>
      </w:pPr>
      <w:r w:rsidRPr="00956D97">
        <w:rPr>
          <w:rFonts w:ascii="Times New Roman" w:eastAsia="Calibri" w:hAnsi="Times New Roman" w:cs="Times New Roman"/>
          <w:b/>
          <w:sz w:val="26"/>
          <w:szCs w:val="26"/>
          <w:lang w:val="uk-UA"/>
        </w:rPr>
        <w:t>САФ'ЯНІВСЬКОЇ СІЛЬСЬКОЇ РАДИ</w:t>
      </w:r>
    </w:p>
    <w:p w14:paraId="2AF5221D" w14:textId="5912DEF8" w:rsidR="004F2B16" w:rsidRPr="00956D97" w:rsidRDefault="004F2B16" w:rsidP="004F2B16">
      <w:pPr>
        <w:spacing w:after="0" w:line="240" w:lineRule="auto"/>
        <w:jc w:val="center"/>
        <w:rPr>
          <w:rFonts w:ascii="Times New Roman" w:eastAsia="Calibri" w:hAnsi="Times New Roman" w:cs="Times New Roman"/>
          <w:b/>
          <w:sz w:val="26"/>
          <w:szCs w:val="26"/>
          <w:lang w:val="uk-UA"/>
        </w:rPr>
      </w:pPr>
      <w:r w:rsidRPr="00956D97">
        <w:rPr>
          <w:rFonts w:ascii="Times New Roman" w:eastAsia="Calibri" w:hAnsi="Times New Roman" w:cs="Times New Roman"/>
          <w:b/>
          <w:sz w:val="26"/>
          <w:szCs w:val="26"/>
          <w:lang w:val="uk-UA"/>
        </w:rPr>
        <w:t xml:space="preserve">ІЗМАЇЛЬСЬКОГО РАЙОНУ </w:t>
      </w:r>
      <w:r>
        <w:rPr>
          <w:rFonts w:ascii="Times New Roman" w:eastAsia="Calibri" w:hAnsi="Times New Roman" w:cs="Times New Roman"/>
          <w:b/>
          <w:sz w:val="26"/>
          <w:szCs w:val="26"/>
          <w:lang w:val="uk-UA"/>
        </w:rPr>
        <w:t xml:space="preserve"> </w:t>
      </w:r>
      <w:r w:rsidRPr="00956D97">
        <w:rPr>
          <w:rFonts w:ascii="Times New Roman" w:eastAsia="Calibri" w:hAnsi="Times New Roman" w:cs="Times New Roman"/>
          <w:b/>
          <w:sz w:val="26"/>
          <w:szCs w:val="26"/>
          <w:lang w:val="uk-UA"/>
        </w:rPr>
        <w:t>ОДЕСЬКОЇ ОБЛАСТІ</w:t>
      </w:r>
    </w:p>
    <w:p w14:paraId="192A742D" w14:textId="77777777" w:rsidR="004F2B16" w:rsidRPr="00956D97" w:rsidRDefault="004F2B16" w:rsidP="004F2B16">
      <w:pPr>
        <w:spacing w:after="0" w:line="240" w:lineRule="auto"/>
        <w:ind w:left="360"/>
        <w:jc w:val="center"/>
        <w:outlineLvl w:val="0"/>
        <w:rPr>
          <w:rFonts w:ascii="Times New Roman" w:eastAsia="Times New Roman" w:hAnsi="Times New Roman" w:cs="Times New Roman"/>
          <w:b/>
          <w:sz w:val="28"/>
          <w:szCs w:val="28"/>
          <w:lang w:val="uk-UA" w:eastAsia="ru-RU"/>
        </w:rPr>
      </w:pPr>
    </w:p>
    <w:p w14:paraId="0CB79A53" w14:textId="77777777" w:rsidR="004F2B16" w:rsidRDefault="004F2B16" w:rsidP="004F2B16">
      <w:pPr>
        <w:spacing w:after="0" w:line="240" w:lineRule="auto"/>
        <w:ind w:left="360"/>
        <w:jc w:val="center"/>
        <w:outlineLvl w:val="0"/>
        <w:rPr>
          <w:rFonts w:ascii="Times New Roman" w:eastAsia="Times New Roman" w:hAnsi="Times New Roman" w:cs="Times New Roman"/>
          <w:b/>
          <w:sz w:val="28"/>
          <w:szCs w:val="28"/>
          <w:lang w:val="uk-UA" w:eastAsia="ru-RU"/>
        </w:rPr>
      </w:pPr>
      <w:r w:rsidRPr="00956D97">
        <w:rPr>
          <w:rFonts w:ascii="Times New Roman" w:eastAsia="Times New Roman" w:hAnsi="Times New Roman" w:cs="Times New Roman"/>
          <w:b/>
          <w:sz w:val="28"/>
          <w:szCs w:val="28"/>
          <w:lang w:val="uk-UA" w:eastAsia="ru-RU"/>
        </w:rPr>
        <w:t>НАКАЗ</w:t>
      </w:r>
    </w:p>
    <w:p w14:paraId="7E9B773B" w14:textId="77777777" w:rsidR="004F2B16" w:rsidRDefault="004F2B16">
      <w:pPr>
        <w:rPr>
          <w:rFonts w:ascii="Times New Roman" w:hAnsi="Times New Roman" w:cs="Times New Roman"/>
          <w:sz w:val="28"/>
          <w:szCs w:val="28"/>
          <w:lang w:val="uk-UA"/>
        </w:rPr>
      </w:pPr>
    </w:p>
    <w:p w14:paraId="3D6F4E7E" w14:textId="4400B59F" w:rsidR="00CB1C0C" w:rsidRPr="004F2B16" w:rsidRDefault="00B65C0A">
      <w:pPr>
        <w:rPr>
          <w:rFonts w:ascii="Times New Roman" w:hAnsi="Times New Roman" w:cs="Times New Roman"/>
          <w:sz w:val="28"/>
          <w:szCs w:val="28"/>
          <w:lang w:val="uk-UA"/>
        </w:rPr>
      </w:pPr>
      <w:r w:rsidRPr="004F2B16">
        <w:rPr>
          <w:rFonts w:ascii="Times New Roman" w:hAnsi="Times New Roman" w:cs="Times New Roman"/>
          <w:sz w:val="28"/>
          <w:szCs w:val="28"/>
          <w:lang w:val="uk-UA"/>
        </w:rPr>
        <w:t>28.10.</w:t>
      </w:r>
      <w:r w:rsidR="004F2B16" w:rsidRPr="004F2B16">
        <w:rPr>
          <w:rFonts w:ascii="Times New Roman" w:hAnsi="Times New Roman" w:cs="Times New Roman"/>
          <w:sz w:val="28"/>
          <w:szCs w:val="28"/>
          <w:lang w:val="uk-UA"/>
        </w:rPr>
        <w:t xml:space="preserve">2023 р.                                                     </w:t>
      </w:r>
      <w:r w:rsidR="004F2B16">
        <w:rPr>
          <w:rFonts w:ascii="Times New Roman" w:hAnsi="Times New Roman" w:cs="Times New Roman"/>
          <w:sz w:val="28"/>
          <w:szCs w:val="28"/>
          <w:lang w:val="uk-UA"/>
        </w:rPr>
        <w:t xml:space="preserve">                                         </w:t>
      </w:r>
      <w:r w:rsidR="004F2B16" w:rsidRPr="004F2B16">
        <w:rPr>
          <w:rFonts w:ascii="Times New Roman" w:hAnsi="Times New Roman" w:cs="Times New Roman"/>
          <w:sz w:val="28"/>
          <w:szCs w:val="28"/>
          <w:lang w:val="uk-UA"/>
        </w:rPr>
        <w:t xml:space="preserve">  № 133/О</w:t>
      </w:r>
    </w:p>
    <w:p w14:paraId="0A0154B8" w14:textId="77777777" w:rsidR="004F2B16" w:rsidRPr="004F2B16" w:rsidRDefault="00363271" w:rsidP="004F2B16">
      <w:pPr>
        <w:pStyle w:val="a4"/>
        <w:rPr>
          <w:rFonts w:ascii="Times New Roman" w:hAnsi="Times New Roman" w:cs="Times New Roman"/>
          <w:b/>
          <w:sz w:val="28"/>
          <w:lang w:val="uk-UA"/>
        </w:rPr>
      </w:pPr>
      <w:r w:rsidRPr="004F2B16">
        <w:rPr>
          <w:rFonts w:ascii="Times New Roman" w:hAnsi="Times New Roman" w:cs="Times New Roman"/>
          <w:b/>
          <w:sz w:val="28"/>
          <w:lang w:val="uk-UA"/>
        </w:rPr>
        <w:t xml:space="preserve">Про роботу з дітьми, схильними </w:t>
      </w:r>
    </w:p>
    <w:p w14:paraId="771BE737" w14:textId="77777777" w:rsidR="004F2B16" w:rsidRPr="004F2B16" w:rsidRDefault="00363271" w:rsidP="004F2B16">
      <w:pPr>
        <w:pStyle w:val="a4"/>
        <w:rPr>
          <w:rFonts w:ascii="Times New Roman" w:hAnsi="Times New Roman" w:cs="Times New Roman"/>
          <w:b/>
          <w:sz w:val="28"/>
          <w:lang w:val="uk-UA"/>
        </w:rPr>
      </w:pPr>
      <w:r w:rsidRPr="004F2B16">
        <w:rPr>
          <w:rFonts w:ascii="Times New Roman" w:hAnsi="Times New Roman" w:cs="Times New Roman"/>
          <w:b/>
          <w:sz w:val="28"/>
          <w:lang w:val="uk-UA"/>
        </w:rPr>
        <w:t xml:space="preserve">до правопорушень. </w:t>
      </w:r>
    </w:p>
    <w:p w14:paraId="0DA9E1E6" w14:textId="77777777" w:rsidR="004F2B16" w:rsidRPr="004F2B16" w:rsidRDefault="00363271" w:rsidP="004F2B16">
      <w:pPr>
        <w:pStyle w:val="a4"/>
        <w:rPr>
          <w:rFonts w:ascii="Times New Roman" w:hAnsi="Times New Roman" w:cs="Times New Roman"/>
          <w:b/>
          <w:sz w:val="28"/>
          <w:lang w:val="uk-UA"/>
        </w:rPr>
      </w:pPr>
      <w:r w:rsidRPr="004F2B16">
        <w:rPr>
          <w:rFonts w:ascii="Times New Roman" w:hAnsi="Times New Roman" w:cs="Times New Roman"/>
          <w:b/>
          <w:sz w:val="28"/>
          <w:lang w:val="uk-UA"/>
        </w:rPr>
        <w:t xml:space="preserve">Реалізація комплексної програми </w:t>
      </w:r>
    </w:p>
    <w:p w14:paraId="2A06AE8E" w14:textId="494BE0C3" w:rsidR="00363271" w:rsidRPr="004F2B16" w:rsidRDefault="00363271" w:rsidP="004F2B16">
      <w:pPr>
        <w:pStyle w:val="a4"/>
        <w:rPr>
          <w:rFonts w:ascii="Times New Roman" w:hAnsi="Times New Roman" w:cs="Times New Roman"/>
          <w:b/>
          <w:sz w:val="28"/>
          <w:lang w:val="uk-UA"/>
        </w:rPr>
      </w:pPr>
      <w:r w:rsidRPr="004F2B16">
        <w:rPr>
          <w:rFonts w:ascii="Times New Roman" w:hAnsi="Times New Roman" w:cs="Times New Roman"/>
          <w:b/>
          <w:sz w:val="28"/>
          <w:lang w:val="uk-UA"/>
        </w:rPr>
        <w:t>попередження злочинності.</w:t>
      </w:r>
    </w:p>
    <w:p w14:paraId="5D63479D" w14:textId="77777777" w:rsidR="00363271" w:rsidRPr="004F2B16" w:rsidRDefault="00363271" w:rsidP="00363271">
      <w:pPr>
        <w:ind w:firstLine="720"/>
        <w:jc w:val="both"/>
        <w:rPr>
          <w:rFonts w:ascii="Times New Roman" w:hAnsi="Times New Roman" w:cs="Times New Roman"/>
          <w:b/>
          <w:sz w:val="28"/>
          <w:szCs w:val="28"/>
          <w:lang w:val="uk-UA"/>
        </w:rPr>
      </w:pPr>
    </w:p>
    <w:p w14:paraId="44BF3D8F" w14:textId="00BBFF7A" w:rsidR="00363271" w:rsidRPr="004F2B16" w:rsidRDefault="00363271" w:rsidP="00363271">
      <w:pPr>
        <w:ind w:firstLine="720"/>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 xml:space="preserve">Робота адміністрації та педагогічного </w:t>
      </w:r>
      <w:r w:rsidR="004F2B16" w:rsidRPr="004F2B16">
        <w:rPr>
          <w:rFonts w:ascii="Times New Roman" w:hAnsi="Times New Roman" w:cs="Times New Roman"/>
          <w:sz w:val="28"/>
          <w:szCs w:val="28"/>
          <w:lang w:val="uk-UA"/>
        </w:rPr>
        <w:t>ко</w:t>
      </w:r>
      <w:r w:rsidRPr="004F2B16">
        <w:rPr>
          <w:rFonts w:ascii="Times New Roman" w:hAnsi="Times New Roman" w:cs="Times New Roman"/>
          <w:sz w:val="28"/>
          <w:szCs w:val="28"/>
          <w:lang w:val="uk-UA"/>
        </w:rPr>
        <w:t>лективу Брос</w:t>
      </w:r>
      <w:r w:rsidR="004F2B16" w:rsidRPr="004F2B16">
        <w:rPr>
          <w:rFonts w:ascii="Times New Roman" w:hAnsi="Times New Roman" w:cs="Times New Roman"/>
          <w:sz w:val="28"/>
          <w:szCs w:val="28"/>
          <w:lang w:val="uk-UA"/>
        </w:rPr>
        <w:t>к</w:t>
      </w:r>
      <w:r w:rsidRPr="004F2B16">
        <w:rPr>
          <w:rFonts w:ascii="Times New Roman" w:hAnsi="Times New Roman" w:cs="Times New Roman"/>
          <w:sz w:val="28"/>
          <w:szCs w:val="28"/>
          <w:lang w:val="uk-UA"/>
        </w:rPr>
        <w:t>івського ЗЗСО з профілактики правопорушень та профілактики злочин</w:t>
      </w:r>
      <w:r w:rsidR="004F2B16" w:rsidRPr="004F2B16">
        <w:rPr>
          <w:rFonts w:ascii="Times New Roman" w:hAnsi="Times New Roman" w:cs="Times New Roman"/>
          <w:sz w:val="28"/>
          <w:szCs w:val="28"/>
          <w:lang w:val="uk-UA"/>
        </w:rPr>
        <w:t>н</w:t>
      </w:r>
      <w:r w:rsidRPr="004F2B16">
        <w:rPr>
          <w:rFonts w:ascii="Times New Roman" w:hAnsi="Times New Roman" w:cs="Times New Roman"/>
          <w:sz w:val="28"/>
          <w:szCs w:val="28"/>
          <w:lang w:val="uk-UA"/>
        </w:rPr>
        <w:t>ості ведеться відповідно чинного законодавства</w:t>
      </w:r>
    </w:p>
    <w:p w14:paraId="77A96386" w14:textId="77777777" w:rsidR="00363271" w:rsidRPr="004F2B16" w:rsidRDefault="00363271" w:rsidP="00363271">
      <w:pPr>
        <w:ind w:firstLine="720"/>
        <w:jc w:val="both"/>
        <w:rPr>
          <w:rFonts w:ascii="Times New Roman" w:hAnsi="Times New Roman" w:cs="Times New Roman"/>
          <w:sz w:val="28"/>
          <w:szCs w:val="28"/>
          <w:lang w:val="uk-UA"/>
        </w:rPr>
      </w:pPr>
      <w:r w:rsidRPr="004F2B16">
        <w:rPr>
          <w:rFonts w:ascii="Times New Roman" w:hAnsi="Times New Roman" w:cs="Times New Roman"/>
          <w:color w:val="212121"/>
          <w:sz w:val="28"/>
          <w:szCs w:val="28"/>
          <w:lang w:val="uk-UA"/>
        </w:rPr>
        <w:t>Адміністрацією школи здійснювались організаційні заходи з профілактики злочинності, правопорушень та бездоглядності серед учнів, а саме: видано накази «</w:t>
      </w:r>
      <w:r w:rsidRPr="004F2B16">
        <w:rPr>
          <w:rFonts w:ascii="Times New Roman" w:hAnsi="Times New Roman" w:cs="Times New Roman"/>
          <w:sz w:val="28"/>
          <w:szCs w:val="28"/>
          <w:lang w:val="uk-UA"/>
        </w:rPr>
        <w:t>Про організацію роботи з обліку відвідування учнями школи», «Про стан відвідування учнями школи», «Про підсумки складання соціальних паспортів учнів класів та школи на 2022/2023 навчальний рік», «Про роботу щодо попередження правопорушень та злочинності серед учнів», «Про роботу з дітьми, схильними до правопорушень у I семестрі».</w:t>
      </w:r>
    </w:p>
    <w:p w14:paraId="385BFDF2" w14:textId="77777777" w:rsidR="00363271" w:rsidRPr="004F2B16" w:rsidRDefault="00363271" w:rsidP="00363271">
      <w:pPr>
        <w:ind w:firstLine="540"/>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 xml:space="preserve">У Бросківському ЗЗСО створений і постійно поновлюється банк даних на дітей, які потребують  посиленої психолого-педагогічної уваги, схильних до правопорушень, дітей, які опинилися у складних життєвих обставинах. Це діти, які проживають у сім’ях, де батьки ухиляються від виконання батьківських обов’язків, зловживають алкогольними напоями та діти, стосовно яких вчинено насильство. На даний час на обліку знаходиться  3 учні (5-Б клас Сергійчик М., 8-А клас Діхтяр Д., </w:t>
      </w:r>
      <w:proofErr w:type="spellStart"/>
      <w:r w:rsidRPr="004F2B16">
        <w:rPr>
          <w:rFonts w:ascii="Times New Roman" w:hAnsi="Times New Roman" w:cs="Times New Roman"/>
          <w:sz w:val="28"/>
          <w:szCs w:val="28"/>
          <w:lang w:val="uk-UA"/>
        </w:rPr>
        <w:t>Фтомович</w:t>
      </w:r>
      <w:proofErr w:type="spellEnd"/>
      <w:r w:rsidRPr="004F2B16">
        <w:rPr>
          <w:rFonts w:ascii="Times New Roman" w:hAnsi="Times New Roman" w:cs="Times New Roman"/>
          <w:sz w:val="28"/>
          <w:szCs w:val="28"/>
          <w:lang w:val="uk-UA"/>
        </w:rPr>
        <w:t xml:space="preserve"> Ю., 9-Б  кл. ) та 1 </w:t>
      </w:r>
      <w:proofErr w:type="spellStart"/>
      <w:r w:rsidRPr="004F2B16">
        <w:rPr>
          <w:rFonts w:ascii="Times New Roman" w:hAnsi="Times New Roman" w:cs="Times New Roman"/>
          <w:sz w:val="28"/>
          <w:szCs w:val="28"/>
          <w:lang w:val="uk-UA"/>
        </w:rPr>
        <w:t>сім᾽я</w:t>
      </w:r>
      <w:proofErr w:type="spellEnd"/>
      <w:r w:rsidRPr="004F2B16">
        <w:rPr>
          <w:rFonts w:ascii="Times New Roman" w:hAnsi="Times New Roman" w:cs="Times New Roman"/>
          <w:sz w:val="28"/>
          <w:szCs w:val="28"/>
          <w:lang w:val="uk-UA"/>
        </w:rPr>
        <w:t xml:space="preserve"> (Дичко, 5-Б клас). </w:t>
      </w:r>
    </w:p>
    <w:p w14:paraId="3C2A06E7" w14:textId="77777777" w:rsidR="00363271" w:rsidRPr="004F2B16" w:rsidRDefault="00363271" w:rsidP="004F2B16">
      <w:pPr>
        <w:tabs>
          <w:tab w:val="left" w:pos="720"/>
        </w:tabs>
        <w:ind w:firstLine="720"/>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 xml:space="preserve">Психологічною службою школи  ведеться облік та аналіз стану профілактичної роботи з дітьми, що стоять на обліку, здійснюється психологічний супровід  цих дітей  через діагностичний (вивчення рівня </w:t>
      </w:r>
      <w:r w:rsidRPr="004F2B16">
        <w:rPr>
          <w:rFonts w:ascii="Times New Roman" w:hAnsi="Times New Roman" w:cs="Times New Roman"/>
          <w:sz w:val="28"/>
          <w:szCs w:val="28"/>
          <w:lang w:val="uk-UA"/>
        </w:rPr>
        <w:lastRenderedPageBreak/>
        <w:t xml:space="preserve">розвитку пізнавальних здібностей, особливостей особистості, рівня міжособистісних відносин), </w:t>
      </w:r>
      <w:proofErr w:type="spellStart"/>
      <w:r w:rsidRPr="004F2B16">
        <w:rPr>
          <w:rFonts w:ascii="Times New Roman" w:hAnsi="Times New Roman" w:cs="Times New Roman"/>
          <w:sz w:val="28"/>
          <w:szCs w:val="28"/>
          <w:lang w:val="uk-UA"/>
        </w:rPr>
        <w:t>корекційно-розвивальний</w:t>
      </w:r>
      <w:proofErr w:type="spellEnd"/>
      <w:r w:rsidRPr="004F2B16">
        <w:rPr>
          <w:rFonts w:ascii="Times New Roman" w:hAnsi="Times New Roman" w:cs="Times New Roman"/>
          <w:sz w:val="28"/>
          <w:szCs w:val="28"/>
          <w:lang w:val="uk-UA"/>
        </w:rPr>
        <w:t xml:space="preserve"> (проведення тренінгів), просвітницько-профілактичний  напрямки. На кожну дитину "групи ризику" заведена облікова картка, в якій наявні плани індивідуальної роботи з учнями даної категорії, фіксується профілактична та </w:t>
      </w:r>
      <w:proofErr w:type="spellStart"/>
      <w:r w:rsidRPr="004F2B16">
        <w:rPr>
          <w:rFonts w:ascii="Times New Roman" w:hAnsi="Times New Roman" w:cs="Times New Roman"/>
          <w:sz w:val="28"/>
          <w:szCs w:val="28"/>
          <w:lang w:val="uk-UA"/>
        </w:rPr>
        <w:t>корекційно-виховна</w:t>
      </w:r>
      <w:proofErr w:type="spellEnd"/>
      <w:r w:rsidRPr="004F2B16">
        <w:rPr>
          <w:rFonts w:ascii="Times New Roman" w:hAnsi="Times New Roman" w:cs="Times New Roman"/>
          <w:sz w:val="28"/>
          <w:szCs w:val="28"/>
          <w:lang w:val="uk-UA"/>
        </w:rPr>
        <w:t xml:space="preserve"> робота з дитиною. Ведеться облік учнів, схильних до здійснення правопорушень.</w:t>
      </w:r>
    </w:p>
    <w:p w14:paraId="3357AB87" w14:textId="77777777" w:rsidR="00363271" w:rsidRPr="004F2B16" w:rsidRDefault="00363271" w:rsidP="004F2B16">
      <w:pPr>
        <w:tabs>
          <w:tab w:val="left" w:pos="720"/>
        </w:tabs>
        <w:ind w:firstLine="720"/>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Роз’яснювальна та профілактична робота з даною категорією учнів проводиться і на рівні класних керівників, у виховних планах спланована дана робота.</w:t>
      </w:r>
    </w:p>
    <w:p w14:paraId="455C2B31" w14:textId="77777777" w:rsidR="00363271" w:rsidRPr="004F2B16" w:rsidRDefault="00363271" w:rsidP="00363271">
      <w:pPr>
        <w:shd w:val="clear" w:color="auto" w:fill="FFFFFF"/>
        <w:ind w:firstLine="672"/>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 xml:space="preserve">В школі діє </w:t>
      </w:r>
      <w:r w:rsidRPr="004F2B16">
        <w:rPr>
          <w:rFonts w:ascii="Times New Roman" w:hAnsi="Times New Roman" w:cs="Times New Roman"/>
          <w:b/>
          <w:sz w:val="28"/>
          <w:szCs w:val="28"/>
          <w:lang w:val="uk-UA"/>
        </w:rPr>
        <w:t>Рада профілактики правопорушень</w:t>
      </w:r>
      <w:r w:rsidRPr="004F2B16">
        <w:rPr>
          <w:rFonts w:ascii="Times New Roman" w:hAnsi="Times New Roman" w:cs="Times New Roman"/>
          <w:sz w:val="28"/>
          <w:szCs w:val="28"/>
          <w:lang w:val="uk-UA"/>
        </w:rPr>
        <w:t>, на засіданнях яких розглядається поведінка учнів «групи ризику», проводиться профілактична робота з дітьми та їх батьками. В навчальному закладі розроблені положення про Раду профілактики. Головою ради профілактики є заступник директора з виховної роботи Щербину М.С. До складу входять представники адміністрації навчального закладу, учнівського самоврядування, психологічної служби, батьківської ради. В  плані роботи Ради профілактики правопорушень проаналізовано стан роботи з профілактики злочинів та правопорушень серед неповнолітніх, розроблені заходи, спрямовані на виконання законодавства з профілактики правопорушень та злочинів серед неповнолітніх.</w:t>
      </w:r>
    </w:p>
    <w:p w14:paraId="7BF1C5C6" w14:textId="77777777" w:rsidR="00363271" w:rsidRPr="004F2B16" w:rsidRDefault="00363271" w:rsidP="00363271">
      <w:pPr>
        <w:ind w:firstLine="720"/>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 xml:space="preserve">За кожним конкретним випадком скоєння правопорушення, злочину, насилля у навчальному закладі  проводиться розслідування з метою встановлення причинно-наслідкових зв'язків і подальшого корегування превентивної роботи. </w:t>
      </w:r>
    </w:p>
    <w:p w14:paraId="053D2802" w14:textId="48AA0A39" w:rsidR="00363271" w:rsidRPr="004F2B16" w:rsidRDefault="00363271" w:rsidP="00363271">
      <w:pPr>
        <w:ind w:firstLine="720"/>
        <w:jc w:val="both"/>
        <w:rPr>
          <w:rFonts w:ascii="Times New Roman" w:hAnsi="Times New Roman" w:cs="Times New Roman"/>
          <w:i/>
          <w:sz w:val="28"/>
          <w:szCs w:val="28"/>
          <w:lang w:val="uk-UA"/>
        </w:rPr>
      </w:pPr>
      <w:r w:rsidRPr="004F2B16">
        <w:rPr>
          <w:rFonts w:ascii="Times New Roman" w:hAnsi="Times New Roman" w:cs="Times New Roman"/>
          <w:sz w:val="28"/>
          <w:szCs w:val="28"/>
          <w:lang w:val="uk-UA"/>
        </w:rPr>
        <w:t xml:space="preserve">В навчальних закладах забезпечується виконання законодавство щодо обліку та аналізу відвідування навчальних занять учнями, зокрема, дітьми, схильними до пропусків занять та скоєння правопорушень. Ведеться журнал обліку відвідування, де класні керівники після першого уроку виставляють кількість відсутніх та з’ясовують причини відсутності. </w:t>
      </w:r>
      <w:r w:rsidRPr="004F2B16">
        <w:rPr>
          <w:rFonts w:ascii="Times New Roman" w:hAnsi="Times New Roman" w:cs="Times New Roman"/>
          <w:color w:val="000000"/>
          <w:spacing w:val="-5"/>
          <w:sz w:val="28"/>
          <w:szCs w:val="28"/>
          <w:lang w:val="uk-UA"/>
        </w:rPr>
        <w:t xml:space="preserve">Батьків, чиї діти пропускають заняття без поважних причин попереджують, разом з соціальним педагогом  відвідують сім'ї, про що </w:t>
      </w:r>
      <w:r w:rsidRPr="004F2B16">
        <w:rPr>
          <w:rFonts w:ascii="Times New Roman" w:hAnsi="Times New Roman" w:cs="Times New Roman"/>
          <w:color w:val="000000"/>
          <w:spacing w:val="-2"/>
          <w:sz w:val="28"/>
          <w:szCs w:val="28"/>
          <w:lang w:val="uk-UA"/>
        </w:rPr>
        <w:t>складаються відповідні акти та документи</w:t>
      </w:r>
      <w:r w:rsidRPr="004F2B16">
        <w:rPr>
          <w:rFonts w:ascii="Times New Roman" w:hAnsi="Times New Roman" w:cs="Times New Roman"/>
          <w:i/>
          <w:sz w:val="28"/>
          <w:szCs w:val="28"/>
          <w:lang w:val="uk-UA"/>
        </w:rPr>
        <w:t xml:space="preserve"> </w:t>
      </w:r>
      <w:r w:rsidRPr="004F2B16">
        <w:rPr>
          <w:rFonts w:ascii="Times New Roman" w:hAnsi="Times New Roman" w:cs="Times New Roman"/>
          <w:color w:val="000000"/>
          <w:spacing w:val="-2"/>
          <w:sz w:val="28"/>
          <w:szCs w:val="28"/>
          <w:lang w:val="uk-UA"/>
        </w:rPr>
        <w:t>На жаль, через дистанційну та змішану форму навчання порушено зв'язок між вчителями</w:t>
      </w:r>
      <w:r w:rsidR="004F2B16" w:rsidRPr="004F2B16">
        <w:rPr>
          <w:rFonts w:ascii="Times New Roman" w:hAnsi="Times New Roman" w:cs="Times New Roman"/>
          <w:color w:val="000000"/>
          <w:spacing w:val="-2"/>
          <w:sz w:val="28"/>
          <w:szCs w:val="28"/>
          <w:lang w:val="uk-UA"/>
        </w:rPr>
        <w:t xml:space="preserve"> </w:t>
      </w:r>
      <w:r w:rsidRPr="004F2B16">
        <w:rPr>
          <w:rFonts w:ascii="Times New Roman" w:hAnsi="Times New Roman" w:cs="Times New Roman"/>
          <w:color w:val="000000"/>
          <w:spacing w:val="-2"/>
          <w:sz w:val="28"/>
          <w:szCs w:val="28"/>
          <w:lang w:val="uk-UA"/>
        </w:rPr>
        <w:t>-</w:t>
      </w:r>
      <w:r w:rsidR="004F2B16" w:rsidRPr="004F2B16">
        <w:rPr>
          <w:rFonts w:ascii="Times New Roman" w:hAnsi="Times New Roman" w:cs="Times New Roman"/>
          <w:color w:val="000000"/>
          <w:spacing w:val="-2"/>
          <w:sz w:val="28"/>
          <w:szCs w:val="28"/>
          <w:lang w:val="uk-UA"/>
        </w:rPr>
        <w:t xml:space="preserve"> </w:t>
      </w:r>
      <w:r w:rsidRPr="004F2B16">
        <w:rPr>
          <w:rFonts w:ascii="Times New Roman" w:hAnsi="Times New Roman" w:cs="Times New Roman"/>
          <w:color w:val="000000"/>
          <w:spacing w:val="-2"/>
          <w:sz w:val="28"/>
          <w:szCs w:val="28"/>
          <w:lang w:val="uk-UA"/>
        </w:rPr>
        <w:t>п</w:t>
      </w:r>
      <w:r w:rsidR="004F2B16" w:rsidRPr="004F2B16">
        <w:rPr>
          <w:rFonts w:ascii="Times New Roman" w:hAnsi="Times New Roman" w:cs="Times New Roman"/>
          <w:color w:val="000000"/>
          <w:spacing w:val="-2"/>
          <w:sz w:val="28"/>
          <w:szCs w:val="28"/>
          <w:lang w:val="uk-UA"/>
        </w:rPr>
        <w:t>р</w:t>
      </w:r>
      <w:r w:rsidRPr="004F2B16">
        <w:rPr>
          <w:rFonts w:ascii="Times New Roman" w:hAnsi="Times New Roman" w:cs="Times New Roman"/>
          <w:color w:val="000000"/>
          <w:spacing w:val="-2"/>
          <w:sz w:val="28"/>
          <w:szCs w:val="28"/>
          <w:lang w:val="uk-UA"/>
        </w:rPr>
        <w:t>едметниками та класними керівниками що заважає робити якісний аналіз щоденного відвідування, оперативно встановлювати причини невідвідування навчальних занять учнями</w:t>
      </w:r>
      <w:r w:rsidRPr="004F2B16">
        <w:rPr>
          <w:rFonts w:ascii="Times New Roman" w:hAnsi="Times New Roman" w:cs="Times New Roman"/>
          <w:i/>
          <w:sz w:val="28"/>
          <w:szCs w:val="28"/>
          <w:lang w:val="uk-UA"/>
        </w:rPr>
        <w:t xml:space="preserve">. </w:t>
      </w:r>
      <w:r w:rsidRPr="004F2B16">
        <w:rPr>
          <w:rFonts w:ascii="Times New Roman" w:hAnsi="Times New Roman" w:cs="Times New Roman"/>
          <w:sz w:val="28"/>
          <w:szCs w:val="28"/>
          <w:lang w:val="uk-UA"/>
        </w:rPr>
        <w:t xml:space="preserve">В кінці кожного семестру заступником директора з виховної роботи Щербиною М.С. здійснюється </w:t>
      </w:r>
      <w:r w:rsidRPr="004F2B16">
        <w:rPr>
          <w:rFonts w:ascii="Times New Roman" w:hAnsi="Times New Roman" w:cs="Times New Roman"/>
          <w:sz w:val="28"/>
          <w:szCs w:val="28"/>
          <w:lang w:val="uk-UA"/>
        </w:rPr>
        <w:lastRenderedPageBreak/>
        <w:t>аналіз стану відвідування навчання учнями, результати якого узагальнено відповідними наказами.</w:t>
      </w:r>
    </w:p>
    <w:p w14:paraId="16347792" w14:textId="77777777" w:rsidR="00363271" w:rsidRPr="004F2B16" w:rsidRDefault="00363271" w:rsidP="004F2B16">
      <w:pPr>
        <w:ind w:firstLine="672"/>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 xml:space="preserve">Важливу роль у формуванні правової свідомості та правової культури відіграє знайомство учнів із законами нашої країни. </w:t>
      </w:r>
    </w:p>
    <w:p w14:paraId="75DBE145" w14:textId="77777777" w:rsidR="00363271" w:rsidRPr="004F2B16" w:rsidRDefault="00363271" w:rsidP="004F2B16">
      <w:pPr>
        <w:ind w:firstLine="709"/>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Починаючи з початкової школи знання з правових питань уч</w:t>
      </w:r>
      <w:r w:rsidRPr="004F2B16">
        <w:rPr>
          <w:rFonts w:ascii="Times New Roman" w:hAnsi="Times New Roman" w:cs="Times New Roman"/>
          <w:sz w:val="28"/>
          <w:szCs w:val="28"/>
          <w:lang w:val="uk-UA"/>
        </w:rPr>
        <w:softHyphen/>
        <w:t xml:space="preserve">ні отримують з курсу «Я досліджую світ». </w:t>
      </w:r>
      <w:proofErr w:type="spellStart"/>
      <w:r w:rsidRPr="004F2B16">
        <w:rPr>
          <w:rFonts w:ascii="Times New Roman" w:hAnsi="Times New Roman" w:cs="Times New Roman"/>
          <w:sz w:val="28"/>
          <w:szCs w:val="28"/>
          <w:lang w:val="uk-UA"/>
        </w:rPr>
        <w:t>Правовиховна</w:t>
      </w:r>
      <w:proofErr w:type="spellEnd"/>
      <w:r w:rsidRPr="004F2B16">
        <w:rPr>
          <w:rFonts w:ascii="Times New Roman" w:hAnsi="Times New Roman" w:cs="Times New Roman"/>
          <w:sz w:val="28"/>
          <w:szCs w:val="28"/>
          <w:lang w:val="uk-UA"/>
        </w:rPr>
        <w:t xml:space="preserve"> робота продовжується в середніх та старших класах. Курс основи здоров'я 5, 6, 7 класів передбачає вивчення тем </w:t>
      </w:r>
      <w:proofErr w:type="spellStart"/>
      <w:r w:rsidRPr="004F2B16">
        <w:rPr>
          <w:rFonts w:ascii="Times New Roman" w:hAnsi="Times New Roman" w:cs="Times New Roman"/>
          <w:sz w:val="28"/>
          <w:szCs w:val="28"/>
          <w:lang w:val="uk-UA"/>
        </w:rPr>
        <w:t>правоосвітньої</w:t>
      </w:r>
      <w:proofErr w:type="spellEnd"/>
      <w:r w:rsidRPr="004F2B16">
        <w:rPr>
          <w:rFonts w:ascii="Times New Roman" w:hAnsi="Times New Roman" w:cs="Times New Roman"/>
          <w:sz w:val="28"/>
          <w:szCs w:val="28"/>
          <w:lang w:val="uk-UA"/>
        </w:rPr>
        <w:t xml:space="preserve"> тематики. </w:t>
      </w:r>
      <w:r w:rsidRPr="004F2B16">
        <w:rPr>
          <w:rFonts w:ascii="Times New Roman" w:hAnsi="Times New Roman" w:cs="Times New Roman"/>
          <w:color w:val="000000"/>
          <w:spacing w:val="4"/>
          <w:sz w:val="28"/>
          <w:szCs w:val="28"/>
          <w:lang w:val="uk-UA"/>
        </w:rPr>
        <w:t xml:space="preserve">Вчителем правознавства Тарахтієнко А. М. готуються методичні матеріали, </w:t>
      </w:r>
      <w:r w:rsidRPr="004F2B16">
        <w:rPr>
          <w:rFonts w:ascii="Times New Roman" w:hAnsi="Times New Roman" w:cs="Times New Roman"/>
          <w:color w:val="000000"/>
          <w:spacing w:val="-4"/>
          <w:sz w:val="28"/>
          <w:szCs w:val="28"/>
          <w:lang w:val="uk-UA"/>
        </w:rPr>
        <w:t xml:space="preserve">розробляються схеми і таблиці, юридичні ситуації та задачі згідно розділам </w:t>
      </w:r>
      <w:r w:rsidRPr="004F2B16">
        <w:rPr>
          <w:rFonts w:ascii="Times New Roman" w:hAnsi="Times New Roman" w:cs="Times New Roman"/>
          <w:color w:val="000000"/>
          <w:spacing w:val="1"/>
          <w:sz w:val="28"/>
          <w:szCs w:val="28"/>
          <w:lang w:val="uk-UA"/>
        </w:rPr>
        <w:t>дисципліни</w:t>
      </w:r>
      <w:r w:rsidRPr="004F2B16">
        <w:rPr>
          <w:rFonts w:ascii="Times New Roman" w:hAnsi="Times New Roman" w:cs="Times New Roman"/>
          <w:color w:val="000000"/>
          <w:sz w:val="28"/>
          <w:szCs w:val="28"/>
          <w:lang w:val="uk-UA"/>
        </w:rPr>
        <w:t xml:space="preserve">. </w:t>
      </w:r>
      <w:r w:rsidRPr="004F2B16">
        <w:rPr>
          <w:rFonts w:ascii="Times New Roman" w:hAnsi="Times New Roman" w:cs="Times New Roman"/>
          <w:sz w:val="28"/>
          <w:szCs w:val="28"/>
          <w:lang w:val="uk-UA"/>
        </w:rPr>
        <w:t xml:space="preserve">Також за планом виховної роботи проведено Тиждень права, під час якого організовано перегляд соціальних роликів правової обізнаності, проведені розвивальні заняття та години спілкування, правовий </w:t>
      </w:r>
      <w:proofErr w:type="spellStart"/>
      <w:r w:rsidRPr="004F2B16">
        <w:rPr>
          <w:rFonts w:ascii="Times New Roman" w:hAnsi="Times New Roman" w:cs="Times New Roman"/>
          <w:sz w:val="28"/>
          <w:szCs w:val="28"/>
          <w:lang w:val="uk-UA"/>
        </w:rPr>
        <w:t>брейн-ринг</w:t>
      </w:r>
      <w:proofErr w:type="spellEnd"/>
      <w:r w:rsidRPr="004F2B16">
        <w:rPr>
          <w:rFonts w:ascii="Times New Roman" w:hAnsi="Times New Roman" w:cs="Times New Roman"/>
          <w:sz w:val="28"/>
          <w:szCs w:val="28"/>
          <w:lang w:val="uk-UA"/>
        </w:rPr>
        <w:t xml:space="preserve"> та виставку правової літератури.</w:t>
      </w:r>
    </w:p>
    <w:p w14:paraId="0F5E0DFA" w14:textId="77777777" w:rsidR="00363271" w:rsidRPr="004F2B16" w:rsidRDefault="00363271" w:rsidP="004F2B16">
      <w:pPr>
        <w:shd w:val="clear" w:color="auto" w:fill="FFFFFF"/>
        <w:spacing w:before="2"/>
        <w:ind w:left="19" w:right="17" w:firstLine="451"/>
        <w:jc w:val="both"/>
        <w:rPr>
          <w:rFonts w:ascii="Times New Roman" w:hAnsi="Times New Roman" w:cs="Times New Roman"/>
          <w:sz w:val="28"/>
          <w:szCs w:val="28"/>
          <w:lang w:val="uk-UA"/>
        </w:rPr>
      </w:pPr>
      <w:r w:rsidRPr="004F2B16">
        <w:rPr>
          <w:rFonts w:ascii="Times New Roman" w:hAnsi="Times New Roman" w:cs="Times New Roman"/>
          <w:color w:val="000000"/>
          <w:spacing w:val="2"/>
          <w:sz w:val="28"/>
          <w:szCs w:val="28"/>
          <w:lang w:val="uk-UA"/>
        </w:rPr>
        <w:t xml:space="preserve">Державна </w:t>
      </w:r>
      <w:r w:rsidRPr="004F2B16">
        <w:rPr>
          <w:rFonts w:ascii="Times New Roman" w:hAnsi="Times New Roman" w:cs="Times New Roman"/>
          <w:color w:val="000000"/>
          <w:sz w:val="28"/>
          <w:szCs w:val="28"/>
          <w:lang w:val="uk-UA"/>
        </w:rPr>
        <w:t xml:space="preserve">символіка України розміщена </w:t>
      </w:r>
      <w:r w:rsidRPr="004F2B16">
        <w:rPr>
          <w:rFonts w:ascii="Times New Roman" w:hAnsi="Times New Roman" w:cs="Times New Roman"/>
          <w:color w:val="000000"/>
          <w:spacing w:val="6"/>
          <w:sz w:val="28"/>
          <w:szCs w:val="28"/>
          <w:lang w:val="uk-UA"/>
        </w:rPr>
        <w:t xml:space="preserve">в фойє школи та </w:t>
      </w:r>
      <w:r w:rsidRPr="004F2B16">
        <w:rPr>
          <w:rFonts w:ascii="Times New Roman" w:hAnsi="Times New Roman" w:cs="Times New Roman"/>
          <w:color w:val="000000"/>
          <w:sz w:val="28"/>
          <w:szCs w:val="28"/>
          <w:lang w:val="uk-UA"/>
        </w:rPr>
        <w:t xml:space="preserve">в кожному </w:t>
      </w:r>
      <w:r w:rsidRPr="004F2B16">
        <w:rPr>
          <w:rFonts w:ascii="Times New Roman" w:hAnsi="Times New Roman" w:cs="Times New Roman"/>
          <w:color w:val="000000"/>
          <w:spacing w:val="6"/>
          <w:sz w:val="28"/>
          <w:szCs w:val="28"/>
          <w:lang w:val="uk-UA"/>
        </w:rPr>
        <w:t xml:space="preserve">кабінеті. В школі </w:t>
      </w:r>
      <w:r w:rsidRPr="004F2B16">
        <w:rPr>
          <w:rFonts w:ascii="Times New Roman" w:hAnsi="Times New Roman" w:cs="Times New Roman"/>
          <w:color w:val="000000"/>
          <w:spacing w:val="-6"/>
          <w:sz w:val="28"/>
          <w:szCs w:val="28"/>
          <w:lang w:val="uk-UA"/>
        </w:rPr>
        <w:t>створений куточок правової освіти</w:t>
      </w:r>
      <w:r w:rsidRPr="004F2B16">
        <w:rPr>
          <w:rFonts w:ascii="Times New Roman" w:hAnsi="Times New Roman" w:cs="Times New Roman"/>
          <w:color w:val="000000"/>
          <w:spacing w:val="-5"/>
          <w:sz w:val="28"/>
          <w:szCs w:val="28"/>
          <w:lang w:val="uk-UA"/>
        </w:rPr>
        <w:t xml:space="preserve"> «Правий вісник», у</w:t>
      </w:r>
      <w:r w:rsidRPr="004F2B16">
        <w:rPr>
          <w:rFonts w:ascii="Times New Roman" w:hAnsi="Times New Roman" w:cs="Times New Roman"/>
          <w:color w:val="000000"/>
          <w:spacing w:val="-4"/>
          <w:sz w:val="28"/>
          <w:szCs w:val="28"/>
          <w:lang w:val="uk-UA"/>
        </w:rPr>
        <w:t xml:space="preserve"> шкільній бібліотеці в наявності знаходиться юридична література, а саме: «Конституція України», «Декларація прав людини», «Конвенція про </w:t>
      </w:r>
      <w:r w:rsidRPr="004F2B16">
        <w:rPr>
          <w:rFonts w:ascii="Times New Roman" w:hAnsi="Times New Roman" w:cs="Times New Roman"/>
          <w:color w:val="000000"/>
          <w:spacing w:val="-5"/>
          <w:sz w:val="28"/>
          <w:szCs w:val="28"/>
          <w:lang w:val="uk-UA"/>
        </w:rPr>
        <w:t>права дитини», «Правова енциклопедія школяра» та ін.</w:t>
      </w:r>
    </w:p>
    <w:p w14:paraId="264AF7AE" w14:textId="77777777" w:rsidR="00363271" w:rsidRPr="004F2B16" w:rsidRDefault="00363271" w:rsidP="004F2B16">
      <w:pPr>
        <w:ind w:firstLine="720"/>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Ефективним профілактичним засобом попередження бездоглядності і безпритульності дітей є організація змістовного вільного часу. В організації дозвілля дітей значна роль належить гурткам. Однак не завжди дітей саме цієї категорії можна залучити до гурткової роботи. Аналіз зайнятості гуртковою роботою учнів, схильних до правопорушень, показує, що такі діти переважно бажають займатися у гуртках спортивного та технічного профілів, яких у нас у закладі, нажаль, недостатньо.</w:t>
      </w:r>
    </w:p>
    <w:p w14:paraId="250C891B" w14:textId="77777777" w:rsidR="00363271" w:rsidRPr="004F2B16" w:rsidRDefault="00363271" w:rsidP="004F2B16">
      <w:pPr>
        <w:tabs>
          <w:tab w:val="left" w:pos="720"/>
        </w:tabs>
        <w:ind w:firstLine="720"/>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З метою прищеплення учням норм здорового способу життя, виховання позитивних якостей поведінки, формування високої культури взаємовідносин, організації змістовного дозвілля класними керівниками проводяться  виховні години та заходи, що зазначені у виховних планах.</w:t>
      </w:r>
      <w:r w:rsidRPr="004F2B16">
        <w:rPr>
          <w:rFonts w:ascii="Times New Roman" w:hAnsi="Times New Roman" w:cs="Times New Roman"/>
          <w:color w:val="FF0000"/>
          <w:sz w:val="28"/>
          <w:szCs w:val="28"/>
          <w:lang w:val="uk-UA"/>
        </w:rPr>
        <w:t xml:space="preserve"> </w:t>
      </w:r>
      <w:r w:rsidRPr="004F2B16">
        <w:rPr>
          <w:rFonts w:ascii="Times New Roman" w:hAnsi="Times New Roman" w:cs="Times New Roman"/>
          <w:sz w:val="28"/>
          <w:szCs w:val="28"/>
          <w:lang w:val="uk-UA"/>
        </w:rPr>
        <w:t>Психологічною службою школи проводяться розвивальні та тренінгові заняття з проблем попередження насильства, булінгу, гендерного виховання, експлуатації дитячої праці та розвитку толерантних відносин, дружби, співчуття.</w:t>
      </w:r>
    </w:p>
    <w:p w14:paraId="6CF4A1CE" w14:textId="77777777" w:rsidR="00363271" w:rsidRPr="004F2B16" w:rsidRDefault="00363271" w:rsidP="004F2B16">
      <w:pPr>
        <w:ind w:firstLine="708"/>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 xml:space="preserve">Одним із ефективних засобів попередження негативних тенденцій в учнівському середовищі є робота з батьками. Адміністрацією школи, </w:t>
      </w:r>
      <w:r w:rsidRPr="004F2B16">
        <w:rPr>
          <w:rFonts w:ascii="Times New Roman" w:hAnsi="Times New Roman" w:cs="Times New Roman"/>
          <w:sz w:val="28"/>
          <w:szCs w:val="28"/>
          <w:lang w:val="uk-UA"/>
        </w:rPr>
        <w:lastRenderedPageBreak/>
        <w:t>класними керівниками, психологічною службою  постійно ведеться роз’яснювальна робота з батьками на загальношкільних, класних батьківських зборах, під час індивідуальних бесід, щодо недопущення правопорушень серед учнівської молоді. Під час роботи батьківських лекторіїв, всеобучів розглядалися питання щодо правової освіти батьків. В порядок денний батьківських зборів включаються актуальні питання щодо виховання дітей,</w:t>
      </w:r>
    </w:p>
    <w:p w14:paraId="7FF0433C" w14:textId="77777777" w:rsidR="00363271" w:rsidRPr="004F2B16" w:rsidRDefault="00363271" w:rsidP="004F2B16">
      <w:pPr>
        <w:ind w:firstLine="708"/>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 xml:space="preserve">Значного занепокоєння викликає проблема насильства та булінгу  (зокрема </w:t>
      </w:r>
      <w:proofErr w:type="spellStart"/>
      <w:r w:rsidRPr="004F2B16">
        <w:rPr>
          <w:rFonts w:ascii="Times New Roman" w:hAnsi="Times New Roman" w:cs="Times New Roman"/>
          <w:sz w:val="28"/>
          <w:szCs w:val="28"/>
          <w:lang w:val="uk-UA"/>
        </w:rPr>
        <w:t>кібербулінгу</w:t>
      </w:r>
      <w:proofErr w:type="spellEnd"/>
      <w:r w:rsidRPr="004F2B16">
        <w:rPr>
          <w:rFonts w:ascii="Times New Roman" w:hAnsi="Times New Roman" w:cs="Times New Roman"/>
          <w:sz w:val="28"/>
          <w:szCs w:val="28"/>
          <w:lang w:val="uk-UA"/>
        </w:rPr>
        <w:t xml:space="preserve">). На сайті школи, групах учнів в </w:t>
      </w:r>
      <w:proofErr w:type="spellStart"/>
      <w:r w:rsidRPr="004F2B16">
        <w:rPr>
          <w:rFonts w:ascii="Times New Roman" w:hAnsi="Times New Roman" w:cs="Times New Roman"/>
          <w:sz w:val="28"/>
          <w:szCs w:val="28"/>
          <w:lang w:val="uk-UA"/>
        </w:rPr>
        <w:t>соцмережах</w:t>
      </w:r>
      <w:proofErr w:type="spellEnd"/>
      <w:r w:rsidRPr="004F2B16">
        <w:rPr>
          <w:rFonts w:ascii="Times New Roman" w:hAnsi="Times New Roman" w:cs="Times New Roman"/>
          <w:sz w:val="28"/>
          <w:szCs w:val="28"/>
          <w:lang w:val="uk-UA"/>
        </w:rPr>
        <w:t xml:space="preserve">  та стенді «Правовий вісник» оновлено інформацію щодо установ та телефонів, за якими можна звернутися по допомогу у випадку потерпання від насильницьких дій та надання психологічної допомоги. Систематично проводяться розвивальні заняття та просвітницькі заходи, Тиждень толерантності, всесвітня акція «16 днів без насильства» тощо.</w:t>
      </w:r>
    </w:p>
    <w:p w14:paraId="3F50481D" w14:textId="77777777" w:rsidR="00363271" w:rsidRPr="004F2B16" w:rsidRDefault="00363271" w:rsidP="004F2B16">
      <w:pPr>
        <w:ind w:firstLine="708"/>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Школа співпрацює  із представниками ювенальної поліції Ізмаїльського району, службою у справах дітей, соціальним працівником села (лекції «Насилля в родині», «Сучасна торгівля людьми).</w:t>
      </w:r>
    </w:p>
    <w:p w14:paraId="05EB48FF" w14:textId="77777777" w:rsidR="00363271" w:rsidRPr="004F2B16" w:rsidRDefault="00363271" w:rsidP="004F2B16">
      <w:pPr>
        <w:ind w:firstLine="709"/>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З метою удосконалення роботи з учнями навчального закладу з профілактики правопорушень</w:t>
      </w:r>
    </w:p>
    <w:p w14:paraId="2E5C048D" w14:textId="66B3948A" w:rsidR="00363271" w:rsidRPr="004F2B16" w:rsidRDefault="00363271" w:rsidP="004F2B16">
      <w:pPr>
        <w:jc w:val="both"/>
        <w:rPr>
          <w:rFonts w:ascii="Times New Roman" w:hAnsi="Times New Roman" w:cs="Times New Roman"/>
          <w:sz w:val="28"/>
          <w:szCs w:val="28"/>
          <w:lang w:val="uk-UA"/>
        </w:rPr>
      </w:pPr>
      <w:r w:rsidRPr="004F2B16">
        <w:rPr>
          <w:rFonts w:ascii="Times New Roman" w:hAnsi="Times New Roman" w:cs="Times New Roman"/>
          <w:b/>
          <w:sz w:val="28"/>
          <w:szCs w:val="28"/>
          <w:lang w:val="uk-UA"/>
        </w:rPr>
        <w:t>Н</w:t>
      </w:r>
      <w:r w:rsidR="004F2B16">
        <w:rPr>
          <w:rFonts w:ascii="Times New Roman" w:hAnsi="Times New Roman" w:cs="Times New Roman"/>
          <w:b/>
          <w:sz w:val="28"/>
          <w:szCs w:val="28"/>
          <w:lang w:val="uk-UA"/>
        </w:rPr>
        <w:t xml:space="preserve"> </w:t>
      </w:r>
      <w:r w:rsidRPr="004F2B16">
        <w:rPr>
          <w:rFonts w:ascii="Times New Roman" w:hAnsi="Times New Roman" w:cs="Times New Roman"/>
          <w:b/>
          <w:sz w:val="28"/>
          <w:szCs w:val="28"/>
          <w:lang w:val="uk-UA"/>
        </w:rPr>
        <w:t>А</w:t>
      </w:r>
      <w:r w:rsidR="004F2B16">
        <w:rPr>
          <w:rFonts w:ascii="Times New Roman" w:hAnsi="Times New Roman" w:cs="Times New Roman"/>
          <w:b/>
          <w:sz w:val="28"/>
          <w:szCs w:val="28"/>
          <w:lang w:val="uk-UA"/>
        </w:rPr>
        <w:t xml:space="preserve"> </w:t>
      </w:r>
      <w:r w:rsidRPr="004F2B16">
        <w:rPr>
          <w:rFonts w:ascii="Times New Roman" w:hAnsi="Times New Roman" w:cs="Times New Roman"/>
          <w:b/>
          <w:sz w:val="28"/>
          <w:szCs w:val="28"/>
          <w:lang w:val="uk-UA"/>
        </w:rPr>
        <w:t>К</w:t>
      </w:r>
      <w:r w:rsidR="004F2B16">
        <w:rPr>
          <w:rFonts w:ascii="Times New Roman" w:hAnsi="Times New Roman" w:cs="Times New Roman"/>
          <w:b/>
          <w:sz w:val="28"/>
          <w:szCs w:val="28"/>
          <w:lang w:val="uk-UA"/>
        </w:rPr>
        <w:t xml:space="preserve"> </w:t>
      </w:r>
      <w:r w:rsidRPr="004F2B16">
        <w:rPr>
          <w:rFonts w:ascii="Times New Roman" w:hAnsi="Times New Roman" w:cs="Times New Roman"/>
          <w:b/>
          <w:sz w:val="28"/>
          <w:szCs w:val="28"/>
          <w:lang w:val="uk-UA"/>
        </w:rPr>
        <w:t>А</w:t>
      </w:r>
      <w:r w:rsidR="004F2B16">
        <w:rPr>
          <w:rFonts w:ascii="Times New Roman" w:hAnsi="Times New Roman" w:cs="Times New Roman"/>
          <w:b/>
          <w:sz w:val="28"/>
          <w:szCs w:val="28"/>
          <w:lang w:val="uk-UA"/>
        </w:rPr>
        <w:t xml:space="preserve"> </w:t>
      </w:r>
      <w:r w:rsidRPr="004F2B16">
        <w:rPr>
          <w:rFonts w:ascii="Times New Roman" w:hAnsi="Times New Roman" w:cs="Times New Roman"/>
          <w:b/>
          <w:sz w:val="28"/>
          <w:szCs w:val="28"/>
          <w:lang w:val="uk-UA"/>
        </w:rPr>
        <w:t>З</w:t>
      </w:r>
      <w:r w:rsidR="004F2B16">
        <w:rPr>
          <w:rFonts w:ascii="Times New Roman" w:hAnsi="Times New Roman" w:cs="Times New Roman"/>
          <w:b/>
          <w:sz w:val="28"/>
          <w:szCs w:val="28"/>
          <w:lang w:val="uk-UA"/>
        </w:rPr>
        <w:t xml:space="preserve"> </w:t>
      </w:r>
      <w:r w:rsidRPr="004F2B16">
        <w:rPr>
          <w:rFonts w:ascii="Times New Roman" w:hAnsi="Times New Roman" w:cs="Times New Roman"/>
          <w:b/>
          <w:sz w:val="28"/>
          <w:szCs w:val="28"/>
          <w:lang w:val="uk-UA"/>
        </w:rPr>
        <w:t>У</w:t>
      </w:r>
      <w:r w:rsidR="004F2B16">
        <w:rPr>
          <w:rFonts w:ascii="Times New Roman" w:hAnsi="Times New Roman" w:cs="Times New Roman"/>
          <w:b/>
          <w:sz w:val="28"/>
          <w:szCs w:val="28"/>
          <w:lang w:val="uk-UA"/>
        </w:rPr>
        <w:t xml:space="preserve"> </w:t>
      </w:r>
      <w:r w:rsidRPr="004F2B16">
        <w:rPr>
          <w:rFonts w:ascii="Times New Roman" w:hAnsi="Times New Roman" w:cs="Times New Roman"/>
          <w:b/>
          <w:sz w:val="28"/>
          <w:szCs w:val="28"/>
          <w:lang w:val="uk-UA"/>
        </w:rPr>
        <w:t>Ю</w:t>
      </w:r>
      <w:r w:rsidRPr="004F2B16">
        <w:rPr>
          <w:rFonts w:ascii="Times New Roman" w:hAnsi="Times New Roman" w:cs="Times New Roman"/>
          <w:sz w:val="28"/>
          <w:szCs w:val="28"/>
          <w:lang w:val="uk-UA"/>
        </w:rPr>
        <w:t>:</w:t>
      </w:r>
    </w:p>
    <w:p w14:paraId="1B276B9E" w14:textId="77777777" w:rsidR="00363271" w:rsidRPr="004F2B16" w:rsidRDefault="00363271" w:rsidP="004F2B16">
      <w:pPr>
        <w:pStyle w:val="a3"/>
        <w:numPr>
          <w:ilvl w:val="0"/>
          <w:numId w:val="1"/>
        </w:numPr>
        <w:spacing w:line="276" w:lineRule="auto"/>
        <w:ind w:left="426"/>
        <w:jc w:val="both"/>
        <w:rPr>
          <w:sz w:val="28"/>
          <w:szCs w:val="28"/>
          <w:lang w:val="uk-UA"/>
        </w:rPr>
      </w:pPr>
      <w:r w:rsidRPr="004F2B16">
        <w:rPr>
          <w:sz w:val="28"/>
          <w:szCs w:val="28"/>
          <w:lang w:val="uk-UA"/>
        </w:rPr>
        <w:t>Роботу педколективу з профілактики правопорушень, злочинності, бездоглядності учнів вважати задовільною.</w:t>
      </w:r>
    </w:p>
    <w:p w14:paraId="5258506F" w14:textId="05244B64" w:rsidR="00363271" w:rsidRPr="004F2B16" w:rsidRDefault="00363271" w:rsidP="004F2B16">
      <w:pPr>
        <w:pStyle w:val="a3"/>
        <w:numPr>
          <w:ilvl w:val="0"/>
          <w:numId w:val="1"/>
        </w:numPr>
        <w:spacing w:line="276" w:lineRule="auto"/>
        <w:ind w:left="426"/>
        <w:jc w:val="both"/>
        <w:rPr>
          <w:sz w:val="28"/>
          <w:szCs w:val="28"/>
          <w:lang w:val="uk-UA"/>
        </w:rPr>
      </w:pPr>
      <w:r w:rsidRPr="004F2B16">
        <w:rPr>
          <w:sz w:val="28"/>
          <w:szCs w:val="28"/>
          <w:lang w:val="uk-UA"/>
        </w:rPr>
        <w:t>Заступнику директора з виховної роботи Щ</w:t>
      </w:r>
      <w:r w:rsidR="000F6CC8">
        <w:rPr>
          <w:sz w:val="28"/>
          <w:szCs w:val="28"/>
          <w:lang w:val="uk-UA"/>
        </w:rPr>
        <w:t xml:space="preserve">ЕРБИНІ </w:t>
      </w:r>
      <w:r w:rsidRPr="004F2B16">
        <w:rPr>
          <w:sz w:val="28"/>
          <w:szCs w:val="28"/>
          <w:lang w:val="uk-UA"/>
        </w:rPr>
        <w:t xml:space="preserve"> М.С.:</w:t>
      </w:r>
    </w:p>
    <w:p w14:paraId="21128978" w14:textId="77777777" w:rsidR="00363271" w:rsidRPr="004F2B16" w:rsidRDefault="00363271" w:rsidP="004F2B16">
      <w:pPr>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2.1 Продовжити подальшу роботу по згуртуванню зусиль педколективу школи спрямовану на зниження правопорушень та недопущення злочинності серед молоді.</w:t>
      </w:r>
    </w:p>
    <w:p w14:paraId="5F307D95" w14:textId="77777777" w:rsidR="00363271" w:rsidRPr="004F2B16" w:rsidRDefault="00363271" w:rsidP="004F2B16">
      <w:pPr>
        <w:tabs>
          <w:tab w:val="left" w:pos="567"/>
        </w:tabs>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 xml:space="preserve">                                                                                                                   Постійно</w:t>
      </w:r>
    </w:p>
    <w:p w14:paraId="624EB7C9" w14:textId="77777777" w:rsidR="00363271" w:rsidRPr="004F2B16" w:rsidRDefault="00363271" w:rsidP="004F2B16">
      <w:pPr>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2.2 Продовжити співпрацю щодо профілактичної роботи з учнями представників правоохоронних органів поліції, соціальних служб.</w:t>
      </w:r>
    </w:p>
    <w:p w14:paraId="00ED8120" w14:textId="77777777" w:rsidR="00363271" w:rsidRPr="004F2B16" w:rsidRDefault="00363271" w:rsidP="004F2B16">
      <w:pPr>
        <w:pStyle w:val="a3"/>
        <w:tabs>
          <w:tab w:val="left" w:pos="567"/>
        </w:tabs>
        <w:ind w:left="0"/>
        <w:jc w:val="right"/>
        <w:rPr>
          <w:sz w:val="28"/>
          <w:szCs w:val="28"/>
          <w:lang w:val="uk-UA"/>
        </w:rPr>
      </w:pPr>
      <w:r w:rsidRPr="004F2B16">
        <w:rPr>
          <w:sz w:val="28"/>
          <w:szCs w:val="28"/>
          <w:lang w:val="uk-UA"/>
        </w:rPr>
        <w:t>Постійно</w:t>
      </w:r>
    </w:p>
    <w:p w14:paraId="327F59B4" w14:textId="77777777" w:rsidR="00363271" w:rsidRPr="004F2B16" w:rsidRDefault="00363271" w:rsidP="004F2B16">
      <w:pPr>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 xml:space="preserve">2.3. Продовжити контроль за відвідуванням учнями навчальних занять, Забезпечити безумовне виконання постанови Кабінету Міністрів України від 13.09.2017 № 684 «Про затвердження Порядку ведення обліку дітей шкільного віку та учнів» в частині невідкладного надання даних учнів, які не досягли повноліття і відсутні на навчальних заняттях протягом 10 робочих </w:t>
      </w:r>
      <w:r w:rsidRPr="004F2B16">
        <w:rPr>
          <w:rFonts w:ascii="Times New Roman" w:hAnsi="Times New Roman" w:cs="Times New Roman"/>
          <w:sz w:val="28"/>
          <w:szCs w:val="28"/>
          <w:lang w:val="uk-UA"/>
        </w:rPr>
        <w:lastRenderedPageBreak/>
        <w:t>днів підряд з невідомих або без поважних причин, відповідному територіальному органу Національної поліції та службі у справах дітей для провадження діяльності відповідно до законодавства, пов’язаної із захистом їх прав на здобуття загальної середньої освіти.</w:t>
      </w:r>
    </w:p>
    <w:p w14:paraId="5AA12741" w14:textId="77777777" w:rsidR="00363271" w:rsidRPr="004F2B16" w:rsidRDefault="00363271" w:rsidP="004F2B16">
      <w:pPr>
        <w:pStyle w:val="a3"/>
        <w:tabs>
          <w:tab w:val="left" w:pos="567"/>
        </w:tabs>
        <w:ind w:left="0"/>
        <w:jc w:val="right"/>
        <w:rPr>
          <w:sz w:val="28"/>
          <w:szCs w:val="28"/>
          <w:lang w:val="uk-UA"/>
        </w:rPr>
      </w:pPr>
      <w:r w:rsidRPr="004F2B16">
        <w:rPr>
          <w:sz w:val="28"/>
          <w:szCs w:val="28"/>
          <w:lang w:val="uk-UA"/>
        </w:rPr>
        <w:t>Постійно</w:t>
      </w:r>
    </w:p>
    <w:p w14:paraId="736BDE49" w14:textId="77777777" w:rsidR="00363271" w:rsidRPr="004F2B16" w:rsidRDefault="00363271" w:rsidP="004F2B16">
      <w:pPr>
        <w:pStyle w:val="a3"/>
        <w:numPr>
          <w:ilvl w:val="0"/>
          <w:numId w:val="1"/>
        </w:numPr>
        <w:spacing w:line="276" w:lineRule="auto"/>
        <w:ind w:left="426"/>
        <w:jc w:val="both"/>
        <w:rPr>
          <w:sz w:val="28"/>
          <w:szCs w:val="28"/>
          <w:lang w:val="uk-UA"/>
        </w:rPr>
      </w:pPr>
      <w:r w:rsidRPr="004F2B16">
        <w:rPr>
          <w:sz w:val="28"/>
          <w:szCs w:val="28"/>
          <w:lang w:val="uk-UA"/>
        </w:rPr>
        <w:t>Психологічній службі закладу проводити діагностичну роботу щодо виявлення дітей, що потребують особливої педагогічної уваги, фактів протиправної поведінки, булінгу та сімейного насильства.</w:t>
      </w:r>
    </w:p>
    <w:p w14:paraId="0C3B8DCF" w14:textId="77777777" w:rsidR="00363271" w:rsidRPr="004F2B16" w:rsidRDefault="00363271" w:rsidP="004F2B16">
      <w:pPr>
        <w:jc w:val="right"/>
        <w:rPr>
          <w:rFonts w:ascii="Times New Roman" w:hAnsi="Times New Roman" w:cs="Times New Roman"/>
          <w:sz w:val="28"/>
          <w:szCs w:val="28"/>
          <w:lang w:val="uk-UA"/>
        </w:rPr>
      </w:pPr>
      <w:r w:rsidRPr="004F2B16">
        <w:rPr>
          <w:rFonts w:ascii="Times New Roman" w:hAnsi="Times New Roman" w:cs="Times New Roman"/>
          <w:sz w:val="28"/>
          <w:szCs w:val="28"/>
          <w:lang w:val="uk-UA"/>
        </w:rPr>
        <w:t>Постійно</w:t>
      </w:r>
    </w:p>
    <w:p w14:paraId="63BBF844" w14:textId="5B3A3930" w:rsidR="00363271" w:rsidRPr="004F2B16" w:rsidRDefault="00363271" w:rsidP="004F2B16">
      <w:pPr>
        <w:pStyle w:val="a3"/>
        <w:ind w:left="426"/>
        <w:jc w:val="both"/>
        <w:rPr>
          <w:sz w:val="28"/>
          <w:szCs w:val="28"/>
          <w:lang w:val="uk-UA"/>
        </w:rPr>
      </w:pPr>
      <w:r w:rsidRPr="004F2B16">
        <w:rPr>
          <w:sz w:val="28"/>
          <w:szCs w:val="28"/>
          <w:lang w:val="uk-UA"/>
        </w:rPr>
        <w:t>3.1 Психологу П</w:t>
      </w:r>
      <w:r w:rsidR="000F6CC8">
        <w:rPr>
          <w:sz w:val="28"/>
          <w:szCs w:val="28"/>
          <w:lang w:val="uk-UA"/>
        </w:rPr>
        <w:t>РОСКУРІНІЙ</w:t>
      </w:r>
      <w:r w:rsidRPr="004F2B16">
        <w:rPr>
          <w:sz w:val="28"/>
          <w:szCs w:val="28"/>
          <w:lang w:val="uk-UA"/>
        </w:rPr>
        <w:t xml:space="preserve"> І.В. </w:t>
      </w:r>
    </w:p>
    <w:p w14:paraId="3D304024" w14:textId="77777777" w:rsidR="00363271" w:rsidRPr="004F2B16" w:rsidRDefault="00363271" w:rsidP="004F2B16">
      <w:pPr>
        <w:pStyle w:val="a3"/>
        <w:ind w:left="426"/>
        <w:jc w:val="both"/>
        <w:rPr>
          <w:sz w:val="28"/>
          <w:szCs w:val="28"/>
          <w:lang w:val="uk-UA"/>
        </w:rPr>
      </w:pPr>
      <w:r w:rsidRPr="004F2B16">
        <w:rPr>
          <w:sz w:val="28"/>
          <w:szCs w:val="28"/>
          <w:lang w:val="uk-UA"/>
        </w:rPr>
        <w:t>- надавати психологічну підтримку учасникам освітнього процесу;</w:t>
      </w:r>
    </w:p>
    <w:p w14:paraId="7F196D15" w14:textId="77777777" w:rsidR="00363271" w:rsidRPr="004F2B16" w:rsidRDefault="00363271" w:rsidP="004F2B16">
      <w:pPr>
        <w:pStyle w:val="a3"/>
        <w:ind w:left="426"/>
        <w:jc w:val="both"/>
        <w:rPr>
          <w:sz w:val="28"/>
          <w:szCs w:val="28"/>
          <w:lang w:val="uk-UA"/>
        </w:rPr>
      </w:pPr>
      <w:r w:rsidRPr="004F2B16">
        <w:rPr>
          <w:sz w:val="28"/>
          <w:szCs w:val="28"/>
          <w:lang w:val="uk-UA"/>
        </w:rPr>
        <w:t>- проводити індивідуальну та групову корекційну роботу з учнями , схильними до правопорушень.</w:t>
      </w:r>
    </w:p>
    <w:p w14:paraId="0D7AADD3" w14:textId="77777777" w:rsidR="00363271" w:rsidRPr="004F2B16" w:rsidRDefault="00363271" w:rsidP="004F2B16">
      <w:pPr>
        <w:jc w:val="right"/>
        <w:rPr>
          <w:rFonts w:ascii="Times New Roman" w:hAnsi="Times New Roman" w:cs="Times New Roman"/>
          <w:sz w:val="28"/>
          <w:szCs w:val="28"/>
          <w:lang w:val="uk-UA"/>
        </w:rPr>
      </w:pPr>
      <w:r w:rsidRPr="004F2B16">
        <w:rPr>
          <w:rFonts w:ascii="Times New Roman" w:hAnsi="Times New Roman" w:cs="Times New Roman"/>
          <w:sz w:val="28"/>
          <w:szCs w:val="28"/>
          <w:lang w:val="uk-UA"/>
        </w:rPr>
        <w:t>Постійно</w:t>
      </w:r>
    </w:p>
    <w:p w14:paraId="366B4069" w14:textId="0E5D1A83" w:rsidR="00363271" w:rsidRPr="004F2B16" w:rsidRDefault="00363271" w:rsidP="004F2B16">
      <w:pPr>
        <w:pStyle w:val="a3"/>
        <w:ind w:left="426"/>
        <w:jc w:val="both"/>
        <w:rPr>
          <w:sz w:val="28"/>
          <w:szCs w:val="28"/>
          <w:lang w:val="uk-UA"/>
        </w:rPr>
      </w:pPr>
      <w:r w:rsidRPr="004F2B16">
        <w:rPr>
          <w:sz w:val="28"/>
          <w:szCs w:val="28"/>
          <w:lang w:val="uk-UA"/>
        </w:rPr>
        <w:t>3.2. Соціальному педагогу М</w:t>
      </w:r>
      <w:r w:rsidR="000F6CC8">
        <w:rPr>
          <w:sz w:val="28"/>
          <w:szCs w:val="28"/>
          <w:lang w:val="uk-UA"/>
        </w:rPr>
        <w:t xml:space="preserve">АЛАХОВІЙ </w:t>
      </w:r>
      <w:r w:rsidRPr="004F2B16">
        <w:rPr>
          <w:sz w:val="28"/>
          <w:szCs w:val="28"/>
          <w:lang w:val="uk-UA"/>
        </w:rPr>
        <w:t>М.В.:</w:t>
      </w:r>
    </w:p>
    <w:p w14:paraId="4B92BDEE" w14:textId="77777777" w:rsidR="00363271" w:rsidRPr="004F2B16" w:rsidRDefault="00363271" w:rsidP="004F2B16">
      <w:pPr>
        <w:pStyle w:val="a3"/>
        <w:ind w:left="426"/>
        <w:jc w:val="both"/>
        <w:rPr>
          <w:sz w:val="28"/>
          <w:szCs w:val="28"/>
          <w:lang w:val="uk-UA"/>
        </w:rPr>
      </w:pPr>
      <w:r w:rsidRPr="004F2B16">
        <w:rPr>
          <w:sz w:val="28"/>
          <w:szCs w:val="28"/>
          <w:lang w:val="uk-UA"/>
        </w:rPr>
        <w:t>- забезпечити соціально-педагогічну допомогу учням, які потребують особливої уваги та сім'ям, що потрапили в складні обставини;</w:t>
      </w:r>
    </w:p>
    <w:p w14:paraId="578D3FBB" w14:textId="77777777" w:rsidR="00363271" w:rsidRPr="004F2B16" w:rsidRDefault="00363271" w:rsidP="004F2B16">
      <w:pPr>
        <w:pStyle w:val="a3"/>
        <w:ind w:left="426"/>
        <w:jc w:val="both"/>
        <w:rPr>
          <w:sz w:val="28"/>
          <w:szCs w:val="28"/>
          <w:lang w:val="uk-UA"/>
        </w:rPr>
      </w:pPr>
      <w:r w:rsidRPr="004F2B16">
        <w:rPr>
          <w:sz w:val="28"/>
          <w:szCs w:val="28"/>
          <w:lang w:val="uk-UA"/>
        </w:rPr>
        <w:t>- забезпечити проведення профілактичної роботи в рамках Всеукраїнської інформаційної кампанії #</w:t>
      </w:r>
      <w:proofErr w:type="spellStart"/>
      <w:r w:rsidRPr="004F2B16">
        <w:rPr>
          <w:sz w:val="28"/>
          <w:szCs w:val="28"/>
          <w:lang w:val="uk-UA"/>
        </w:rPr>
        <w:t>CтопБулінг</w:t>
      </w:r>
      <w:proofErr w:type="spellEnd"/>
      <w:r w:rsidRPr="004F2B16">
        <w:rPr>
          <w:sz w:val="28"/>
          <w:szCs w:val="28"/>
          <w:lang w:val="uk-UA"/>
        </w:rPr>
        <w:t xml:space="preserve"> з метою запобігання булінгу у закладі освіти.</w:t>
      </w:r>
    </w:p>
    <w:p w14:paraId="60D2D4D4" w14:textId="77777777" w:rsidR="00363271" w:rsidRPr="004F2B16" w:rsidRDefault="00363271" w:rsidP="004F2B16">
      <w:pPr>
        <w:jc w:val="right"/>
        <w:rPr>
          <w:rFonts w:ascii="Times New Roman" w:hAnsi="Times New Roman" w:cs="Times New Roman"/>
          <w:sz w:val="28"/>
          <w:szCs w:val="28"/>
          <w:lang w:val="uk-UA"/>
        </w:rPr>
      </w:pPr>
      <w:r w:rsidRPr="004F2B16">
        <w:rPr>
          <w:rFonts w:ascii="Times New Roman" w:hAnsi="Times New Roman" w:cs="Times New Roman"/>
          <w:sz w:val="28"/>
          <w:szCs w:val="28"/>
          <w:lang w:val="uk-UA"/>
        </w:rPr>
        <w:t>Постійно</w:t>
      </w:r>
    </w:p>
    <w:p w14:paraId="133BB870" w14:textId="77777777" w:rsidR="00363271" w:rsidRPr="004F2B16" w:rsidRDefault="00363271" w:rsidP="004F2B16">
      <w:pPr>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4. Класним керівникам 1 – 11 класів</w:t>
      </w:r>
    </w:p>
    <w:p w14:paraId="751F57FB" w14:textId="3E57117C" w:rsidR="00363271" w:rsidRPr="004F2B16" w:rsidRDefault="00363271" w:rsidP="004F2B16">
      <w:pPr>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4.1. Розшири</w:t>
      </w:r>
      <w:r w:rsidR="004F2B16" w:rsidRPr="004F2B16">
        <w:rPr>
          <w:rFonts w:ascii="Times New Roman" w:hAnsi="Times New Roman" w:cs="Times New Roman"/>
          <w:sz w:val="28"/>
          <w:szCs w:val="28"/>
          <w:lang w:val="uk-UA"/>
        </w:rPr>
        <w:t>ти</w:t>
      </w:r>
      <w:r w:rsidRPr="004F2B16">
        <w:rPr>
          <w:rFonts w:ascii="Times New Roman" w:hAnsi="Times New Roman" w:cs="Times New Roman"/>
          <w:sz w:val="28"/>
          <w:szCs w:val="28"/>
          <w:lang w:val="uk-UA"/>
        </w:rPr>
        <w:t xml:space="preserve"> арсенал інтерактивних форм, методів, засобів і прийомів позаурочної роботи щодо попередження правопорушень та злочинності серед учнів школи. </w:t>
      </w:r>
    </w:p>
    <w:p w14:paraId="4E7F3A55" w14:textId="77777777" w:rsidR="00363271" w:rsidRPr="004F2B16" w:rsidRDefault="00363271" w:rsidP="004F2B16">
      <w:pPr>
        <w:jc w:val="right"/>
        <w:rPr>
          <w:rFonts w:ascii="Times New Roman" w:hAnsi="Times New Roman" w:cs="Times New Roman"/>
          <w:sz w:val="28"/>
          <w:szCs w:val="28"/>
          <w:lang w:val="uk-UA"/>
        </w:rPr>
      </w:pPr>
      <w:r w:rsidRPr="004F2B16">
        <w:rPr>
          <w:rFonts w:ascii="Times New Roman" w:hAnsi="Times New Roman" w:cs="Times New Roman"/>
          <w:sz w:val="28"/>
          <w:szCs w:val="28"/>
          <w:lang w:val="uk-UA"/>
        </w:rPr>
        <w:t>Постійно</w:t>
      </w:r>
    </w:p>
    <w:p w14:paraId="01EDBC5A" w14:textId="77777777" w:rsidR="00363271" w:rsidRPr="004F2B16" w:rsidRDefault="00363271" w:rsidP="004F2B16">
      <w:pPr>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4.2. Проводити профілактичну роботу з учнями, які систематично пропускають уроки без поважних причин, порушують статут закладу, палять та вживають спиртні напої.</w:t>
      </w:r>
    </w:p>
    <w:p w14:paraId="185F8AA3" w14:textId="77777777" w:rsidR="00363271" w:rsidRPr="004F2B16" w:rsidRDefault="00363271" w:rsidP="004F2B16">
      <w:pPr>
        <w:jc w:val="right"/>
        <w:rPr>
          <w:rFonts w:ascii="Times New Roman" w:hAnsi="Times New Roman" w:cs="Times New Roman"/>
          <w:sz w:val="28"/>
          <w:szCs w:val="28"/>
          <w:lang w:val="uk-UA"/>
        </w:rPr>
      </w:pPr>
      <w:r w:rsidRPr="004F2B16">
        <w:rPr>
          <w:rFonts w:ascii="Times New Roman" w:hAnsi="Times New Roman" w:cs="Times New Roman"/>
          <w:sz w:val="28"/>
          <w:szCs w:val="28"/>
          <w:lang w:val="uk-UA"/>
        </w:rPr>
        <w:t>Постійно</w:t>
      </w:r>
    </w:p>
    <w:p w14:paraId="24563CB3" w14:textId="77777777" w:rsidR="00363271" w:rsidRPr="004F2B16" w:rsidRDefault="00363271" w:rsidP="004F2B16">
      <w:pPr>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 xml:space="preserve">4.2.Продовжувати проведення роз’яснювальної роботи щодо негативного впливу наркотиків, алкоголю, </w:t>
      </w:r>
      <w:proofErr w:type="spellStart"/>
      <w:r w:rsidRPr="004F2B16">
        <w:rPr>
          <w:rFonts w:ascii="Times New Roman" w:hAnsi="Times New Roman" w:cs="Times New Roman"/>
          <w:sz w:val="28"/>
          <w:szCs w:val="28"/>
          <w:lang w:val="uk-UA"/>
        </w:rPr>
        <w:t>тютюнопаління</w:t>
      </w:r>
      <w:proofErr w:type="spellEnd"/>
      <w:r w:rsidRPr="004F2B16">
        <w:rPr>
          <w:rFonts w:ascii="Times New Roman" w:hAnsi="Times New Roman" w:cs="Times New Roman"/>
          <w:sz w:val="28"/>
          <w:szCs w:val="28"/>
          <w:lang w:val="uk-UA"/>
        </w:rPr>
        <w:t xml:space="preserve"> на організм дитини.</w:t>
      </w:r>
    </w:p>
    <w:p w14:paraId="1B637353" w14:textId="2D46A7A7" w:rsidR="00363271" w:rsidRPr="004F2B16" w:rsidRDefault="004F2B16" w:rsidP="004F2B16">
      <w:pPr>
        <w:jc w:val="right"/>
        <w:rPr>
          <w:rFonts w:ascii="Times New Roman" w:hAnsi="Times New Roman" w:cs="Times New Roman"/>
          <w:sz w:val="28"/>
          <w:szCs w:val="28"/>
          <w:lang w:val="uk-UA"/>
        </w:rPr>
      </w:pPr>
      <w:r w:rsidRPr="004F2B16">
        <w:rPr>
          <w:rFonts w:ascii="Times New Roman" w:hAnsi="Times New Roman" w:cs="Times New Roman"/>
          <w:sz w:val="28"/>
          <w:szCs w:val="28"/>
          <w:lang w:val="uk-UA"/>
        </w:rPr>
        <w:t xml:space="preserve">                                 </w:t>
      </w:r>
      <w:r w:rsidR="00363271" w:rsidRPr="004F2B16">
        <w:rPr>
          <w:rFonts w:ascii="Times New Roman" w:hAnsi="Times New Roman" w:cs="Times New Roman"/>
          <w:sz w:val="28"/>
          <w:szCs w:val="28"/>
          <w:lang w:val="uk-UA"/>
        </w:rPr>
        <w:t>Постійно</w:t>
      </w:r>
    </w:p>
    <w:p w14:paraId="18EEA49B" w14:textId="77777777" w:rsidR="004F2B16" w:rsidRDefault="00363271" w:rsidP="004F2B16">
      <w:pPr>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lastRenderedPageBreak/>
        <w:t>4.3. Продовжувати роботу з профілактики булінгу та насильства серед учнів закладу.</w:t>
      </w:r>
    </w:p>
    <w:p w14:paraId="6A71BD44" w14:textId="162D9D36" w:rsidR="00363271" w:rsidRPr="004F2B16" w:rsidRDefault="00363271" w:rsidP="004F2B16">
      <w:pPr>
        <w:jc w:val="right"/>
        <w:rPr>
          <w:rFonts w:ascii="Times New Roman" w:hAnsi="Times New Roman" w:cs="Times New Roman"/>
          <w:sz w:val="28"/>
          <w:szCs w:val="28"/>
          <w:lang w:val="uk-UA"/>
        </w:rPr>
      </w:pPr>
      <w:r w:rsidRPr="004F2B16">
        <w:rPr>
          <w:rFonts w:ascii="Times New Roman" w:hAnsi="Times New Roman" w:cs="Times New Roman"/>
          <w:sz w:val="28"/>
          <w:szCs w:val="28"/>
          <w:lang w:val="uk-UA"/>
        </w:rPr>
        <w:t>Постійно</w:t>
      </w:r>
    </w:p>
    <w:p w14:paraId="2876D8EF" w14:textId="77777777" w:rsidR="00363271" w:rsidRPr="004F2B16" w:rsidRDefault="00363271" w:rsidP="004F2B16">
      <w:pPr>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4.4. Учнів, які  потребують  посиленої психолого-педагогічної обов’язково залучати  до гурткової  та позакласної  роботи, шкільних та  позашкільних заходів.</w:t>
      </w:r>
    </w:p>
    <w:p w14:paraId="726D0CA2" w14:textId="77777777" w:rsidR="00363271" w:rsidRPr="004F2B16" w:rsidRDefault="00363271" w:rsidP="004F2B16">
      <w:pPr>
        <w:jc w:val="right"/>
        <w:rPr>
          <w:rFonts w:ascii="Times New Roman" w:hAnsi="Times New Roman" w:cs="Times New Roman"/>
          <w:sz w:val="28"/>
          <w:szCs w:val="28"/>
          <w:lang w:val="uk-UA"/>
        </w:rPr>
      </w:pPr>
      <w:r w:rsidRPr="004F2B16">
        <w:rPr>
          <w:rFonts w:ascii="Times New Roman" w:hAnsi="Times New Roman" w:cs="Times New Roman"/>
          <w:sz w:val="28"/>
          <w:szCs w:val="28"/>
          <w:lang w:val="uk-UA"/>
        </w:rPr>
        <w:t>Постійно</w:t>
      </w:r>
    </w:p>
    <w:p w14:paraId="5C8A8B73" w14:textId="72BDAE98" w:rsidR="00363271" w:rsidRPr="004F2B16" w:rsidRDefault="00363271" w:rsidP="004F2B16">
      <w:pPr>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5. Контроль за виконанням наказу покласти на заступника директора з навчально-виховної роботи Щ</w:t>
      </w:r>
      <w:r w:rsidR="004F2B16" w:rsidRPr="004F2B16">
        <w:rPr>
          <w:rFonts w:ascii="Times New Roman" w:hAnsi="Times New Roman" w:cs="Times New Roman"/>
          <w:sz w:val="28"/>
          <w:szCs w:val="28"/>
          <w:lang w:val="uk-UA"/>
        </w:rPr>
        <w:t>ЕР</w:t>
      </w:r>
      <w:bookmarkStart w:id="0" w:name="_GoBack"/>
      <w:bookmarkEnd w:id="0"/>
      <w:r w:rsidR="004F2B16" w:rsidRPr="004F2B16">
        <w:rPr>
          <w:rFonts w:ascii="Times New Roman" w:hAnsi="Times New Roman" w:cs="Times New Roman"/>
          <w:sz w:val="28"/>
          <w:szCs w:val="28"/>
          <w:lang w:val="uk-UA"/>
        </w:rPr>
        <w:t>БИНУ</w:t>
      </w:r>
      <w:r w:rsidRPr="004F2B16">
        <w:rPr>
          <w:rFonts w:ascii="Times New Roman" w:hAnsi="Times New Roman" w:cs="Times New Roman"/>
          <w:sz w:val="28"/>
          <w:szCs w:val="28"/>
          <w:lang w:val="uk-UA"/>
        </w:rPr>
        <w:t xml:space="preserve"> М.С.</w:t>
      </w:r>
    </w:p>
    <w:p w14:paraId="15DD9D4F" w14:textId="77777777" w:rsidR="00363271" w:rsidRPr="004F2B16" w:rsidRDefault="00363271" w:rsidP="004F2B16">
      <w:pPr>
        <w:jc w:val="both"/>
        <w:rPr>
          <w:rFonts w:ascii="Times New Roman" w:hAnsi="Times New Roman" w:cs="Times New Roman"/>
          <w:sz w:val="28"/>
          <w:szCs w:val="28"/>
          <w:lang w:val="uk-UA"/>
        </w:rPr>
      </w:pPr>
    </w:p>
    <w:p w14:paraId="48DB8EEB" w14:textId="370D20F3" w:rsidR="00363271" w:rsidRDefault="00363271" w:rsidP="004F2B16">
      <w:pPr>
        <w:jc w:val="both"/>
        <w:rPr>
          <w:rFonts w:ascii="Times New Roman" w:hAnsi="Times New Roman" w:cs="Times New Roman"/>
          <w:sz w:val="28"/>
          <w:szCs w:val="28"/>
          <w:lang w:val="uk-UA"/>
        </w:rPr>
      </w:pPr>
      <w:r w:rsidRPr="004F2B16">
        <w:rPr>
          <w:rFonts w:ascii="Times New Roman" w:hAnsi="Times New Roman" w:cs="Times New Roman"/>
          <w:sz w:val="28"/>
          <w:szCs w:val="28"/>
          <w:lang w:val="uk-UA"/>
        </w:rPr>
        <w:t>Директор</w:t>
      </w:r>
      <w:r w:rsidR="004F2B16" w:rsidRPr="004F2B16">
        <w:rPr>
          <w:rFonts w:ascii="Times New Roman" w:hAnsi="Times New Roman" w:cs="Times New Roman"/>
          <w:sz w:val="28"/>
          <w:szCs w:val="28"/>
          <w:lang w:val="uk-UA"/>
        </w:rPr>
        <w:t xml:space="preserve">                                                                       Алла ВОДЗЯНОВСЬКА</w:t>
      </w:r>
    </w:p>
    <w:p w14:paraId="6A447352" w14:textId="757124E6" w:rsidR="004F2B16" w:rsidRDefault="004F2B16" w:rsidP="004F2B16">
      <w:pPr>
        <w:jc w:val="both"/>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ознайомлені:</w:t>
      </w:r>
    </w:p>
    <w:p w14:paraId="5F08F378" w14:textId="1C8790C0" w:rsidR="004F2B16" w:rsidRPr="004F2B16" w:rsidRDefault="004F2B16" w:rsidP="004F2B16">
      <w:pPr>
        <w:pStyle w:val="a4"/>
        <w:rPr>
          <w:rFonts w:ascii="Times New Roman" w:hAnsi="Times New Roman" w:cs="Times New Roman"/>
          <w:sz w:val="28"/>
          <w:lang w:val="uk-UA"/>
        </w:rPr>
      </w:pPr>
      <w:r w:rsidRPr="004F2B16">
        <w:rPr>
          <w:rFonts w:ascii="Times New Roman" w:hAnsi="Times New Roman" w:cs="Times New Roman"/>
          <w:sz w:val="28"/>
          <w:lang w:val="uk-UA"/>
        </w:rPr>
        <w:t>Щербина М. С.</w:t>
      </w:r>
    </w:p>
    <w:p w14:paraId="10A17163" w14:textId="0CC2A8E9" w:rsidR="004F2B16" w:rsidRPr="004F2B16" w:rsidRDefault="004F2B16" w:rsidP="004F2B16">
      <w:pPr>
        <w:pStyle w:val="a4"/>
        <w:rPr>
          <w:rFonts w:ascii="Times New Roman" w:hAnsi="Times New Roman" w:cs="Times New Roman"/>
          <w:sz w:val="28"/>
          <w:lang w:val="uk-UA"/>
        </w:rPr>
      </w:pPr>
      <w:r w:rsidRPr="004F2B16">
        <w:rPr>
          <w:rFonts w:ascii="Times New Roman" w:hAnsi="Times New Roman" w:cs="Times New Roman"/>
          <w:sz w:val="28"/>
          <w:lang w:val="uk-UA"/>
        </w:rPr>
        <w:t>Проскуріна І. В.</w:t>
      </w:r>
    </w:p>
    <w:p w14:paraId="17C8C88E" w14:textId="1F6DA7E9" w:rsidR="004F2B16" w:rsidRDefault="004F2B16" w:rsidP="004F2B16">
      <w:pPr>
        <w:pStyle w:val="a4"/>
        <w:rPr>
          <w:rFonts w:ascii="Times New Roman" w:hAnsi="Times New Roman" w:cs="Times New Roman"/>
          <w:sz w:val="28"/>
          <w:lang w:val="uk-UA"/>
        </w:rPr>
      </w:pPr>
      <w:r w:rsidRPr="004F2B16">
        <w:rPr>
          <w:rFonts w:ascii="Times New Roman" w:hAnsi="Times New Roman" w:cs="Times New Roman"/>
          <w:sz w:val="28"/>
          <w:lang w:val="uk-UA"/>
        </w:rPr>
        <w:t>Малахова М. В.</w:t>
      </w:r>
    </w:p>
    <w:p w14:paraId="36522819"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Ющенко А. В.</w:t>
      </w:r>
    </w:p>
    <w:p w14:paraId="08D907AD"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Ткаченко Т. Д.</w:t>
      </w:r>
    </w:p>
    <w:p w14:paraId="59F143B0"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Діденко Д. О.</w:t>
      </w:r>
    </w:p>
    <w:p w14:paraId="09081AFE"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Іовчева В. В.</w:t>
      </w:r>
    </w:p>
    <w:p w14:paraId="7F31ABE0"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Колісницька Н. Ю.</w:t>
      </w:r>
    </w:p>
    <w:p w14:paraId="2F9BA005"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Михальченко Н. К.</w:t>
      </w:r>
    </w:p>
    <w:p w14:paraId="0056AC2C"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Рубцова Н. О. </w:t>
      </w:r>
    </w:p>
    <w:p w14:paraId="1817CAFC"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Фільчакова В. І.</w:t>
      </w:r>
    </w:p>
    <w:p w14:paraId="63D2E576"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Головатюк О. С.</w:t>
      </w:r>
    </w:p>
    <w:p w14:paraId="2CB9C5C1"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Бойченко Г. Г.</w:t>
      </w:r>
      <w:r w:rsidRPr="003817A2">
        <w:rPr>
          <w:rFonts w:ascii="Times New Roman" w:hAnsi="Times New Roman" w:cs="Times New Roman"/>
          <w:bCs/>
          <w:sz w:val="28"/>
          <w:szCs w:val="28"/>
          <w:lang w:val="uk-UA"/>
        </w:rPr>
        <w:t xml:space="preserve"> </w:t>
      </w:r>
    </w:p>
    <w:p w14:paraId="6DE439A7"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Садко К. М.</w:t>
      </w:r>
    </w:p>
    <w:p w14:paraId="6784B2E0"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Клопот С. Б.</w:t>
      </w:r>
    </w:p>
    <w:p w14:paraId="68CF3B47"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Картелян Н. В.</w:t>
      </w:r>
    </w:p>
    <w:p w14:paraId="7121EEF4"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Ніколаєва С. В.</w:t>
      </w:r>
    </w:p>
    <w:p w14:paraId="3DD8F084"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Діма Ю. Г.</w:t>
      </w:r>
    </w:p>
    <w:p w14:paraId="468FC4C1"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Степаненко О. М.</w:t>
      </w:r>
    </w:p>
    <w:p w14:paraId="147C00EC"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Храпавицька В. Д.</w:t>
      </w:r>
    </w:p>
    <w:p w14:paraId="6FEB1FD7" w14:textId="77777777" w:rsidR="004F2B16" w:rsidRDefault="004F2B16" w:rsidP="004F2B16">
      <w:pPr>
        <w:spacing w:line="240" w:lineRule="auto"/>
        <w:contextualSpacing/>
        <w:rPr>
          <w:rFonts w:ascii="Times New Roman" w:hAnsi="Times New Roman" w:cs="Times New Roman"/>
          <w:bCs/>
          <w:sz w:val="28"/>
          <w:szCs w:val="28"/>
          <w:lang w:val="uk-UA"/>
        </w:rPr>
      </w:pPr>
      <w:r w:rsidRPr="006E606A">
        <w:rPr>
          <w:rFonts w:ascii="Times New Roman" w:hAnsi="Times New Roman" w:cs="Times New Roman"/>
          <w:bCs/>
          <w:sz w:val="28"/>
          <w:szCs w:val="28"/>
          <w:lang w:val="uk-UA"/>
        </w:rPr>
        <w:t>Жук М.І.</w:t>
      </w:r>
    </w:p>
    <w:p w14:paraId="743C2B48"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Трифонова Н. М.</w:t>
      </w:r>
    </w:p>
    <w:p w14:paraId="43556949" w14:textId="77777777" w:rsidR="004F2B16" w:rsidRDefault="004F2B16" w:rsidP="004F2B16">
      <w:pPr>
        <w:spacing w:line="240" w:lineRule="auto"/>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Тарахтієнко А. М.</w:t>
      </w:r>
    </w:p>
    <w:p w14:paraId="6D002DB8" w14:textId="77777777" w:rsidR="004F2B16" w:rsidRPr="004F2B16" w:rsidRDefault="004F2B16" w:rsidP="004F2B16">
      <w:pPr>
        <w:pStyle w:val="a4"/>
        <w:rPr>
          <w:rFonts w:ascii="Times New Roman" w:hAnsi="Times New Roman" w:cs="Times New Roman"/>
          <w:sz w:val="28"/>
          <w:lang w:val="uk-UA"/>
        </w:rPr>
      </w:pPr>
    </w:p>
    <w:p w14:paraId="22D6A466" w14:textId="77777777" w:rsidR="004F2B16" w:rsidRPr="004F2B16" w:rsidRDefault="004F2B16" w:rsidP="004F2B16">
      <w:pPr>
        <w:pStyle w:val="a4"/>
        <w:rPr>
          <w:rFonts w:ascii="Times New Roman" w:hAnsi="Times New Roman" w:cs="Times New Roman"/>
          <w:sz w:val="28"/>
          <w:lang w:val="uk-UA"/>
        </w:rPr>
      </w:pPr>
    </w:p>
    <w:sectPr w:rsidR="004F2B16" w:rsidRPr="004F2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C7A79"/>
    <w:multiLevelType w:val="multilevel"/>
    <w:tmpl w:val="E53EFB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alibri" w:hAnsi="Calibri"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440" w:hanging="108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800" w:hanging="1440"/>
      </w:pPr>
      <w:rPr>
        <w:rFonts w:ascii="Calibri" w:hAnsi="Calibri" w:hint="default"/>
      </w:rPr>
    </w:lvl>
    <w:lvl w:ilvl="6">
      <w:start w:val="1"/>
      <w:numFmt w:val="decimal"/>
      <w:isLgl/>
      <w:lvlText w:val="%1.%2.%3.%4.%5.%6.%7."/>
      <w:lvlJc w:val="left"/>
      <w:pPr>
        <w:ind w:left="2160" w:hanging="1800"/>
      </w:pPr>
      <w:rPr>
        <w:rFonts w:ascii="Calibri" w:hAnsi="Calibri" w:hint="default"/>
      </w:rPr>
    </w:lvl>
    <w:lvl w:ilvl="7">
      <w:start w:val="1"/>
      <w:numFmt w:val="decimal"/>
      <w:isLgl/>
      <w:lvlText w:val="%1.%2.%3.%4.%5.%6.%7.%8."/>
      <w:lvlJc w:val="left"/>
      <w:pPr>
        <w:ind w:left="2160" w:hanging="1800"/>
      </w:pPr>
      <w:rPr>
        <w:rFonts w:ascii="Calibri" w:hAnsi="Calibri" w:hint="default"/>
      </w:rPr>
    </w:lvl>
    <w:lvl w:ilvl="8">
      <w:start w:val="1"/>
      <w:numFmt w:val="decimal"/>
      <w:isLgl/>
      <w:lvlText w:val="%1.%2.%3.%4.%5.%6.%7.%8.%9."/>
      <w:lvlJc w:val="left"/>
      <w:pPr>
        <w:ind w:left="2520" w:hanging="2160"/>
      </w:pPr>
      <w:rPr>
        <w:rFonts w:ascii="Calibri" w:hAnsi="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9C"/>
    <w:rsid w:val="000F6CC8"/>
    <w:rsid w:val="00363271"/>
    <w:rsid w:val="004F2B16"/>
    <w:rsid w:val="00717B50"/>
    <w:rsid w:val="00B65C0A"/>
    <w:rsid w:val="00B81F9C"/>
    <w:rsid w:val="00CA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271"/>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4F2B16"/>
    <w:pPr>
      <w:spacing w:after="0" w:line="240" w:lineRule="auto"/>
    </w:pPr>
  </w:style>
  <w:style w:type="paragraph" w:styleId="a5">
    <w:name w:val="Balloon Text"/>
    <w:basedOn w:val="a"/>
    <w:link w:val="a6"/>
    <w:uiPriority w:val="99"/>
    <w:semiHidden/>
    <w:unhideWhenUsed/>
    <w:rsid w:val="004F2B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2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271"/>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4F2B16"/>
    <w:pPr>
      <w:spacing w:after="0" w:line="240" w:lineRule="auto"/>
    </w:pPr>
  </w:style>
  <w:style w:type="paragraph" w:styleId="a5">
    <w:name w:val="Balloon Text"/>
    <w:basedOn w:val="a"/>
    <w:link w:val="a6"/>
    <w:uiPriority w:val="99"/>
    <w:semiHidden/>
    <w:unhideWhenUsed/>
    <w:rsid w:val="004F2B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2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1615</Words>
  <Characters>9211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Павловна</dc:creator>
  <cp:keywords/>
  <dc:description/>
  <cp:lastModifiedBy>Компас</cp:lastModifiedBy>
  <cp:revision>4</cp:revision>
  <cp:lastPrinted>2023-02-16T10:01:00Z</cp:lastPrinted>
  <dcterms:created xsi:type="dcterms:W3CDTF">2022-10-24T12:06:00Z</dcterms:created>
  <dcterms:modified xsi:type="dcterms:W3CDTF">2023-02-16T10:11:00Z</dcterms:modified>
</cp:coreProperties>
</file>