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18E0B" w14:textId="77777777" w:rsidR="00D34EA9" w:rsidRPr="00753144" w:rsidRDefault="00D34EA9" w:rsidP="00D34E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53144">
        <w:rPr>
          <w:rFonts w:ascii="Times New Roman" w:eastAsia="Times New Roman" w:hAnsi="Times New Roman"/>
          <w:b/>
          <w:sz w:val="28"/>
          <w:szCs w:val="28"/>
          <w:lang w:val="uk-UA"/>
        </w:rPr>
        <w:t>Бросківський заклад загальної середньої освіти</w:t>
      </w:r>
    </w:p>
    <w:p w14:paraId="2112F192" w14:textId="77777777" w:rsidR="00D34EA9" w:rsidRPr="00753144" w:rsidRDefault="00D34EA9" w:rsidP="00D34E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5314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6ECA4301" w14:textId="77777777" w:rsidR="00D34EA9" w:rsidRPr="00753144" w:rsidRDefault="00D34EA9" w:rsidP="00D34E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5314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 w:rsidRPr="00753144"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 w:rsidRPr="0075314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14:paraId="60797CD1" w14:textId="77777777" w:rsidR="00D34EA9" w:rsidRPr="00753144" w:rsidRDefault="00D34EA9" w:rsidP="00D34E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753144">
        <w:rPr>
          <w:rFonts w:ascii="Times New Roman" w:eastAsia="Times New Roman" w:hAnsi="Times New Roman"/>
          <w:sz w:val="28"/>
          <w:szCs w:val="28"/>
          <w:lang w:val="uk-UA"/>
        </w:rPr>
        <w:t xml:space="preserve">вул. Болградська, 90, с. </w:t>
      </w:r>
      <w:proofErr w:type="spellStart"/>
      <w:r w:rsidRPr="00753144">
        <w:rPr>
          <w:rFonts w:ascii="Times New Roman" w:eastAsia="Times New Roman" w:hAnsi="Times New Roman"/>
          <w:sz w:val="28"/>
          <w:szCs w:val="28"/>
          <w:lang w:val="uk-UA"/>
        </w:rPr>
        <w:t>Броска</w:t>
      </w:r>
      <w:proofErr w:type="spellEnd"/>
      <w:r w:rsidRPr="00753144">
        <w:rPr>
          <w:rFonts w:ascii="Times New Roman" w:eastAsia="Times New Roman" w:hAnsi="Times New Roman"/>
          <w:sz w:val="28"/>
          <w:szCs w:val="28"/>
          <w:lang w:val="uk-UA"/>
        </w:rPr>
        <w:t xml:space="preserve">, Одеська обл., Ізмаїльський район, </w:t>
      </w:r>
    </w:p>
    <w:p w14:paraId="2FB636B8" w14:textId="77777777" w:rsidR="00D34EA9" w:rsidRPr="00753144" w:rsidRDefault="00D34EA9" w:rsidP="00D34E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753144">
        <w:rPr>
          <w:rFonts w:ascii="Times New Roman" w:eastAsia="Times New Roman" w:hAnsi="Times New Roman"/>
          <w:sz w:val="28"/>
          <w:szCs w:val="28"/>
          <w:lang w:val="uk-UA"/>
        </w:rPr>
        <w:t xml:space="preserve">68663, тел./факс (04841) 4-08-02,  </w:t>
      </w:r>
      <w:proofErr w:type="spellStart"/>
      <w:r w:rsidRPr="00753144">
        <w:rPr>
          <w:rFonts w:ascii="Times New Roman" w:eastAsia="Times New Roman" w:hAnsi="Times New Roman"/>
          <w:sz w:val="28"/>
          <w:szCs w:val="28"/>
          <w:lang w:val="uk-UA"/>
        </w:rPr>
        <w:t>Ід</w:t>
      </w:r>
      <w:proofErr w:type="spellEnd"/>
      <w:r w:rsidRPr="00753144">
        <w:rPr>
          <w:rFonts w:ascii="Times New Roman" w:eastAsia="Times New Roman" w:hAnsi="Times New Roman"/>
          <w:sz w:val="28"/>
          <w:szCs w:val="28"/>
          <w:lang w:val="uk-UA"/>
        </w:rPr>
        <w:t>. код 26110884</w:t>
      </w:r>
    </w:p>
    <w:p w14:paraId="7C5DEDAF" w14:textId="77777777" w:rsidR="00D34EA9" w:rsidRPr="00753144" w:rsidRDefault="00D34EA9" w:rsidP="00D34E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</w:pPr>
      <w:r w:rsidRPr="00753144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753144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753144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753144"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uk-UA"/>
          </w:rPr>
          <w:t>broska.school75@ukr.net</w:t>
        </w:r>
      </w:hyperlink>
      <w:r w:rsidRPr="00753144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broska-sh.at.ua</w:t>
      </w:r>
    </w:p>
    <w:p w14:paraId="3A743F4C" w14:textId="43F00510" w:rsidR="00D34EA9" w:rsidRPr="00753144" w:rsidRDefault="00D34EA9" w:rsidP="00D34E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753144">
        <w:rPr>
          <w:noProof/>
          <w:lang w:val="uk-UA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0656BB3" wp14:editId="0CAF80E2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438190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nWugEAAFoDAAAOAAAAZHJzL2Uyb0RvYy54bWysU8Fu2zAMvQ/YPwi6L44zZBuMOD2k6y5d&#10;F6DpBzCSbAuVREFUYufvK6lJWnS3YT4QlEg+Pz5Sq5vJGnZUgTS6ltezOWfKCZTa9S1/2t19+cEZ&#10;RXASDDrV8pMifrP+/Gk1+kYtcEAjVWAJxFEz+pYPMfqmqkgMygLN0CuXgh0GCzEdQ1/JAGNCt6Za&#10;zOffqhGD9AGFIkq3t69Bvi74XadE/NN1pCIzLU/cYrGh2H221XoFTR/AD1qcacA/sLCgXfrpFeoW&#10;IrBD0H9BWS0CEnZxJtBW2HVaqNJD6qaef+jmcQCvSi9JHPJXmej/wYqH48ZtQ6YuJvfo71E8E3O4&#10;GcD1qhDYnXwaXJ2lqkZPzbUkH8hvA9uPv1GmHDhELCpMXbAZMvXHpiL26Sq2miIT6XK5/LqoF2km&#10;4hKroLkU+kDxl0LLstNyo13WARo43lPMRKC5pORrh3famDJL49iYwL/XywxtvWx5HLTbpfk+FwhC&#10;o2VOz4UU+v3GBHaEvB/lK32myPu0gAcnC/ygQP48+xG0efUTHePO8mRF8vpRs0d52oaLbGmAhfd5&#10;2fKGvD+X6rcnsX4BAAD//wMAUEsDBBQABgAIAAAAIQCkO4pD3wAAAAgBAAAPAAAAZHJzL2Rvd25y&#10;ZXYueG1sTI/BTsMwEETvSPyDtUhcKuqkVSGEOBWq4NIDUlsOcHPjJYmI16ntNoGvZ1EPcNyZ0eyb&#10;YjnaTpzQh9aRgnSagECqnGmpVvC6e77JQISoyejOESr4wgDL8vKi0LlxA23wtI214BIKuVbQxNjn&#10;UoaqQavD1PVI7H04b3Xk09fSeD1wue3kLElupdUt8YdG97hqsPrcHq0CswnhaTVm3/MXvz4c3rLJ&#10;+7CbKHV9NT4+gIg4xr8w/OIzOpTMtHdHMkF0ChZJyknW7xYg2L+fpXMQ+7Mgy0L+H1D+AAAA//8D&#10;AFBLAQItABQABgAIAAAAIQC2gziS/gAAAOEBAAATAAAAAAAAAAAAAAAAAAAAAABbQ29udGVudF9U&#10;eXBlc10ueG1sUEsBAi0AFAAGAAgAAAAhADj9If/WAAAAlAEAAAsAAAAAAAAAAAAAAAAALwEAAF9y&#10;ZWxzLy5yZWxzUEsBAi0AFAAGAAgAAAAhAAjvWda6AQAAWgMAAA4AAAAAAAAAAAAAAAAALgIAAGRy&#10;cy9lMm9Eb2MueG1sUEsBAi0AFAAGAAgAAAAhAKQ7ikPfAAAACAEAAA8AAAAAAAAAAAAAAAAAFA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18AD0FAB" w14:textId="77777777" w:rsidR="00D34EA9" w:rsidRPr="00753144" w:rsidRDefault="00D34EA9" w:rsidP="00D34E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23ECA6B" w14:textId="77777777" w:rsidR="00D34EA9" w:rsidRPr="00753144" w:rsidRDefault="00D34EA9" w:rsidP="008A1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3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7DE846A8" w14:textId="517C4476" w:rsidR="00D34EA9" w:rsidRPr="00753144" w:rsidRDefault="00D34EA9" w:rsidP="008A1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3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 w:rsidR="00EE61C2" w:rsidRPr="00753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129</w:t>
      </w:r>
      <w:r w:rsidRPr="00753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</w:t>
      </w:r>
      <w:r w:rsidR="008E0734" w:rsidRPr="00753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86631A" w:rsidRPr="00753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22</w:t>
      </w:r>
      <w:r w:rsidR="008E0734" w:rsidRPr="00753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.11</w:t>
      </w:r>
      <w:r w:rsidRPr="00753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.2021</w:t>
      </w:r>
    </w:p>
    <w:p w14:paraId="74D08613" w14:textId="77777777" w:rsidR="00753144" w:rsidRPr="00753144" w:rsidRDefault="00D34EA9" w:rsidP="008A1A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97044C" w:rsidRPr="0075314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 здійснення контролю</w:t>
      </w:r>
    </w:p>
    <w:p w14:paraId="039C5FCB" w14:textId="77777777" w:rsidR="00753144" w:rsidRPr="00753144" w:rsidRDefault="0097044C" w:rsidP="008A1A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фізичним станом учнів на уроці, </w:t>
      </w:r>
    </w:p>
    <w:p w14:paraId="0FCC0C3B" w14:textId="77777777" w:rsidR="00753144" w:rsidRPr="00753144" w:rsidRDefault="0097044C" w:rsidP="008A1A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індивідуальний підхід до учнів </w:t>
      </w:r>
    </w:p>
    <w:p w14:paraId="2B42ABCA" w14:textId="21FDED21" w:rsidR="008C703D" w:rsidRPr="00753144" w:rsidRDefault="0097044C" w:rsidP="008A1A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proofErr w:type="spellStart"/>
      <w:r w:rsidRPr="007531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визначенніфізичного</w:t>
      </w:r>
      <w:proofErr w:type="spellEnd"/>
      <w:r w:rsidRPr="007531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навантаження</w:t>
      </w:r>
    </w:p>
    <w:p w14:paraId="187FC806" w14:textId="77777777" w:rsidR="008A1A0E" w:rsidRPr="00753144" w:rsidRDefault="008A1A0E" w:rsidP="008A1A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5C73CE" w14:textId="257EDF96" w:rsidR="00FB13B8" w:rsidRPr="00753144" w:rsidRDefault="00753144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річним планом роботи школи протягом </w:t>
      </w:r>
      <w:r w:rsidR="00FB13B8" w:rsidRPr="00753144">
        <w:rPr>
          <w:rFonts w:ascii="Times New Roman" w:hAnsi="Times New Roman" w:cs="Times New Roman"/>
          <w:sz w:val="28"/>
          <w:szCs w:val="28"/>
          <w:lang w:val="uk-UA"/>
        </w:rPr>
        <w:t>жовтня-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 була здійснена перевірка системи роботи </w:t>
      </w:r>
      <w:proofErr w:type="spellStart"/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щодо якості </w:t>
      </w:r>
      <w:proofErr w:type="spellStart"/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контролю відповідно до Положення про медико-педагогічний контроль за фізичним вихованням учнів, Інструкції про розподіл учнів на групи для занять на уроках фізичної культури, затверджених спільним наказом Міністерства охорони здоров’я України та МОН </w:t>
      </w:r>
      <w:r w:rsidR="00FB13B8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від 20.07.2009 № 518/674. </w:t>
      </w:r>
    </w:p>
    <w:p w14:paraId="35D358AB" w14:textId="77777777" w:rsidR="00FB13B8" w:rsidRPr="00753144" w:rsidRDefault="00654F32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процесу фізичного виховання учнів у школі здійснюється за такими нормативними документами:  </w:t>
      </w:r>
    </w:p>
    <w:p w14:paraId="2248CDB0" w14:textId="5E078EE2" w:rsidR="00FB13B8" w:rsidRPr="00753144" w:rsidRDefault="00FB13B8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31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proofErr w:type="spellEnd"/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08.12.2009 року №1318 «Про затвердження Порядку здійснення медичного обслуговування учнів загальноосвітніх навчальних закладів»; </w:t>
      </w:r>
    </w:p>
    <w:p w14:paraId="4895B47E" w14:textId="77777777" w:rsidR="00FB13B8" w:rsidRPr="00753144" w:rsidRDefault="00654F32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- Наказу Міністерства освіти і науки України від 21.07.2013 року №486 «Система організації фізкультурно-оздоровчої та спортивної роботи в дошкільних, загальноосвітніх, професійно-технічних та позашкільних навчальних закладах»; </w:t>
      </w:r>
    </w:p>
    <w:p w14:paraId="7AF85A69" w14:textId="77777777" w:rsidR="00FB13B8" w:rsidRPr="00753144" w:rsidRDefault="00654F32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>- Наказу Міністерства освіти і науки України від 21.04.2005 року №242/178 «Про посилення роботи щодо профілактики захворюваності дітей у навчальних закладах формування здорового способу життя учнівської та студентської молоді»;</w:t>
      </w:r>
    </w:p>
    <w:p w14:paraId="4564A3C5" w14:textId="77777777" w:rsidR="00FB13B8" w:rsidRPr="00753144" w:rsidRDefault="00654F32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- Наказу Міністерства освіти і науки України від 02.08.2005 року №458 «Про затвердження Положення про організацію фізичного виховання і масового спорту в дошкільних, загальноосвітніх, професійно-технічних навчальних закладах України»; </w:t>
      </w:r>
    </w:p>
    <w:p w14:paraId="285D8C4F" w14:textId="77777777" w:rsidR="00FB13B8" w:rsidRPr="00753144" w:rsidRDefault="00654F32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- Наказу Міністерства охорони здоров’я та наказу Міністерства освіти і науки України від 20.07.2009 року №518/674 «Про забезпечення медико-педагогічного контролю за фізичним вихованням учнів загальноосвітніх навчальних закладів»; </w:t>
      </w:r>
    </w:p>
    <w:p w14:paraId="5133D0E2" w14:textId="77777777" w:rsidR="00FB13B8" w:rsidRPr="00753144" w:rsidRDefault="00654F32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- Наказу Міністерства освіти і науки, молоді та спорту України від 01.06.2010 № 521 «Про затвердження правил безпеки під час проведення занять з фізичної культури і спорту в загальноосвітніх навчальних закладах»; </w:t>
      </w:r>
    </w:p>
    <w:p w14:paraId="23054631" w14:textId="27DC8054" w:rsidR="003955DD" w:rsidRPr="00753144" w:rsidRDefault="00654F32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- Наказу Міністерства охорони здоров’я України 16.08.2010 № 682 (із змінами від 23.05.2012 № 382) «Про удосконалення медичного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обслуговування учнів загальноосвітніх навчальних закладів», зареєстрованого в Міністерстві юстиції України від 10.09.2010 № 794/18089 </w:t>
      </w:r>
    </w:p>
    <w:p w14:paraId="0D2338CF" w14:textId="77777777" w:rsidR="003955DD" w:rsidRPr="00753144" w:rsidRDefault="003955DD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52F052" w14:textId="1228842F" w:rsidR="003955DD" w:rsidRPr="00753144" w:rsidRDefault="003955DD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Фізкультуру </w:t>
      </w:r>
      <w:r w:rsidR="00FE4A5D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в закладі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викладають вчителі  Картелян Н.В., </w:t>
      </w:r>
      <w:proofErr w:type="spellStart"/>
      <w:r w:rsidRPr="00753144">
        <w:rPr>
          <w:rFonts w:ascii="Times New Roman" w:hAnsi="Times New Roman" w:cs="Times New Roman"/>
          <w:sz w:val="28"/>
          <w:szCs w:val="28"/>
          <w:lang w:val="uk-UA"/>
        </w:rPr>
        <w:t>Татарли</w:t>
      </w:r>
      <w:proofErr w:type="spellEnd"/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М.М., Тюлю Т.М., Михальченко Н.К., Проскуріна І.В., Фільчакова В.І., Колісницька Н.Ю., Діденко</w:t>
      </w:r>
      <w:r w:rsidR="00FE4A5D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>Д.О., Іовчева В.В.</w:t>
      </w:r>
    </w:p>
    <w:p w14:paraId="033589F8" w14:textId="314DA349" w:rsidR="003955DD" w:rsidRPr="00753144" w:rsidRDefault="00654F32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>Матеріально-технічна база школи за останні  роки</w:t>
      </w:r>
      <w:r w:rsidR="00801FF4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зі спортивної сторони  значно не покращилась. Проте  санітарно-гігієнічний стан </w:t>
      </w:r>
      <w:r w:rsidR="003955DD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великого та малого  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>спор</w:t>
      </w:r>
      <w:r w:rsidR="003955DD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тзалів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задовільний, відповідає діючим вимогам. Температурний режим, освітлення відповідає вимогам. Вологе прибирання здійснюється за графіком. </w:t>
      </w:r>
    </w:p>
    <w:p w14:paraId="0B7FD26D" w14:textId="054B822D" w:rsidR="003955DD" w:rsidRPr="00753144" w:rsidRDefault="00654F32" w:rsidP="0075314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A1A0E" w:rsidRPr="00753144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видано наказ № </w:t>
      </w:r>
      <w:r w:rsidR="003955DD" w:rsidRPr="00753144">
        <w:rPr>
          <w:rFonts w:ascii="Times New Roman" w:hAnsi="Times New Roman" w:cs="Times New Roman"/>
          <w:sz w:val="28"/>
          <w:szCs w:val="28"/>
          <w:lang w:val="uk-UA"/>
        </w:rPr>
        <w:t>93/О від 02.09.2021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955DD" w:rsidRPr="007531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організацію роботи груп </w:t>
      </w:r>
    </w:p>
    <w:p w14:paraId="21E9B0B2" w14:textId="3763A776" w:rsidR="00995D3D" w:rsidRPr="00753144" w:rsidRDefault="003955DD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за медичними показниками  на уроках фізичного виховання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». За результатами поглибленого медогляду </w:t>
      </w:r>
      <w:r w:rsidR="00AD3C9F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D25423" w:rsidRPr="00753144">
        <w:rPr>
          <w:rFonts w:ascii="Times New Roman" w:hAnsi="Times New Roman" w:cs="Times New Roman"/>
          <w:sz w:val="28"/>
          <w:szCs w:val="28"/>
          <w:lang w:val="uk-UA"/>
        </w:rPr>
        <w:t>54 учні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віднесені до </w:t>
      </w:r>
      <w:r w:rsidR="00D25423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основної групи(12%),до 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підготовчої медичної </w:t>
      </w:r>
      <w:r w:rsidR="00AD3C9F" w:rsidRPr="00753144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D25423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298 учнів(66,9%),</w:t>
      </w:r>
      <w:r w:rsidR="00AD3C9F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 до спеціальної</w:t>
      </w:r>
      <w:r w:rsidR="00D25423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="00AD3C9F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423" w:rsidRPr="00753144">
        <w:rPr>
          <w:rFonts w:ascii="Times New Roman" w:hAnsi="Times New Roman" w:cs="Times New Roman"/>
          <w:sz w:val="28"/>
          <w:szCs w:val="28"/>
          <w:lang w:val="uk-UA"/>
        </w:rPr>
        <w:t>86учнів(19,3%)</w:t>
      </w:r>
      <w:r w:rsidR="005E02F2" w:rsidRPr="007531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3C9F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5E02F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C9F" w:rsidRPr="00753144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C9F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звільнені 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від занять фізичн</w:t>
      </w:r>
      <w:r w:rsidR="00AD3C9F" w:rsidRPr="00753144">
        <w:rPr>
          <w:rFonts w:ascii="Times New Roman" w:hAnsi="Times New Roman" w:cs="Times New Roman"/>
          <w:sz w:val="28"/>
          <w:szCs w:val="28"/>
          <w:lang w:val="uk-UA"/>
        </w:rPr>
        <w:t>ої культури. Станом на листопад</w:t>
      </w:r>
      <w:r w:rsidR="00567326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2F2" w:rsidRPr="00753144">
        <w:rPr>
          <w:rFonts w:ascii="Times New Roman" w:hAnsi="Times New Roman" w:cs="Times New Roman"/>
          <w:sz w:val="28"/>
          <w:szCs w:val="28"/>
          <w:lang w:val="uk-UA"/>
        </w:rPr>
        <w:t>384</w:t>
      </w:r>
      <w:r w:rsidR="00AD3C9F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учні, тобто </w:t>
      </w:r>
      <w:r w:rsidR="005E02F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86,2% 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>учнів шко</w:t>
      </w:r>
      <w:r w:rsidR="00AD3C9F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ли не можуть виконувати в повному обсязі 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фізичні вправи. </w:t>
      </w:r>
    </w:p>
    <w:p w14:paraId="152FE03C" w14:textId="268969CF" w:rsidR="00995D3D" w:rsidRPr="00753144" w:rsidRDefault="00D82C99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>Згідно П</w:t>
      </w:r>
      <w:r w:rsidR="00995D3D" w:rsidRPr="00753144">
        <w:rPr>
          <w:rFonts w:ascii="Times New Roman" w:hAnsi="Times New Roman" w:cs="Times New Roman"/>
          <w:sz w:val="28"/>
          <w:szCs w:val="28"/>
          <w:lang w:val="uk-UA"/>
        </w:rPr>
        <w:t>оложення про медико-педагогічний контроль за фізичним вихованням учнів</w:t>
      </w:r>
      <w:r w:rsidR="005E02F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D3D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контролю здійснює директор школи, контроль проводиться медичною сестрою, вчителями (класними керівниками). Заступник директора з навчально-виховної роботи здійснює методичне інспектування, заступник директора з виховної роботи контролює оздоровчо</w:t>
      </w:r>
      <w:r w:rsidR="00FE4A5D" w:rsidRPr="007531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5D3D" w:rsidRPr="00753144">
        <w:rPr>
          <w:rFonts w:ascii="Times New Roman" w:hAnsi="Times New Roman" w:cs="Times New Roman"/>
          <w:sz w:val="28"/>
          <w:szCs w:val="28"/>
          <w:lang w:val="uk-UA"/>
        </w:rPr>
        <w:t>виховну роботу. Під час контролю враховується орієнтована кратність спостережень за уроками фізичного виховання. В результаті бесіди з вчител</w:t>
      </w:r>
      <w:r w:rsidR="001E7AD0" w:rsidRPr="00753144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995D3D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 було з’ясовано, що</w:t>
      </w:r>
      <w:r w:rsidR="00FE4A5D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5D3D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на жаль, </w:t>
      </w:r>
      <w:r w:rsidR="004B5416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не всі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класні керівники </w:t>
      </w:r>
      <w:r w:rsidR="00995D3D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вимоги додатку №1 до Положення про медико-педагогічний контроль за фізичним вихованням учнів у загальноосвітніх навчальних закладах, згідно з яким класний керівник повинен 1 раз на місяць відвідувати урок фізичної культури з метою контролю за дисциплінованістю, успішністю учнів , відвідуванням учнями уроків . </w:t>
      </w:r>
      <w:r w:rsidR="001E7AD0" w:rsidRPr="00753144">
        <w:rPr>
          <w:rFonts w:ascii="Times New Roman" w:hAnsi="Times New Roman" w:cs="Times New Roman"/>
          <w:sz w:val="28"/>
          <w:szCs w:val="28"/>
          <w:lang w:val="uk-UA"/>
        </w:rPr>
        <w:t>Новопризначени</w:t>
      </w:r>
      <w:r w:rsidR="00FE4A5D" w:rsidRPr="0075314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E7AD0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995D3D" w:rsidRPr="00753144">
        <w:rPr>
          <w:rFonts w:ascii="Times New Roman" w:hAnsi="Times New Roman" w:cs="Times New Roman"/>
          <w:sz w:val="28"/>
          <w:szCs w:val="28"/>
          <w:lang w:val="uk-UA"/>
        </w:rPr>
        <w:t>едичний працівник школи  матеріалів спостереження за уроками фі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>зичної культури не представила, не володіє досвідом з даної роботи.</w:t>
      </w:r>
    </w:p>
    <w:p w14:paraId="7DB14C52" w14:textId="77777777" w:rsidR="00D82C99" w:rsidRPr="00753144" w:rsidRDefault="00654F32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Одним із критеріїв оцінювання учнів усіх медичних груп (основної, підготовчої, спеціальної) має бути їхня обов’язкова присутність на уроках (не менше ніж 75% часу від усієї тривалості навчання упродовж семестру та навчального року за винятком відсутності через хворобу). Проте спостерігається тенденція учнями приходити на уроки фізичної культури без спортивної форми </w:t>
      </w:r>
      <w:r w:rsidR="004B5416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,без змінного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взуття</w:t>
      </w:r>
      <w:r w:rsidR="004B5416" w:rsidRPr="007531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дітей, які відвідують уроки без спортивної форми, можна вважати відсутніми на уроках. Проте під час спостереження я не </w:t>
      </w:r>
      <w:r w:rsidR="001E7AD0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завжди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>чула роз’яснювальн</w:t>
      </w:r>
      <w:r w:rsidR="001E7AD0" w:rsidRPr="007531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1E7AD0" w:rsidRPr="007531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вчителів про </w:t>
      </w:r>
      <w:r w:rsidR="00D82C99" w:rsidRPr="00753144">
        <w:rPr>
          <w:rFonts w:ascii="Times New Roman" w:hAnsi="Times New Roman" w:cs="Times New Roman"/>
          <w:sz w:val="28"/>
          <w:szCs w:val="28"/>
          <w:lang w:val="uk-UA"/>
        </w:rPr>
        <w:t>обов’язковість спортивної форми</w:t>
      </w:r>
      <w:r w:rsidR="004B5416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,взуття.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Під час уроку </w:t>
      </w:r>
      <w:r w:rsidR="004B5416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без форми </w:t>
      </w:r>
    </w:p>
    <w:p w14:paraId="0022C6BF" w14:textId="3B2DB8B9" w:rsidR="001E7AD0" w:rsidRPr="00753144" w:rsidRDefault="00D82C99" w:rsidP="0075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B5416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вчителя </w:t>
      </w:r>
      <w:proofErr w:type="spellStart"/>
      <w:r w:rsidR="004B5416" w:rsidRPr="00753144">
        <w:rPr>
          <w:rFonts w:ascii="Times New Roman" w:hAnsi="Times New Roman" w:cs="Times New Roman"/>
          <w:sz w:val="28"/>
          <w:szCs w:val="28"/>
          <w:lang w:val="uk-UA"/>
        </w:rPr>
        <w:t>Татарли</w:t>
      </w:r>
      <w:proofErr w:type="spellEnd"/>
      <w:r w:rsidR="004B5416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М.М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>заходять до спортивного залу</w:t>
      </w:r>
      <w:r w:rsidR="001D3773" w:rsidRPr="007531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сідають на </w:t>
      </w:r>
      <w:proofErr w:type="spellStart"/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>лавку</w:t>
      </w:r>
      <w:r w:rsidR="004B5416" w:rsidRPr="00753144">
        <w:rPr>
          <w:rFonts w:ascii="Times New Roman" w:hAnsi="Times New Roman" w:cs="Times New Roman"/>
          <w:sz w:val="28"/>
          <w:szCs w:val="28"/>
          <w:lang w:val="uk-UA"/>
        </w:rPr>
        <w:t>.Тільки</w:t>
      </w:r>
      <w:proofErr w:type="spellEnd"/>
      <w:r w:rsidR="004B5416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після втручання адміністрації це припи</w:t>
      </w:r>
      <w:r w:rsidR="00D57487" w:rsidRPr="0075314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B5416" w:rsidRPr="00753144">
        <w:rPr>
          <w:rFonts w:ascii="Times New Roman" w:hAnsi="Times New Roman" w:cs="Times New Roman"/>
          <w:sz w:val="28"/>
          <w:szCs w:val="28"/>
          <w:lang w:val="uk-UA"/>
        </w:rPr>
        <w:t>илося.</w:t>
      </w:r>
    </w:p>
    <w:p w14:paraId="463AEEE7" w14:textId="7FD40C16" w:rsidR="00F817DC" w:rsidRPr="00753144" w:rsidRDefault="00654F32" w:rsidP="007531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D82C99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подолання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недолік</w:t>
      </w:r>
      <w:r w:rsidR="00D57487" w:rsidRPr="0075314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адміністрацією складений графік медико-педагогічного спостереження</w:t>
      </w:r>
      <w:r w:rsidR="001E7AD0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на ІІ</w:t>
      </w:r>
      <w:r w:rsidR="00D82C99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AD0" w:rsidRPr="00753144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за уроками фізичного виховання та перелік питань, на які першочергово слід звертати увагу під час спостереження ( п. 3.8. , 3.9 Положення). А також заведений єдиний журнал </w:t>
      </w:r>
      <w:proofErr w:type="spellStart"/>
      <w:r w:rsidRPr="00753144">
        <w:rPr>
          <w:rFonts w:ascii="Times New Roman" w:hAnsi="Times New Roman" w:cs="Times New Roman"/>
          <w:sz w:val="28"/>
          <w:szCs w:val="28"/>
          <w:lang w:val="uk-UA"/>
        </w:rPr>
        <w:t>медико-педагогічних</w:t>
      </w:r>
      <w:proofErr w:type="spellEnd"/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спостережень, в якому класні керівники повинні будуть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фіксувати результати спостережень за фізичним вихованням учнів ( 1 раз на місяць).</w:t>
      </w:r>
    </w:p>
    <w:p w14:paraId="59BAE80B" w14:textId="00E7DFC1" w:rsidR="00CA0EC3" w:rsidRPr="00753144" w:rsidRDefault="003A7B41" w:rsidP="007531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Вчителі  Картелян Н.В., Тюлю Т.М., Михальченко Н.К., Проскуріна І.В., Фільчакова В.І., Колісницька Н.Ю., </w:t>
      </w:r>
      <w:proofErr w:type="spellStart"/>
      <w:r w:rsidRPr="00753144">
        <w:rPr>
          <w:rFonts w:ascii="Times New Roman" w:hAnsi="Times New Roman" w:cs="Times New Roman"/>
          <w:sz w:val="28"/>
          <w:szCs w:val="28"/>
          <w:lang w:val="uk-UA"/>
        </w:rPr>
        <w:t>ДіденкоД.О</w:t>
      </w:r>
      <w:proofErr w:type="spellEnd"/>
      <w:r w:rsidRPr="00753144">
        <w:rPr>
          <w:rFonts w:ascii="Times New Roman" w:hAnsi="Times New Roman" w:cs="Times New Roman"/>
          <w:sz w:val="28"/>
          <w:szCs w:val="28"/>
          <w:lang w:val="uk-UA"/>
        </w:rPr>
        <w:t>., Іовчева В.В., Проскуріна І.В.</w:t>
      </w:r>
      <w:r w:rsidR="006E5451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перед кожним уроком звертають увагу на санітарний стан місця проведення уроку, опитують школярів про стан їхнього здоров’я, вимірюють ЧСС</w:t>
      </w:r>
      <w:r w:rsidR="00D57487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уроку</w:t>
      </w:r>
      <w:r w:rsidR="006E5451" w:rsidRPr="00753144">
        <w:rPr>
          <w:rFonts w:ascii="Times New Roman" w:hAnsi="Times New Roman" w:cs="Times New Roman"/>
          <w:sz w:val="28"/>
          <w:szCs w:val="28"/>
          <w:lang w:val="uk-UA"/>
        </w:rPr>
        <w:t>, нагадують учням про дотримання правил безпеки на уроці.</w:t>
      </w:r>
    </w:p>
    <w:p w14:paraId="600C3CE5" w14:textId="718ADB76" w:rsidR="00F817DC" w:rsidRPr="00753144" w:rsidRDefault="00654F32" w:rsidP="00753144">
      <w:pPr>
        <w:shd w:val="clear" w:color="auto" w:fill="FFFFFF" w:themeFill="background1"/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Під час відвідування уроків фізкультури адміністрацією встановлено наступне: </w:t>
      </w:r>
      <w:r w:rsidR="00CA0EC3" w:rsidRPr="0075314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>чител</w:t>
      </w:r>
      <w:r w:rsidR="001E7AD0" w:rsidRPr="007531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17DC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фізкультури</w:t>
      </w:r>
      <w:r w:rsidR="001E7AD0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7DC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Михальченко Н.К., </w:t>
      </w:r>
      <w:r w:rsidR="00D955B6" w:rsidRPr="00753144">
        <w:rPr>
          <w:rFonts w:ascii="Times New Roman" w:hAnsi="Times New Roman" w:cs="Times New Roman"/>
          <w:sz w:val="28"/>
          <w:szCs w:val="28"/>
          <w:lang w:val="uk-UA"/>
        </w:rPr>
        <w:t>Колісницька Н.Ю.</w:t>
      </w:r>
      <w:r w:rsidR="00CA0EC3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17DC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Фільчакова В.І., Іовчева В.В., Проскуріна І.В. </w:t>
      </w:r>
      <w:bookmarkStart w:id="0" w:name="_Hlk92050081"/>
      <w:r w:rsidRPr="00753144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="00D57487" w:rsidRPr="0075314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>ть уроки на</w:t>
      </w:r>
      <w:r w:rsidR="00B977E7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високому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методичному рівні</w:t>
      </w:r>
      <w:bookmarkEnd w:id="0"/>
      <w:r w:rsidRPr="007531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0EC3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підвищують навантаження на організм поступово,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у початковій  вчител</w:t>
      </w:r>
      <w:r w:rsidR="00F817DC" w:rsidRPr="007531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приділя</w:t>
      </w:r>
      <w:r w:rsidR="00F817DC" w:rsidRPr="0075314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увагу вихованню в учнів взаємовиручки, взаємодопомоги, бажання здобувати спортивні перемоги, часто впроваджу</w:t>
      </w:r>
      <w:r w:rsidR="00D57487" w:rsidRPr="0075314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ігрові моменти, з використанням </w:t>
      </w:r>
      <w:r w:rsidR="000A7A39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достатньої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спортивного інвентарю. </w:t>
      </w:r>
      <w:proofErr w:type="spellStart"/>
      <w:r w:rsidR="00F817DC" w:rsidRPr="00753144">
        <w:rPr>
          <w:rFonts w:ascii="Times New Roman" w:hAnsi="Times New Roman" w:cs="Times New Roman"/>
          <w:sz w:val="28"/>
          <w:szCs w:val="28"/>
          <w:lang w:val="uk-UA"/>
        </w:rPr>
        <w:t>Малодосвічені</w:t>
      </w:r>
      <w:proofErr w:type="spellEnd"/>
      <w:r w:rsidR="00F817DC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  колеги Тюлю Т.М., Діденко Д.О.</w:t>
      </w:r>
      <w:r w:rsidR="001870DB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працюють над  вихованням постави учнів,  навичок стройових вправ, </w:t>
      </w:r>
      <w:r w:rsidR="00D57487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відпрацьовують </w:t>
      </w:r>
      <w:r w:rsidR="001870DB" w:rsidRPr="00753144">
        <w:rPr>
          <w:rFonts w:ascii="Times New Roman" w:hAnsi="Times New Roman" w:cs="Times New Roman"/>
          <w:sz w:val="28"/>
          <w:szCs w:val="28"/>
          <w:lang w:val="uk-UA"/>
        </w:rPr>
        <w:t>чіткіст</w:t>
      </w:r>
      <w:r w:rsidR="00D57487" w:rsidRPr="0075314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870DB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подачі  команд</w:t>
      </w:r>
      <w:r w:rsidR="00B977E7" w:rsidRPr="00753144">
        <w:rPr>
          <w:rFonts w:ascii="Times New Roman" w:hAnsi="Times New Roman" w:cs="Times New Roman"/>
          <w:sz w:val="28"/>
          <w:szCs w:val="28"/>
          <w:lang w:val="uk-UA"/>
        </w:rPr>
        <w:t>, провод</w:t>
      </w:r>
      <w:r w:rsidR="00D57487" w:rsidRPr="0075314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977E7" w:rsidRPr="00753144">
        <w:rPr>
          <w:rFonts w:ascii="Times New Roman" w:hAnsi="Times New Roman" w:cs="Times New Roman"/>
          <w:sz w:val="28"/>
          <w:szCs w:val="28"/>
          <w:lang w:val="uk-UA"/>
        </w:rPr>
        <w:t>ть уроки на достатньому  методичному рівні.</w:t>
      </w:r>
    </w:p>
    <w:p w14:paraId="7C32428A" w14:textId="04E0A4FA" w:rsidR="001870DB" w:rsidRPr="00753144" w:rsidRDefault="00654F32" w:rsidP="007531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>У 5-</w:t>
      </w:r>
      <w:r w:rsidR="001870DB" w:rsidRPr="007531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класах на уроках вчител</w:t>
      </w:r>
      <w:r w:rsidR="001870DB" w:rsidRPr="00753144">
        <w:rPr>
          <w:rFonts w:ascii="Times New Roman" w:hAnsi="Times New Roman" w:cs="Times New Roman"/>
          <w:sz w:val="28"/>
          <w:szCs w:val="28"/>
          <w:lang w:val="uk-UA"/>
        </w:rPr>
        <w:t>ь Картелян Н.В.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демонструє правильне виконання фізичних вправ, здійснює індивідуальний підхід до учнів. Уроки проходять насичено, із 100% залученням учнів, команди подаються чітко. Більшість відвіданих уроків характеризується раціонально вибраною структурою. Учитель дотримується головних вимог до сучасного уроку фізкультури : забезпечення диференційованого підходу до учнів з урахуванням стану їхнього здоров’я, рівня фізичного розвитку, рухової підготовленості та статі ; забезпечення освітньої, виховної, оздоровчої спрямованості ; формування в учнів умінь і навичок самостійно займатися фізичними вправами</w:t>
      </w:r>
      <w:r w:rsidR="00D57487" w:rsidRPr="007531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2C99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0DB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проте  Надії В’ячеславівні слід звернути увагу на </w:t>
      </w:r>
      <w:r w:rsidR="00841340" w:rsidRPr="00753144">
        <w:rPr>
          <w:rFonts w:ascii="Times New Roman" w:hAnsi="Times New Roman" w:cs="Times New Roman"/>
          <w:sz w:val="28"/>
          <w:szCs w:val="28"/>
          <w:lang w:val="uk-UA"/>
        </w:rPr>
        <w:t>розвиток вміння  створити на уроці сприятливий психологічний клімат, не підвищувати голос.</w:t>
      </w:r>
    </w:p>
    <w:p w14:paraId="2F3D6BC9" w14:textId="625CCFC4" w:rsidR="00DC765F" w:rsidRPr="00753144" w:rsidRDefault="00841340" w:rsidP="0075314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3144">
        <w:rPr>
          <w:rFonts w:ascii="Times New Roman" w:hAnsi="Times New Roman" w:cs="Times New Roman"/>
          <w:sz w:val="28"/>
          <w:szCs w:val="28"/>
          <w:lang w:val="uk-UA"/>
        </w:rPr>
        <w:t>Татарли</w:t>
      </w:r>
      <w:proofErr w:type="spellEnd"/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="00D57487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вчитель 8-11 класів 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має серйозні зауваження щодо ведення шкільної докум</w:t>
      </w:r>
      <w:r w:rsidR="00D82C99" w:rsidRPr="00753144">
        <w:rPr>
          <w:rFonts w:ascii="Times New Roman" w:hAnsi="Times New Roman" w:cs="Times New Roman"/>
          <w:sz w:val="28"/>
          <w:szCs w:val="28"/>
          <w:lang w:val="uk-UA"/>
        </w:rPr>
        <w:t>ентації (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D57487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до втручання адміністрації 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>проводи</w:t>
      </w:r>
      <w:r w:rsidR="00D57487" w:rsidRPr="0075314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уроки без поурочного планування</w:t>
      </w:r>
      <w:r w:rsidR="00D82C99" w:rsidRPr="007531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4F32"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не здійснює оцінювання (це спостерігається під час відвідування уроків, на жодному уроці оцінювання не відбулося). </w:t>
      </w:r>
      <w:r w:rsidRPr="00753144">
        <w:rPr>
          <w:rFonts w:ascii="Times New Roman" w:hAnsi="Times New Roman" w:cs="Times New Roman"/>
          <w:sz w:val="28"/>
          <w:szCs w:val="28"/>
          <w:lang w:val="uk-UA"/>
        </w:rPr>
        <w:t xml:space="preserve"> Вчителю треба працювати над підвищенням ефективність педагогічного керівництва класом </w:t>
      </w:r>
      <w:r w:rsidR="00B3113F" w:rsidRPr="007531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9B7290" w14:textId="77777777" w:rsidR="00DC765F" w:rsidRPr="00753144" w:rsidRDefault="00DC765F" w:rsidP="00DC765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6152F2" w14:textId="77777777" w:rsidR="00501510" w:rsidRPr="00753144" w:rsidRDefault="00501510" w:rsidP="008A1A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>НАКАЗУЮ:</w:t>
      </w:r>
    </w:p>
    <w:p w14:paraId="19B817EF" w14:textId="68F247D3" w:rsidR="00501510" w:rsidRPr="00753144" w:rsidRDefault="00501510" w:rsidP="008A1A0E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>1.Адміністрації школи :</w:t>
      </w:r>
    </w:p>
    <w:p w14:paraId="467AF5C7" w14:textId="5DBA2135" w:rsidR="00501510" w:rsidRPr="00753144" w:rsidRDefault="00501510" w:rsidP="008A1A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>1.1.Забезпечити навчання молодих та малодосві</w:t>
      </w:r>
      <w:r w:rsidR="008A48C1" w:rsidRPr="007531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>д</w:t>
      </w: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>чених вчителів фізкультури школи та перевірку знань з питань організації та здійснення медико-педагогічного контролю з фізичного виховання дітей.</w:t>
      </w:r>
    </w:p>
    <w:p w14:paraId="7633B7D8" w14:textId="64A06819" w:rsidR="00501510" w:rsidRPr="00753144" w:rsidRDefault="00501510" w:rsidP="008A1A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1.2. Розглянути  питання щодо ефективності органі</w:t>
      </w:r>
      <w:r w:rsidR="00814951"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за</w:t>
      </w: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ці</w:t>
      </w:r>
      <w:r w:rsidR="00814951"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ї </w:t>
      </w: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фізичного виховання на нараді при директорові </w:t>
      </w:r>
      <w:r w:rsidR="007E5D76"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в березні 2022 року </w:t>
      </w: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14:paraId="70653E24" w14:textId="77777777" w:rsidR="00814951" w:rsidRPr="00753144" w:rsidRDefault="00501510" w:rsidP="008A1A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 xml:space="preserve">2. Класним керівникам 1-11 класів здійснювати медико-педагогічні спостереження під час уроків фізичного виховання, динамічних перерв, </w:t>
      </w: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lastRenderedPageBreak/>
        <w:t xml:space="preserve">спортивних заходів та інших форм фізичного виховання з обов’язковим фіксуванням результатів спостереження. </w:t>
      </w:r>
    </w:p>
    <w:p w14:paraId="3920D088" w14:textId="54A77200" w:rsidR="00501510" w:rsidRPr="00753144" w:rsidRDefault="00814951" w:rsidP="008A1A0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 xml:space="preserve">      </w:t>
      </w:r>
      <w:r w:rsidR="00501510" w:rsidRPr="007531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>(Упродовж навчального року).                                                                        </w:t>
      </w:r>
    </w:p>
    <w:p w14:paraId="3AECBD02" w14:textId="7B701A26" w:rsidR="00501510" w:rsidRPr="00753144" w:rsidRDefault="00501510" w:rsidP="008A1A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 xml:space="preserve">3. Рекомендувати медичній сестрі </w:t>
      </w:r>
      <w:r w:rsidR="007E5D76" w:rsidRPr="007531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>Ганчевій</w:t>
      </w:r>
      <w:bookmarkStart w:id="1" w:name="_GoBack"/>
      <w:bookmarkEnd w:id="1"/>
      <w:r w:rsidR="007E5D76" w:rsidRPr="007531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 xml:space="preserve"> С.П. </w:t>
      </w: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>проводити медико-педагогічний контроль згідно з Положенням про медико-педагогічний контроль за фізичним вихованням учнів у загальноосвітніх навчальних закладах з обов’язковим занесенням результатів контролю до журналу медико-педагогічного контролю на уроках фізичного виховання. (Упродовж навчального року).  </w:t>
      </w:r>
    </w:p>
    <w:p w14:paraId="271BDA22" w14:textId="55C55E09" w:rsidR="00501510" w:rsidRPr="00753144" w:rsidRDefault="00501510" w:rsidP="008A1A0E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Учител</w:t>
      </w:r>
      <w:r w:rsidR="007E5D76"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ям</w:t>
      </w: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фізичної культури</w:t>
      </w:r>
      <w:r w:rsidR="007E5D76"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закладу</w:t>
      </w: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7E5D76"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:</w:t>
      </w:r>
    </w:p>
    <w:p w14:paraId="728C0D1C" w14:textId="77777777" w:rsidR="00501510" w:rsidRPr="00753144" w:rsidRDefault="00501510" w:rsidP="008A1A0E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Суворо дотримуватися нормативних документів щодо організації уроків фізичної культури.</w:t>
      </w:r>
    </w:p>
    <w:p w14:paraId="01DFE54F" w14:textId="77777777" w:rsidR="00501510" w:rsidRPr="00753144" w:rsidRDefault="00501510" w:rsidP="008A1A0E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Сприяти здійсненню медико-педагогічного контролю за уроками фізичної культури.</w:t>
      </w:r>
    </w:p>
    <w:p w14:paraId="056CBE2D" w14:textId="77777777" w:rsidR="00501510" w:rsidRPr="00753144" w:rsidRDefault="00501510" w:rsidP="008A1A0E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Суворо дотримуватися гігієнічних норм загальної та моторної щільності уроку.</w:t>
      </w:r>
    </w:p>
    <w:p w14:paraId="37C879DA" w14:textId="77777777" w:rsidR="00501510" w:rsidRPr="00753144" w:rsidRDefault="00501510" w:rsidP="008A1A0E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Дотримуватися норм фізичного навантаження учнів відповідно до статі, віку та розподілу на групи.</w:t>
      </w:r>
    </w:p>
    <w:p w14:paraId="4CFDAFE0" w14:textId="0A0E58FC" w:rsidR="00501510" w:rsidRPr="00753144" w:rsidRDefault="00501510" w:rsidP="008A1A0E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Суворо дотримуватися критеріїв оцінюв</w:t>
      </w:r>
      <w:r w:rsidR="00DC765F"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ання навчальних досягнень учнів.</w:t>
      </w: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/>
        </w:rPr>
        <w:t>                                          </w:t>
      </w:r>
    </w:p>
    <w:p w14:paraId="3B50FB71" w14:textId="77777777" w:rsidR="00501510" w:rsidRPr="00753144" w:rsidRDefault="00501510" w:rsidP="00DC765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003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Контроль за виконанням даного наказу залишаю за собою.</w:t>
      </w:r>
    </w:p>
    <w:p w14:paraId="2CCAFA70" w14:textId="77777777" w:rsidR="00501510" w:rsidRPr="00753144" w:rsidRDefault="00501510" w:rsidP="00DC765F">
      <w:pPr>
        <w:shd w:val="clear" w:color="auto" w:fill="FFFFFF" w:themeFill="background1"/>
        <w:spacing w:after="0" w:line="240" w:lineRule="auto"/>
        <w:ind w:left="283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 </w:t>
      </w:r>
    </w:p>
    <w:p w14:paraId="01F6731B" w14:textId="36CD4EB5" w:rsidR="00501510" w:rsidRPr="00753144" w:rsidRDefault="00501510" w:rsidP="00DC765F">
      <w:pPr>
        <w:shd w:val="clear" w:color="auto" w:fill="FFFFFF" w:themeFill="background1"/>
        <w:spacing w:after="0" w:line="240" w:lineRule="auto"/>
        <w:ind w:left="283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Директор закладу                                                    </w:t>
      </w:r>
      <w:r w:rsidR="007E5D76"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А.П.</w:t>
      </w:r>
      <w:r w:rsidR="00814951"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7E5D76" w:rsidRPr="00753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Водзяновська</w:t>
      </w:r>
    </w:p>
    <w:p w14:paraId="696ED678" w14:textId="77777777" w:rsidR="00DC765F" w:rsidRPr="00753144" w:rsidRDefault="00DC765F" w:rsidP="00DC765F">
      <w:pPr>
        <w:shd w:val="clear" w:color="auto" w:fill="FFFFFF" w:themeFill="background1"/>
        <w:spacing w:after="0" w:line="240" w:lineRule="auto"/>
        <w:ind w:left="283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14:paraId="75AAB9AF" w14:textId="0D0BF7B6" w:rsidR="00841340" w:rsidRPr="00753144" w:rsidRDefault="00DC765F" w:rsidP="00DC76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531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наказом ознайомлені:</w:t>
      </w:r>
    </w:p>
    <w:p w14:paraId="5C26AC88" w14:textId="7A0438A2" w:rsidR="00DC765F" w:rsidRPr="00753144" w:rsidRDefault="00DC765F" w:rsidP="00DC76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7531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Ганчева</w:t>
      </w:r>
      <w:proofErr w:type="spellEnd"/>
      <w:r w:rsidRPr="007531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С.П.</w:t>
      </w:r>
    </w:p>
    <w:p w14:paraId="5AF63D1A" w14:textId="77777777" w:rsidR="00DC765F" w:rsidRPr="00753144" w:rsidRDefault="00DC765F" w:rsidP="00DC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75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Діденко Д.О.    __________                        Колісницька Н.Ю. __________</w:t>
      </w:r>
    </w:p>
    <w:p w14:paraId="3392F399" w14:textId="77777777" w:rsidR="00DC765F" w:rsidRPr="00753144" w:rsidRDefault="00DC765F" w:rsidP="00DC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75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 Н.К.    __________               Рубцова Н.О. __________</w:t>
      </w:r>
    </w:p>
    <w:p w14:paraId="279816AA" w14:textId="77777777" w:rsidR="00DC765F" w:rsidRPr="00753144" w:rsidRDefault="00DC765F" w:rsidP="00DC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75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 В.І.          __________              Ткаченко Т.Д. __________</w:t>
      </w:r>
    </w:p>
    <w:p w14:paraId="10AA48AF" w14:textId="77777777" w:rsidR="00DC765F" w:rsidRPr="00753144" w:rsidRDefault="00DC765F" w:rsidP="00DC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Мітєва Л.О.            __________                   Подколоднєва Т.С. __________</w:t>
      </w:r>
    </w:p>
    <w:p w14:paraId="6FB31BA4" w14:textId="77777777" w:rsidR="00DC765F" w:rsidRPr="00753144" w:rsidRDefault="00DC765F" w:rsidP="00DC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 С.Б.         __________                      Картелян Н.В. __________</w:t>
      </w:r>
    </w:p>
    <w:p w14:paraId="45385A04" w14:textId="77777777" w:rsidR="00DC765F" w:rsidRPr="00753144" w:rsidRDefault="00DC765F" w:rsidP="00DC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75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Ніколаєва С.В.         __________                  Діма Ю.Г. __________</w:t>
      </w:r>
    </w:p>
    <w:p w14:paraId="1DE2139D" w14:textId="77777777" w:rsidR="00DC765F" w:rsidRPr="00753144" w:rsidRDefault="00DC765F" w:rsidP="00DC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О.М.      __________                 Храпавицька В.Д. __________</w:t>
      </w:r>
    </w:p>
    <w:p w14:paraId="05171E71" w14:textId="77777777" w:rsidR="00DC765F" w:rsidRPr="00753144" w:rsidRDefault="00DC765F" w:rsidP="00DC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 М.І.                      __________               Журавльова І.І. __________</w:t>
      </w:r>
    </w:p>
    <w:p w14:paraId="62F79590" w14:textId="77777777" w:rsidR="00DC765F" w:rsidRPr="00753144" w:rsidRDefault="00DC765F" w:rsidP="00DC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75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Трифонова Н.М.         __________                Тарахтієнко А.М. __________</w:t>
      </w:r>
    </w:p>
    <w:p w14:paraId="1DFF7B98" w14:textId="2CD7B098" w:rsidR="00654F32" w:rsidRPr="00753144" w:rsidRDefault="00DC765F" w:rsidP="00DC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753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Іовчева В.В. __________                                Філіпова Н.В. __________</w:t>
      </w:r>
    </w:p>
    <w:p w14:paraId="3617EE47" w14:textId="00839CE8" w:rsidR="00814951" w:rsidRPr="00753144" w:rsidRDefault="00DC765F" w:rsidP="008A1A0E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53144">
        <w:rPr>
          <w:rFonts w:ascii="Times New Roman" w:hAnsi="Times New Roman" w:cs="Times New Roman"/>
          <w:sz w:val="28"/>
          <w:szCs w:val="28"/>
          <w:lang w:val="uk-UA"/>
        </w:rPr>
        <w:t>Тюлю Т.М.________                                      Проскуріна І.В.___________</w:t>
      </w:r>
    </w:p>
    <w:sectPr w:rsidR="00814951" w:rsidRPr="00753144" w:rsidSect="00DC765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64D"/>
    <w:multiLevelType w:val="multilevel"/>
    <w:tmpl w:val="8B826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31D9C"/>
    <w:multiLevelType w:val="multilevel"/>
    <w:tmpl w:val="563C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374FB"/>
    <w:multiLevelType w:val="multilevel"/>
    <w:tmpl w:val="251AD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81"/>
    <w:rsid w:val="000A7A39"/>
    <w:rsid w:val="00123A1D"/>
    <w:rsid w:val="001870DB"/>
    <w:rsid w:val="001D3773"/>
    <w:rsid w:val="001E7AD0"/>
    <w:rsid w:val="001F5788"/>
    <w:rsid w:val="00277BD5"/>
    <w:rsid w:val="003359B8"/>
    <w:rsid w:val="0037787C"/>
    <w:rsid w:val="003955DD"/>
    <w:rsid w:val="003A7B41"/>
    <w:rsid w:val="004B5416"/>
    <w:rsid w:val="00501510"/>
    <w:rsid w:val="00567326"/>
    <w:rsid w:val="005E02F2"/>
    <w:rsid w:val="00654F32"/>
    <w:rsid w:val="006E5451"/>
    <w:rsid w:val="00753144"/>
    <w:rsid w:val="00784F24"/>
    <w:rsid w:val="007E5D76"/>
    <w:rsid w:val="00801FF4"/>
    <w:rsid w:val="00814951"/>
    <w:rsid w:val="00841340"/>
    <w:rsid w:val="0086631A"/>
    <w:rsid w:val="008A1A0E"/>
    <w:rsid w:val="008A48C1"/>
    <w:rsid w:val="008E0734"/>
    <w:rsid w:val="0097044C"/>
    <w:rsid w:val="009959B3"/>
    <w:rsid w:val="00995D3D"/>
    <w:rsid w:val="00AC099A"/>
    <w:rsid w:val="00AD3C9F"/>
    <w:rsid w:val="00B3113F"/>
    <w:rsid w:val="00B977E7"/>
    <w:rsid w:val="00BF0981"/>
    <w:rsid w:val="00CA0EC3"/>
    <w:rsid w:val="00D25423"/>
    <w:rsid w:val="00D34EA9"/>
    <w:rsid w:val="00D543B9"/>
    <w:rsid w:val="00D57487"/>
    <w:rsid w:val="00D82C99"/>
    <w:rsid w:val="00D955B6"/>
    <w:rsid w:val="00DC765F"/>
    <w:rsid w:val="00EE61C2"/>
    <w:rsid w:val="00F817DC"/>
    <w:rsid w:val="00FB13B8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2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E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7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E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7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20</cp:revision>
  <cp:lastPrinted>2022-01-10T10:18:00Z</cp:lastPrinted>
  <dcterms:created xsi:type="dcterms:W3CDTF">2021-11-08T12:46:00Z</dcterms:created>
  <dcterms:modified xsi:type="dcterms:W3CDTF">2022-02-23T11:29:00Z</dcterms:modified>
</cp:coreProperties>
</file>