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62" w:rsidRPr="00251F62" w:rsidRDefault="00251F62" w:rsidP="00251F62">
      <w:pPr>
        <w:jc w:val="both"/>
        <w:rPr>
          <w:rFonts w:eastAsia="Calibri"/>
          <w:b/>
          <w:sz w:val="26"/>
          <w:szCs w:val="26"/>
          <w:lang w:val="uk-UA" w:eastAsia="en-US"/>
        </w:rPr>
      </w:pPr>
      <w:bookmarkStart w:id="0" w:name="_GoBack"/>
      <w:r w:rsidRPr="00251F62">
        <w:rPr>
          <w:rFonts w:eastAsia="Calibri"/>
          <w:b/>
          <w:sz w:val="26"/>
          <w:szCs w:val="26"/>
          <w:lang w:val="uk-UA" w:eastAsia="en-US"/>
        </w:rPr>
        <w:t xml:space="preserve">                                                               </w:t>
      </w:r>
      <w:r w:rsidRPr="00251F6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0BF2439" wp14:editId="7FDD6AE8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62" w:rsidRPr="00251F62" w:rsidRDefault="00251F62" w:rsidP="00251F62">
      <w:pPr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251F62" w:rsidRPr="00251F62" w:rsidRDefault="00251F62" w:rsidP="00251F62">
      <w:pPr>
        <w:jc w:val="center"/>
        <w:rPr>
          <w:rFonts w:eastAsia="Calibri"/>
          <w:b/>
          <w:sz w:val="26"/>
          <w:szCs w:val="26"/>
          <w:lang w:val="uk-UA" w:eastAsia="en-US"/>
        </w:rPr>
      </w:pPr>
      <w:r w:rsidRPr="00251F62">
        <w:rPr>
          <w:rFonts w:eastAsia="Calibri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251F62" w:rsidRPr="00251F62" w:rsidRDefault="00251F62" w:rsidP="00251F62">
      <w:pPr>
        <w:jc w:val="center"/>
        <w:rPr>
          <w:rFonts w:eastAsia="Calibri"/>
          <w:b/>
          <w:sz w:val="26"/>
          <w:szCs w:val="26"/>
          <w:lang w:val="uk-UA" w:eastAsia="en-US"/>
        </w:rPr>
      </w:pPr>
      <w:r w:rsidRPr="00251F62">
        <w:rPr>
          <w:rFonts w:eastAsia="Calibri"/>
          <w:b/>
          <w:sz w:val="26"/>
          <w:szCs w:val="26"/>
          <w:lang w:val="uk-UA" w:eastAsia="en-US"/>
        </w:rPr>
        <w:t>САФ'ЯНІВСЬКОЇ СІЛЬСЬКОЇ РАДИ</w:t>
      </w:r>
    </w:p>
    <w:p w:rsidR="00251F62" w:rsidRPr="00251F62" w:rsidRDefault="00251F62" w:rsidP="00251F62">
      <w:pPr>
        <w:jc w:val="center"/>
        <w:rPr>
          <w:rFonts w:eastAsia="Calibri"/>
          <w:b/>
          <w:sz w:val="26"/>
          <w:szCs w:val="26"/>
          <w:lang w:val="uk-UA" w:eastAsia="en-US"/>
        </w:rPr>
      </w:pPr>
      <w:r w:rsidRPr="00251F62">
        <w:rPr>
          <w:rFonts w:eastAsia="Calibri"/>
          <w:b/>
          <w:sz w:val="26"/>
          <w:szCs w:val="26"/>
          <w:lang w:val="uk-UA" w:eastAsia="en-US"/>
        </w:rPr>
        <w:t>ІЗМАЇЛЬСЬКОГО РАЙОНУ ОДЕСЬКОЇ ОБЛАСТІ</w:t>
      </w:r>
    </w:p>
    <w:p w:rsidR="00251F62" w:rsidRPr="00251F62" w:rsidRDefault="00251F62" w:rsidP="00251F62">
      <w:pPr>
        <w:jc w:val="center"/>
        <w:rPr>
          <w:b/>
          <w:sz w:val="28"/>
          <w:szCs w:val="28"/>
          <w:lang w:val="uk-UA"/>
        </w:rPr>
      </w:pPr>
    </w:p>
    <w:p w:rsidR="00251F62" w:rsidRPr="00251F62" w:rsidRDefault="00251F62" w:rsidP="00251F62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251F62">
        <w:rPr>
          <w:b/>
          <w:sz w:val="28"/>
          <w:szCs w:val="28"/>
          <w:lang w:val="uk-UA" w:eastAsia="en-US"/>
        </w:rPr>
        <w:t xml:space="preserve">Н А К А З </w:t>
      </w:r>
    </w:p>
    <w:bookmarkEnd w:id="0"/>
    <w:p w:rsidR="00251F62" w:rsidRDefault="00251F62" w:rsidP="00251F62">
      <w:pPr>
        <w:rPr>
          <w:b/>
          <w:sz w:val="18"/>
          <w:lang w:val="uk-UA"/>
        </w:rPr>
      </w:pPr>
    </w:p>
    <w:p w:rsidR="00251F62" w:rsidRPr="00251F62" w:rsidRDefault="00251F62" w:rsidP="00251F62">
      <w:pPr>
        <w:rPr>
          <w:sz w:val="28"/>
          <w:lang w:val="uk-UA"/>
        </w:rPr>
      </w:pPr>
      <w:r>
        <w:rPr>
          <w:sz w:val="28"/>
          <w:lang w:val="uk-UA"/>
        </w:rPr>
        <w:t>10.10.2022</w:t>
      </w:r>
      <w:r w:rsidR="008A519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р.                                                                                  </w:t>
      </w:r>
      <w:r w:rsidR="006800BC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№ 128/О</w:t>
      </w:r>
    </w:p>
    <w:p w:rsidR="006800BC" w:rsidRDefault="006800BC" w:rsidP="00251F62">
      <w:pPr>
        <w:rPr>
          <w:b/>
          <w:sz w:val="28"/>
          <w:lang w:val="uk-UA"/>
        </w:rPr>
      </w:pPr>
    </w:p>
    <w:p w:rsidR="00251F62" w:rsidRPr="00251F62" w:rsidRDefault="00251F62" w:rsidP="00251F62">
      <w:pPr>
        <w:rPr>
          <w:b/>
          <w:sz w:val="28"/>
          <w:lang w:val="uk-UA"/>
        </w:rPr>
      </w:pPr>
      <w:r w:rsidRPr="00251F62">
        <w:rPr>
          <w:b/>
          <w:sz w:val="28"/>
          <w:lang w:val="uk-UA"/>
        </w:rPr>
        <w:t xml:space="preserve">Про  організацію та проведення </w:t>
      </w:r>
    </w:p>
    <w:p w:rsidR="00251F62" w:rsidRPr="00251F62" w:rsidRDefault="00251F62" w:rsidP="00251F62">
      <w:pPr>
        <w:rPr>
          <w:b/>
          <w:sz w:val="28"/>
          <w:lang w:val="uk-UA"/>
        </w:rPr>
      </w:pPr>
      <w:r w:rsidRPr="00251F62">
        <w:rPr>
          <w:b/>
          <w:sz w:val="28"/>
          <w:lang w:val="uk-UA"/>
        </w:rPr>
        <w:t xml:space="preserve">І етапу Всеукраїнських учнівських олімпіад </w:t>
      </w:r>
    </w:p>
    <w:p w:rsidR="00251F62" w:rsidRPr="00251F62" w:rsidRDefault="00251F62" w:rsidP="00251F62">
      <w:pPr>
        <w:rPr>
          <w:b/>
          <w:sz w:val="28"/>
          <w:lang w:val="uk-UA"/>
        </w:rPr>
      </w:pPr>
      <w:r w:rsidRPr="00251F62">
        <w:rPr>
          <w:b/>
          <w:sz w:val="28"/>
          <w:lang w:val="uk-UA"/>
        </w:rPr>
        <w:t>з навчальних предметів у 2022 2023 н. р.</w:t>
      </w:r>
    </w:p>
    <w:p w:rsidR="00251F62" w:rsidRDefault="00251F62" w:rsidP="00251F62">
      <w:pPr>
        <w:rPr>
          <w:lang w:val="uk-UA"/>
        </w:rPr>
      </w:pPr>
    </w:p>
    <w:p w:rsidR="00251F62" w:rsidRPr="002D3872" w:rsidRDefault="006800BC" w:rsidP="006800BC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251F62" w:rsidRPr="002D3872">
        <w:rPr>
          <w:sz w:val="28"/>
          <w:lang w:val="uk-UA"/>
        </w:rPr>
        <w:t>Відповідно до наказу Міністерства освіти і науки України від 03.10.2022 №</w:t>
      </w:r>
      <w:r w:rsidR="008A5191">
        <w:rPr>
          <w:sz w:val="28"/>
          <w:lang w:val="uk-UA"/>
        </w:rPr>
        <w:t xml:space="preserve"> </w:t>
      </w:r>
      <w:r w:rsidR="00251F62" w:rsidRPr="002D3872">
        <w:rPr>
          <w:sz w:val="28"/>
          <w:lang w:val="uk-UA"/>
        </w:rPr>
        <w:t>883 «Про проведення Всеукраїнських учнівських олімпіад і турнірів з навчальних предметів у 2022-2023 навчальному році»,</w:t>
      </w:r>
      <w:r w:rsidR="00251F62" w:rsidRPr="002D3872">
        <w:rPr>
          <w:b/>
          <w:sz w:val="28"/>
          <w:lang w:val="uk-UA"/>
        </w:rPr>
        <w:t xml:space="preserve"> </w:t>
      </w:r>
      <w:r w:rsidR="00251F62" w:rsidRPr="002D3872">
        <w:rPr>
          <w:sz w:val="28"/>
          <w:lang w:val="uk-UA"/>
        </w:rPr>
        <w:t>наказу управління освіти Саф'янівської сільської ради Ізмаїльського району Одеської області № 80/А від 14 жовтня 2022  року «Про проведення І та ІІ етапів Всеукраїнських олімпіад з навчальних предметів у 2022/2023 н.</w:t>
      </w:r>
      <w:r>
        <w:rPr>
          <w:sz w:val="28"/>
          <w:lang w:val="uk-UA"/>
        </w:rPr>
        <w:t xml:space="preserve"> </w:t>
      </w:r>
      <w:r w:rsidR="00251F62" w:rsidRPr="002D3872">
        <w:rPr>
          <w:sz w:val="28"/>
          <w:lang w:val="uk-UA"/>
        </w:rPr>
        <w:t>р.», з метою пошуку, підтримки і розвитку творчого потенціалу обдарованої молоді закладів освіти громадян, з дотриманням законодавства України в частині забезпечення заходів безпеки, пов’язаних із запровадженням правового режиму воєнного стану в Україні, запобігання поширенню на території України гострої респіраторної хвороби СО</w:t>
      </w:r>
      <w:r w:rsidR="00251F62" w:rsidRPr="002D3872">
        <w:rPr>
          <w:sz w:val="28"/>
          <w:lang w:val="en-US"/>
        </w:rPr>
        <w:t>VID</w:t>
      </w:r>
      <w:r w:rsidR="00251F62" w:rsidRPr="002D3872">
        <w:rPr>
          <w:sz w:val="28"/>
          <w:lang w:val="uk-UA"/>
        </w:rPr>
        <w:t xml:space="preserve">-19, спричиненої </w:t>
      </w:r>
      <w:proofErr w:type="spellStart"/>
      <w:r w:rsidR="00251F62" w:rsidRPr="002D3872">
        <w:rPr>
          <w:sz w:val="28"/>
          <w:lang w:val="uk-UA"/>
        </w:rPr>
        <w:t>коронавірусом</w:t>
      </w:r>
      <w:proofErr w:type="spellEnd"/>
      <w:r w:rsidR="00251F62" w:rsidRPr="002D3872">
        <w:rPr>
          <w:sz w:val="28"/>
          <w:lang w:val="uk-UA"/>
        </w:rPr>
        <w:t>.</w:t>
      </w:r>
    </w:p>
    <w:p w:rsidR="00251F62" w:rsidRDefault="00251F62" w:rsidP="006800BC">
      <w:pPr>
        <w:jc w:val="both"/>
        <w:rPr>
          <w:lang w:val="uk-UA"/>
        </w:rPr>
      </w:pPr>
    </w:p>
    <w:p w:rsidR="00251F62" w:rsidRPr="006800BC" w:rsidRDefault="00251F62" w:rsidP="006800BC">
      <w:pPr>
        <w:jc w:val="both"/>
        <w:rPr>
          <w:b/>
          <w:sz w:val="28"/>
          <w:lang w:val="uk-UA"/>
        </w:rPr>
      </w:pPr>
      <w:r w:rsidRPr="006800BC">
        <w:rPr>
          <w:b/>
          <w:sz w:val="28"/>
          <w:lang w:val="uk-UA"/>
        </w:rPr>
        <w:t>НАКАЗУЮ:</w:t>
      </w:r>
    </w:p>
    <w:p w:rsidR="006800BC" w:rsidRPr="002D3872" w:rsidRDefault="006800BC" w:rsidP="006800BC">
      <w:pPr>
        <w:jc w:val="both"/>
        <w:rPr>
          <w:sz w:val="28"/>
          <w:lang w:val="uk-UA"/>
        </w:rPr>
      </w:pPr>
    </w:p>
    <w:p w:rsidR="00251F62" w:rsidRPr="00114F91" w:rsidRDefault="00251F62" w:rsidP="006800BC">
      <w:pPr>
        <w:numPr>
          <w:ilvl w:val="0"/>
          <w:numId w:val="1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Провести у 2022/2023 н.</w:t>
      </w:r>
      <w:r w:rsidR="006800BC">
        <w:rPr>
          <w:sz w:val="28"/>
          <w:lang w:val="uk-UA"/>
        </w:rPr>
        <w:t xml:space="preserve"> </w:t>
      </w:r>
      <w:r w:rsidRPr="002D3872">
        <w:rPr>
          <w:sz w:val="28"/>
          <w:lang w:val="uk-UA"/>
        </w:rPr>
        <w:t>р. з 17 по 28 жовтня 2022 року І етап  Всеукраїнської учнівської олімпіади з української мови та літератури, історії, правознавства, іноземної мови (англійська), математики, фізики, хімії, біології, географії, інформаційних технологій, трудового навчання.</w:t>
      </w:r>
    </w:p>
    <w:p w:rsidR="00251F62" w:rsidRPr="002D3872" w:rsidRDefault="00251F62" w:rsidP="006800BC">
      <w:pPr>
        <w:numPr>
          <w:ilvl w:val="0"/>
          <w:numId w:val="1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Для проведення олімпіад створити оргкомітет у складі: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Лепська Н.І — голова оргкомітету, заступник директора з навчально-виховної роботи;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Філіпова Н.В. — вчитель української мови та літератури, кваліфікаційна категорія «Спеціаліст вищої категорії», звання «Старший вчитель»;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lastRenderedPageBreak/>
        <w:t>Ніколаєва С.В. — керівник методичного об’єднання вчителів природничо-математичного циклу;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Фоміна О.Є. — керівник методичного об’єднання вчителів естетичного циклу та фізичного виховання</w:t>
      </w:r>
    </w:p>
    <w:p w:rsidR="00251F62" w:rsidRPr="00114F91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Діма Ю.Г. – керівник методичного об’єднання гуманітарного циклу;</w:t>
      </w:r>
    </w:p>
    <w:p w:rsidR="00251F62" w:rsidRPr="002D3872" w:rsidRDefault="00251F62" w:rsidP="006800BC">
      <w:pPr>
        <w:numPr>
          <w:ilvl w:val="0"/>
          <w:numId w:val="1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Затвердити журі у складі: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 української мови та літератури — Янсон Л.З., Філіпова Н.В., Клопот С.Б.;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 історії — Тарахтієнко А.М..;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 англійської мови — Діма Ю.Г., Трифонова Н.М., Саяпіна М.Г.;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 біології, хімії —</w:t>
      </w:r>
      <w:r w:rsidR="006800BC">
        <w:rPr>
          <w:sz w:val="28"/>
          <w:lang w:val="uk-UA"/>
        </w:rPr>
        <w:t xml:space="preserve"> </w:t>
      </w:r>
      <w:r w:rsidRPr="002D3872">
        <w:rPr>
          <w:sz w:val="28"/>
          <w:lang w:val="uk-UA"/>
        </w:rPr>
        <w:t>Лосунова О.О.;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 фізики — Ніколаєва С.В.;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 географії — Трифонова Н.М., Бойченко Г.Г.;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 математики — Михальченко С.В., Ніколаєва С.В., Конькова С.О.;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 інформаційних технологій — Степаненко О.М., Садко К.М.;</w:t>
      </w:r>
    </w:p>
    <w:p w:rsidR="00251F62" w:rsidRPr="002D3872" w:rsidRDefault="00251F62" w:rsidP="006800BC">
      <w:pPr>
        <w:numPr>
          <w:ilvl w:val="0"/>
          <w:numId w:val="2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з трудового навчання —</w:t>
      </w:r>
      <w:r w:rsidR="006800BC">
        <w:rPr>
          <w:sz w:val="28"/>
          <w:lang w:val="uk-UA"/>
        </w:rPr>
        <w:t xml:space="preserve"> </w:t>
      </w:r>
      <w:r w:rsidRPr="002D3872">
        <w:rPr>
          <w:sz w:val="28"/>
          <w:lang w:val="uk-UA"/>
        </w:rPr>
        <w:t>Решельян Л.В.;</w:t>
      </w:r>
    </w:p>
    <w:p w:rsidR="00251F62" w:rsidRPr="002D3872" w:rsidRDefault="00251F62" w:rsidP="006800BC">
      <w:pPr>
        <w:ind w:left="360"/>
        <w:jc w:val="both"/>
        <w:rPr>
          <w:sz w:val="28"/>
          <w:lang w:val="uk-UA"/>
        </w:rPr>
      </w:pPr>
    </w:p>
    <w:p w:rsidR="00251F62" w:rsidRPr="002D3872" w:rsidRDefault="00251F62" w:rsidP="006800BC">
      <w:pPr>
        <w:numPr>
          <w:ilvl w:val="0"/>
          <w:numId w:val="1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Вчителям-предметникам звіт про проведення олімпіад подати до 31.10.2022 р.</w:t>
      </w:r>
    </w:p>
    <w:p w:rsidR="00251F62" w:rsidRPr="002D3872" w:rsidRDefault="00251F62" w:rsidP="006800BC">
      <w:pPr>
        <w:ind w:left="360"/>
        <w:jc w:val="both"/>
        <w:rPr>
          <w:sz w:val="28"/>
          <w:lang w:val="uk-UA"/>
        </w:rPr>
      </w:pPr>
    </w:p>
    <w:p w:rsidR="00251F62" w:rsidRPr="002D3872" w:rsidRDefault="00251F62" w:rsidP="006800BC">
      <w:pPr>
        <w:numPr>
          <w:ilvl w:val="0"/>
          <w:numId w:val="1"/>
        </w:num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>Контроль за виконанням цього наказу залишаю за собою.</w:t>
      </w:r>
    </w:p>
    <w:p w:rsidR="00251F62" w:rsidRPr="002D3872" w:rsidRDefault="00251F62" w:rsidP="006800BC">
      <w:pPr>
        <w:jc w:val="both"/>
        <w:rPr>
          <w:sz w:val="28"/>
          <w:lang w:val="uk-UA"/>
        </w:rPr>
      </w:pPr>
    </w:p>
    <w:p w:rsidR="008A5191" w:rsidRDefault="008A5191" w:rsidP="006800BC">
      <w:pPr>
        <w:jc w:val="both"/>
        <w:rPr>
          <w:sz w:val="28"/>
          <w:lang w:val="uk-UA"/>
        </w:rPr>
      </w:pPr>
    </w:p>
    <w:p w:rsidR="00251F62" w:rsidRDefault="00251F62" w:rsidP="006800BC">
      <w:pPr>
        <w:jc w:val="both"/>
        <w:rPr>
          <w:sz w:val="28"/>
          <w:lang w:val="uk-UA"/>
        </w:rPr>
      </w:pPr>
      <w:r w:rsidRPr="002D3872">
        <w:rPr>
          <w:sz w:val="28"/>
          <w:lang w:val="uk-UA"/>
        </w:rPr>
        <w:t xml:space="preserve">Директор                           </w:t>
      </w:r>
      <w:r w:rsidR="006800BC">
        <w:rPr>
          <w:sz w:val="28"/>
          <w:lang w:val="uk-UA"/>
        </w:rPr>
        <w:t xml:space="preserve">                         </w:t>
      </w:r>
      <w:r w:rsidRPr="002D3872">
        <w:rPr>
          <w:sz w:val="28"/>
          <w:lang w:val="uk-UA"/>
        </w:rPr>
        <w:t xml:space="preserve">           </w:t>
      </w:r>
      <w:r w:rsidR="00935A0C">
        <w:rPr>
          <w:sz w:val="28"/>
          <w:lang w:val="uk-UA"/>
        </w:rPr>
        <w:t xml:space="preserve">      </w:t>
      </w:r>
      <w:r w:rsidRPr="002D3872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Алла ВОДЗЯНОВСЬКА</w:t>
      </w:r>
    </w:p>
    <w:p w:rsidR="00251F62" w:rsidRDefault="00251F62" w:rsidP="006800BC">
      <w:pPr>
        <w:jc w:val="both"/>
        <w:rPr>
          <w:sz w:val="28"/>
          <w:lang w:val="uk-UA"/>
        </w:rPr>
      </w:pPr>
    </w:p>
    <w:p w:rsidR="00251F62" w:rsidRDefault="00251F62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6800BC" w:rsidRDefault="006800BC" w:rsidP="006800BC">
      <w:pPr>
        <w:jc w:val="both"/>
        <w:rPr>
          <w:sz w:val="28"/>
          <w:lang w:val="uk-UA"/>
        </w:rPr>
      </w:pP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Лепська Н. І.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Філіпова Н. В.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Ніколаєва С. В.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Фоміна О. Є.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Діма Ю Г.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Янсон Л. З.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Клопот С. Б.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Тарахтієнко А. М.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Трифонова Н. М.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Саяпіна М. Г.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Лосунова О. О.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Бойченко Г. Г.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Михальченко С. В.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Садко К. М.</w:t>
      </w:r>
    </w:p>
    <w:p w:rsidR="006800BC" w:rsidRDefault="006800B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Решельян Л. В.</w:t>
      </w:r>
    </w:p>
    <w:p w:rsidR="00935A0C" w:rsidRDefault="00935A0C" w:rsidP="006800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Конькова С. О.</w:t>
      </w:r>
    </w:p>
    <w:p w:rsidR="00935A0C" w:rsidRPr="002D3872" w:rsidRDefault="00935A0C" w:rsidP="006800BC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>Степаненко О. М.</w:t>
      </w:r>
    </w:p>
    <w:p w:rsidR="00251F62" w:rsidRPr="006800BC" w:rsidRDefault="00251F62" w:rsidP="006800BC">
      <w:pPr>
        <w:jc w:val="both"/>
        <w:rPr>
          <w:lang w:val="uk-UA"/>
        </w:rPr>
      </w:pPr>
    </w:p>
    <w:sectPr w:rsidR="00251F62" w:rsidRPr="0068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A0E"/>
    <w:multiLevelType w:val="hybridMultilevel"/>
    <w:tmpl w:val="294E107A"/>
    <w:lvl w:ilvl="0" w:tplc="BCB2AAC0">
      <w:start w:val="1"/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201CE"/>
    <w:multiLevelType w:val="hybridMultilevel"/>
    <w:tmpl w:val="1B04B650"/>
    <w:lvl w:ilvl="0" w:tplc="32F44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D1"/>
    <w:rsid w:val="00251F62"/>
    <w:rsid w:val="006800BC"/>
    <w:rsid w:val="00717B50"/>
    <w:rsid w:val="008A5191"/>
    <w:rsid w:val="00917FC8"/>
    <w:rsid w:val="00935A0C"/>
    <w:rsid w:val="009B62D1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2023-02-16T08:13:00Z</cp:lastPrinted>
  <dcterms:created xsi:type="dcterms:W3CDTF">2022-10-24T12:13:00Z</dcterms:created>
  <dcterms:modified xsi:type="dcterms:W3CDTF">2023-02-16T08:19:00Z</dcterms:modified>
</cp:coreProperties>
</file>