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D52E" w14:textId="77777777" w:rsidR="00C62AF5" w:rsidRPr="006A1051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A1051">
        <w:rPr>
          <w:rFonts w:ascii="Times New Roman" w:eastAsia="Times New Roman" w:hAnsi="Times New Roman"/>
          <w:b/>
          <w:sz w:val="28"/>
          <w:szCs w:val="28"/>
          <w:lang w:val="uk-UA"/>
        </w:rPr>
        <w:t>Бросківський заклад загальної середньої освіти</w:t>
      </w:r>
    </w:p>
    <w:p w14:paraId="63C142EA" w14:textId="77777777" w:rsidR="00C62AF5" w:rsidRPr="006A1051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A105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0830F8EE" w14:textId="77777777" w:rsidR="00C62AF5" w:rsidRPr="006A1051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A105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6A1051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6A105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59CA87D8" w14:textId="77777777" w:rsidR="00C62AF5" w:rsidRPr="006A1051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A1051">
        <w:rPr>
          <w:rFonts w:ascii="Times New Roman" w:eastAsia="Times New Roman" w:hAnsi="Times New Roman"/>
          <w:sz w:val="28"/>
          <w:szCs w:val="28"/>
          <w:lang w:val="uk-UA"/>
        </w:rPr>
        <w:t xml:space="preserve">вул. Болградська, 90, с. </w:t>
      </w:r>
      <w:proofErr w:type="spellStart"/>
      <w:r w:rsidRPr="006A1051">
        <w:rPr>
          <w:rFonts w:ascii="Times New Roman" w:eastAsia="Times New Roman" w:hAnsi="Times New Roman"/>
          <w:sz w:val="28"/>
          <w:szCs w:val="28"/>
          <w:lang w:val="uk-UA"/>
        </w:rPr>
        <w:t>Броска</w:t>
      </w:r>
      <w:proofErr w:type="spellEnd"/>
      <w:r w:rsidRPr="006A1051">
        <w:rPr>
          <w:rFonts w:ascii="Times New Roman" w:eastAsia="Times New Roman" w:hAnsi="Times New Roman"/>
          <w:sz w:val="28"/>
          <w:szCs w:val="28"/>
          <w:lang w:val="uk-UA"/>
        </w:rPr>
        <w:t xml:space="preserve">, Одеська обл., Ізмаїльський район, </w:t>
      </w:r>
    </w:p>
    <w:p w14:paraId="49CA4AF3" w14:textId="77777777" w:rsidR="00C62AF5" w:rsidRPr="006A1051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A1051">
        <w:rPr>
          <w:rFonts w:ascii="Times New Roman" w:eastAsia="Times New Roman" w:hAnsi="Times New Roman"/>
          <w:sz w:val="28"/>
          <w:szCs w:val="28"/>
          <w:lang w:val="uk-UA"/>
        </w:rPr>
        <w:t xml:space="preserve">68663, тел./факс (04841) 4-08-02,  </w:t>
      </w:r>
      <w:proofErr w:type="spellStart"/>
      <w:r w:rsidRPr="006A1051">
        <w:rPr>
          <w:rFonts w:ascii="Times New Roman" w:eastAsia="Times New Roman" w:hAnsi="Times New Roman"/>
          <w:sz w:val="28"/>
          <w:szCs w:val="28"/>
          <w:lang w:val="uk-UA"/>
        </w:rPr>
        <w:t>Ід</w:t>
      </w:r>
      <w:proofErr w:type="spellEnd"/>
      <w:r w:rsidRPr="006A1051">
        <w:rPr>
          <w:rFonts w:ascii="Times New Roman" w:eastAsia="Times New Roman" w:hAnsi="Times New Roman"/>
          <w:sz w:val="28"/>
          <w:szCs w:val="28"/>
          <w:lang w:val="uk-UA"/>
        </w:rPr>
        <w:t>. код 26110884</w:t>
      </w:r>
    </w:p>
    <w:p w14:paraId="70AA322D" w14:textId="77777777" w:rsidR="00C62AF5" w:rsidRPr="006A1051" w:rsidRDefault="00C62AF5" w:rsidP="00C62A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</w:pPr>
      <w:r w:rsidRPr="006A105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6A105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6A105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8" w:history="1">
        <w:r w:rsidRPr="006A1051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uk-UA"/>
          </w:rPr>
          <w:t>broska.school75@ukr.net</w:t>
        </w:r>
      </w:hyperlink>
      <w:r w:rsidRPr="006A105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broska-sh.at.ua</w:t>
      </w:r>
    </w:p>
    <w:p w14:paraId="4C53E9C0" w14:textId="77EA06DC" w:rsidR="00C62AF5" w:rsidRPr="006A1051" w:rsidRDefault="00C62AF5" w:rsidP="00C62A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A1051">
        <w:rPr>
          <w:noProof/>
          <w:lang w:val="uk-UA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3D273A2" wp14:editId="092552E6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C09C4A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kO4pD3wAAAAgBAAAPAAAAZHJzL2Rvd25y&#10;ZXYueG1sTI/BTsMwEETvSPyDtUhcKuqkVSGEOBWq4NIDUlsOcHPjJYmI16ntNoGvZ1EPcNyZ0eyb&#10;YjnaTpzQh9aRgnSagECqnGmpVvC6e77JQISoyejOESr4wgDL8vKi0LlxA23wtI214BIKuVbQxNjn&#10;UoaqQavD1PVI7H04b3Xk09fSeD1wue3kLElupdUt8YdG97hqsPrcHq0CswnhaTVm3/MXvz4c3rLJ&#10;+7CbKHV9NT4+gIg4xr8w/OIzOpTMtHdHMkF0ChZJyknW7xYg2L+fpXMQ+7Mgy0L+H1D+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7ikP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4A3B38E6" w14:textId="77777777" w:rsidR="00C62AF5" w:rsidRPr="006A1051" w:rsidRDefault="00C62AF5" w:rsidP="00C62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D02BAB3" w14:textId="77777777" w:rsidR="00C62AF5" w:rsidRPr="006A1051" w:rsidRDefault="00C62AF5" w:rsidP="00C62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4CC15B7D" w14:textId="7B26537C" w:rsidR="00C62AF5" w:rsidRPr="006A1051" w:rsidRDefault="00C62AF5" w:rsidP="00C62AF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C8328D"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="00172C3C"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/О                                                                                        </w:t>
      </w:r>
      <w:r w:rsidR="006A1051"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24740"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="00965AC3"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.11</w:t>
      </w:r>
      <w:r w:rsidRPr="006A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77380107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 підсумки проведення </w:t>
      </w:r>
    </w:p>
    <w:p w14:paraId="3A8C6C85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тижня толерантності</w:t>
      </w:r>
    </w:p>
    <w:p w14:paraId="382BF146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2021/2022 навчальному році</w:t>
      </w:r>
    </w:p>
    <w:p w14:paraId="08D3E4CC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uk-UA" w:eastAsia="ru-RU"/>
        </w:rPr>
      </w:pPr>
    </w:p>
    <w:p w14:paraId="43FD1BD5" w14:textId="0EE096DD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ab/>
        <w:t>У зв’язку з оголошенням Генеральною конференцією ЮНЕСКО 16 листопада Міжнародним днем толерантності, на виконання річного плану роботи школи, з метою відзначення Дня толерантності, сприяння інформованості учнів про зміст європейської цінності – толерантності, збільшення кількості людей, які її поділяють, удосконалення рівня розуміння терміну «толерантність» в закладі, заохочення дітей до відповідальної громадянської позиції,  пропаганди навичок конструктивного спілкування, формування толерантного ставлення до оточуючих, розвитку творчості учнів та активної життєвої позиції всіх учасників освітн</w:t>
      </w:r>
      <w:r w:rsid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>ь</w:t>
      </w:r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 xml:space="preserve">ого процесу, на виконання Постанови Міністерство охорони здоров'я України від 06.06.2020  № 35 «Про затвердження Тимчасових рекомендацій щодо організації протиепідемічних заходів під час проведення культурно-мистецьких заходів на період карантину у зв'язку з поширенням </w:t>
      </w:r>
      <w:proofErr w:type="spellStart"/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>коронавірусної</w:t>
      </w:r>
      <w:proofErr w:type="spellEnd"/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 xml:space="preserve"> хвороби (COVID-19)».</w:t>
      </w:r>
    </w:p>
    <w:p w14:paraId="60219D48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ab/>
        <w:t xml:space="preserve">На виконання річного плану роботи Бросківського ЗЗСО, упродовж 08.11.2021 - 12.11.2021 було проведено Тиждень 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толерантності, спрямований на формування в учнів поваги до інших людей, їхніх думок, підвищення настрою учасників навчально-виховного процесу, створення ситуації успіху для невпевнених учнів та розкриття творчого потенціалу обдарованих дітей.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br/>
        <w:t>      В рамках тижня були проведені наступні заходи;</w:t>
      </w:r>
    </w:p>
    <w:p w14:paraId="049BCA5F" w14:textId="73FB03EE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Тренінг «На доброму серці тримається світ»(кл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Філіпова Н.В., 11 клас).</w:t>
      </w:r>
    </w:p>
    <w:p w14:paraId="67AF519C" w14:textId="5C208036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Виховні години «Толерантність та сучасність»(кл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Тарахтієнко А.М., 10 клас), «Толерантність у сучасному світі»(кл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Жук М.І, 8-Бкл.), «Вчимося толерантному спілкуванню»(кл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Степаненко О.М., 7-Бкл.), «Торгівля людьми»(кл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Картелян Н.В,6-Акл.), «Толерантність почни з себе»(кл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Рубцова Н.О., 3-Акл.), «Толерантність – що це? навіщо?»(кл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Колісницька Н.Ю., 2-Акл.).</w:t>
      </w:r>
    </w:p>
    <w:p w14:paraId="4BDAC93A" w14:textId="6322548D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Круглий стіл «Толерантність врятує світ»(кл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Трифонова Н.М., 9-Бкл.).</w:t>
      </w:r>
    </w:p>
    <w:p w14:paraId="2366A411" w14:textId="44498CD9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Диспути «Бути толерантним – це…»(кл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Храпавицька В.Д., 8-Акл.), «Яка людина толерантна?»(кл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Ткаченко Т.Д, 4-Акл.).</w:t>
      </w:r>
    </w:p>
    <w:p w14:paraId="33B0EC87" w14:textId="15F29BAD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Анкетування «Чи толерантні ви ?» і таємне голосування «Найбільш толерантний однокласник»(кл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Ніколаєва С.В., 6-Бкл.).</w:t>
      </w:r>
    </w:p>
    <w:p w14:paraId="256ED468" w14:textId="3AEE53F4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Перегляд фільму «Великі очі»(кл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Клопот С.Б., 5-Бкл.), фільму про права дитини 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Ткаченко Т.Д., 4-Акл.), мультфільму «Струни»- про рівність, солідарність, дружбу і дитячу мудрість(кл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Рубцова Н.О., 3-А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кл.).</w:t>
      </w:r>
    </w:p>
    <w:p w14:paraId="27D759B2" w14:textId="436C9D9B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Подорож Країною Толерантнос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ті «Сонце всім однаково сяє»(кл.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Фільчакова В.І., 3-Бкл.).</w:t>
      </w:r>
    </w:p>
    <w:p w14:paraId="0B98D92F" w14:textId="16E87A60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Створення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відеопрезентації</w:t>
      </w:r>
      <w:proofErr w:type="spellEnd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«16 листопада – Міжнародний день толерантності»(кл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Михальченко Н.К.,2-Бкл.).</w:t>
      </w:r>
    </w:p>
    <w:p w14:paraId="01D0998C" w14:textId="0C7C9C81" w:rsidR="00B5148E" w:rsidRPr="006A1051" w:rsidRDefault="00B5148E" w:rsidP="00B5148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Міні-тренінг на ранковій зустрічі «Толерантність – запорука людяності»(кл</w:t>
      </w:r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кер</w:t>
      </w:r>
      <w:proofErr w:type="spellEnd"/>
      <w:r w:rsidR="0003727A"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Іовчева В.В., 1-Бкл.).</w:t>
      </w:r>
    </w:p>
    <w:p w14:paraId="3A9F4F8D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      10. Години психолога (Проскуріної І.В.) та соціального педагога (Малахової М.В.) – «Планета толерантності»(1-Акл.), «Долонька щастя»(2-А, 2-Бкл.), «Квітка толерантності»(4-А, 4-Бкл.) супроводжувались переглядом сучасних мультфільмів на дану тематику. Заняття для учнів середніх та старших класів – «Толерантність – шлях до миру»(10 кл.), «Сходинки толерантності»(5-А, 5-Бкл.), «Толерантність починається з мене»(6-Акл.), «Толерантність врятує світ»(11кл.) відбувалися з практичними інтерактивними вправами та демонстрацією соціальних роликів. </w:t>
      </w:r>
    </w:p>
    <w:p w14:paraId="0CBB96D7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Робота вчителів та спеціалістів психологічної служби була спрямована на формування в учасників освітнього процесу принципів терпимості, доброзичливості, взаємоповаги, почуття доброти, чуйності, милосердя та мирного співіснування. Особливу увагу приділено формуванню толерантного ставлення до дітей з особливими освітніми потребами.</w:t>
      </w: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14:paraId="13966C95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ab/>
      </w:r>
    </w:p>
    <w:p w14:paraId="0CD045A2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>НАКАЗУЮ:</w:t>
      </w:r>
    </w:p>
    <w:p w14:paraId="2D0BFF7D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 xml:space="preserve">1. </w:t>
      </w: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Визнати, що заходи щодо  відзначення  Дня толерантності  у 2021/2022 навчальному році проведено на належному рівні.</w:t>
      </w:r>
    </w:p>
    <w:p w14:paraId="40553B9F" w14:textId="77777777" w:rsidR="00B5148E" w:rsidRPr="006A1051" w:rsidRDefault="00B5148E" w:rsidP="00B5148E">
      <w:pPr>
        <w:widowControl w:val="0"/>
        <w:shd w:val="clear" w:color="auto" w:fill="FFFFFF"/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2. </w:t>
      </w: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Класним керівникам 1-11-х класів:</w:t>
      </w:r>
    </w:p>
    <w:p w14:paraId="20DD1B1B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Формувати в учнів загальнолюдські моральні цінності доброти, чуйності, взаємоповаги, милосердя та мирного співіснування.</w:t>
      </w:r>
    </w:p>
    <w:p w14:paraId="5D659434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Урізноманітнювати форми проведення виховних  заходів . </w:t>
      </w:r>
    </w:p>
    <w:p w14:paraId="1CF36DFA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Упродовж 2021/2022 навчального року</w:t>
      </w:r>
    </w:p>
    <w:p w14:paraId="41CED68E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Контроль за виконанням наказу залишаю за собою.</w:t>
      </w:r>
    </w:p>
    <w:p w14:paraId="61AD8993" w14:textId="77777777" w:rsidR="00B5148E" w:rsidRPr="006A1051" w:rsidRDefault="00B5148E" w:rsidP="00037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83BD51" w14:textId="77777777" w:rsidR="00B5148E" w:rsidRPr="006A1051" w:rsidRDefault="00B5148E" w:rsidP="00B5148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 w:rsidRPr="006A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Директор закладу</w:t>
      </w:r>
      <w:r w:rsidRPr="006A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ab/>
      </w:r>
      <w:r w:rsidRPr="006A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ab/>
      </w:r>
      <w:r w:rsidRPr="006A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ab/>
      </w:r>
      <w:r w:rsidRPr="006A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ab/>
      </w:r>
      <w:r w:rsidRPr="006A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ab/>
        <w:t xml:space="preserve">    А.П.Водзяновська</w:t>
      </w:r>
    </w:p>
    <w:p w14:paraId="548A6943" w14:textId="77777777" w:rsidR="00B5148E" w:rsidRPr="006A1051" w:rsidRDefault="00B5148E" w:rsidP="00B51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F516F7" w14:textId="77777777" w:rsidR="00B5148E" w:rsidRPr="006A1051" w:rsidRDefault="00B5148E" w:rsidP="00B5148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наказом ознайомлені:       </w:t>
      </w:r>
    </w:p>
    <w:p w14:paraId="238CA8CD" w14:textId="77777777" w:rsidR="0003727A" w:rsidRPr="006A1051" w:rsidRDefault="0003727A" w:rsidP="00B5148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14:paraId="37F6B738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    __________                        Колісницька Н.Ю. __________</w:t>
      </w:r>
    </w:p>
    <w:p w14:paraId="0EDFB045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Н.К.    __________               Рубцова Н.О. __________</w:t>
      </w:r>
    </w:p>
    <w:p w14:paraId="367A0123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 В.І.          __________              Ткаченко Т.Д. __________</w:t>
      </w:r>
    </w:p>
    <w:p w14:paraId="018A6CCB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 Л.О.            __________                   Подколоднєва Т.С. __________</w:t>
      </w:r>
    </w:p>
    <w:p w14:paraId="367C4964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 С.Б.         __________                      Картелян Н.В. __________</w:t>
      </w:r>
    </w:p>
    <w:p w14:paraId="59184A29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         __________                  Діма Ю.Г. __________</w:t>
      </w:r>
    </w:p>
    <w:p w14:paraId="13E1DB1E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      __________                 Храпавицька В.Д. __________</w:t>
      </w:r>
    </w:p>
    <w:p w14:paraId="5A9FC7AB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                      __________               Журавльова І.І. __________</w:t>
      </w:r>
    </w:p>
    <w:p w14:paraId="3EBBC6AF" w14:textId="77777777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Н.М.         __________                Тарахтієнко А.М. __________</w:t>
      </w:r>
    </w:p>
    <w:p w14:paraId="4AC878E4" w14:textId="5075251F" w:rsidR="0003727A" w:rsidRPr="006A1051" w:rsidRDefault="0003727A" w:rsidP="0003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A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 В.В. __________                                Філіпова Н.В. __________</w:t>
      </w:r>
    </w:p>
    <w:p w14:paraId="07D29E78" w14:textId="4D05ACF3" w:rsidR="0003727A" w:rsidRPr="006A1051" w:rsidRDefault="0003727A" w:rsidP="00B5148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03727A" w:rsidRPr="006A1051" w:rsidSect="0003727A">
          <w:headerReference w:type="even" r:id="rId9"/>
          <w:headerReference w:type="default" r:id="rId10"/>
          <w:pgSz w:w="11909" w:h="16834"/>
          <w:pgMar w:top="567" w:right="567" w:bottom="284" w:left="1701" w:header="720" w:footer="720" w:gutter="0"/>
          <w:cols w:space="60"/>
          <w:noEndnote/>
          <w:titlePg/>
        </w:sectPr>
      </w:pPr>
      <w:r w:rsidRPr="006A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Проскуріна І.В. __________                           Малахова М.В.__________</w:t>
      </w:r>
    </w:p>
    <w:p w14:paraId="3BEDD3E0" w14:textId="77777777" w:rsidR="00B5148E" w:rsidRPr="006A1051" w:rsidRDefault="00B5148E" w:rsidP="00B5148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lang w:val="uk-UA"/>
        </w:rPr>
      </w:pPr>
    </w:p>
    <w:p w14:paraId="25D0DF96" w14:textId="77777777" w:rsidR="00B5148E" w:rsidRPr="006A1051" w:rsidRDefault="00B5148E" w:rsidP="00C62A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5148E" w:rsidRPr="006A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92A7C" w14:textId="77777777" w:rsidR="006E74C4" w:rsidRDefault="006E74C4">
      <w:pPr>
        <w:spacing w:after="0" w:line="240" w:lineRule="auto"/>
      </w:pPr>
      <w:r>
        <w:separator/>
      </w:r>
    </w:p>
  </w:endnote>
  <w:endnote w:type="continuationSeparator" w:id="0">
    <w:p w14:paraId="7B780E8E" w14:textId="77777777" w:rsidR="006E74C4" w:rsidRDefault="006E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BC81" w14:textId="77777777" w:rsidR="006E74C4" w:rsidRDefault="006E74C4">
      <w:pPr>
        <w:spacing w:after="0" w:line="240" w:lineRule="auto"/>
      </w:pPr>
      <w:r>
        <w:separator/>
      </w:r>
    </w:p>
  </w:footnote>
  <w:footnote w:type="continuationSeparator" w:id="0">
    <w:p w14:paraId="232382AF" w14:textId="77777777" w:rsidR="006E74C4" w:rsidRDefault="006E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FECF" w14:textId="77777777" w:rsidR="00961F88" w:rsidRDefault="00B5148E" w:rsidP="000959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6D1B25" w14:textId="77777777" w:rsidR="00961F88" w:rsidRDefault="006E74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6A4F" w14:textId="77777777" w:rsidR="00961F88" w:rsidRDefault="00B5148E" w:rsidP="000959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051">
      <w:rPr>
        <w:rStyle w:val="a6"/>
        <w:noProof/>
      </w:rPr>
      <w:t>2</w:t>
    </w:r>
    <w:r>
      <w:rPr>
        <w:rStyle w:val="a6"/>
      </w:rPr>
      <w:fldChar w:fldCharType="end"/>
    </w:r>
  </w:p>
  <w:p w14:paraId="002929C7" w14:textId="77777777" w:rsidR="00961F88" w:rsidRDefault="006E74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BF"/>
    <w:multiLevelType w:val="hybridMultilevel"/>
    <w:tmpl w:val="AB427C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A"/>
    <w:rsid w:val="0003727A"/>
    <w:rsid w:val="000C5F33"/>
    <w:rsid w:val="00172C3C"/>
    <w:rsid w:val="00295C61"/>
    <w:rsid w:val="0040606C"/>
    <w:rsid w:val="00524740"/>
    <w:rsid w:val="00680FCB"/>
    <w:rsid w:val="006A1051"/>
    <w:rsid w:val="006E74C4"/>
    <w:rsid w:val="00881CEA"/>
    <w:rsid w:val="0094042A"/>
    <w:rsid w:val="00965AC3"/>
    <w:rsid w:val="00B5148E"/>
    <w:rsid w:val="00C62AF5"/>
    <w:rsid w:val="00C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AF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148E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5148E"/>
    <w:rPr>
      <w:lang w:val="uk-UA"/>
    </w:rPr>
  </w:style>
  <w:style w:type="character" w:styleId="a6">
    <w:name w:val="page number"/>
    <w:basedOn w:val="a0"/>
    <w:rsid w:val="00B5148E"/>
  </w:style>
  <w:style w:type="paragraph" w:styleId="a7">
    <w:name w:val="List Paragraph"/>
    <w:basedOn w:val="a"/>
    <w:uiPriority w:val="34"/>
    <w:qFormat/>
    <w:rsid w:val="00B5148E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AF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148E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5148E"/>
    <w:rPr>
      <w:lang w:val="uk-UA"/>
    </w:rPr>
  </w:style>
  <w:style w:type="character" w:styleId="a6">
    <w:name w:val="page number"/>
    <w:basedOn w:val="a0"/>
    <w:rsid w:val="00B5148E"/>
  </w:style>
  <w:style w:type="paragraph" w:styleId="a7">
    <w:name w:val="List Paragraph"/>
    <w:basedOn w:val="a"/>
    <w:uiPriority w:val="34"/>
    <w:qFormat/>
    <w:rsid w:val="00B5148E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ka.school7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Компас</cp:lastModifiedBy>
  <cp:revision>12</cp:revision>
  <dcterms:created xsi:type="dcterms:W3CDTF">2021-11-08T17:24:00Z</dcterms:created>
  <dcterms:modified xsi:type="dcterms:W3CDTF">2022-02-23T11:26:00Z</dcterms:modified>
</cp:coreProperties>
</file>