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9B" w:rsidRPr="00E633E7" w:rsidRDefault="00472C9B" w:rsidP="00472C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Бросківська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загальноосвітня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 xml:space="preserve"> школа І-ІІІ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ступені</w:t>
      </w:r>
      <w:proofErr w:type="gram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в</w:t>
      </w:r>
      <w:proofErr w:type="spellEnd"/>
      <w:proofErr w:type="gramEnd"/>
    </w:p>
    <w:p w:rsidR="00472C9B" w:rsidRPr="00E633E7" w:rsidRDefault="00472C9B" w:rsidP="00472C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Ізмаїльської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районної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 xml:space="preserve"> ради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Одеської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області</w:t>
      </w:r>
      <w:proofErr w:type="spellEnd"/>
    </w:p>
    <w:p w:rsidR="00472C9B" w:rsidRPr="00E633E7" w:rsidRDefault="00472C9B" w:rsidP="00472C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вул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Болградська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, 90, с. Броска,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Одеська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 обл.,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Ізмаїльський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 район, </w:t>
      </w:r>
    </w:p>
    <w:p w:rsidR="00472C9B" w:rsidRPr="00E633E7" w:rsidRDefault="00472C9B" w:rsidP="00472C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68663, тел./факс (04841) 4-08-02, 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Ід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>. код 26110884</w:t>
      </w:r>
    </w:p>
    <w:p w:rsidR="00472C9B" w:rsidRPr="00161DA4" w:rsidRDefault="00472C9B" w:rsidP="00472C9B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history="1"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broska</w:t>
        </w:r>
        <w:r w:rsidRPr="00161DA4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school</w:t>
        </w:r>
        <w:r w:rsidRPr="00161DA4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75@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ukr</w:t>
        </w:r>
        <w:r w:rsidRPr="00161DA4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net</w:t>
        </w:r>
      </w:hyperlink>
      <w:r w:rsidRPr="00E633E7">
        <w:rPr>
          <w:rFonts w:ascii="Times New Roman" w:hAnsi="Times New Roman"/>
          <w:bCs/>
          <w:color w:val="0000FF"/>
          <w:kern w:val="28"/>
          <w:sz w:val="28"/>
          <w:szCs w:val="28"/>
          <w:u w:val="single"/>
          <w:lang w:val="uk-UA" w:eastAsia="ru-RU"/>
        </w:rPr>
        <w:t xml:space="preserve"> </w:t>
      </w:r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broska</w:t>
      </w:r>
      <w:r w:rsidRPr="00161DA4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-</w:t>
      </w:r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sh</w:t>
      </w:r>
      <w:r w:rsidRPr="00161DA4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.</w:t>
      </w:r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at</w:t>
      </w:r>
      <w:r w:rsidRPr="00161DA4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.</w:t>
      </w:r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ua</w:t>
      </w:r>
    </w:p>
    <w:p w:rsidR="00472C9B" w:rsidRPr="00161DA4" w:rsidRDefault="00472C9B" w:rsidP="00472C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6FBF795" wp14:editId="3B561267">
                <wp:simplePos x="0" y="0"/>
                <wp:positionH relativeFrom="column">
                  <wp:posOffset>301625</wp:posOffset>
                </wp:positionH>
                <wp:positionV relativeFrom="paragraph">
                  <wp:posOffset>111124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.75pt,8.75pt" to="459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BYGwg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472C9B" w:rsidRPr="00161DA4" w:rsidRDefault="00472C9B" w:rsidP="00472C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2C9B" w:rsidRDefault="00472C9B" w:rsidP="00472C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9B" w:rsidRPr="00530D45" w:rsidRDefault="00472C9B" w:rsidP="00472C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0D45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472C9B" w:rsidRDefault="00472C9B" w:rsidP="00472C9B">
      <w:pPr>
        <w:rPr>
          <w:rFonts w:ascii="Times New Roman" w:hAnsi="Times New Roman"/>
          <w:b/>
          <w:sz w:val="28"/>
          <w:szCs w:val="28"/>
          <w:lang w:val="uk-UA"/>
        </w:rPr>
      </w:pPr>
      <w:r w:rsidRPr="00530D45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0019A4">
        <w:rPr>
          <w:rFonts w:ascii="Times New Roman" w:hAnsi="Times New Roman"/>
          <w:b/>
          <w:sz w:val="28"/>
          <w:szCs w:val="28"/>
          <w:lang w:val="uk-UA"/>
        </w:rPr>
        <w:t>119</w:t>
      </w:r>
      <w:r w:rsidRPr="00530D45">
        <w:rPr>
          <w:rFonts w:ascii="Times New Roman" w:hAnsi="Times New Roman"/>
          <w:b/>
          <w:sz w:val="28"/>
          <w:szCs w:val="28"/>
          <w:lang w:val="uk-UA"/>
        </w:rPr>
        <w:t xml:space="preserve">/О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530D45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3.09.2019</w:t>
      </w:r>
    </w:p>
    <w:p w:rsidR="00472C9B" w:rsidRDefault="00472C9B" w:rsidP="00472C9B">
      <w:pPr>
        <w:rPr>
          <w:rFonts w:ascii="Times New Roman" w:hAnsi="Times New Roman"/>
          <w:b/>
          <w:sz w:val="28"/>
          <w:szCs w:val="28"/>
          <w:lang w:val="uk-UA"/>
        </w:rPr>
      </w:pPr>
      <w:r w:rsidRPr="00472C9B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виховної спортивно-масової </w:t>
      </w:r>
    </w:p>
    <w:p w:rsidR="008C703D" w:rsidRDefault="00472C9B" w:rsidP="00472C9B">
      <w:pPr>
        <w:rPr>
          <w:rFonts w:ascii="Times New Roman" w:hAnsi="Times New Roman"/>
          <w:b/>
          <w:sz w:val="28"/>
          <w:szCs w:val="28"/>
          <w:lang w:val="uk-UA"/>
        </w:rPr>
      </w:pPr>
      <w:r w:rsidRPr="00472C9B">
        <w:rPr>
          <w:rFonts w:ascii="Times New Roman" w:hAnsi="Times New Roman"/>
          <w:b/>
          <w:sz w:val="28"/>
          <w:szCs w:val="28"/>
          <w:lang w:val="uk-UA"/>
        </w:rPr>
        <w:t>роботи в школі</w:t>
      </w:r>
    </w:p>
    <w:p w:rsidR="000019A4" w:rsidRPr="000019A4" w:rsidRDefault="000019A4" w:rsidP="000019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t xml:space="preserve">На виконання нормативно-правових, статутних документів  щодо організації навчально-виховного процесу в школі, нормативно правової бази з питань фізичного виховання, на виконання  Річного плану роботи школи </w:t>
      </w:r>
    </w:p>
    <w:p w:rsidR="000019A4" w:rsidRPr="000019A4" w:rsidRDefault="00E821A7" w:rsidP="000019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0019A4" w:rsidRPr="000019A4">
        <w:rPr>
          <w:rFonts w:ascii="Times New Roman" w:hAnsi="Times New Roman"/>
          <w:sz w:val="28"/>
          <w:szCs w:val="28"/>
          <w:lang w:val="uk-UA" w:eastAsia="ru-RU"/>
        </w:rPr>
        <w:t>НАКАЗУЮ:</w:t>
      </w:r>
    </w:p>
    <w:p w:rsidR="000019A4" w:rsidRPr="000019A4" w:rsidRDefault="000019A4" w:rsidP="000019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b/>
          <w:sz w:val="28"/>
          <w:szCs w:val="28"/>
          <w:lang w:val="uk-UA" w:eastAsia="ru-RU"/>
        </w:rPr>
        <w:t>Всім педагогічним працівникам школи</w:t>
      </w:r>
      <w:r w:rsidRPr="000019A4">
        <w:rPr>
          <w:rFonts w:ascii="Times New Roman" w:hAnsi="Times New Roman"/>
          <w:sz w:val="28"/>
          <w:szCs w:val="28"/>
          <w:lang w:val="uk-UA" w:eastAsia="ru-RU"/>
        </w:rPr>
        <w:t xml:space="preserve"> у своїй діяльності керуватись Законами України та нормативно-правовими документами, які регламентують питання фізичного виховання, а саме:</w:t>
      </w:r>
    </w:p>
    <w:p w:rsidR="000019A4" w:rsidRPr="000019A4" w:rsidRDefault="000019A4" w:rsidP="000019A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t>Конституцією України,  Законами України</w:t>
      </w:r>
      <w:r w:rsidRPr="000019A4">
        <w:rPr>
          <w:rFonts w:ascii="Times New Roman" w:hAnsi="Times New Roman"/>
          <w:sz w:val="28"/>
          <w:szCs w:val="28"/>
          <w:lang w:val="ru-RU" w:eastAsia="ru-RU"/>
        </w:rPr>
        <w:t> </w:t>
      </w:r>
      <w:hyperlink r:id="rId7" w:tgtFrame="_blank" w:tooltip="Закон України &quot;Про освіту&quot;" w:history="1">
        <w:r w:rsidRPr="000019A4">
          <w:rPr>
            <w:rFonts w:ascii="Times New Roman" w:hAnsi="Times New Roman"/>
            <w:color w:val="000000" w:themeColor="text1"/>
            <w:sz w:val="28"/>
            <w:szCs w:val="28"/>
            <w:lang w:val="uk-UA" w:eastAsia="ru-RU"/>
          </w:rPr>
          <w:t>"Про освіту"</w:t>
        </w:r>
      </w:hyperlink>
      <w:r w:rsidRPr="000019A4">
        <w:rPr>
          <w:rFonts w:ascii="Times New Roman" w:hAnsi="Times New Roman"/>
          <w:color w:val="000000" w:themeColor="text1"/>
          <w:sz w:val="32"/>
          <w:szCs w:val="28"/>
          <w:lang w:val="uk-UA" w:eastAsia="ru-RU"/>
        </w:rPr>
        <w:t>,</w:t>
      </w:r>
      <w:r w:rsidRPr="000019A4">
        <w:rPr>
          <w:rFonts w:ascii="Times New Roman" w:hAnsi="Times New Roman"/>
          <w:color w:val="000000" w:themeColor="text1"/>
          <w:sz w:val="32"/>
          <w:szCs w:val="28"/>
          <w:lang w:val="ru-RU" w:eastAsia="ru-RU"/>
        </w:rPr>
        <w:t> </w:t>
      </w:r>
      <w:hyperlink r:id="rId8" w:tgtFrame="_blank" w:tooltip="Закон України &quot;Про загальну середню освіту&quot;" w:history="1">
        <w:r w:rsidRPr="000019A4">
          <w:rPr>
            <w:rFonts w:ascii="Times New Roman" w:hAnsi="Times New Roman"/>
            <w:color w:val="000000" w:themeColor="text1"/>
            <w:sz w:val="28"/>
            <w:szCs w:val="28"/>
            <w:lang w:val="uk-UA" w:eastAsia="ru-RU"/>
          </w:rPr>
          <w:t>"Про загальну середню освіту"</w:t>
        </w:r>
      </w:hyperlink>
      <w:r w:rsidRPr="000019A4">
        <w:rPr>
          <w:rFonts w:ascii="Times New Roman" w:hAnsi="Times New Roman"/>
          <w:sz w:val="28"/>
          <w:szCs w:val="28"/>
          <w:lang w:val="uk-UA" w:eastAsia="ru-RU"/>
        </w:rPr>
        <w:t xml:space="preserve"> «Про охорону дитинства», Інструкцією про розподіл учнів на групи для занять     на уроках фізичної культури,     затвердженою спільним наказом Міністерства     охорони здоров’я України та      Міністерства освіти і науки України від     20.07.2009 № 518\674</w:t>
      </w:r>
    </w:p>
    <w:p w:rsidR="000019A4" w:rsidRPr="000019A4" w:rsidRDefault="000019A4" w:rsidP="000019A4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t xml:space="preserve"> Положенням про медико-педагогічний контроль за фізичним  вихованням учнів  у         загальноосвітніх навчальних закладах,  затвердженим Наказом Міністерства   освіти і науки, молоді та спорту  України від  20.07.2009  № 518/67 , Наказом Міністерства освіти та науки України від 1 червня 2010 року N 521»</w:t>
      </w:r>
      <w:r w:rsidRPr="000019A4">
        <w:rPr>
          <w:rFonts w:ascii="Arial" w:hAnsi="Arial" w:cs="Arial"/>
          <w:sz w:val="28"/>
          <w:szCs w:val="28"/>
          <w:lang w:val="uk-UA" w:eastAsia="ru-RU"/>
        </w:rPr>
        <w:t xml:space="preserve"> </w:t>
      </w:r>
      <w:r w:rsidRPr="000019A4">
        <w:rPr>
          <w:rFonts w:ascii="Times New Roman" w:hAnsi="Times New Roman"/>
          <w:sz w:val="28"/>
          <w:szCs w:val="28"/>
          <w:lang w:val="uk-UA" w:eastAsia="ru-RU"/>
        </w:rPr>
        <w:t>Про затвердження Правил безпеки під час проведення занять з фізичної культури і спорту  в загальноосвітніх навчальних закладах»</w:t>
      </w:r>
    </w:p>
    <w:p w:rsidR="000019A4" w:rsidRPr="000019A4" w:rsidRDefault="000019A4" w:rsidP="000019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b/>
          <w:sz w:val="28"/>
          <w:szCs w:val="28"/>
          <w:lang w:val="uk-UA" w:eastAsia="ru-RU"/>
        </w:rPr>
        <w:t>Створити організаційний комітет</w:t>
      </w:r>
      <w:r w:rsidRPr="000019A4">
        <w:rPr>
          <w:rFonts w:ascii="Times New Roman" w:hAnsi="Times New Roman"/>
          <w:sz w:val="28"/>
          <w:szCs w:val="28"/>
          <w:lang w:val="uk-UA" w:eastAsia="ru-RU"/>
        </w:rPr>
        <w:t xml:space="preserve"> з проведення загальношкільних  військово-спортивних та туристичних свят у складі:</w:t>
      </w:r>
    </w:p>
    <w:p w:rsidR="000019A4" w:rsidRPr="000019A4" w:rsidRDefault="000019A4" w:rsidP="000019A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t>Щербина М.С. -  заступник директора школи з виховної роботи, голова оргкомітету</w:t>
      </w:r>
    </w:p>
    <w:p w:rsidR="000019A4" w:rsidRPr="000019A4" w:rsidRDefault="000019A4" w:rsidP="000019A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0019A4">
        <w:rPr>
          <w:rFonts w:ascii="Times New Roman" w:hAnsi="Times New Roman"/>
          <w:sz w:val="28"/>
          <w:szCs w:val="28"/>
          <w:lang w:val="uk-UA" w:eastAsia="ru-RU"/>
        </w:rPr>
        <w:t>Фтомович</w:t>
      </w:r>
      <w:proofErr w:type="spellEnd"/>
      <w:r w:rsidRPr="000019A4">
        <w:rPr>
          <w:rFonts w:ascii="Times New Roman" w:hAnsi="Times New Roman"/>
          <w:sz w:val="28"/>
          <w:szCs w:val="28"/>
          <w:lang w:val="uk-UA" w:eastAsia="ru-RU"/>
        </w:rPr>
        <w:t xml:space="preserve"> Г.Д. – учитель фізичної культури, заступник голови оргкомітету</w:t>
      </w:r>
    </w:p>
    <w:p w:rsidR="000019A4" w:rsidRPr="000019A4" w:rsidRDefault="000019A4" w:rsidP="000019A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0019A4">
        <w:rPr>
          <w:rFonts w:ascii="Times New Roman" w:hAnsi="Times New Roman"/>
          <w:sz w:val="28"/>
          <w:szCs w:val="28"/>
          <w:lang w:val="uk-UA" w:eastAsia="ru-RU"/>
        </w:rPr>
        <w:t>Мрочко</w:t>
      </w:r>
      <w:proofErr w:type="spellEnd"/>
      <w:r w:rsidRPr="000019A4">
        <w:rPr>
          <w:rFonts w:ascii="Times New Roman" w:hAnsi="Times New Roman"/>
          <w:sz w:val="28"/>
          <w:szCs w:val="28"/>
          <w:lang w:val="uk-UA" w:eastAsia="ru-RU"/>
        </w:rPr>
        <w:t xml:space="preserve"> М.О. – учитель предмету «Захист Вітчизни»</w:t>
      </w:r>
    </w:p>
    <w:p w:rsidR="000019A4" w:rsidRPr="000019A4" w:rsidRDefault="000019A4" w:rsidP="000019A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Жук М.І.-п</w:t>
      </w:r>
      <w:r w:rsidRPr="000019A4">
        <w:rPr>
          <w:rFonts w:ascii="Times New Roman" w:hAnsi="Times New Roman"/>
          <w:sz w:val="28"/>
          <w:szCs w:val="28"/>
          <w:lang w:val="uk-UA" w:eastAsia="ru-RU"/>
        </w:rPr>
        <w:t>едагог-організатор - член оргкомітету</w:t>
      </w:r>
    </w:p>
    <w:p w:rsidR="000019A4" w:rsidRPr="000019A4" w:rsidRDefault="000019A4" w:rsidP="000019A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t>Проскуріна І.В.- член оргкомітету</w:t>
      </w:r>
    </w:p>
    <w:p w:rsidR="000019A4" w:rsidRPr="000019A4" w:rsidRDefault="000019A4" w:rsidP="000019A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t>Руснак Л.О.- бібліотекар школи, член оргкомітету</w:t>
      </w:r>
    </w:p>
    <w:p w:rsidR="000019A4" w:rsidRDefault="000019A4" w:rsidP="000019A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t>Колісницька Н.Ю. - член оргкомітету</w:t>
      </w:r>
    </w:p>
    <w:p w:rsidR="00715CE3" w:rsidRPr="000019A4" w:rsidRDefault="00715CE3" w:rsidP="000019A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Картелян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Н.В. – член оргкомітету</w:t>
      </w:r>
    </w:p>
    <w:p w:rsidR="000019A4" w:rsidRPr="000019A4" w:rsidRDefault="000019A4" w:rsidP="000019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 xml:space="preserve">Голові оргкомітету </w:t>
      </w:r>
      <w:r w:rsidRPr="000019A4">
        <w:rPr>
          <w:rFonts w:ascii="Times New Roman" w:hAnsi="Times New Roman"/>
          <w:sz w:val="28"/>
          <w:szCs w:val="28"/>
          <w:lang w:val="uk-UA" w:eastAsia="ru-RU"/>
        </w:rPr>
        <w:t>з проведення загальношкільних військово-спортивних та туристичних свят Щербині М.С.</w:t>
      </w:r>
    </w:p>
    <w:p w:rsidR="000019A4" w:rsidRPr="000019A4" w:rsidRDefault="000019A4" w:rsidP="000019A4">
      <w:pPr>
        <w:spacing w:after="0" w:line="240" w:lineRule="auto"/>
        <w:ind w:left="502"/>
        <w:rPr>
          <w:rFonts w:ascii="Times New Roman" w:hAnsi="Times New Roman"/>
          <w:sz w:val="28"/>
          <w:szCs w:val="28"/>
          <w:lang w:val="uk-UA" w:eastAsia="ru-RU"/>
        </w:rPr>
      </w:pPr>
    </w:p>
    <w:p w:rsidR="000019A4" w:rsidRPr="000019A4" w:rsidRDefault="000019A4" w:rsidP="000019A4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t>Забезпечити належну  організацію, підведення підсумків та  розміщення  матеріалів свят на сайті  школи:</w:t>
      </w:r>
    </w:p>
    <w:p w:rsidR="000019A4" w:rsidRPr="000019A4" w:rsidRDefault="000019A4" w:rsidP="000019A4">
      <w:pPr>
        <w:spacing w:after="0" w:line="240" w:lineRule="auto"/>
        <w:ind w:left="862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4"/>
        <w:gridCol w:w="2902"/>
        <w:gridCol w:w="1453"/>
      </w:tblGrid>
      <w:tr w:rsidR="000019A4" w:rsidRPr="000019A4" w:rsidTr="00EF4AF5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A4" w:rsidRPr="000019A4" w:rsidRDefault="000019A4" w:rsidP="00001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019A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Назва свята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A4" w:rsidRPr="000019A4" w:rsidRDefault="000019A4" w:rsidP="000019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019A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Термін проведення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A4" w:rsidRPr="000019A4" w:rsidRDefault="000019A4" w:rsidP="0000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019A4" w:rsidRPr="000019A4" w:rsidTr="00EF4AF5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A4" w:rsidRPr="000019A4" w:rsidRDefault="000019A4" w:rsidP="0000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019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Військово-патріотична гра «Джура»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A4" w:rsidRPr="000019A4" w:rsidRDefault="00715CE3" w:rsidP="0000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Квітень-травень 2020</w:t>
            </w:r>
            <w:r w:rsidR="000019A4" w:rsidRPr="000019A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року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A4" w:rsidRPr="000019A4" w:rsidRDefault="000019A4" w:rsidP="0000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019A4" w:rsidRPr="000019A4" w:rsidTr="00EF4AF5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A4" w:rsidRPr="000019A4" w:rsidRDefault="000019A4" w:rsidP="0000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019A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Олімпійський тиждень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A4" w:rsidRPr="000019A4" w:rsidRDefault="00715CE3" w:rsidP="0000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09-16</w:t>
            </w:r>
            <w:r w:rsidR="000019A4" w:rsidRPr="000019A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вересня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A4" w:rsidRPr="000019A4" w:rsidRDefault="000019A4" w:rsidP="0000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019A4" w:rsidRPr="000019A4" w:rsidTr="00EF4AF5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A4" w:rsidRPr="000019A4" w:rsidRDefault="000019A4" w:rsidP="0000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019A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Тиждень </w:t>
            </w:r>
            <w:proofErr w:type="spellStart"/>
            <w:r w:rsidRPr="000019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туризма</w:t>
            </w:r>
            <w:proofErr w:type="spellEnd"/>
            <w:r w:rsidRPr="000019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A4" w:rsidRPr="000019A4" w:rsidRDefault="000019A4" w:rsidP="0000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019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24-28 вересня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A4" w:rsidRPr="000019A4" w:rsidRDefault="000019A4" w:rsidP="0000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019A4" w:rsidRPr="000019A4" w:rsidTr="00EF4AF5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A4" w:rsidRPr="000019A4" w:rsidRDefault="000019A4" w:rsidP="0000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019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«Веселі с</w:t>
            </w:r>
            <w:r w:rsidR="00715C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тарти» для учнів 1-4 класів до Дня козацтва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A4" w:rsidRPr="000019A4" w:rsidRDefault="00715CE3" w:rsidP="0000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15-18 жовтня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A4" w:rsidRPr="000019A4" w:rsidRDefault="000019A4" w:rsidP="0000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019A4" w:rsidRPr="000019A4" w:rsidTr="00EF4AF5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A4" w:rsidRPr="000019A4" w:rsidRDefault="00715CE3" w:rsidP="0000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Огляд-конкурс козацького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впоряду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та пісні (до Дня козацтва)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A4" w:rsidRPr="000019A4" w:rsidRDefault="000019A4" w:rsidP="0000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019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A4" w:rsidRPr="000019A4" w:rsidRDefault="000019A4" w:rsidP="0000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019A4" w:rsidRPr="000019A4" w:rsidTr="00EF4AF5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A4" w:rsidRPr="000019A4" w:rsidRDefault="000019A4" w:rsidP="0000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019A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Участь в районних і шкільних спортивних  змаганнях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A4" w:rsidRPr="000019A4" w:rsidRDefault="000019A4" w:rsidP="0000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0019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Вересень-</w:t>
            </w:r>
            <w:proofErr w:type="spellEnd"/>
            <w:r w:rsidRPr="000019A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715C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травень 2019-2020</w:t>
            </w:r>
            <w:r w:rsidRPr="000019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н.р.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A4" w:rsidRPr="000019A4" w:rsidRDefault="000019A4" w:rsidP="0000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019A4" w:rsidRPr="000019A4" w:rsidTr="00EF4AF5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A4" w:rsidRPr="000019A4" w:rsidRDefault="000019A4" w:rsidP="0000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A4" w:rsidRPr="000019A4" w:rsidRDefault="000019A4" w:rsidP="0000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A4" w:rsidRPr="000019A4" w:rsidRDefault="000019A4" w:rsidP="0000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019A4" w:rsidRPr="000019A4" w:rsidTr="00EF4AF5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A4" w:rsidRPr="000019A4" w:rsidRDefault="000019A4" w:rsidP="0000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A4" w:rsidRPr="000019A4" w:rsidRDefault="000019A4" w:rsidP="0000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A4" w:rsidRPr="000019A4" w:rsidRDefault="000019A4" w:rsidP="0000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019A4" w:rsidRPr="000019A4" w:rsidTr="00EF4AF5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A4" w:rsidRPr="000019A4" w:rsidRDefault="000019A4" w:rsidP="0000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A4" w:rsidRPr="000019A4" w:rsidRDefault="000019A4" w:rsidP="0000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A4" w:rsidRPr="000019A4" w:rsidRDefault="000019A4" w:rsidP="0000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019A4" w:rsidRPr="000019A4" w:rsidTr="00EF4AF5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A4" w:rsidRPr="000019A4" w:rsidRDefault="000019A4" w:rsidP="0000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A4" w:rsidRPr="000019A4" w:rsidRDefault="000019A4" w:rsidP="0000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A4" w:rsidRPr="000019A4" w:rsidRDefault="000019A4" w:rsidP="00001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0019A4" w:rsidRPr="000019A4" w:rsidRDefault="000019A4" w:rsidP="000019A4">
      <w:pPr>
        <w:spacing w:after="0" w:line="240" w:lineRule="auto"/>
        <w:ind w:left="862"/>
        <w:rPr>
          <w:rFonts w:ascii="Times New Roman" w:hAnsi="Times New Roman"/>
          <w:sz w:val="28"/>
          <w:szCs w:val="28"/>
          <w:lang w:val="uk-UA" w:eastAsia="ru-RU"/>
        </w:rPr>
      </w:pPr>
    </w:p>
    <w:p w:rsidR="000019A4" w:rsidRPr="000019A4" w:rsidRDefault="000019A4" w:rsidP="000019A4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t>Організувати інформування батьків про  результати успішної участі дітей в позашкільних масових заходах</w:t>
      </w:r>
    </w:p>
    <w:p w:rsidR="000019A4" w:rsidRPr="000019A4" w:rsidRDefault="000019A4" w:rsidP="000019A4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Протягом 3 днів після свята</w:t>
      </w:r>
    </w:p>
    <w:p w:rsidR="000019A4" w:rsidRPr="000019A4" w:rsidRDefault="000019A4" w:rsidP="000019A4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t>Забезпечити належний рівень охорони життя і здоров’я учнів під час проведення позакласних та позашкільних заходів</w:t>
      </w:r>
    </w:p>
    <w:p w:rsidR="000019A4" w:rsidRPr="000019A4" w:rsidRDefault="000019A4" w:rsidP="000019A4">
      <w:pPr>
        <w:spacing w:after="0" w:line="240" w:lineRule="auto"/>
        <w:ind w:left="862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Постійно</w:t>
      </w:r>
    </w:p>
    <w:p w:rsidR="000019A4" w:rsidRPr="000019A4" w:rsidRDefault="000019A4" w:rsidP="000019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b/>
          <w:sz w:val="28"/>
          <w:szCs w:val="28"/>
          <w:lang w:val="uk-UA" w:eastAsia="ru-RU"/>
        </w:rPr>
        <w:t xml:space="preserve">Вчителю фізичного виховання </w:t>
      </w:r>
      <w:proofErr w:type="spellStart"/>
      <w:r w:rsidRPr="000019A4">
        <w:rPr>
          <w:rFonts w:ascii="Times New Roman" w:hAnsi="Times New Roman"/>
          <w:b/>
          <w:sz w:val="28"/>
          <w:szCs w:val="28"/>
          <w:lang w:val="uk-UA" w:eastAsia="ru-RU"/>
        </w:rPr>
        <w:t>Фтомович</w:t>
      </w:r>
      <w:proofErr w:type="spellEnd"/>
      <w:r w:rsidRPr="000019A4">
        <w:rPr>
          <w:rFonts w:ascii="Times New Roman" w:hAnsi="Times New Roman"/>
          <w:b/>
          <w:sz w:val="28"/>
          <w:szCs w:val="28"/>
          <w:lang w:val="uk-UA" w:eastAsia="ru-RU"/>
        </w:rPr>
        <w:t xml:space="preserve"> Г.Д.:</w:t>
      </w:r>
    </w:p>
    <w:p w:rsidR="000019A4" w:rsidRPr="000019A4" w:rsidRDefault="000019A4" w:rsidP="000019A4">
      <w:pPr>
        <w:shd w:val="clear" w:color="auto" w:fill="FFFFFF"/>
        <w:spacing w:after="0" w:line="270" w:lineRule="atLeast"/>
        <w:ind w:left="10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t>4.1. належну увагу в організації методичної роботи  надавати активним формам занять, як тренінги, дискусії, мозковий штурм тощо.</w:t>
      </w:r>
    </w:p>
    <w:p w:rsidR="000019A4" w:rsidRPr="000019A4" w:rsidRDefault="000019A4" w:rsidP="000019A4">
      <w:pPr>
        <w:shd w:val="clear" w:color="auto" w:fill="FFFFFF"/>
        <w:spacing w:after="0" w:line="270" w:lineRule="atLeast"/>
        <w:ind w:left="108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019A4" w:rsidRPr="000019A4" w:rsidRDefault="000019A4" w:rsidP="000019A4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t>виробити для  вчителів школи  методичні  рекомендації щодо організації фізкультхвилинок на уроках та рухових перерв  з учнями</w:t>
      </w:r>
    </w:p>
    <w:p w:rsidR="000019A4" w:rsidRPr="000019A4" w:rsidRDefault="000019A4" w:rsidP="000019A4">
      <w:pPr>
        <w:shd w:val="clear" w:color="auto" w:fill="FFFFFF"/>
        <w:spacing w:after="0" w:line="270" w:lineRule="atLeast"/>
        <w:ind w:left="14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</w:t>
      </w:r>
      <w:r w:rsidR="00715CE3">
        <w:rPr>
          <w:rFonts w:ascii="Times New Roman" w:hAnsi="Times New Roman"/>
          <w:sz w:val="28"/>
          <w:szCs w:val="28"/>
          <w:lang w:val="uk-UA" w:eastAsia="ru-RU"/>
        </w:rPr>
        <w:t xml:space="preserve">                     до 25.09.19</w:t>
      </w:r>
      <w:r w:rsidRPr="000019A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019A4" w:rsidRPr="000019A4" w:rsidRDefault="000019A4" w:rsidP="000019A4">
      <w:pPr>
        <w:spacing w:after="0" w:line="240" w:lineRule="auto"/>
        <w:ind w:left="86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t>4.2.Надавати методичну та організаційну допомогу учнівському самоуправлінню (спортивний  сектор учнівської ради,рада фізоргів) в організації рухових перерв та спортивних заходів.</w:t>
      </w:r>
    </w:p>
    <w:p w:rsidR="000019A4" w:rsidRPr="000019A4" w:rsidRDefault="000019A4" w:rsidP="000019A4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Постійно</w:t>
      </w:r>
    </w:p>
    <w:p w:rsidR="000019A4" w:rsidRPr="000019A4" w:rsidRDefault="000019A4" w:rsidP="000019A4">
      <w:pPr>
        <w:spacing w:after="0" w:line="240" w:lineRule="auto"/>
        <w:ind w:left="86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t>4.3.Брати участь в районних методичних та спортивних заходах</w:t>
      </w:r>
    </w:p>
    <w:p w:rsidR="000019A4" w:rsidRPr="000019A4" w:rsidRDefault="000019A4" w:rsidP="000019A4">
      <w:pPr>
        <w:spacing w:after="0" w:line="240" w:lineRule="auto"/>
        <w:ind w:left="862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За окремими планами та  розпорядженнями</w:t>
      </w:r>
    </w:p>
    <w:p w:rsidR="000019A4" w:rsidRPr="000019A4" w:rsidRDefault="000019A4" w:rsidP="000019A4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lastRenderedPageBreak/>
        <w:t>Забезпечити належний рівень охорони життя і здоров’я учнів під час проведення уроків фізичного виховання, позакласних та позашкільних заходів</w:t>
      </w:r>
    </w:p>
    <w:p w:rsidR="000019A4" w:rsidRPr="000019A4" w:rsidRDefault="000019A4" w:rsidP="000019A4">
      <w:pPr>
        <w:spacing w:after="0" w:line="240" w:lineRule="auto"/>
        <w:ind w:left="862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Постійно</w:t>
      </w:r>
    </w:p>
    <w:p w:rsidR="000019A4" w:rsidRPr="000019A4" w:rsidRDefault="000019A4" w:rsidP="000019A4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t>Здійснювати заходи з контролю та підтримки в належному стані стендів, спортивного обладнання та закріплених приміщень (спортивного залу, роздягальні, підсобки, тренажерного залу, об’єктів спортмайданчика)</w:t>
      </w:r>
    </w:p>
    <w:p w:rsidR="000019A4" w:rsidRPr="000019A4" w:rsidRDefault="000019A4" w:rsidP="000019A4">
      <w:pPr>
        <w:spacing w:after="0" w:line="240" w:lineRule="auto"/>
        <w:ind w:left="862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Постійно</w:t>
      </w:r>
    </w:p>
    <w:p w:rsidR="000019A4" w:rsidRPr="000019A4" w:rsidRDefault="000019A4" w:rsidP="000019A4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t xml:space="preserve">Упорядкувати номенклатурну справу «Фізкультурно-спортивна робота » у відповідності до вимог (наявність Положень про всі види спортивних заходів, нормативно - правову база, матеріали планування та звітності спортивно-масової роботи)  </w:t>
      </w:r>
    </w:p>
    <w:p w:rsidR="000019A4" w:rsidRPr="000019A4" w:rsidRDefault="000019A4" w:rsidP="000019A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  <w:r w:rsidR="00715CE3">
        <w:rPr>
          <w:rFonts w:ascii="Times New Roman" w:hAnsi="Times New Roman"/>
          <w:sz w:val="28"/>
          <w:szCs w:val="28"/>
          <w:lang w:val="uk-UA" w:eastAsia="ru-RU"/>
        </w:rPr>
        <w:t xml:space="preserve">                    з 01.10.2019</w:t>
      </w:r>
    </w:p>
    <w:p w:rsidR="000019A4" w:rsidRPr="000019A4" w:rsidRDefault="000019A4" w:rsidP="000019A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b/>
          <w:sz w:val="28"/>
          <w:szCs w:val="28"/>
          <w:lang w:val="uk-UA" w:eastAsia="ru-RU"/>
        </w:rPr>
        <w:t xml:space="preserve">  5.  Заступникам директора школи Щербині М.С., Лепській Н.І.</w:t>
      </w:r>
    </w:p>
    <w:p w:rsidR="000019A4" w:rsidRPr="000019A4" w:rsidRDefault="000019A4" w:rsidP="000019A4">
      <w:pPr>
        <w:shd w:val="clear" w:color="auto" w:fill="FFFFFF"/>
        <w:spacing w:after="0" w:line="270" w:lineRule="atLeast"/>
        <w:ind w:left="50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t>5.1. Систематично контролювати  якість проведення уроків фізичної культури, спортивно-масових заходів з подальшим аналізом,  висновками і рекомендаціями та знайомство з ними педагогічних працівників</w:t>
      </w:r>
    </w:p>
    <w:p w:rsidR="000019A4" w:rsidRPr="000019A4" w:rsidRDefault="000019A4" w:rsidP="000019A4">
      <w:pPr>
        <w:shd w:val="clear" w:color="auto" w:fill="FFFFFF"/>
        <w:spacing w:after="0" w:line="270" w:lineRule="atLeast"/>
        <w:ind w:left="720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Постійно</w:t>
      </w:r>
    </w:p>
    <w:p w:rsidR="000019A4" w:rsidRPr="000019A4" w:rsidRDefault="000019A4" w:rsidP="000019A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t xml:space="preserve">        5.2. Забезпечити обговорення стану фізичного виховання та спортивно - масової роботи       на нарадах при директору.       </w:t>
      </w:r>
    </w:p>
    <w:p w:rsidR="000019A4" w:rsidRPr="000019A4" w:rsidRDefault="000019A4" w:rsidP="000019A4">
      <w:pPr>
        <w:shd w:val="clear" w:color="auto" w:fill="FFFFFF"/>
        <w:spacing w:after="0" w:line="270" w:lineRule="atLeast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r w:rsidR="00715CE3">
        <w:rPr>
          <w:rFonts w:ascii="Times New Roman" w:hAnsi="Times New Roman"/>
          <w:sz w:val="28"/>
          <w:szCs w:val="28"/>
          <w:lang w:val="uk-UA" w:eastAsia="ru-RU"/>
        </w:rPr>
        <w:t xml:space="preserve">                   Листопад 2019</w:t>
      </w:r>
      <w:r w:rsidRPr="000019A4">
        <w:rPr>
          <w:rFonts w:ascii="Times New Roman" w:hAnsi="Times New Roman"/>
          <w:sz w:val="28"/>
          <w:szCs w:val="28"/>
          <w:lang w:val="uk-UA" w:eastAsia="ru-RU"/>
        </w:rPr>
        <w:t xml:space="preserve"> року       </w:t>
      </w:r>
    </w:p>
    <w:p w:rsidR="000019A4" w:rsidRPr="000019A4" w:rsidRDefault="00715CE3" w:rsidP="000019A4">
      <w:pPr>
        <w:shd w:val="clear" w:color="auto" w:fill="FFFFFF"/>
        <w:spacing w:after="0" w:line="270" w:lineRule="atLeast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Квітень 2020</w:t>
      </w:r>
      <w:r w:rsidR="000019A4" w:rsidRPr="000019A4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</w:p>
    <w:p w:rsidR="000019A4" w:rsidRPr="000019A4" w:rsidRDefault="000019A4" w:rsidP="000019A4">
      <w:pPr>
        <w:shd w:val="clear" w:color="auto" w:fill="FFFFFF"/>
        <w:spacing w:after="0" w:line="270" w:lineRule="atLeast"/>
        <w:ind w:left="108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019A4" w:rsidRPr="000019A4" w:rsidRDefault="000019A4" w:rsidP="000019A4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b/>
          <w:sz w:val="28"/>
          <w:szCs w:val="28"/>
          <w:lang w:val="uk-UA" w:eastAsia="ru-RU"/>
        </w:rPr>
        <w:t xml:space="preserve">6. Вчителям фізичного виховання </w:t>
      </w:r>
      <w:proofErr w:type="spellStart"/>
      <w:r w:rsidRPr="000019A4">
        <w:rPr>
          <w:rFonts w:ascii="Times New Roman" w:hAnsi="Times New Roman"/>
          <w:b/>
          <w:sz w:val="28"/>
          <w:szCs w:val="28"/>
          <w:lang w:val="uk-UA" w:eastAsia="ru-RU"/>
        </w:rPr>
        <w:t>Фтомович</w:t>
      </w:r>
      <w:proofErr w:type="spellEnd"/>
      <w:r w:rsidRPr="000019A4">
        <w:rPr>
          <w:rFonts w:ascii="Times New Roman" w:hAnsi="Times New Roman"/>
          <w:b/>
          <w:sz w:val="28"/>
          <w:szCs w:val="28"/>
          <w:lang w:val="uk-UA" w:eastAsia="ru-RU"/>
        </w:rPr>
        <w:t xml:space="preserve"> Г.Д.,</w:t>
      </w:r>
      <w:r w:rsidR="00715C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715CE3">
        <w:rPr>
          <w:rFonts w:ascii="Times New Roman" w:hAnsi="Times New Roman"/>
          <w:b/>
          <w:sz w:val="28"/>
          <w:szCs w:val="28"/>
          <w:lang w:val="uk-UA" w:eastAsia="ru-RU"/>
        </w:rPr>
        <w:t>Картелян</w:t>
      </w:r>
      <w:proofErr w:type="spellEnd"/>
      <w:r w:rsidR="00715CE3">
        <w:rPr>
          <w:rFonts w:ascii="Times New Roman" w:hAnsi="Times New Roman"/>
          <w:b/>
          <w:sz w:val="28"/>
          <w:szCs w:val="28"/>
          <w:lang w:val="uk-UA" w:eastAsia="ru-RU"/>
        </w:rPr>
        <w:t xml:space="preserve"> Н.В.,</w:t>
      </w:r>
      <w:r w:rsidRPr="000019A4">
        <w:rPr>
          <w:rFonts w:ascii="Times New Roman" w:hAnsi="Times New Roman"/>
          <w:b/>
          <w:sz w:val="28"/>
          <w:szCs w:val="28"/>
          <w:lang w:val="uk-UA" w:eastAsia="ru-RU"/>
        </w:rPr>
        <w:t xml:space="preserve"> Проскуріній І.В., </w:t>
      </w:r>
      <w:proofErr w:type="spellStart"/>
      <w:r w:rsidRPr="000019A4">
        <w:rPr>
          <w:rFonts w:ascii="Times New Roman" w:hAnsi="Times New Roman"/>
          <w:b/>
          <w:sz w:val="28"/>
          <w:szCs w:val="28"/>
          <w:lang w:val="uk-UA" w:eastAsia="ru-RU"/>
        </w:rPr>
        <w:t>Колісницькій</w:t>
      </w:r>
      <w:proofErr w:type="spellEnd"/>
      <w:r w:rsidRPr="000019A4">
        <w:rPr>
          <w:rFonts w:ascii="Times New Roman" w:hAnsi="Times New Roman"/>
          <w:b/>
          <w:sz w:val="28"/>
          <w:szCs w:val="28"/>
          <w:lang w:val="uk-UA" w:eastAsia="ru-RU"/>
        </w:rPr>
        <w:t xml:space="preserve"> Н.Ю., </w:t>
      </w:r>
      <w:proofErr w:type="spellStart"/>
      <w:r w:rsidRPr="000019A4">
        <w:rPr>
          <w:rFonts w:ascii="Times New Roman" w:hAnsi="Times New Roman"/>
          <w:b/>
          <w:sz w:val="28"/>
          <w:szCs w:val="28"/>
          <w:lang w:val="uk-UA" w:eastAsia="ru-RU"/>
        </w:rPr>
        <w:t>Іовчевій</w:t>
      </w:r>
      <w:proofErr w:type="spellEnd"/>
      <w:r w:rsidRPr="000019A4">
        <w:rPr>
          <w:rFonts w:ascii="Times New Roman" w:hAnsi="Times New Roman"/>
          <w:b/>
          <w:sz w:val="28"/>
          <w:szCs w:val="28"/>
          <w:lang w:val="uk-UA" w:eastAsia="ru-RU"/>
        </w:rPr>
        <w:t xml:space="preserve"> В.В., </w:t>
      </w:r>
      <w:proofErr w:type="spellStart"/>
      <w:r w:rsidRPr="000019A4">
        <w:rPr>
          <w:rFonts w:ascii="Times New Roman" w:hAnsi="Times New Roman"/>
          <w:b/>
          <w:sz w:val="28"/>
          <w:szCs w:val="28"/>
          <w:lang w:val="uk-UA" w:eastAsia="ru-RU"/>
        </w:rPr>
        <w:t>Михальченко</w:t>
      </w:r>
      <w:proofErr w:type="spellEnd"/>
      <w:r w:rsidRPr="000019A4">
        <w:rPr>
          <w:rFonts w:ascii="Times New Roman" w:hAnsi="Times New Roman"/>
          <w:b/>
          <w:sz w:val="28"/>
          <w:szCs w:val="28"/>
          <w:lang w:val="uk-UA" w:eastAsia="ru-RU"/>
        </w:rPr>
        <w:t xml:space="preserve"> Н.К., </w:t>
      </w:r>
      <w:proofErr w:type="spellStart"/>
      <w:r w:rsidRPr="000019A4">
        <w:rPr>
          <w:rFonts w:ascii="Times New Roman" w:hAnsi="Times New Roman"/>
          <w:b/>
          <w:sz w:val="28"/>
          <w:szCs w:val="28"/>
          <w:lang w:val="uk-UA" w:eastAsia="ru-RU"/>
        </w:rPr>
        <w:t>Фільчакова</w:t>
      </w:r>
      <w:proofErr w:type="spellEnd"/>
      <w:r w:rsidRPr="000019A4">
        <w:rPr>
          <w:rFonts w:ascii="Times New Roman" w:hAnsi="Times New Roman"/>
          <w:b/>
          <w:sz w:val="28"/>
          <w:szCs w:val="28"/>
          <w:lang w:val="uk-UA" w:eastAsia="ru-RU"/>
        </w:rPr>
        <w:t xml:space="preserve"> В.І., Ткаченко Т.Д., </w:t>
      </w:r>
      <w:proofErr w:type="spellStart"/>
      <w:r w:rsidRPr="000019A4">
        <w:rPr>
          <w:rFonts w:ascii="Times New Roman" w:hAnsi="Times New Roman"/>
          <w:b/>
          <w:sz w:val="28"/>
          <w:szCs w:val="28"/>
          <w:lang w:val="uk-UA" w:eastAsia="ru-RU"/>
        </w:rPr>
        <w:t>Бордіян</w:t>
      </w:r>
      <w:proofErr w:type="spellEnd"/>
      <w:r w:rsidRPr="000019A4">
        <w:rPr>
          <w:rFonts w:ascii="Times New Roman" w:hAnsi="Times New Roman"/>
          <w:b/>
          <w:sz w:val="28"/>
          <w:szCs w:val="28"/>
          <w:lang w:val="uk-UA" w:eastAsia="ru-RU"/>
        </w:rPr>
        <w:t xml:space="preserve"> Г.А. вихователям ГПД </w:t>
      </w:r>
      <w:proofErr w:type="spellStart"/>
      <w:r w:rsidRPr="000019A4">
        <w:rPr>
          <w:rFonts w:ascii="Times New Roman" w:hAnsi="Times New Roman"/>
          <w:b/>
          <w:sz w:val="28"/>
          <w:szCs w:val="28"/>
          <w:lang w:val="uk-UA" w:eastAsia="ru-RU"/>
        </w:rPr>
        <w:t>Пи</w:t>
      </w:r>
      <w:r w:rsidR="00715CE3">
        <w:rPr>
          <w:rFonts w:ascii="Times New Roman" w:hAnsi="Times New Roman"/>
          <w:b/>
          <w:sz w:val="28"/>
          <w:szCs w:val="28"/>
          <w:lang w:val="uk-UA" w:eastAsia="ru-RU"/>
        </w:rPr>
        <w:t>сьменик</w:t>
      </w:r>
      <w:proofErr w:type="spellEnd"/>
      <w:r w:rsidR="00715CE3">
        <w:rPr>
          <w:rFonts w:ascii="Times New Roman" w:hAnsi="Times New Roman"/>
          <w:b/>
          <w:sz w:val="28"/>
          <w:szCs w:val="28"/>
          <w:lang w:val="uk-UA" w:eastAsia="ru-RU"/>
        </w:rPr>
        <w:t xml:space="preserve"> К.І., </w:t>
      </w:r>
      <w:proofErr w:type="spellStart"/>
      <w:r w:rsidR="00715CE3">
        <w:rPr>
          <w:rFonts w:ascii="Times New Roman" w:hAnsi="Times New Roman"/>
          <w:b/>
          <w:sz w:val="28"/>
          <w:szCs w:val="28"/>
          <w:lang w:val="uk-UA" w:eastAsia="ru-RU"/>
        </w:rPr>
        <w:t>Чернезі</w:t>
      </w:r>
      <w:proofErr w:type="spellEnd"/>
      <w:r w:rsidR="00715CE3">
        <w:rPr>
          <w:rFonts w:ascii="Times New Roman" w:hAnsi="Times New Roman"/>
          <w:b/>
          <w:sz w:val="28"/>
          <w:szCs w:val="28"/>
          <w:lang w:val="uk-UA" w:eastAsia="ru-RU"/>
        </w:rPr>
        <w:t xml:space="preserve"> А.С.</w:t>
      </w:r>
      <w:r w:rsidRPr="000019A4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0019A4" w:rsidRPr="000019A4" w:rsidRDefault="000019A4" w:rsidP="000019A4">
      <w:pPr>
        <w:shd w:val="clear" w:color="auto" w:fill="FFFFFF"/>
        <w:spacing w:after="0" w:line="270" w:lineRule="atLeast"/>
        <w:ind w:left="50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t>6.1. Нести персональну відповідальність за збереження життя і здоров’я дітей, охорону праці при проведенні уроків, позакласних  та позашкільних спортивних  заходів</w:t>
      </w:r>
    </w:p>
    <w:p w:rsidR="000019A4" w:rsidRPr="000019A4" w:rsidRDefault="000019A4" w:rsidP="000019A4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t>Постійно</w:t>
      </w:r>
    </w:p>
    <w:p w:rsidR="000019A4" w:rsidRPr="000019A4" w:rsidRDefault="000019A4" w:rsidP="000019A4">
      <w:pPr>
        <w:shd w:val="clear" w:color="auto" w:fill="FFFFFF"/>
        <w:spacing w:after="0" w:line="270" w:lineRule="atLeast"/>
        <w:ind w:left="50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019A4" w:rsidRPr="000019A4" w:rsidRDefault="000019A4" w:rsidP="000019A4">
      <w:pPr>
        <w:numPr>
          <w:ilvl w:val="1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t>Ширше залучати  громадськість та батьків до участі у традиційних загальношкільних та класних спортивних заходах</w:t>
      </w:r>
    </w:p>
    <w:p w:rsidR="000019A4" w:rsidRPr="000019A4" w:rsidRDefault="000019A4" w:rsidP="000019A4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Постійно</w:t>
      </w:r>
    </w:p>
    <w:p w:rsidR="000019A4" w:rsidRPr="000019A4" w:rsidRDefault="000019A4" w:rsidP="000019A4">
      <w:pPr>
        <w:numPr>
          <w:ilvl w:val="1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t xml:space="preserve">Готувати інформацію для розміщення на сайті школи в  мережі Інтернет стосовно проведених заходів. </w:t>
      </w:r>
    </w:p>
    <w:p w:rsidR="000019A4" w:rsidRPr="000019A4" w:rsidRDefault="000019A4" w:rsidP="000019A4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t>Постійно</w:t>
      </w:r>
    </w:p>
    <w:p w:rsidR="000019A4" w:rsidRPr="000019A4" w:rsidRDefault="000019A4" w:rsidP="000019A4">
      <w:pPr>
        <w:shd w:val="clear" w:color="auto" w:fill="FFFFFF"/>
        <w:spacing w:after="0" w:line="270" w:lineRule="atLeast"/>
        <w:ind w:left="36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019A4" w:rsidRPr="000019A4" w:rsidRDefault="000019A4" w:rsidP="000019A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b/>
          <w:sz w:val="28"/>
          <w:szCs w:val="28"/>
          <w:lang w:val="uk-UA" w:eastAsia="ru-RU"/>
        </w:rPr>
        <w:t xml:space="preserve">7. Педагогу-організатору  школи   </w:t>
      </w:r>
      <w:r w:rsidRPr="000019A4">
        <w:rPr>
          <w:rFonts w:ascii="Times New Roman" w:hAnsi="Times New Roman"/>
          <w:sz w:val="28"/>
          <w:szCs w:val="28"/>
          <w:lang w:val="uk-UA" w:eastAsia="ru-RU"/>
        </w:rPr>
        <w:t>з метою залучення учнів до спортивно-масової роботи, формуванню в дітей здорового способу життя</w:t>
      </w:r>
      <w:r w:rsidRPr="000019A4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0019A4" w:rsidRPr="000019A4" w:rsidRDefault="000019A4" w:rsidP="000019A4">
      <w:pPr>
        <w:shd w:val="clear" w:color="auto" w:fill="FFFFFF"/>
        <w:spacing w:after="0" w:line="270" w:lineRule="atLeast"/>
        <w:ind w:left="6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t>7.1.Здійснювати педагогічний супровід діяльності  спортивного сектору учнівської ради  та ради фізоргів</w:t>
      </w:r>
    </w:p>
    <w:p w:rsidR="000019A4" w:rsidRPr="000019A4" w:rsidRDefault="000019A4" w:rsidP="000019A4">
      <w:pPr>
        <w:shd w:val="clear" w:color="auto" w:fill="FFFFFF"/>
        <w:spacing w:after="0" w:line="270" w:lineRule="atLeast"/>
        <w:ind w:left="667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lastRenderedPageBreak/>
        <w:t>Постійно</w:t>
      </w:r>
    </w:p>
    <w:p w:rsidR="000019A4" w:rsidRPr="000019A4" w:rsidRDefault="000019A4" w:rsidP="000019A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t xml:space="preserve">7.2. Організувати рухові перерви, залучивши для цієї роботи учнівське самоуправління та чергових учителів </w:t>
      </w:r>
    </w:p>
    <w:p w:rsidR="000019A4" w:rsidRPr="000019A4" w:rsidRDefault="000019A4" w:rsidP="000019A4">
      <w:pPr>
        <w:shd w:val="clear" w:color="auto" w:fill="FFFFFF"/>
        <w:spacing w:after="0" w:line="270" w:lineRule="atLeast"/>
        <w:ind w:left="667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t>Постійно</w:t>
      </w:r>
    </w:p>
    <w:p w:rsidR="000019A4" w:rsidRPr="000019A4" w:rsidRDefault="000019A4" w:rsidP="000019A4">
      <w:pPr>
        <w:shd w:val="clear" w:color="auto" w:fill="FFFFFF"/>
        <w:spacing w:after="0" w:line="270" w:lineRule="atLeast"/>
        <w:ind w:left="6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019A4" w:rsidRPr="000019A4" w:rsidRDefault="000019A4" w:rsidP="000019A4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b/>
          <w:sz w:val="28"/>
          <w:szCs w:val="28"/>
          <w:lang w:val="uk-UA" w:eastAsia="ru-RU"/>
        </w:rPr>
        <w:t xml:space="preserve">8. Керівникам спортивних гуртків та секцій </w:t>
      </w:r>
      <w:proofErr w:type="spellStart"/>
      <w:r w:rsidRPr="000019A4">
        <w:rPr>
          <w:rFonts w:ascii="Times New Roman" w:hAnsi="Times New Roman"/>
          <w:b/>
          <w:sz w:val="28"/>
          <w:szCs w:val="28"/>
          <w:lang w:val="uk-UA" w:eastAsia="ru-RU"/>
        </w:rPr>
        <w:t>Фтомович</w:t>
      </w:r>
      <w:proofErr w:type="spellEnd"/>
      <w:r w:rsidRPr="000019A4">
        <w:rPr>
          <w:rFonts w:ascii="Times New Roman" w:hAnsi="Times New Roman"/>
          <w:b/>
          <w:sz w:val="28"/>
          <w:szCs w:val="28"/>
          <w:lang w:val="uk-UA" w:eastAsia="ru-RU"/>
        </w:rPr>
        <w:t xml:space="preserve"> Г.Д., </w:t>
      </w:r>
      <w:proofErr w:type="spellStart"/>
      <w:r w:rsidRPr="000019A4">
        <w:rPr>
          <w:rFonts w:ascii="Times New Roman" w:hAnsi="Times New Roman"/>
          <w:b/>
          <w:sz w:val="28"/>
          <w:szCs w:val="28"/>
          <w:lang w:val="uk-UA" w:eastAsia="ru-RU"/>
        </w:rPr>
        <w:t>Мрочко</w:t>
      </w:r>
      <w:proofErr w:type="spellEnd"/>
      <w:r w:rsidRPr="000019A4">
        <w:rPr>
          <w:rFonts w:ascii="Times New Roman" w:hAnsi="Times New Roman"/>
          <w:b/>
          <w:sz w:val="28"/>
          <w:szCs w:val="28"/>
          <w:lang w:val="uk-UA" w:eastAsia="ru-RU"/>
        </w:rPr>
        <w:t xml:space="preserve"> М.О.: </w:t>
      </w:r>
    </w:p>
    <w:p w:rsidR="000019A4" w:rsidRPr="000019A4" w:rsidRDefault="000019A4" w:rsidP="000019A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b/>
          <w:sz w:val="28"/>
          <w:szCs w:val="28"/>
          <w:lang w:val="uk-UA" w:eastAsia="ru-RU"/>
        </w:rPr>
        <w:t xml:space="preserve">8.1. </w:t>
      </w:r>
      <w:r w:rsidRPr="000019A4">
        <w:rPr>
          <w:rFonts w:ascii="Times New Roman" w:hAnsi="Times New Roman"/>
          <w:sz w:val="28"/>
          <w:szCs w:val="28"/>
          <w:lang w:val="uk-UA" w:eastAsia="ru-RU"/>
        </w:rPr>
        <w:t>Дотримуватись графіків роботи гуртків та секцій в тому числі й під час канікул.</w:t>
      </w:r>
    </w:p>
    <w:p w:rsidR="000019A4" w:rsidRPr="000019A4" w:rsidRDefault="000019A4" w:rsidP="000019A4">
      <w:pPr>
        <w:shd w:val="clear" w:color="auto" w:fill="FFFFFF"/>
        <w:spacing w:after="0" w:line="270" w:lineRule="atLeast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Постійно</w:t>
      </w:r>
    </w:p>
    <w:p w:rsidR="000019A4" w:rsidRPr="000019A4" w:rsidRDefault="000019A4" w:rsidP="000019A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b/>
          <w:sz w:val="28"/>
          <w:szCs w:val="28"/>
          <w:lang w:val="uk-UA" w:eastAsia="ru-RU"/>
        </w:rPr>
        <w:t>8.2</w:t>
      </w:r>
      <w:r w:rsidRPr="000019A4">
        <w:rPr>
          <w:rFonts w:ascii="Times New Roman" w:hAnsi="Times New Roman"/>
          <w:sz w:val="28"/>
          <w:szCs w:val="28"/>
          <w:lang w:val="uk-UA" w:eastAsia="ru-RU"/>
        </w:rPr>
        <w:t xml:space="preserve">. Організацію позакласної та позашкільної роботи з використанням спортивного залу здійснювати у відповідності до затверджених Правил. </w:t>
      </w:r>
    </w:p>
    <w:p w:rsidR="000019A4" w:rsidRPr="000019A4" w:rsidRDefault="000019A4" w:rsidP="000019A4">
      <w:pPr>
        <w:shd w:val="clear" w:color="auto" w:fill="FFFFFF"/>
        <w:spacing w:after="0" w:line="270" w:lineRule="atLeast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Постійно</w:t>
      </w:r>
    </w:p>
    <w:p w:rsidR="000019A4" w:rsidRPr="000019A4" w:rsidRDefault="000019A4" w:rsidP="000019A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b/>
          <w:sz w:val="28"/>
          <w:szCs w:val="28"/>
          <w:lang w:val="uk-UA" w:eastAsia="ru-RU"/>
        </w:rPr>
        <w:t xml:space="preserve">8.3. </w:t>
      </w:r>
      <w:r w:rsidRPr="000019A4">
        <w:rPr>
          <w:rFonts w:ascii="Times New Roman" w:hAnsi="Times New Roman"/>
          <w:sz w:val="28"/>
          <w:szCs w:val="28"/>
          <w:lang w:val="uk-UA" w:eastAsia="ru-RU"/>
        </w:rPr>
        <w:t xml:space="preserve"> Графік проведення у спортзалі змагань, що не передбачені Річним планом роботи школи, подати на затвердження   директору школи із зазначенням  відповідальних за організацію заходів.</w:t>
      </w:r>
    </w:p>
    <w:p w:rsidR="000019A4" w:rsidRPr="000019A4" w:rsidRDefault="000019A4" w:rsidP="000019A4">
      <w:pPr>
        <w:shd w:val="clear" w:color="auto" w:fill="FFFFFF"/>
        <w:spacing w:after="0" w:line="270" w:lineRule="atLeast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До 15 жовтня </w:t>
      </w:r>
    </w:p>
    <w:p w:rsidR="000019A4" w:rsidRPr="000019A4" w:rsidRDefault="000019A4" w:rsidP="000019A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</w:p>
    <w:p w:rsidR="000019A4" w:rsidRPr="000019A4" w:rsidRDefault="000019A4" w:rsidP="000019A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019A4" w:rsidRPr="000019A4" w:rsidRDefault="000019A4" w:rsidP="000019A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t>9. Контроль за виконанням наказу покладаю на заступника директора школи з виховної роботи Щербину М.С.</w:t>
      </w:r>
    </w:p>
    <w:p w:rsidR="000019A4" w:rsidRPr="000019A4" w:rsidRDefault="000019A4" w:rsidP="000019A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019A4" w:rsidRPr="000019A4" w:rsidRDefault="000019A4" w:rsidP="000019A4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t>Директор школи                                   Водзяновська А.П.</w:t>
      </w:r>
    </w:p>
    <w:p w:rsidR="000019A4" w:rsidRPr="000019A4" w:rsidRDefault="000019A4" w:rsidP="000019A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019A4" w:rsidRPr="000019A4" w:rsidRDefault="000019A4" w:rsidP="000019A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019A4" w:rsidRPr="000019A4" w:rsidRDefault="000019A4" w:rsidP="000019A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t xml:space="preserve">З наказом ознайомлені: </w:t>
      </w:r>
    </w:p>
    <w:p w:rsidR="000019A4" w:rsidRPr="000019A4" w:rsidRDefault="000019A4" w:rsidP="000019A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019A4" w:rsidRPr="000019A4" w:rsidRDefault="000019A4" w:rsidP="000019A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t>Щербина М.С.__________</w:t>
      </w:r>
    </w:p>
    <w:p w:rsidR="000019A4" w:rsidRPr="000019A4" w:rsidRDefault="000019A4" w:rsidP="000019A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0019A4">
        <w:rPr>
          <w:rFonts w:ascii="Times New Roman" w:hAnsi="Times New Roman"/>
          <w:sz w:val="28"/>
          <w:szCs w:val="28"/>
          <w:lang w:val="uk-UA" w:eastAsia="ru-RU"/>
        </w:rPr>
        <w:t>Фтомович</w:t>
      </w:r>
      <w:proofErr w:type="spellEnd"/>
      <w:r w:rsidRPr="000019A4">
        <w:rPr>
          <w:rFonts w:ascii="Times New Roman" w:hAnsi="Times New Roman"/>
          <w:sz w:val="28"/>
          <w:szCs w:val="28"/>
          <w:lang w:val="uk-UA" w:eastAsia="ru-RU"/>
        </w:rPr>
        <w:t xml:space="preserve"> Г.Д. __________</w:t>
      </w:r>
    </w:p>
    <w:p w:rsidR="000019A4" w:rsidRPr="000019A4" w:rsidRDefault="000019A4" w:rsidP="000019A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0019A4">
        <w:rPr>
          <w:rFonts w:ascii="Times New Roman" w:hAnsi="Times New Roman"/>
          <w:sz w:val="28"/>
          <w:szCs w:val="28"/>
          <w:lang w:val="uk-UA" w:eastAsia="ru-RU"/>
        </w:rPr>
        <w:t>Мрочко</w:t>
      </w:r>
      <w:proofErr w:type="spellEnd"/>
      <w:r w:rsidRPr="000019A4">
        <w:rPr>
          <w:rFonts w:ascii="Times New Roman" w:hAnsi="Times New Roman"/>
          <w:sz w:val="28"/>
          <w:szCs w:val="28"/>
          <w:lang w:val="uk-UA" w:eastAsia="ru-RU"/>
        </w:rPr>
        <w:t xml:space="preserve"> М.О. __________</w:t>
      </w:r>
    </w:p>
    <w:p w:rsidR="000019A4" w:rsidRPr="000019A4" w:rsidRDefault="000019A4" w:rsidP="000019A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t>Проскуріна І.В. __________</w:t>
      </w:r>
    </w:p>
    <w:p w:rsidR="000019A4" w:rsidRPr="000019A4" w:rsidRDefault="000019A4" w:rsidP="000019A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019A4">
        <w:rPr>
          <w:rFonts w:ascii="Times New Roman" w:hAnsi="Times New Roman"/>
          <w:sz w:val="28"/>
          <w:szCs w:val="28"/>
          <w:lang w:val="uk-UA" w:eastAsia="ru-RU"/>
        </w:rPr>
        <w:t>Колісницька Н.Ю. _________</w:t>
      </w:r>
    </w:p>
    <w:p w:rsidR="000019A4" w:rsidRPr="000019A4" w:rsidRDefault="00161DA4" w:rsidP="000019A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Зєнченко</w:t>
      </w:r>
      <w:proofErr w:type="spellEnd"/>
      <w:r w:rsidR="000019A4" w:rsidRPr="000019A4">
        <w:rPr>
          <w:rFonts w:ascii="Times New Roman" w:hAnsi="Times New Roman"/>
          <w:sz w:val="28"/>
          <w:szCs w:val="28"/>
          <w:lang w:val="uk-UA" w:eastAsia="ru-RU"/>
        </w:rPr>
        <w:t xml:space="preserve"> В.А. __________</w:t>
      </w:r>
    </w:p>
    <w:p w:rsidR="000019A4" w:rsidRPr="000019A4" w:rsidRDefault="000019A4" w:rsidP="000019A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0019A4">
        <w:rPr>
          <w:rFonts w:ascii="Times New Roman" w:hAnsi="Times New Roman"/>
          <w:sz w:val="28"/>
          <w:szCs w:val="28"/>
          <w:lang w:val="uk-UA" w:eastAsia="ru-RU"/>
        </w:rPr>
        <w:t>Іовчева</w:t>
      </w:r>
      <w:proofErr w:type="spellEnd"/>
      <w:r w:rsidRPr="000019A4">
        <w:rPr>
          <w:rFonts w:ascii="Times New Roman" w:hAnsi="Times New Roman"/>
          <w:sz w:val="28"/>
          <w:szCs w:val="28"/>
          <w:lang w:val="uk-UA" w:eastAsia="ru-RU"/>
        </w:rPr>
        <w:t xml:space="preserve"> В.В. __________</w:t>
      </w:r>
      <w:bookmarkStart w:id="0" w:name="_GoBack"/>
      <w:bookmarkEnd w:id="0"/>
    </w:p>
    <w:p w:rsidR="000019A4" w:rsidRPr="000019A4" w:rsidRDefault="000019A4" w:rsidP="000019A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0019A4">
        <w:rPr>
          <w:rFonts w:ascii="Times New Roman" w:hAnsi="Times New Roman"/>
          <w:sz w:val="28"/>
          <w:szCs w:val="28"/>
          <w:lang w:val="uk-UA" w:eastAsia="ru-RU"/>
        </w:rPr>
        <w:t>Бордіян</w:t>
      </w:r>
      <w:proofErr w:type="spellEnd"/>
      <w:r w:rsidRPr="000019A4">
        <w:rPr>
          <w:rFonts w:ascii="Times New Roman" w:hAnsi="Times New Roman"/>
          <w:sz w:val="28"/>
          <w:szCs w:val="28"/>
          <w:lang w:val="uk-UA" w:eastAsia="ru-RU"/>
        </w:rPr>
        <w:t xml:space="preserve"> Г.А. __________</w:t>
      </w:r>
    </w:p>
    <w:p w:rsidR="000019A4" w:rsidRPr="000019A4" w:rsidRDefault="000019A4" w:rsidP="000019A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0019A4">
        <w:rPr>
          <w:rFonts w:ascii="Times New Roman" w:hAnsi="Times New Roman"/>
          <w:sz w:val="28"/>
          <w:szCs w:val="28"/>
          <w:lang w:val="uk-UA" w:eastAsia="ru-RU"/>
        </w:rPr>
        <w:t>Фільчакова</w:t>
      </w:r>
      <w:proofErr w:type="spellEnd"/>
      <w:r w:rsidRPr="000019A4">
        <w:rPr>
          <w:rFonts w:ascii="Times New Roman" w:hAnsi="Times New Roman"/>
          <w:sz w:val="28"/>
          <w:szCs w:val="28"/>
          <w:lang w:val="uk-UA" w:eastAsia="ru-RU"/>
        </w:rPr>
        <w:t xml:space="preserve"> В.І. __________</w:t>
      </w:r>
    </w:p>
    <w:p w:rsidR="000019A4" w:rsidRDefault="000019A4" w:rsidP="000019A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0019A4">
        <w:rPr>
          <w:rFonts w:ascii="Times New Roman" w:hAnsi="Times New Roman"/>
          <w:sz w:val="28"/>
          <w:szCs w:val="28"/>
          <w:lang w:val="uk-UA" w:eastAsia="ru-RU"/>
        </w:rPr>
        <w:t>Михальченко</w:t>
      </w:r>
      <w:proofErr w:type="spellEnd"/>
      <w:r w:rsidRPr="000019A4">
        <w:rPr>
          <w:rFonts w:ascii="Times New Roman" w:hAnsi="Times New Roman"/>
          <w:sz w:val="28"/>
          <w:szCs w:val="28"/>
          <w:lang w:val="uk-UA" w:eastAsia="ru-RU"/>
        </w:rPr>
        <w:t xml:space="preserve"> Н.К. __________</w:t>
      </w:r>
    </w:p>
    <w:p w:rsidR="00715CE3" w:rsidRPr="000019A4" w:rsidRDefault="00715CE3" w:rsidP="000019A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Картелян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Н.В.______________</w:t>
      </w:r>
    </w:p>
    <w:p w:rsidR="000019A4" w:rsidRPr="000019A4" w:rsidRDefault="000019A4" w:rsidP="000019A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019A4" w:rsidRPr="000019A4" w:rsidRDefault="000019A4" w:rsidP="000019A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019A4" w:rsidRPr="000019A4" w:rsidRDefault="000019A4" w:rsidP="000019A4">
      <w:pPr>
        <w:rPr>
          <w:rFonts w:asciiTheme="minorHAnsi" w:eastAsiaTheme="minorHAnsi" w:hAnsiTheme="minorHAnsi" w:cstheme="minorBidi"/>
          <w:lang w:val="uk-UA"/>
        </w:rPr>
      </w:pPr>
    </w:p>
    <w:p w:rsidR="000019A4" w:rsidRPr="00472C9B" w:rsidRDefault="000019A4" w:rsidP="00472C9B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0019A4" w:rsidRPr="0047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22EF"/>
    <w:multiLevelType w:val="multilevel"/>
    <w:tmpl w:val="CAC6A8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1">
    <w:nsid w:val="22816960"/>
    <w:multiLevelType w:val="multilevel"/>
    <w:tmpl w:val="F252CC1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360"/>
      </w:pPr>
    </w:lvl>
    <w:lvl w:ilvl="2">
      <w:start w:val="1"/>
      <w:numFmt w:val="decimal"/>
      <w:isLgl/>
      <w:lvlText w:val="%1.%2.%3."/>
      <w:lvlJc w:val="left"/>
      <w:pPr>
        <w:ind w:left="1582" w:hanging="720"/>
      </w:pPr>
    </w:lvl>
    <w:lvl w:ilvl="3">
      <w:start w:val="1"/>
      <w:numFmt w:val="decimal"/>
      <w:isLgl/>
      <w:lvlText w:val="%1.%2.%3.%4."/>
      <w:lvlJc w:val="left"/>
      <w:pPr>
        <w:ind w:left="1942" w:hanging="720"/>
      </w:pPr>
    </w:lvl>
    <w:lvl w:ilvl="4">
      <w:start w:val="1"/>
      <w:numFmt w:val="decimal"/>
      <w:isLgl/>
      <w:lvlText w:val="%1.%2.%3.%4.%5."/>
      <w:lvlJc w:val="left"/>
      <w:pPr>
        <w:ind w:left="2662" w:hanging="1080"/>
      </w:pPr>
    </w:lvl>
    <w:lvl w:ilvl="5">
      <w:start w:val="1"/>
      <w:numFmt w:val="decimal"/>
      <w:isLgl/>
      <w:lvlText w:val="%1.%2.%3.%4.%5.%6."/>
      <w:lvlJc w:val="left"/>
      <w:pPr>
        <w:ind w:left="3022" w:hanging="1080"/>
      </w:pPr>
    </w:lvl>
    <w:lvl w:ilvl="6">
      <w:start w:val="1"/>
      <w:numFmt w:val="decimal"/>
      <w:isLgl/>
      <w:lvlText w:val="%1.%2.%3.%4.%5.%6.%7."/>
      <w:lvlJc w:val="left"/>
      <w:pPr>
        <w:ind w:left="3742" w:hanging="1440"/>
      </w:p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</w:lvl>
  </w:abstractNum>
  <w:abstractNum w:abstractNumId="2">
    <w:nsid w:val="232160BF"/>
    <w:multiLevelType w:val="multilevel"/>
    <w:tmpl w:val="BEE4CFF6"/>
    <w:lvl w:ilvl="0">
      <w:start w:val="1"/>
      <w:numFmt w:val="decimal"/>
      <w:lvlText w:val="%1."/>
      <w:lvlJc w:val="left"/>
      <w:pPr>
        <w:ind w:left="1027" w:hanging="360"/>
      </w:pPr>
    </w:lvl>
    <w:lvl w:ilvl="1">
      <w:start w:val="1"/>
      <w:numFmt w:val="decimal"/>
      <w:isLgl/>
      <w:lvlText w:val="%1.%2."/>
      <w:lvlJc w:val="left"/>
      <w:pPr>
        <w:ind w:left="1027" w:hanging="360"/>
      </w:pPr>
    </w:lvl>
    <w:lvl w:ilvl="2">
      <w:start w:val="1"/>
      <w:numFmt w:val="decimal"/>
      <w:isLgl/>
      <w:lvlText w:val="%1.%2.%3."/>
      <w:lvlJc w:val="left"/>
      <w:pPr>
        <w:ind w:left="1387" w:hanging="720"/>
      </w:pPr>
    </w:lvl>
    <w:lvl w:ilvl="3">
      <w:start w:val="1"/>
      <w:numFmt w:val="decimal"/>
      <w:isLgl/>
      <w:lvlText w:val="%1.%2.%3.%4."/>
      <w:lvlJc w:val="left"/>
      <w:pPr>
        <w:ind w:left="1387" w:hanging="720"/>
      </w:pPr>
    </w:lvl>
    <w:lvl w:ilvl="4">
      <w:start w:val="1"/>
      <w:numFmt w:val="decimal"/>
      <w:isLgl/>
      <w:lvlText w:val="%1.%2.%3.%4.%5."/>
      <w:lvlJc w:val="left"/>
      <w:pPr>
        <w:ind w:left="1747" w:hanging="1080"/>
      </w:pPr>
    </w:lvl>
    <w:lvl w:ilvl="5">
      <w:start w:val="1"/>
      <w:numFmt w:val="decimal"/>
      <w:isLgl/>
      <w:lvlText w:val="%1.%2.%3.%4.%5.%6."/>
      <w:lvlJc w:val="left"/>
      <w:pPr>
        <w:ind w:left="1747" w:hanging="1080"/>
      </w:pPr>
    </w:lvl>
    <w:lvl w:ilvl="6">
      <w:start w:val="1"/>
      <w:numFmt w:val="decimal"/>
      <w:isLgl/>
      <w:lvlText w:val="%1.%2.%3.%4.%5.%6.%7."/>
      <w:lvlJc w:val="left"/>
      <w:pPr>
        <w:ind w:left="2107" w:hanging="1440"/>
      </w:pPr>
    </w:lvl>
    <w:lvl w:ilvl="7">
      <w:start w:val="1"/>
      <w:numFmt w:val="decimal"/>
      <w:isLgl/>
      <w:lvlText w:val="%1.%2.%3.%4.%5.%6.%7.%8."/>
      <w:lvlJc w:val="left"/>
      <w:pPr>
        <w:ind w:left="2107" w:hanging="1440"/>
      </w:pPr>
    </w:lvl>
    <w:lvl w:ilvl="8">
      <w:start w:val="1"/>
      <w:numFmt w:val="decimal"/>
      <w:isLgl/>
      <w:lvlText w:val="%1.%2.%3.%4.%5.%6.%7.%8.%9."/>
      <w:lvlJc w:val="left"/>
      <w:pPr>
        <w:ind w:left="2467" w:hanging="1800"/>
      </w:pPr>
    </w:lvl>
  </w:abstractNum>
  <w:abstractNum w:abstractNumId="3">
    <w:nsid w:val="34057002"/>
    <w:multiLevelType w:val="multilevel"/>
    <w:tmpl w:val="4404998C"/>
    <w:lvl w:ilvl="0">
      <w:start w:val="6"/>
      <w:numFmt w:val="decimal"/>
      <w:lvlText w:val="%1."/>
      <w:lvlJc w:val="left"/>
      <w:pPr>
        <w:ind w:left="450" w:hanging="450"/>
      </w:pPr>
      <w:rPr>
        <w:b/>
      </w:rPr>
    </w:lvl>
    <w:lvl w:ilvl="1">
      <w:start w:val="2"/>
      <w:numFmt w:val="decimal"/>
      <w:lvlText w:val="%1.%2."/>
      <w:lvlJc w:val="left"/>
      <w:pPr>
        <w:ind w:left="1222" w:hanging="720"/>
      </w:pPr>
    </w:lvl>
    <w:lvl w:ilvl="2">
      <w:start w:val="1"/>
      <w:numFmt w:val="decimal"/>
      <w:lvlText w:val="%1.%2.%3."/>
      <w:lvlJc w:val="left"/>
      <w:pPr>
        <w:ind w:left="1724" w:hanging="720"/>
      </w:p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812" w:hanging="1800"/>
      </w:pPr>
    </w:lvl>
    <w:lvl w:ilvl="7">
      <w:start w:val="1"/>
      <w:numFmt w:val="decimal"/>
      <w:lvlText w:val="%1.%2.%3.%4.%5.%6.%7.%8."/>
      <w:lvlJc w:val="left"/>
      <w:pPr>
        <w:ind w:left="5314" w:hanging="1800"/>
      </w:pPr>
    </w:lvl>
    <w:lvl w:ilvl="8">
      <w:start w:val="1"/>
      <w:numFmt w:val="decimal"/>
      <w:lvlText w:val="%1.%2.%3.%4.%5.%6.%7.%8.%9."/>
      <w:lvlJc w:val="left"/>
      <w:pPr>
        <w:ind w:left="6176" w:hanging="2160"/>
      </w:pPr>
    </w:lvl>
  </w:abstractNum>
  <w:abstractNum w:abstractNumId="4">
    <w:nsid w:val="465A3EB8"/>
    <w:multiLevelType w:val="hybridMultilevel"/>
    <w:tmpl w:val="F854647C"/>
    <w:lvl w:ilvl="0" w:tplc="742070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23"/>
    <w:rsid w:val="000019A4"/>
    <w:rsid w:val="00161DA4"/>
    <w:rsid w:val="001E42C0"/>
    <w:rsid w:val="00472C9B"/>
    <w:rsid w:val="00715CE3"/>
    <w:rsid w:val="00784F24"/>
    <w:rsid w:val="00793A23"/>
    <w:rsid w:val="00AC099A"/>
    <w:rsid w:val="00E8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9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9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law/223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vita.ua/legislation/law/22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Админ</cp:lastModifiedBy>
  <cp:revision>9</cp:revision>
  <dcterms:created xsi:type="dcterms:W3CDTF">2019-09-12T11:41:00Z</dcterms:created>
  <dcterms:modified xsi:type="dcterms:W3CDTF">2019-09-27T08:35:00Z</dcterms:modified>
</cp:coreProperties>
</file>